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5886"/>
      </w:tblGrid>
      <w:tr w:rsidR="00E42CA0" w14:paraId="00E620D1" w14:textId="77777777" w:rsidTr="00E42CA0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7944" w14:textId="013954FC" w:rsidR="00E42CA0" w:rsidRP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FORMULARZ </w:t>
            </w:r>
            <w:r>
              <w:rPr>
                <w:rFonts w:asciiTheme="minorHAnsi" w:hAnsiTheme="minorHAnsi" w:cstheme="minorHAnsi"/>
                <w:b/>
                <w:color w:val="000000"/>
              </w:rPr>
              <w:t>OGŁOSZENIA</w:t>
            </w:r>
            <w:r w:rsidRPr="00E42CA0">
              <w:rPr>
                <w:rFonts w:asciiTheme="minorHAnsi" w:hAnsiTheme="minorHAnsi" w:cstheme="minorHAnsi"/>
                <w:b/>
                <w:color w:val="000000"/>
              </w:rPr>
              <w:t xml:space="preserve"> DO WYSZUKIWARKI DOTACJI</w:t>
            </w:r>
          </w:p>
        </w:tc>
      </w:tr>
      <w:tr w:rsidR="000C3FC1" w14:paraId="4EC8E0C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6D6" w14:textId="77777777" w:rsid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Program i numer działania</w:t>
            </w:r>
          </w:p>
          <w:p w14:paraId="5C7E43FB" w14:textId="58B03493" w:rsidR="000C3FC1" w:rsidRPr="000C3FC1" w:rsidRDefault="000C3FC1" w:rsidP="008E483A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(informacja dla osoby wprowadzającej informację, </w:t>
            </w:r>
            <w:r w:rsidR="00E14EC9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do którego działania</w:t>
            </w:r>
            <w:r w:rsidRPr="000C3FC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 xml:space="preserve"> podpiąć ofertę)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596" w14:textId="77777777" w:rsidR="000C3FC1" w:rsidRPr="00E42CA0" w:rsidRDefault="000C3FC1">
            <w:pPr>
              <w:rPr>
                <w:rFonts w:asciiTheme="minorHAnsi" w:hAnsiTheme="minorHAnsi" w:cstheme="minorHAnsi"/>
              </w:rPr>
            </w:pPr>
          </w:p>
        </w:tc>
      </w:tr>
      <w:tr w:rsidR="00E42CA0" w14:paraId="4CA74C8A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FD3" w14:textId="77777777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Tytuł</w:t>
            </w:r>
          </w:p>
          <w:p w14:paraId="548260BC" w14:textId="5C7508BF" w:rsidR="00E42CA0" w:rsidRPr="008E483A" w:rsidRDefault="008E483A" w:rsidP="008E483A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utaj należy wpisać tytuł, który wyświetli się w Wyszukiwarce Dotacji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;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t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ytuł powinien być prosty i zrozumiały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F07A" w14:textId="55E4D171" w:rsidR="00E42CA0" w:rsidRPr="00E42CA0" w:rsidRDefault="00E42CA0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68DFC431" w14:textId="77777777" w:rsidTr="00D331EC">
        <w:trPr>
          <w:trHeight w:val="68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FC0" w14:textId="4555B147" w:rsidR="00F24C6F" w:rsidRPr="00E42CA0" w:rsidRDefault="00F24C6F" w:rsidP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Województwo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4E1" w14:textId="77777777" w:rsidR="00F24C6F" w:rsidRPr="00E42CA0" w:rsidRDefault="00F24C6F">
            <w:pPr>
              <w:rPr>
                <w:rFonts w:asciiTheme="minorHAnsi" w:hAnsiTheme="minorHAnsi" w:cstheme="minorHAnsi"/>
              </w:rPr>
            </w:pPr>
          </w:p>
        </w:tc>
      </w:tr>
      <w:tr w:rsidR="00F24C6F" w14:paraId="15B82B8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55C" w14:textId="278F4BC1" w:rsidR="00F24C6F" w:rsidRPr="00E42CA0" w:rsidRDefault="00F24C6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24C6F">
              <w:rPr>
                <w:rFonts w:asciiTheme="minorHAnsi" w:hAnsiTheme="minorHAnsi" w:cstheme="minorHAnsi"/>
                <w:b/>
                <w:color w:val="000000"/>
              </w:rPr>
              <w:t>Wybierz typ beneficjenta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1885" w14:textId="77777777" w:rsidR="0097293C" w:rsidRPr="0097293C" w:rsidRDefault="0097293C" w:rsidP="0097293C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293C">
              <w:rPr>
                <w:rFonts w:asciiTheme="minorHAnsi" w:hAnsiTheme="minorHAnsi" w:cstheme="minorHAnsi"/>
                <w:sz w:val="22"/>
                <w:szCs w:val="22"/>
              </w:rPr>
              <w:t>Mikro, małe i średnie przedsiębiorstwa</w:t>
            </w:r>
          </w:p>
          <w:p w14:paraId="763884F5" w14:textId="76C48985" w:rsidR="0097293C" w:rsidRDefault="0097293C" w:rsidP="005B180C">
            <w:pPr>
              <w:pStyle w:val="Default"/>
              <w:spacing w:before="240" w:after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7293C">
              <w:rPr>
                <w:rFonts w:asciiTheme="minorHAnsi" w:hAnsiTheme="minorHAnsi" w:cstheme="minorHAnsi"/>
                <w:sz w:val="22"/>
                <w:szCs w:val="22"/>
              </w:rPr>
              <w:t>Osoba fizyczna</w:t>
            </w:r>
          </w:p>
          <w:p w14:paraId="2FAEA367" w14:textId="77AB0054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DMINISTRACJA PUBLICZNA</w:t>
            </w:r>
          </w:p>
          <w:p w14:paraId="165ED1FA" w14:textId="75BEB18F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Administracja rządowa</w:t>
            </w:r>
          </w:p>
          <w:p w14:paraId="4EAA217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Samorządu Terytorialnego</w:t>
            </w:r>
          </w:p>
          <w:p w14:paraId="6FD37EB1" w14:textId="6F748DF9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REALIZUJĄCE CELE PUBLICZNE</w:t>
            </w:r>
          </w:p>
          <w:p w14:paraId="1FB034A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Kolej</w:t>
            </w:r>
          </w:p>
          <w:p w14:paraId="45E1ABB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Organizatorzy i operatorzy transportu towarowego</w:t>
            </w:r>
          </w:p>
          <w:p w14:paraId="7D8631C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zarządzające terenami inwestycyjnymi</w:t>
            </w:r>
          </w:p>
          <w:p w14:paraId="20314B8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lotnicze</w:t>
            </w:r>
          </w:p>
          <w:p w14:paraId="1E2B73F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Porty śródlądowe i morskie</w:t>
            </w:r>
          </w:p>
          <w:p w14:paraId="040C1F6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Przedsiębiorstwa świadczące usługi publicznego transportu zbiorowego</w:t>
            </w:r>
          </w:p>
          <w:p w14:paraId="601E4C8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Spółki wodne</w:t>
            </w:r>
          </w:p>
          <w:p w14:paraId="056A85CD" w14:textId="3CE027BD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NSTYTUCJE WSPIERAJĄCE BIZNES</w:t>
            </w:r>
          </w:p>
          <w:p w14:paraId="629BCA22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finansowe</w:t>
            </w:r>
          </w:p>
          <w:p w14:paraId="0DA6713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otoczenia biznesu</w:t>
            </w:r>
          </w:p>
          <w:p w14:paraId="45511B6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gospodarcze</w:t>
            </w:r>
          </w:p>
          <w:p w14:paraId="5395E8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zrzeszające pracodawców</w:t>
            </w:r>
          </w:p>
          <w:p w14:paraId="38F36707" w14:textId="00ECA2CA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PARTNERSTWA</w:t>
            </w:r>
          </w:p>
          <w:p w14:paraId="6CC45580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Europejskie ugrupowanie współpracy terytorialnej</w:t>
            </w:r>
          </w:p>
          <w:p w14:paraId="4311072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Klastry</w:t>
            </w:r>
          </w:p>
          <w:p w14:paraId="7F4C8CE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Konsorcja naukowo-przemysłowe</w:t>
            </w:r>
          </w:p>
          <w:p w14:paraId="36C57D8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Partnerstwa Publiczno-Prywatne</w:t>
            </w:r>
          </w:p>
          <w:p w14:paraId="516DDCE4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Grupy Producentów</w:t>
            </w:r>
          </w:p>
          <w:p w14:paraId="7EBFF4C9" w14:textId="43DF56B3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SŁUŻBY PUBLICZNE INNE NIŻ ADMINISTRACJA</w:t>
            </w:r>
          </w:p>
          <w:p w14:paraId="251EBAA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integracji i pomocy społecznej</w:t>
            </w:r>
          </w:p>
          <w:p w14:paraId="26EC823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kultury i sportu</w:t>
            </w:r>
          </w:p>
          <w:p w14:paraId="5A4BA1F6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odpowiedzialne za gospodarkę wodną</w:t>
            </w:r>
          </w:p>
          <w:p w14:paraId="2291467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Instytucje rynku pracy</w:t>
            </w:r>
          </w:p>
          <w:p w14:paraId="3A4A07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rządowe i samorządowe ochrony środowiska</w:t>
            </w:r>
          </w:p>
          <w:p w14:paraId="450998C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Lasy Państwowe, parki narodowe i krajobrazowe</w:t>
            </w:r>
          </w:p>
          <w:p w14:paraId="1C381A1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Rządowe organizacje turystyczne</w:t>
            </w:r>
          </w:p>
          <w:p w14:paraId="2F4E8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Straż pożarna i służby ratownicze</w:t>
            </w:r>
          </w:p>
          <w:p w14:paraId="729DFB3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Urzędy Morskie</w:t>
            </w:r>
          </w:p>
          <w:p w14:paraId="31BC571C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Wymiar sprawiedliwości</w:t>
            </w:r>
          </w:p>
          <w:p w14:paraId="2166A21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Zarządcy dróg</w:t>
            </w:r>
          </w:p>
          <w:p w14:paraId="796438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doradztwa rolniczego</w:t>
            </w:r>
          </w:p>
          <w:p w14:paraId="14D09873" w14:textId="496647A0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OCHRONY ZDROWIA</w:t>
            </w:r>
          </w:p>
          <w:p w14:paraId="2175295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zakłady opieki zdrowotnej mające umowę z NFZ</w:t>
            </w:r>
          </w:p>
          <w:p w14:paraId="26C036AA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Publiczne zakłady opieki zdrowotnej</w:t>
            </w:r>
          </w:p>
          <w:p w14:paraId="15107487" w14:textId="33532268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Uzdrowiska</w:t>
            </w:r>
          </w:p>
          <w:p w14:paraId="67BD12D7" w14:textId="2A623824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Duże przedsiębiorstwa</w:t>
            </w:r>
          </w:p>
          <w:p w14:paraId="5B88A6BC" w14:textId="77777777" w:rsidR="00F24C6F" w:rsidRPr="00F24C6F" w:rsidRDefault="00F24C6F" w:rsidP="00F24C6F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Rolnicy</w:t>
            </w:r>
          </w:p>
          <w:p w14:paraId="470D8D8C" w14:textId="57F2C2BA" w:rsid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Rybacy</w:t>
            </w:r>
          </w:p>
          <w:p w14:paraId="41779D2C" w14:textId="77777777" w:rsidR="00D331EC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ORGANIZACJE SPOŁECZNE I ZWIĄZKI WYZNANIOWE</w:t>
            </w:r>
          </w:p>
          <w:p w14:paraId="7EE61E66" w14:textId="409223E3" w:rsidR="00F24C6F" w:rsidRPr="00F24C6F" w:rsidRDefault="00F24C6F" w:rsidP="00D331EC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Centra aktywności lokalnej</w:t>
            </w:r>
          </w:p>
          <w:p w14:paraId="5D29224B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Kluby sportowe, centra sportu</w:t>
            </w:r>
          </w:p>
          <w:p w14:paraId="0E157F2D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Kościoły i związki wyznaniowe</w:t>
            </w:r>
          </w:p>
          <w:p w14:paraId="69BC9259" w14:textId="16064872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in</w:t>
            </w:r>
            <w:r w:rsidR="00E02156">
              <w:rPr>
                <w:rFonts w:asciiTheme="minorHAnsi" w:hAnsiTheme="minorHAnsi" w:cstheme="minorHAnsi"/>
                <w:sz w:val="22"/>
                <w:szCs w:val="22"/>
              </w:rPr>
              <w:t>stytucje</w:t>
            </w: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 xml:space="preserve"> kultury i sportu</w:t>
            </w:r>
          </w:p>
          <w:p w14:paraId="0247589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Niepubliczne podmioty integracji i pomocy społecznej</w:t>
            </w:r>
          </w:p>
          <w:p w14:paraId="061E872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pozarządowe</w:t>
            </w:r>
          </w:p>
          <w:p w14:paraId="5C33A50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Podmioty ekonomii społecznej</w:t>
            </w:r>
          </w:p>
          <w:p w14:paraId="444F07C7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Wspólnoty i spółdzielnie mieszkaniowe</w:t>
            </w:r>
          </w:p>
          <w:p w14:paraId="26EA2CB8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Związki zawodowe</w:t>
            </w:r>
          </w:p>
          <w:p w14:paraId="00C2570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Lokalne Grupy Działania</w:t>
            </w:r>
          </w:p>
          <w:p w14:paraId="3A9071C5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  <w:p w14:paraId="52695314" w14:textId="36FD5FF6" w:rsidR="00F24C6F" w:rsidRPr="00F24C6F" w:rsidRDefault="00D331EC" w:rsidP="00D331EC">
            <w:pPr>
              <w:pStyle w:val="Default"/>
              <w:spacing w:before="24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INSTYTUCJE NAUKI I EDUKACJI</w:t>
            </w:r>
          </w:p>
          <w:p w14:paraId="2DA51AA1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Jednostki naukowe</w:t>
            </w:r>
          </w:p>
          <w:p w14:paraId="31FB6FB3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Ośrodki kształcenia dorosłych</w:t>
            </w:r>
          </w:p>
          <w:p w14:paraId="15F8FE5F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Przedszkola i instytucje opieki</w:t>
            </w:r>
          </w:p>
          <w:p w14:paraId="0C433BE9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Szkoły i inne placówki oświatowe</w:t>
            </w:r>
          </w:p>
          <w:p w14:paraId="0A5E125E" w14:textId="77777777" w:rsidR="00F24C6F" w:rsidRPr="00F24C6F" w:rsidRDefault="00F24C6F" w:rsidP="00F24C6F">
            <w:pPr>
              <w:pStyle w:val="Default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Uczelnie wyższe</w:t>
            </w:r>
          </w:p>
          <w:p w14:paraId="1A67A881" w14:textId="55F366E1" w:rsidR="00F24C6F" w:rsidRPr="00E42CA0" w:rsidRDefault="00F24C6F" w:rsidP="00F24C6F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F24C6F">
              <w:rPr>
                <w:rFonts w:asciiTheme="minorHAnsi" w:hAnsiTheme="minorHAnsi" w:cstheme="minorHAnsi"/>
                <w:sz w:val="22"/>
                <w:szCs w:val="22"/>
              </w:rPr>
              <w:t>Organizacje badawcze</w:t>
            </w:r>
          </w:p>
        </w:tc>
      </w:tr>
      <w:tr w:rsidR="00434F96" w14:paraId="4DC279D0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6F2" w14:textId="77777777" w:rsidR="00434F96" w:rsidRPr="00E42CA0" w:rsidRDefault="00434F96" w:rsidP="00434F9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Dla kogo</w:t>
            </w:r>
          </w:p>
          <w:p w14:paraId="79D15952" w14:textId="400C3CE2" w:rsidR="00434F96" w:rsidRPr="00E42CA0" w:rsidRDefault="00434F96" w:rsidP="00434F9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 tym miejscu można doprecyzować, do kogo jest adresowane wsparcie</w:t>
            </w:r>
            <w:r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4B9" w14:textId="77777777" w:rsidR="00434F96" w:rsidRPr="00E42CA0" w:rsidRDefault="00434F96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3A115F32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E6E" w14:textId="77777777" w:rsidR="00E42CA0" w:rsidRDefault="00E42CA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Określ datę, kiedy będzie można otrzymać wsparcie</w:t>
            </w:r>
          </w:p>
          <w:p w14:paraId="49302A44" w14:textId="0E8810B2" w:rsidR="00D331EC" w:rsidRPr="00D331EC" w:rsidRDefault="00D331EC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D331E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(od… do…)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4E44" w14:textId="037EB941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34A1B560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6FB" w14:textId="465BA383" w:rsidR="00E42CA0" w:rsidRPr="00E42CA0" w:rsidRDefault="00E42CA0" w:rsidP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t>Określ termin</w:t>
            </w:r>
          </w:p>
          <w:p w14:paraId="672412AA" w14:textId="4D13F605" w:rsidR="00E42CA0" w:rsidRPr="008E483A" w:rsidRDefault="008E483A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(j</w:t>
            </w:r>
            <w:r w:rsidR="00E42CA0"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eśli nie znamy dokładnej daty, w tym miejscu możemy wpisać przybliżony termin</w:t>
            </w:r>
            <w:r w:rsidR="00D331E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, np. III kwartał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E889" w14:textId="4643C7DF" w:rsidR="00E42CA0" w:rsidRPr="00E42CA0" w:rsidRDefault="00E42CA0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2CA0" w14:paraId="16432C7D" w14:textId="77777777" w:rsidTr="00355A11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4821" w14:textId="67DE8898" w:rsidR="00E42CA0" w:rsidRPr="00434F96" w:rsidRDefault="00434F96" w:rsidP="00D331E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595959" w:themeColor="text1" w:themeTint="A6"/>
                <w:shd w:val="clear" w:color="auto" w:fill="FFFFFF"/>
              </w:rPr>
            </w:pPr>
            <w:r w:rsidRPr="005B180C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Maksymalna kwota </w:t>
            </w:r>
            <w:r w:rsidRPr="005B180C">
              <w:rPr>
                <w:rFonts w:asciiTheme="minorHAnsi" w:hAnsiTheme="minorHAnsi" w:cstheme="minorHAnsi"/>
                <w:b/>
                <w:bCs/>
              </w:rPr>
              <w:t>dofinansowania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DCB" w14:textId="4B2A1979" w:rsidR="00434F96" w:rsidRPr="00E42CA0" w:rsidRDefault="00434F96" w:rsidP="00434F96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55A11" w14:paraId="532B8EDA" w14:textId="77777777" w:rsidTr="00D331EC"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85C9" w14:textId="475CD05A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331EC">
              <w:rPr>
                <w:rFonts w:asciiTheme="minorHAnsi" w:hAnsiTheme="minorHAnsi" w:cstheme="minorHAnsi"/>
                <w:b/>
                <w:color w:val="000000"/>
              </w:rPr>
              <w:lastRenderedPageBreak/>
              <w:t>Wybierz obszar wsparcia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179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Badania i rozwój</w:t>
            </w:r>
          </w:p>
          <w:p w14:paraId="391C569E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0F33BAC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Projekty badawcze</w:t>
            </w:r>
          </w:p>
          <w:p w14:paraId="4E9018F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Wdrożenie wyników badań</w:t>
            </w:r>
          </w:p>
          <w:p w14:paraId="09198A1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Współpraca nauki i biznesu</w:t>
            </w:r>
          </w:p>
          <w:p w14:paraId="33D2E168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Biznes i przedsiębiorczość</w:t>
            </w:r>
          </w:p>
          <w:p w14:paraId="3C1E18D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69ABC39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Rozwój eksportu</w:t>
            </w:r>
          </w:p>
          <w:p w14:paraId="7D7AC59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i doradztwo</w:t>
            </w:r>
          </w:p>
          <w:p w14:paraId="69FA9D2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Wdrożenie wyników badań</w:t>
            </w:r>
          </w:p>
          <w:p w14:paraId="4E6C9C1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innowacji</w:t>
            </w:r>
          </w:p>
          <w:p w14:paraId="37AD08E8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Współdziałanie przedsiębiorców</w:t>
            </w:r>
          </w:p>
          <w:p w14:paraId="043B6B0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Współpraca nauki i biznesu</w:t>
            </w:r>
          </w:p>
          <w:p w14:paraId="768493B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Zakładanie firm</w:t>
            </w:r>
          </w:p>
          <w:p w14:paraId="572501C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COVID-19</w:t>
            </w:r>
          </w:p>
          <w:p w14:paraId="41C2A8E1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Robotyzacja i cyfryzacja w przedsiębiorstwach</w:t>
            </w:r>
          </w:p>
          <w:p w14:paraId="63D59B4C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Energetyka</w:t>
            </w:r>
          </w:p>
          <w:p w14:paraId="14B3B17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Odnawialne źródła energii i efektywność energetyczna</w:t>
            </w:r>
          </w:p>
          <w:p w14:paraId="4CABE99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</w:t>
            </w:r>
          </w:p>
          <w:p w14:paraId="7A2C102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Systemy </w:t>
            </w:r>
            <w:proofErr w:type="spellStart"/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przesyłu</w:t>
            </w:r>
            <w:proofErr w:type="spellEnd"/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dystrybucji i magazynowania</w:t>
            </w:r>
          </w:p>
          <w:p w14:paraId="0774960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Termomodernizacja budynków</w:t>
            </w:r>
          </w:p>
          <w:p w14:paraId="1EABD605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Wytwarzanie energii cieplnej i elektrycznej (kogeneracja)</w:t>
            </w:r>
          </w:p>
          <w:p w14:paraId="413E4AFE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Gospodarka odpadami i wodno-ściekowa</w:t>
            </w:r>
          </w:p>
          <w:p w14:paraId="0DCFCF9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Oczyszczalnie i gospodarka wodno-ściekowa</w:t>
            </w:r>
          </w:p>
          <w:p w14:paraId="785A8041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Odpady</w:t>
            </w:r>
          </w:p>
          <w:p w14:paraId="42F73F9D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Informatyzacja i e-społeczeństwo</w:t>
            </w:r>
          </w:p>
          <w:p w14:paraId="22504992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Dostęp do </w:t>
            </w:r>
            <w:proofErr w:type="spellStart"/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internetu</w:t>
            </w:r>
            <w:proofErr w:type="spellEnd"/>
          </w:p>
          <w:p w14:paraId="7D23303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E-usługi i informatyzacja</w:t>
            </w:r>
          </w:p>
          <w:p w14:paraId="49FDA77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Informatyzacja ochrony zdrowia</w:t>
            </w:r>
          </w:p>
          <w:p w14:paraId="230D5E76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E-administracja</w:t>
            </w:r>
          </w:p>
          <w:p w14:paraId="52EDA87D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Digitalizacja zasobów kultury</w:t>
            </w:r>
          </w:p>
          <w:p w14:paraId="0265922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</w:t>
            </w:r>
          </w:p>
          <w:p w14:paraId="0DA50511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Nauka i edukacja</w:t>
            </w:r>
          </w:p>
          <w:p w14:paraId="0EC00C5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Edukacja przedszkolna i żłobki</w:t>
            </w:r>
          </w:p>
          <w:p w14:paraId="78A506D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Kształcenie dorosłych</w:t>
            </w:r>
          </w:p>
          <w:p w14:paraId="6E0465A2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Szkolnictwo wyższe</w:t>
            </w:r>
          </w:p>
          <w:p w14:paraId="39BBD7B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Szkoły i placówki oświatowe</w:t>
            </w:r>
          </w:p>
          <w:p w14:paraId="764E3AB3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Ochrona środowiska</w:t>
            </w:r>
          </w:p>
          <w:p w14:paraId="322ED4F9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ochronę środowiska i gatunków</w:t>
            </w:r>
          </w:p>
          <w:p w14:paraId="49AD1652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edukacja</w:t>
            </w:r>
          </w:p>
          <w:p w14:paraId="103E14A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Zarządzanie środowiskiem</w:t>
            </w:r>
          </w:p>
          <w:p w14:paraId="38ABA589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Ochrona zdrowia</w:t>
            </w:r>
          </w:p>
          <w:p w14:paraId="2BFA423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Programy badań i profilaktyka</w:t>
            </w:r>
          </w:p>
          <w:p w14:paraId="3ACA78A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projektów badawczych</w:t>
            </w:r>
          </w:p>
          <w:p w14:paraId="0483FF4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Wsparcie szkoleniowe i doradcze</w:t>
            </w:r>
          </w:p>
          <w:p w14:paraId="56E61C3D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Informatyzacja ochrony zdrowia</w:t>
            </w:r>
          </w:p>
          <w:p w14:paraId="54D6463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rodzin i osób wymagających opieki</w:t>
            </w:r>
          </w:p>
          <w:p w14:paraId="3B51C2E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4AAF77A7" w14:textId="77777777" w:rsidR="00355A11" w:rsidRPr="00355A11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Otoczenie biznesu</w:t>
            </w:r>
          </w:p>
          <w:p w14:paraId="488E2A0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Instrumenty finansowe i kapitałowe</w:t>
            </w:r>
          </w:p>
          <w:p w14:paraId="10EFC2D0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Tworzenie i rozwój klastrów</w:t>
            </w:r>
          </w:p>
          <w:p w14:paraId="59115EB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instytucji otoczenia biznesu</w:t>
            </w:r>
          </w:p>
          <w:p w14:paraId="0A6C1C7B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Rynek pracy i osoby bezrobotne</w:t>
            </w:r>
          </w:p>
          <w:p w14:paraId="708D476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Łączenie życia rodzinnego i zawodowego</w:t>
            </w:r>
          </w:p>
          <w:p w14:paraId="76F9983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bezrobociu i tworzenie miejsc pracy</w:t>
            </w:r>
          </w:p>
          <w:p w14:paraId="6050F5E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Staże i praktyki</w:t>
            </w:r>
          </w:p>
          <w:p w14:paraId="1CF6983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Szkolenia i doradztwo</w:t>
            </w:r>
          </w:p>
          <w:p w14:paraId="3B3AC5D5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Zakładanie firm</w:t>
            </w:r>
          </w:p>
          <w:p w14:paraId="58C45145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Transport</w:t>
            </w:r>
          </w:p>
          <w:p w14:paraId="7E6EBC8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drogowy</w:t>
            </w:r>
          </w:p>
          <w:p w14:paraId="79444A0E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Budowa i zarządzanie systemami transportowymi</w:t>
            </w:r>
          </w:p>
          <w:p w14:paraId="4BD9FD6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transport ekologiczny</w:t>
            </w:r>
          </w:p>
          <w:p w14:paraId="04DA9403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kolejowy</w:t>
            </w:r>
          </w:p>
          <w:p w14:paraId="506CF0C9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lotniczy</w:t>
            </w:r>
          </w:p>
          <w:p w14:paraId="7E5E239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miejski</w:t>
            </w:r>
          </w:p>
          <w:p w14:paraId="7C891AA5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Transport wodny</w:t>
            </w:r>
          </w:p>
          <w:p w14:paraId="32D01943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Turystyka</w:t>
            </w:r>
          </w:p>
          <w:p w14:paraId="7465F9C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Informacja turystyczna</w:t>
            </w:r>
          </w:p>
          <w:p w14:paraId="072C2A5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4461774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Produkty i usługi turystyczne</w:t>
            </w:r>
          </w:p>
          <w:p w14:paraId="6A294ADC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Rewitalizacja i zagospodarowanie terenu</w:t>
            </w:r>
          </w:p>
          <w:p w14:paraId="4D29CDF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Rewitalizacja</w:t>
            </w:r>
          </w:p>
          <w:p w14:paraId="57D0243F" w14:textId="77777777" w:rsidR="00355A11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Tereny inwestycyjne i plany zagospodarowania przestrzennego</w:t>
            </w:r>
          </w:p>
          <w:p w14:paraId="670B6DB6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Aktywizacja społeczna i zwalczanie ubóstwa</w:t>
            </w:r>
          </w:p>
          <w:p w14:paraId="3C7CBD61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Aktywizacja cyfrowa i e-integracja</w:t>
            </w:r>
          </w:p>
          <w:p w14:paraId="1879F90C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1A540DC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bezrobociu i tworzenie miejsc pracy</w:t>
            </w:r>
          </w:p>
          <w:p w14:paraId="25A1BC5A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Przeciwdziałanie wykluczeniu społecznemu</w:t>
            </w:r>
          </w:p>
          <w:p w14:paraId="48C3847D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rodzin i osób wymagających opieki</w:t>
            </w:r>
          </w:p>
          <w:p w14:paraId="0FBE874E" w14:textId="77777777" w:rsidR="00355A11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Wsparcie ekonomii społecznej</w:t>
            </w:r>
          </w:p>
          <w:p w14:paraId="1B597149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Kultura i dziedzictwo</w:t>
            </w:r>
          </w:p>
          <w:p w14:paraId="515BCEF7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Digitalizacja zasobów kultury</w:t>
            </w:r>
          </w:p>
          <w:p w14:paraId="4A1FC494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3FC53C5B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Ochrona i renowacja zasobów kulturowych</w:t>
            </w:r>
          </w:p>
          <w:p w14:paraId="0CA939B1" w14:textId="77777777" w:rsidR="00355A11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Wydarzenia kulturalne i działania promocyjne</w:t>
            </w:r>
          </w:p>
          <w:p w14:paraId="5316EB7B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lastRenderedPageBreak/>
              <w:t>Przeciwdziałanie i usuwanie skutków klęsk żywiołowych i katastrof</w:t>
            </w:r>
          </w:p>
          <w:p w14:paraId="31549FA8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Inwestycje w infrastrukturę i wyposażenie</w:t>
            </w:r>
          </w:p>
          <w:p w14:paraId="167DBEEF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Systemy monitoringu i wczesnego reagowania</w:t>
            </w:r>
          </w:p>
          <w:p w14:paraId="71129490" w14:textId="77777777" w:rsidR="00355A11" w:rsidRPr="00434F96" w:rsidRDefault="00355A11" w:rsidP="00355A11">
            <w:pPr>
              <w:pStyle w:val="Default"/>
              <w:spacing w:before="240"/>
              <w:ind w:right="113"/>
              <w:rPr>
                <w:rFonts w:asciiTheme="minorHAnsi" w:hAnsiTheme="minorHAnsi" w:cstheme="minorHAnsi"/>
                <w:color w:val="auto"/>
                <w:sz w:val="26"/>
                <w:szCs w:val="26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Usługi publiczne</w:t>
            </w:r>
          </w:p>
          <w:p w14:paraId="70DA4BED" w14:textId="77777777" w:rsidR="00355A11" w:rsidRPr="00355A11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5A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E-administracja</w:t>
            </w:r>
          </w:p>
          <w:p w14:paraId="019FA76E" w14:textId="77777777" w:rsidR="00355A11" w:rsidRPr="00434F96" w:rsidRDefault="00355A11" w:rsidP="00355A11">
            <w:pPr>
              <w:pStyle w:val="Default"/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Podnoszenie kompetencji pracowników administracji</w:t>
            </w:r>
          </w:p>
          <w:p w14:paraId="0A2F49B6" w14:textId="64E6E2D4" w:rsidR="00355A11" w:rsidRPr="00E42CA0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434F9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Poprawa jakości usług publicznych</w:t>
            </w:r>
          </w:p>
        </w:tc>
      </w:tr>
      <w:tr w:rsidR="00355A11" w14:paraId="00CC6C27" w14:textId="77777777" w:rsidTr="00D331EC">
        <w:trPr>
          <w:trHeight w:val="517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2D4" w14:textId="77777777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</w:rPr>
              <w:lastRenderedPageBreak/>
              <w:t>Na co</w:t>
            </w:r>
          </w:p>
          <w:p w14:paraId="041C5FDE" w14:textId="4A53F15A" w:rsidR="00355A11" w:rsidRP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</w:pP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(w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tym miejscu można doprecyzować, jakiego </w:t>
            </w:r>
            <w:r w:rsidR="005B180C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wsparcie jest przewidziane</w:t>
            </w:r>
            <w:r w:rsidRPr="000C3FC1"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7E6C" w14:textId="69D749E2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CDC0C30" w14:textId="1F213096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55A11" w14:paraId="0DE2D47E" w14:textId="77777777" w:rsidTr="00355A11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CAC" w14:textId="00901859" w:rsidR="00355A11" w:rsidRPr="00E42CA0" w:rsidRDefault="00355A11" w:rsidP="00355A11">
            <w:pPr>
              <w:pStyle w:val="Default"/>
              <w:spacing w:line="276" w:lineRule="auto"/>
              <w:ind w:left="68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Szczegółowe informacje</w:t>
            </w:r>
          </w:p>
        </w:tc>
      </w:tr>
      <w:tr w:rsidR="00355A11" w14:paraId="4876873E" w14:textId="77777777" w:rsidTr="00D331EC">
        <w:trPr>
          <w:trHeight w:val="416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80F" w14:textId="1C0F8286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Nazwa i adres instytucji realizującej projekt</w:t>
            </w: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 xml:space="preserve"> (Beneficjenta)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BED" w14:textId="033A5D9D" w:rsidR="00355A11" w:rsidRPr="00E42CA0" w:rsidRDefault="00355A11" w:rsidP="00355A11">
            <w:pPr>
              <w:pStyle w:val="Default"/>
              <w:spacing w:line="276" w:lineRule="auto"/>
              <w:ind w:left="68" w:right="113"/>
              <w:rPr>
                <w:rFonts w:asciiTheme="minorHAnsi" w:hAnsiTheme="minorHAnsi" w:cstheme="minorHAnsi"/>
                <w:color w:val="auto"/>
                <w:sz w:val="22"/>
                <w:szCs w:val="22"/>
                <w:lang w:eastAsia="pl-PL"/>
              </w:rPr>
            </w:pPr>
          </w:p>
        </w:tc>
      </w:tr>
      <w:tr w:rsidR="00355A11" w14:paraId="79FAFCFE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BDF" w14:textId="36C5B976" w:rsid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Rodzaj wsparcia</w:t>
            </w:r>
          </w:p>
          <w:p w14:paraId="25D86419" w14:textId="32010B37" w:rsidR="00355A11" w:rsidRP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(w</w:t>
            </w: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 xml:space="preserve"> tym miejscu można doprecyzować, jakiego wsparcia udziela dana instytucja</w:t>
            </w:r>
            <w:r w:rsidR="005B180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 xml:space="preserve">, </w:t>
            </w: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np. pożyczki)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E2BA" w14:textId="77777777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A11" w14:paraId="4DC1ACE0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D846" w14:textId="77777777" w:rsid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Data realizacji projektu</w:t>
            </w:r>
          </w:p>
          <w:p w14:paraId="062F2EB1" w14:textId="749EAD95" w:rsidR="005B180C" w:rsidRPr="00E42CA0" w:rsidRDefault="005B180C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D331EC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</w:rPr>
              <w:t>(od… do…)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59F" w14:textId="712602D5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A11" w14:paraId="63E23CD7" w14:textId="77777777" w:rsidTr="00D331EC">
        <w:trPr>
          <w:trHeight w:val="414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150" w14:textId="77777777" w:rsid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pl-PL"/>
              </w:rPr>
              <w:t>Dla kogo</w:t>
            </w:r>
          </w:p>
          <w:p w14:paraId="0C36F7FA" w14:textId="576F6B13" w:rsidR="00355A11" w:rsidRPr="00355A11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(w</w:t>
            </w:r>
            <w:r w:rsidRPr="00355A11"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 xml:space="preserve"> tym miejscu należy doprecyzować, do kogo jest kierowane wsparcie</w:t>
            </w:r>
            <w:r>
              <w:rPr>
                <w:rFonts w:asciiTheme="minorHAnsi" w:hAnsiTheme="minorHAnsi" w:cstheme="minorHAnsi"/>
                <w:bCs/>
                <w:color w:val="595959" w:themeColor="text1" w:themeTint="A6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AC4" w14:textId="77777777" w:rsidR="00355A11" w:rsidRPr="00E42CA0" w:rsidRDefault="00355A11" w:rsidP="00355A11">
            <w:pPr>
              <w:pStyle w:val="Default"/>
              <w:spacing w:line="276" w:lineRule="auto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5A11" w14:paraId="01DCCE81" w14:textId="77777777" w:rsidTr="00D331EC">
        <w:trPr>
          <w:trHeight w:val="7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B25" w14:textId="01835019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355A11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Wysokość wsparcia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E53" w14:textId="77777777" w:rsidR="00355A11" w:rsidRPr="00E42CA0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  <w:tr w:rsidR="00355A11" w14:paraId="0070BFF3" w14:textId="77777777" w:rsidTr="00D331EC">
        <w:trPr>
          <w:trHeight w:val="7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E98" w14:textId="77777777" w:rsidR="00355A11" w:rsidRPr="00E42CA0" w:rsidRDefault="00355A11" w:rsidP="00355A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E42CA0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Link do strony Instytucji/Beneficjenta/projektu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D24E" w14:textId="487E5B60" w:rsidR="00355A11" w:rsidRPr="00E42CA0" w:rsidRDefault="00355A11" w:rsidP="00355A11">
            <w:pPr>
              <w:pStyle w:val="Default"/>
              <w:spacing w:line="276" w:lineRule="auto"/>
              <w:ind w:right="113"/>
              <w:rPr>
                <w:rFonts w:asciiTheme="minorHAnsi" w:hAnsiTheme="minorHAnsi" w:cstheme="minorHAnsi"/>
                <w:color w:val="444444"/>
                <w:sz w:val="22"/>
                <w:szCs w:val="22"/>
              </w:rPr>
            </w:pPr>
          </w:p>
        </w:tc>
      </w:tr>
    </w:tbl>
    <w:p w14:paraId="65DE0102" w14:textId="77777777" w:rsidR="009A7990" w:rsidRDefault="009A7990"/>
    <w:sectPr w:rsidR="009A7990" w:rsidSect="00574E4E">
      <w:foot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8E4F" w14:textId="77777777" w:rsidR="00574E4E" w:rsidRDefault="00574E4E" w:rsidP="00574E4E">
      <w:pPr>
        <w:spacing w:after="0" w:line="240" w:lineRule="auto"/>
      </w:pPr>
      <w:r>
        <w:separator/>
      </w:r>
    </w:p>
  </w:endnote>
  <w:endnote w:type="continuationSeparator" w:id="0">
    <w:p w14:paraId="7A6EB540" w14:textId="77777777" w:rsidR="00574E4E" w:rsidRDefault="00574E4E" w:rsidP="0057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170600"/>
      <w:docPartObj>
        <w:docPartGallery w:val="Page Numbers (Bottom of Page)"/>
        <w:docPartUnique/>
      </w:docPartObj>
    </w:sdtPr>
    <w:sdtContent>
      <w:p w14:paraId="7A68EF09" w14:textId="7484C52B" w:rsidR="00574E4E" w:rsidRDefault="00574E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7C7A3" w14:textId="77777777" w:rsidR="00574E4E" w:rsidRDefault="00574E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FC1A" w14:textId="77777777" w:rsidR="00574E4E" w:rsidRDefault="00574E4E" w:rsidP="00574E4E">
      <w:pPr>
        <w:spacing w:after="0" w:line="240" w:lineRule="auto"/>
      </w:pPr>
      <w:r>
        <w:separator/>
      </w:r>
    </w:p>
  </w:footnote>
  <w:footnote w:type="continuationSeparator" w:id="0">
    <w:p w14:paraId="591F8ABA" w14:textId="77777777" w:rsidR="00574E4E" w:rsidRDefault="00574E4E" w:rsidP="0057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3"/>
    <w:rsid w:val="000C3FC1"/>
    <w:rsid w:val="00355A11"/>
    <w:rsid w:val="00434F96"/>
    <w:rsid w:val="00574E4E"/>
    <w:rsid w:val="005B180C"/>
    <w:rsid w:val="008E483A"/>
    <w:rsid w:val="0097293C"/>
    <w:rsid w:val="009A7990"/>
    <w:rsid w:val="00D028C7"/>
    <w:rsid w:val="00D331EC"/>
    <w:rsid w:val="00D90953"/>
    <w:rsid w:val="00E02156"/>
    <w:rsid w:val="00E14EC9"/>
    <w:rsid w:val="00E42CA0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C4F"/>
  <w15:chartTrackingRefBased/>
  <w15:docId w15:val="{6A697884-A1BA-470D-9AC2-81DD2F9F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C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42CA0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qFormat/>
    <w:rsid w:val="00E42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Kulczyńska-Piotrowska Katarzyna</dc:creator>
  <cp:keywords/>
  <dc:description/>
  <cp:lastModifiedBy>Kulczyńska-Piotrowska Katarzyna</cp:lastModifiedBy>
  <cp:revision>5</cp:revision>
  <cp:lastPrinted>2023-08-18T12:40:00Z</cp:lastPrinted>
  <dcterms:created xsi:type="dcterms:W3CDTF">2023-08-18T12:10:00Z</dcterms:created>
  <dcterms:modified xsi:type="dcterms:W3CDTF">2023-08-18T13:08:00Z</dcterms:modified>
</cp:coreProperties>
</file>