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BE6AA" w14:textId="1DD39FDB" w:rsidR="00AF58B1" w:rsidRPr="007A7F62" w:rsidRDefault="00286BA6" w:rsidP="00AF58B1">
      <w:pPr>
        <w:spacing w:after="120" w:line="360" w:lineRule="auto"/>
        <w:jc w:val="center"/>
        <w:rPr>
          <w:rFonts w:asciiTheme="minorHAnsi" w:eastAsiaTheme="minorEastAsia" w:hAnsiTheme="minorHAnsi" w:cstheme="minorBidi"/>
          <w:b/>
          <w:bCs/>
          <w:sz w:val="24"/>
          <w:szCs w:val="24"/>
        </w:rPr>
      </w:pPr>
      <w:bookmarkStart w:id="0" w:name="_Toc416693506"/>
      <w:r>
        <w:rPr>
          <w:rFonts w:asciiTheme="minorHAnsi" w:eastAsiaTheme="minorEastAsia" w:hAnsiTheme="minorHAnsi" w:cstheme="minorBidi"/>
          <w:b/>
          <w:bCs/>
          <w:sz w:val="24"/>
          <w:szCs w:val="24"/>
        </w:rPr>
        <w:t>Uchwała nr 25</w:t>
      </w:r>
    </w:p>
    <w:p w14:paraId="56BCE80A" w14:textId="77777777" w:rsidR="00AF58B1" w:rsidRPr="00CB4EC3" w:rsidRDefault="00AF58B1" w:rsidP="00AF58B1">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Komitetu Monitorującego</w:t>
      </w:r>
    </w:p>
    <w:p w14:paraId="281EB122" w14:textId="42192837" w:rsidR="00AF58B1" w:rsidRPr="00CB4EC3" w:rsidRDefault="00286BA6" w:rsidP="00AF58B1">
      <w:pPr>
        <w:spacing w:after="120" w:line="360" w:lineRule="auto"/>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 xml:space="preserve">program </w:t>
      </w:r>
      <w:r w:rsidR="00AF58B1" w:rsidRPr="2689F725">
        <w:rPr>
          <w:rFonts w:asciiTheme="minorHAnsi" w:eastAsiaTheme="minorEastAsia" w:hAnsiTheme="minorHAnsi" w:cstheme="minorBidi"/>
          <w:b/>
          <w:bCs/>
          <w:sz w:val="24"/>
          <w:szCs w:val="24"/>
        </w:rPr>
        <w:t>Fundusze Europejskie dla Śląskiego 2021- 2027</w:t>
      </w:r>
    </w:p>
    <w:p w14:paraId="3C7E359A" w14:textId="64E99D0D" w:rsidR="00AF58B1" w:rsidRPr="00CB4EC3" w:rsidRDefault="00AF58B1" w:rsidP="00AF58B1">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 xml:space="preserve">z dnia </w:t>
      </w:r>
      <w:r w:rsidR="00286BA6">
        <w:rPr>
          <w:rFonts w:asciiTheme="minorHAnsi" w:eastAsiaTheme="minorEastAsia" w:hAnsiTheme="minorHAnsi" w:cstheme="minorBidi"/>
          <w:b/>
          <w:bCs/>
          <w:sz w:val="24"/>
          <w:szCs w:val="24"/>
        </w:rPr>
        <w:t>28 marca 2023</w:t>
      </w:r>
      <w:r w:rsidRPr="2689F725">
        <w:rPr>
          <w:rFonts w:asciiTheme="minorHAnsi" w:eastAsiaTheme="minorEastAsia" w:hAnsiTheme="minorHAnsi" w:cstheme="minorBidi"/>
          <w:b/>
          <w:bCs/>
          <w:sz w:val="24"/>
          <w:szCs w:val="24"/>
        </w:rPr>
        <w:t xml:space="preserve"> roku</w:t>
      </w:r>
    </w:p>
    <w:p w14:paraId="50DB1D07" w14:textId="77777777" w:rsidR="00AF58B1" w:rsidRPr="00EC5F89" w:rsidRDefault="00AF58B1" w:rsidP="00AF58B1">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w sprawie</w:t>
      </w:r>
    </w:p>
    <w:p w14:paraId="00F56559" w14:textId="453A16D7" w:rsidR="00AF58B1" w:rsidRPr="00841334" w:rsidRDefault="00AF58B1" w:rsidP="2D3E479B">
      <w:pPr>
        <w:pStyle w:val="Default"/>
        <w:spacing w:after="720" w:line="360" w:lineRule="auto"/>
        <w:jc w:val="center"/>
        <w:rPr>
          <w:rFonts w:asciiTheme="minorHAnsi" w:eastAsiaTheme="minorEastAsia" w:hAnsiTheme="minorHAnsi" w:cstheme="minorBidi"/>
          <w:b/>
          <w:bCs/>
          <w:i/>
          <w:iCs/>
        </w:rPr>
      </w:pPr>
      <w:r w:rsidRPr="2D3E479B">
        <w:rPr>
          <w:rFonts w:asciiTheme="minorHAnsi" w:eastAsiaTheme="minorEastAsia" w:hAnsiTheme="minorHAnsi" w:cstheme="minorBidi"/>
          <w:b/>
          <w:bCs/>
          <w:i/>
          <w:iCs/>
        </w:rPr>
        <w:t xml:space="preserve">zatwierdzenia kryteriów wyboru projektów dla działania FE SL </w:t>
      </w:r>
      <w:r w:rsidRPr="2D3E479B">
        <w:rPr>
          <w:rFonts w:asciiTheme="minorHAnsi" w:hAnsiTheme="minorHAnsi" w:cstheme="minorBidi"/>
          <w:b/>
          <w:bCs/>
          <w:i/>
          <w:iCs/>
        </w:rPr>
        <w:t xml:space="preserve">08.03 Infrastruktura szkolnictwa zawodowego – ZIT (tryb konkurencyjny), </w:t>
      </w:r>
      <w:r w:rsidRPr="2D3E479B">
        <w:rPr>
          <w:rStyle w:val="normaltextrun"/>
          <w:rFonts w:asciiTheme="minorHAnsi" w:hAnsiTheme="minorHAnsi" w:cstheme="minorBidi"/>
          <w:b/>
          <w:bCs/>
          <w:i/>
          <w:iCs/>
          <w:shd w:val="clear" w:color="auto" w:fill="FFFFFF"/>
        </w:rPr>
        <w:t>Programu Fundusze Europejskie dla Śląskiego 2021-2027</w:t>
      </w:r>
    </w:p>
    <w:p w14:paraId="613DA59A" w14:textId="77777777" w:rsidR="00AF58B1" w:rsidRPr="00066355" w:rsidRDefault="00AF58B1" w:rsidP="00AF58B1">
      <w:pPr>
        <w:spacing w:after="720" w:line="360" w:lineRule="auto"/>
        <w:jc w:val="both"/>
        <w:rPr>
          <w:rFonts w:asciiTheme="minorHAnsi" w:eastAsiaTheme="minorEastAsia" w:hAnsiTheme="minorHAnsi" w:cstheme="minorBidi"/>
          <w:i/>
          <w:iCs/>
          <w:sz w:val="18"/>
          <w:szCs w:val="18"/>
        </w:rPr>
      </w:pPr>
      <w:r w:rsidRPr="2689F725">
        <w:rPr>
          <w:rFonts w:asciiTheme="minorHAnsi" w:eastAsiaTheme="minorEastAsia" w:hAnsiTheme="minorHAnsi" w:cstheme="minorBidi"/>
          <w:i/>
          <w:iCs/>
          <w:sz w:val="18"/>
          <w:szCs w:val="18"/>
        </w:rPr>
        <w:t xml:space="preserve">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rPr>
          <w:rFonts w:asciiTheme="minorHAnsi" w:eastAsiaTheme="minorEastAsia" w:hAnsiTheme="minorHAnsi" w:cstheme="minorBidi"/>
          <w:i/>
          <w:iCs/>
          <w:sz w:val="18"/>
          <w:szCs w:val="18"/>
        </w:rPr>
        <w:t>i </w:t>
      </w:r>
      <w:r w:rsidRPr="2689F725">
        <w:rPr>
          <w:rFonts w:asciiTheme="minorHAnsi" w:eastAsiaTheme="minorEastAsia" w:hAnsiTheme="minorHAnsi" w:cstheme="minorBidi"/>
          <w:i/>
          <w:iCs/>
          <w:sz w:val="18"/>
          <w:szCs w:val="18"/>
        </w:rPr>
        <w:t>Integracji, Funduszu Bezpieczeństwa Wewnętrznego i Instrumentu Wsparcia Finansowego na rzecz Zarządzania Granicami i</w:t>
      </w:r>
      <w:r>
        <w:rPr>
          <w:rFonts w:asciiTheme="minorHAnsi" w:eastAsiaTheme="minorEastAsia" w:hAnsiTheme="minorHAnsi" w:cstheme="minorBidi"/>
          <w:i/>
          <w:iCs/>
          <w:sz w:val="18"/>
          <w:szCs w:val="18"/>
        </w:rPr>
        <w:t> </w:t>
      </w:r>
      <w:r w:rsidRPr="2689F725">
        <w:rPr>
          <w:rFonts w:asciiTheme="minorHAnsi" w:eastAsiaTheme="minorEastAsia" w:hAnsiTheme="minorHAnsi" w:cstheme="minorBidi"/>
          <w:i/>
          <w:iCs/>
          <w:sz w:val="18"/>
          <w:szCs w:val="18"/>
        </w:rPr>
        <w:t>Polityki Wizowej; art. 19 ustawy z</w:t>
      </w:r>
      <w:r>
        <w:rPr>
          <w:rFonts w:asciiTheme="minorHAnsi" w:eastAsiaTheme="minorEastAsia" w:hAnsiTheme="minorHAnsi" w:cstheme="minorBidi"/>
          <w:i/>
          <w:iCs/>
          <w:sz w:val="18"/>
          <w:szCs w:val="18"/>
        </w:rPr>
        <w:t xml:space="preserve"> </w:t>
      </w:r>
      <w:r w:rsidRPr="2689F725">
        <w:rPr>
          <w:rFonts w:asciiTheme="minorHAnsi" w:eastAsiaTheme="minorEastAsia" w:hAnsiTheme="minorHAnsi" w:cstheme="minorBidi"/>
          <w:i/>
          <w:iCs/>
          <w:sz w:val="18"/>
          <w:szCs w:val="18"/>
        </w:rPr>
        <w:t>dnia 28 kwietnia 2022 r o zasadach realizacji zadań finansowanych ze środków europejskich w perspektywie finansowej 2021–2027</w:t>
      </w:r>
    </w:p>
    <w:p w14:paraId="6F6870C7" w14:textId="77777777" w:rsidR="00AF58B1" w:rsidRPr="0037477A" w:rsidRDefault="00AF58B1" w:rsidP="00AF58B1">
      <w:pPr>
        <w:spacing w:before="120" w:after="120"/>
        <w:jc w:val="center"/>
        <w:rPr>
          <w:rFonts w:asciiTheme="minorHAnsi" w:eastAsiaTheme="minorEastAsia" w:hAnsiTheme="minorHAnsi" w:cstheme="minorBidi"/>
        </w:rPr>
      </w:pPr>
      <w:r w:rsidRPr="2689F725">
        <w:rPr>
          <w:rFonts w:asciiTheme="minorHAnsi" w:eastAsiaTheme="minorEastAsia" w:hAnsiTheme="minorHAnsi" w:cstheme="minorBidi"/>
          <w:b/>
          <w:bCs/>
        </w:rPr>
        <w:t>§ 1</w:t>
      </w:r>
    </w:p>
    <w:p w14:paraId="14BB77DC" w14:textId="2F702627" w:rsidR="00AF58B1" w:rsidRPr="00755761" w:rsidRDefault="00AF58B1" w:rsidP="2D3E479B">
      <w:pPr>
        <w:pStyle w:val="Akapitzlist"/>
        <w:numPr>
          <w:ilvl w:val="0"/>
          <w:numId w:val="1"/>
        </w:numPr>
        <w:spacing w:line="360" w:lineRule="auto"/>
        <w:jc w:val="both"/>
        <w:rPr>
          <w:rFonts w:asciiTheme="minorHAnsi" w:eastAsiaTheme="minorEastAsia" w:hAnsiTheme="minorHAnsi" w:cstheme="minorBidi"/>
          <w:i/>
          <w:iCs/>
        </w:rPr>
      </w:pPr>
      <w:r w:rsidRPr="2D3E479B">
        <w:rPr>
          <w:rStyle w:val="Pogrubienie"/>
          <w:rFonts w:asciiTheme="minorHAnsi" w:eastAsiaTheme="minorEastAsia" w:hAnsiTheme="minorHAnsi" w:cstheme="minorBidi"/>
          <w:b w:val="0"/>
          <w:bCs w:val="0"/>
        </w:rPr>
        <w:t>Zatwierdza się kryteria wyboru projektów</w:t>
      </w:r>
      <w:r w:rsidRPr="2D3E479B">
        <w:rPr>
          <w:rFonts w:asciiTheme="minorHAnsi" w:eastAsiaTheme="minorEastAsia" w:hAnsiTheme="minorHAnsi" w:cstheme="minorBidi"/>
        </w:rPr>
        <w:t xml:space="preserve"> dla działania FE SL </w:t>
      </w:r>
      <w:r w:rsidRPr="2D3E479B">
        <w:rPr>
          <w:rFonts w:asciiTheme="minorHAnsi" w:hAnsiTheme="minorHAnsi" w:cstheme="minorBidi"/>
        </w:rPr>
        <w:t>08.03 Infrastruktura szkolnictwa zawodowego</w:t>
      </w:r>
      <w:r w:rsidR="5D910E86" w:rsidRPr="2D3E479B">
        <w:rPr>
          <w:rFonts w:asciiTheme="minorHAnsi" w:hAnsiTheme="minorHAnsi" w:cstheme="minorBidi"/>
        </w:rPr>
        <w:t xml:space="preserve"> – </w:t>
      </w:r>
      <w:r w:rsidRPr="2D3E479B">
        <w:rPr>
          <w:rFonts w:asciiTheme="minorHAnsi" w:hAnsiTheme="minorHAnsi" w:cstheme="minorBidi"/>
        </w:rPr>
        <w:t>ZIT</w:t>
      </w:r>
      <w:r w:rsidR="5D910E86" w:rsidRPr="2D3E479B">
        <w:rPr>
          <w:rFonts w:asciiTheme="minorHAnsi" w:hAnsiTheme="minorHAnsi" w:cstheme="minorBidi"/>
        </w:rPr>
        <w:t xml:space="preserve"> </w:t>
      </w:r>
      <w:r w:rsidRPr="2D3E479B">
        <w:rPr>
          <w:rStyle w:val="Pogrubienie"/>
          <w:rFonts w:asciiTheme="minorHAnsi" w:hAnsiTheme="minorHAnsi" w:cstheme="minorBidi"/>
          <w:b w:val="0"/>
          <w:bCs w:val="0"/>
        </w:rPr>
        <w:t>(tryb konkurencyjny)</w:t>
      </w:r>
      <w:r w:rsidRPr="2D3E479B">
        <w:rPr>
          <w:rFonts w:asciiTheme="minorHAnsi" w:eastAsiaTheme="minorEastAsia" w:hAnsiTheme="minorHAnsi" w:cstheme="minorBidi"/>
        </w:rPr>
        <w:t xml:space="preserve"> FE SL 2021-2027</w:t>
      </w:r>
    </w:p>
    <w:p w14:paraId="76F1E63F" w14:textId="77777777" w:rsidR="00AF58B1" w:rsidRPr="00E33044" w:rsidRDefault="00AF58B1" w:rsidP="00AF58B1">
      <w:pPr>
        <w:pStyle w:val="Akapitzlist"/>
        <w:numPr>
          <w:ilvl w:val="0"/>
          <w:numId w:val="1"/>
        </w:numPr>
        <w:spacing w:after="720" w:line="360" w:lineRule="auto"/>
        <w:ind w:left="714" w:hanging="357"/>
        <w:contextualSpacing w:val="0"/>
        <w:jc w:val="both"/>
        <w:rPr>
          <w:rFonts w:asciiTheme="minorHAnsi" w:eastAsiaTheme="minorEastAsia" w:hAnsiTheme="minorHAnsi" w:cstheme="minorBidi"/>
          <w:i/>
          <w:iCs/>
        </w:rPr>
      </w:pPr>
      <w:r w:rsidRPr="2689F725">
        <w:rPr>
          <w:rFonts w:asciiTheme="minorHAnsi" w:eastAsiaTheme="minorEastAsia" w:hAnsiTheme="minorHAnsi" w:cstheme="minorBidi"/>
        </w:rPr>
        <w:t>Kryteria wyboru projektów stanowią zał</w:t>
      </w:r>
      <w:r>
        <w:rPr>
          <w:rFonts w:asciiTheme="minorHAnsi" w:eastAsiaTheme="minorEastAsia" w:hAnsiTheme="minorHAnsi" w:cstheme="minorBidi"/>
        </w:rPr>
        <w:t>ącznik do niniejszej uchwały.</w:t>
      </w:r>
    </w:p>
    <w:p w14:paraId="391AE8FC" w14:textId="77777777" w:rsidR="00AF58B1" w:rsidRPr="002F453A" w:rsidRDefault="00AF58B1" w:rsidP="00286BA6">
      <w:pPr>
        <w:pStyle w:val="Akapitzlist"/>
        <w:tabs>
          <w:tab w:val="left" w:pos="4253"/>
        </w:tabs>
        <w:ind w:left="0"/>
        <w:jc w:val="center"/>
        <w:rPr>
          <w:rFonts w:asciiTheme="minorHAnsi" w:eastAsiaTheme="minorEastAsia" w:hAnsiTheme="minorHAnsi" w:cstheme="minorBidi"/>
          <w:b/>
          <w:bCs/>
        </w:rPr>
      </w:pPr>
      <w:r w:rsidRPr="2689F725">
        <w:rPr>
          <w:rFonts w:asciiTheme="minorHAnsi" w:eastAsiaTheme="minorEastAsia" w:hAnsiTheme="minorHAnsi" w:cstheme="minorBidi"/>
          <w:b/>
          <w:bCs/>
        </w:rPr>
        <w:t>§ 2</w:t>
      </w:r>
    </w:p>
    <w:p w14:paraId="5868ED2D" w14:textId="77777777" w:rsidR="00AF58B1" w:rsidRPr="007707E2" w:rsidRDefault="00AF58B1" w:rsidP="00AF58B1">
      <w:pPr>
        <w:spacing w:before="120" w:after="120"/>
        <w:rPr>
          <w:rFonts w:asciiTheme="minorHAnsi" w:eastAsiaTheme="minorEastAsia" w:hAnsiTheme="minorHAnsi" w:cstheme="minorBidi"/>
        </w:rPr>
      </w:pPr>
      <w:r w:rsidRPr="2689F725">
        <w:rPr>
          <w:rFonts w:asciiTheme="minorHAnsi" w:eastAsiaTheme="minorEastAsia" w:hAnsiTheme="minorHAnsi" w:cstheme="minorBidi"/>
        </w:rPr>
        <w:t>Uchwała wchodzi w życie z dniem podjęcia.</w:t>
      </w:r>
    </w:p>
    <w:p w14:paraId="4C36AC52" w14:textId="043D6009" w:rsidR="00F5772A" w:rsidRPr="00AB5D5B" w:rsidRDefault="00EA4B2A" w:rsidP="00286BA6">
      <w:pPr>
        <w:pStyle w:val="NormalnyWeb"/>
        <w:spacing w:before="0" w:beforeAutospacing="0" w:after="0" w:afterAutospacing="0" w:line="360" w:lineRule="auto"/>
        <w:ind w:left="5664" w:right="1275" w:firstLine="148"/>
        <w:rPr>
          <w:rFonts w:asciiTheme="minorHAnsi" w:hAnsiTheme="minorHAnsi" w:cstheme="minorHAnsi"/>
          <w:b/>
          <w:sz w:val="22"/>
          <w:szCs w:val="22"/>
        </w:rPr>
      </w:pPr>
      <w:r w:rsidRPr="00AB5D5B">
        <w:rPr>
          <w:rFonts w:asciiTheme="minorHAnsi" w:hAnsiTheme="minorHAnsi" w:cstheme="minorHAnsi"/>
          <w:b/>
          <w:sz w:val="22"/>
          <w:szCs w:val="22"/>
        </w:rPr>
        <w:t>Przewodniczący</w:t>
      </w:r>
    </w:p>
    <w:p w14:paraId="3F8057C5" w14:textId="29E3B0A6" w:rsidR="007F3122" w:rsidRDefault="00323331" w:rsidP="2D3E479B">
      <w:pPr>
        <w:pStyle w:val="NormalnyWeb"/>
        <w:spacing w:before="0" w:beforeAutospacing="0" w:after="0" w:afterAutospacing="0" w:line="360" w:lineRule="auto"/>
        <w:ind w:left="4956" w:firstLine="708"/>
        <w:rPr>
          <w:rFonts w:asciiTheme="minorHAnsi" w:hAnsiTheme="minorHAnsi" w:cstheme="minorBidi"/>
          <w:b/>
          <w:bCs/>
          <w:sz w:val="22"/>
          <w:szCs w:val="22"/>
        </w:rPr>
      </w:pPr>
      <w:r w:rsidRPr="2D3E479B">
        <w:rPr>
          <w:rFonts w:asciiTheme="minorHAnsi" w:hAnsiTheme="minorHAnsi" w:cstheme="minorBidi"/>
          <w:b/>
          <w:bCs/>
          <w:sz w:val="22"/>
          <w:szCs w:val="22"/>
        </w:rPr>
        <w:t>KM</w:t>
      </w:r>
      <w:r w:rsidR="00F5772A" w:rsidRPr="2D3E479B">
        <w:rPr>
          <w:rFonts w:asciiTheme="minorHAnsi" w:hAnsiTheme="minorHAnsi" w:cstheme="minorBidi"/>
          <w:b/>
          <w:bCs/>
          <w:sz w:val="22"/>
          <w:szCs w:val="22"/>
        </w:rPr>
        <w:t xml:space="preserve"> </w:t>
      </w:r>
      <w:r w:rsidR="00CA3A97" w:rsidRPr="2D3E479B">
        <w:rPr>
          <w:rFonts w:asciiTheme="minorHAnsi" w:hAnsiTheme="minorHAnsi" w:cstheme="minorBidi"/>
          <w:b/>
          <w:bCs/>
          <w:sz w:val="22"/>
          <w:szCs w:val="22"/>
        </w:rPr>
        <w:t>FE SL 2021-2027</w:t>
      </w:r>
    </w:p>
    <w:p w14:paraId="65274DA2" w14:textId="77777777" w:rsidR="00286BA6" w:rsidRPr="00AB5D5B" w:rsidRDefault="00286BA6" w:rsidP="2D3E479B">
      <w:pPr>
        <w:pStyle w:val="NormalnyWeb"/>
        <w:spacing w:before="0" w:beforeAutospacing="0" w:after="0" w:afterAutospacing="0" w:line="360" w:lineRule="auto"/>
        <w:ind w:left="4956" w:firstLine="708"/>
        <w:rPr>
          <w:rFonts w:asciiTheme="minorHAnsi" w:hAnsiTheme="minorHAnsi" w:cstheme="minorBidi"/>
          <w:b/>
          <w:bCs/>
          <w:sz w:val="22"/>
          <w:szCs w:val="22"/>
        </w:rPr>
      </w:pPr>
    </w:p>
    <w:p w14:paraId="363976F9" w14:textId="59161715" w:rsidR="00F5772A" w:rsidRPr="00AB5D5B" w:rsidRDefault="00D30516" w:rsidP="00286BA6">
      <w:pPr>
        <w:pStyle w:val="NormalnyWeb"/>
        <w:spacing w:before="0" w:beforeAutospacing="0" w:after="0" w:afterAutospacing="0" w:line="360" w:lineRule="auto"/>
        <w:ind w:left="4956" w:firstLine="856"/>
        <w:rPr>
          <w:rFonts w:asciiTheme="minorHAnsi" w:hAnsiTheme="minorHAnsi" w:cstheme="minorHAnsi"/>
          <w:b/>
          <w:sz w:val="22"/>
          <w:szCs w:val="22"/>
        </w:rPr>
        <w:sectPr w:rsidR="00F5772A" w:rsidRPr="00AB5D5B" w:rsidSect="002E540D">
          <w:headerReference w:type="even" r:id="rId12"/>
          <w:headerReference w:type="default" r:id="rId13"/>
          <w:footerReference w:type="even" r:id="rId14"/>
          <w:footerReference w:type="default" r:id="rId15"/>
          <w:headerReference w:type="first" r:id="rId16"/>
          <w:footerReference w:type="first" r:id="rId17"/>
          <w:pgSz w:w="11906" w:h="16838"/>
          <w:pgMar w:top="1135" w:right="1417" w:bottom="993" w:left="1417" w:header="708" w:footer="708" w:gutter="0"/>
          <w:cols w:space="708"/>
          <w:titlePg/>
          <w:docGrid w:linePitch="360"/>
        </w:sectPr>
      </w:pPr>
      <w:r w:rsidRPr="00AB5D5B">
        <w:rPr>
          <w:rFonts w:asciiTheme="minorHAnsi" w:hAnsiTheme="minorHAnsi" w:cstheme="minorHAnsi"/>
          <w:b/>
          <w:bCs/>
          <w:sz w:val="22"/>
          <w:szCs w:val="22"/>
        </w:rPr>
        <w:t xml:space="preserve">Jakub </w:t>
      </w:r>
      <w:r w:rsidR="00CA3A97" w:rsidRPr="00AB5D5B">
        <w:rPr>
          <w:rFonts w:asciiTheme="minorHAnsi" w:hAnsiTheme="minorHAnsi" w:cstheme="minorHAnsi"/>
          <w:b/>
          <w:bCs/>
          <w:sz w:val="22"/>
          <w:szCs w:val="22"/>
        </w:rPr>
        <w:t>Chełstowsk</w:t>
      </w:r>
      <w:r w:rsidR="00A243AE" w:rsidRPr="00AB5D5B">
        <w:rPr>
          <w:rFonts w:asciiTheme="minorHAnsi" w:hAnsiTheme="minorHAnsi" w:cstheme="minorHAnsi"/>
          <w:b/>
          <w:bCs/>
          <w:sz w:val="22"/>
          <w:szCs w:val="22"/>
        </w:rPr>
        <w:t>i</w:t>
      </w:r>
    </w:p>
    <w:bookmarkEnd w:id="0"/>
    <w:p w14:paraId="5595F4D0" w14:textId="28353AE5" w:rsidR="00A14852" w:rsidRPr="00AB5D5B" w:rsidRDefault="00A14852" w:rsidP="00A14852">
      <w:pPr>
        <w:pStyle w:val="Legenda"/>
        <w:keepNext/>
        <w:spacing w:before="240"/>
        <w:rPr>
          <w:rFonts w:asciiTheme="minorHAnsi" w:hAnsiTheme="minorHAnsi" w:cstheme="minorHAnsi"/>
          <w:b/>
          <w:color w:val="auto"/>
          <w:sz w:val="22"/>
          <w:szCs w:val="22"/>
        </w:rPr>
      </w:pPr>
      <w:r w:rsidRPr="00AB5D5B">
        <w:rPr>
          <w:rFonts w:asciiTheme="minorHAnsi" w:hAnsiTheme="minorHAnsi" w:cstheme="minorHAnsi"/>
          <w:b/>
          <w:color w:val="auto"/>
          <w:sz w:val="22"/>
          <w:szCs w:val="22"/>
        </w:rPr>
        <w:lastRenderedPageBreak/>
        <w:t xml:space="preserve">Tabela </w:t>
      </w:r>
      <w:r w:rsidR="00752082" w:rsidRPr="00AB5D5B">
        <w:rPr>
          <w:rFonts w:asciiTheme="minorHAnsi" w:hAnsiTheme="minorHAnsi" w:cstheme="minorHAnsi"/>
          <w:b/>
          <w:color w:val="auto"/>
          <w:sz w:val="22"/>
          <w:szCs w:val="22"/>
        </w:rPr>
        <w:fldChar w:fldCharType="begin"/>
      </w:r>
      <w:r w:rsidRPr="00AB5D5B">
        <w:rPr>
          <w:rFonts w:asciiTheme="minorHAnsi" w:hAnsiTheme="minorHAnsi" w:cstheme="minorHAnsi"/>
          <w:b/>
          <w:color w:val="auto"/>
          <w:sz w:val="22"/>
          <w:szCs w:val="22"/>
        </w:rPr>
        <w:instrText xml:space="preserve"> SEQ Tabela \* ARABIC </w:instrText>
      </w:r>
      <w:r w:rsidR="00752082" w:rsidRPr="00AB5D5B">
        <w:rPr>
          <w:rFonts w:asciiTheme="minorHAnsi" w:hAnsiTheme="minorHAnsi" w:cstheme="minorHAnsi"/>
          <w:b/>
          <w:color w:val="auto"/>
          <w:sz w:val="22"/>
          <w:szCs w:val="22"/>
        </w:rPr>
        <w:fldChar w:fldCharType="separate"/>
      </w:r>
      <w:r w:rsidR="003761CD" w:rsidRPr="00AB5D5B">
        <w:rPr>
          <w:rFonts w:asciiTheme="minorHAnsi" w:hAnsiTheme="minorHAnsi" w:cstheme="minorHAnsi"/>
          <w:b/>
          <w:noProof/>
          <w:color w:val="auto"/>
          <w:sz w:val="22"/>
          <w:szCs w:val="22"/>
        </w:rPr>
        <w:t>1</w:t>
      </w:r>
      <w:r w:rsidR="00752082" w:rsidRPr="00AB5D5B">
        <w:rPr>
          <w:rFonts w:asciiTheme="minorHAnsi" w:hAnsiTheme="minorHAnsi" w:cstheme="minorHAnsi"/>
          <w:b/>
          <w:color w:val="auto"/>
          <w:sz w:val="22"/>
          <w:szCs w:val="22"/>
        </w:rPr>
        <w:fldChar w:fldCharType="end"/>
      </w:r>
      <w:r w:rsidRPr="00AB5D5B">
        <w:rPr>
          <w:rFonts w:asciiTheme="minorHAnsi" w:hAnsiTheme="minorHAnsi" w:cstheme="minorHAnsi"/>
          <w:b/>
          <w:color w:val="auto"/>
          <w:sz w:val="22"/>
          <w:szCs w:val="22"/>
        </w:rPr>
        <w:t xml:space="preserve">. </w:t>
      </w:r>
      <w:r w:rsidR="00E53BA6" w:rsidRPr="00AB5D5B">
        <w:rPr>
          <w:rFonts w:asciiTheme="minorHAnsi" w:hAnsiTheme="minorHAnsi" w:cstheme="minorHAnsi"/>
          <w:b/>
          <w:color w:val="auto"/>
          <w:sz w:val="22"/>
          <w:szCs w:val="22"/>
        </w:rPr>
        <w:t xml:space="preserve">Kryteria formalne </w:t>
      </w:r>
      <w:r w:rsidR="00B64F4C" w:rsidRPr="00AB5D5B">
        <w:rPr>
          <w:rFonts w:asciiTheme="minorHAnsi" w:hAnsiTheme="minorHAnsi" w:cstheme="minorHAnsi"/>
          <w:b/>
          <w:color w:val="auto"/>
          <w:sz w:val="22"/>
          <w:szCs w:val="22"/>
        </w:rPr>
        <w:t>ogólne</w:t>
      </w:r>
    </w:p>
    <w:tbl>
      <w:tblPr>
        <w:tblStyle w:val="Tabela-Siatka"/>
        <w:tblW w:w="14049" w:type="dxa"/>
        <w:tblLayout w:type="fixed"/>
        <w:tblLook w:val="04A0" w:firstRow="1" w:lastRow="0" w:firstColumn="1" w:lastColumn="0" w:noHBand="0" w:noVBand="1"/>
      </w:tblPr>
      <w:tblGrid>
        <w:gridCol w:w="1008"/>
        <w:gridCol w:w="2055"/>
        <w:gridCol w:w="5685"/>
        <w:gridCol w:w="1762"/>
        <w:gridCol w:w="1631"/>
        <w:gridCol w:w="1908"/>
      </w:tblGrid>
      <w:tr w:rsidR="00BB200C" w:rsidRPr="00BB200C" w14:paraId="6FF631E0" w14:textId="77777777" w:rsidTr="2D3E479B">
        <w:trPr>
          <w:trHeight w:val="300"/>
        </w:trPr>
        <w:tc>
          <w:tcPr>
            <w:tcW w:w="1008" w:type="dxa"/>
            <w:shd w:val="clear" w:color="auto" w:fill="BFBFBF" w:themeFill="background1" w:themeFillShade="BF"/>
            <w:hideMark/>
          </w:tcPr>
          <w:p w14:paraId="6800D2B0" w14:textId="77777777" w:rsidR="00CA14D0" w:rsidRPr="00BB200C" w:rsidRDefault="00CA14D0" w:rsidP="00BB200C">
            <w:pPr>
              <w:pStyle w:val="Akapitzlist"/>
              <w:ind w:left="22"/>
              <w:rPr>
                <w:rFonts w:ascii="Arial" w:hAnsi="Arial" w:cs="Arial"/>
                <w:sz w:val="21"/>
                <w:szCs w:val="21"/>
              </w:rPr>
            </w:pPr>
            <w:r w:rsidRPr="00BB200C">
              <w:rPr>
                <w:rFonts w:ascii="Arial" w:hAnsi="Arial" w:cs="Arial"/>
                <w:sz w:val="21"/>
                <w:szCs w:val="21"/>
              </w:rPr>
              <w:t>L.p.</w:t>
            </w:r>
          </w:p>
        </w:tc>
        <w:tc>
          <w:tcPr>
            <w:tcW w:w="2055" w:type="dxa"/>
            <w:shd w:val="clear" w:color="auto" w:fill="BFBFBF" w:themeFill="background1" w:themeFillShade="BF"/>
            <w:hideMark/>
          </w:tcPr>
          <w:p w14:paraId="029F9996" w14:textId="77777777" w:rsidR="00CA14D0" w:rsidRPr="00BB200C" w:rsidRDefault="00CA14D0" w:rsidP="00BB200C">
            <w:pPr>
              <w:rPr>
                <w:rFonts w:ascii="Arial" w:hAnsi="Arial" w:cs="Arial"/>
                <w:sz w:val="21"/>
                <w:szCs w:val="21"/>
              </w:rPr>
            </w:pPr>
            <w:r w:rsidRPr="00BB200C">
              <w:rPr>
                <w:rFonts w:ascii="Arial" w:hAnsi="Arial" w:cs="Arial"/>
                <w:b/>
                <w:sz w:val="21"/>
                <w:szCs w:val="21"/>
              </w:rPr>
              <w:t>Nazwa kryterium</w:t>
            </w:r>
          </w:p>
        </w:tc>
        <w:tc>
          <w:tcPr>
            <w:tcW w:w="5685" w:type="dxa"/>
            <w:shd w:val="clear" w:color="auto" w:fill="BFBFBF" w:themeFill="background1" w:themeFillShade="BF"/>
            <w:hideMark/>
          </w:tcPr>
          <w:p w14:paraId="3FD3B555" w14:textId="77777777" w:rsidR="00CA14D0" w:rsidRPr="00BB200C" w:rsidRDefault="00CA14D0" w:rsidP="00BB200C">
            <w:pPr>
              <w:rPr>
                <w:rFonts w:ascii="Arial" w:hAnsi="Arial" w:cs="Arial"/>
                <w:b/>
                <w:sz w:val="21"/>
                <w:szCs w:val="21"/>
              </w:rPr>
            </w:pPr>
            <w:r w:rsidRPr="00BB200C">
              <w:rPr>
                <w:rFonts w:ascii="Arial" w:hAnsi="Arial" w:cs="Arial"/>
                <w:b/>
                <w:sz w:val="21"/>
                <w:szCs w:val="21"/>
              </w:rPr>
              <w:t>Definicja kryterium</w:t>
            </w:r>
          </w:p>
          <w:p w14:paraId="37E04D4E" w14:textId="77777777" w:rsidR="00CA14D0" w:rsidRPr="00BB200C" w:rsidRDefault="00CA14D0" w:rsidP="00BB200C">
            <w:pPr>
              <w:rPr>
                <w:rFonts w:ascii="Arial" w:hAnsi="Arial" w:cs="Arial"/>
                <w:sz w:val="21"/>
                <w:szCs w:val="21"/>
              </w:rPr>
            </w:pPr>
          </w:p>
        </w:tc>
        <w:tc>
          <w:tcPr>
            <w:tcW w:w="1762" w:type="dxa"/>
            <w:shd w:val="clear" w:color="auto" w:fill="BFBFBF" w:themeFill="background1" w:themeFillShade="BF"/>
            <w:hideMark/>
          </w:tcPr>
          <w:p w14:paraId="3302887F" w14:textId="77777777" w:rsidR="00CA14D0" w:rsidRPr="00BB200C" w:rsidRDefault="00CA14D0" w:rsidP="00BB200C">
            <w:pPr>
              <w:rPr>
                <w:rFonts w:ascii="Arial" w:hAnsi="Arial" w:cs="Arial"/>
                <w:sz w:val="21"/>
                <w:szCs w:val="21"/>
              </w:rPr>
            </w:pPr>
            <w:r w:rsidRPr="00BB200C">
              <w:rPr>
                <w:rFonts w:ascii="Arial" w:hAnsi="Arial" w:cs="Arial"/>
                <w:sz w:val="21"/>
                <w:szCs w:val="21"/>
              </w:rPr>
              <w:t>Czy spełnienie kryterium jest konieczne do przyznania dofinansowania?</w:t>
            </w:r>
          </w:p>
        </w:tc>
        <w:tc>
          <w:tcPr>
            <w:tcW w:w="1631" w:type="dxa"/>
            <w:shd w:val="clear" w:color="auto" w:fill="BFBFBF" w:themeFill="background1" w:themeFillShade="BF"/>
            <w:hideMark/>
          </w:tcPr>
          <w:p w14:paraId="033B3DD7" w14:textId="77777777" w:rsidR="00CA14D0" w:rsidRPr="00BB200C" w:rsidRDefault="00CA14D0" w:rsidP="00BB200C">
            <w:pPr>
              <w:rPr>
                <w:rFonts w:ascii="Arial" w:hAnsi="Arial" w:cs="Arial"/>
                <w:sz w:val="21"/>
                <w:szCs w:val="21"/>
              </w:rPr>
            </w:pPr>
            <w:r w:rsidRPr="00BB200C">
              <w:rPr>
                <w:rFonts w:ascii="Arial" w:hAnsi="Arial" w:cs="Arial"/>
                <w:sz w:val="21"/>
                <w:szCs w:val="21"/>
              </w:rPr>
              <w:t>Sposób oceny kryterium</w:t>
            </w:r>
          </w:p>
        </w:tc>
        <w:tc>
          <w:tcPr>
            <w:tcW w:w="1908" w:type="dxa"/>
            <w:shd w:val="clear" w:color="auto" w:fill="BFBFBF" w:themeFill="background1" w:themeFillShade="BF"/>
            <w:hideMark/>
          </w:tcPr>
          <w:p w14:paraId="12C02272" w14:textId="77777777" w:rsidR="00CA14D0" w:rsidRPr="00BB200C" w:rsidRDefault="00CA14D0" w:rsidP="00BB200C">
            <w:pPr>
              <w:rPr>
                <w:rFonts w:ascii="Arial" w:hAnsi="Arial" w:cs="Arial"/>
                <w:sz w:val="21"/>
                <w:szCs w:val="21"/>
              </w:rPr>
            </w:pPr>
            <w:bookmarkStart w:id="4" w:name="_Hlk125464591"/>
            <w:r w:rsidRPr="00BB200C">
              <w:rPr>
                <w:rFonts w:ascii="Arial" w:hAnsi="Arial" w:cs="Arial"/>
                <w:sz w:val="21"/>
                <w:szCs w:val="21"/>
              </w:rPr>
              <w:t>Szczególne znaczenie kryterium</w:t>
            </w:r>
            <w:bookmarkEnd w:id="4"/>
          </w:p>
        </w:tc>
      </w:tr>
      <w:tr w:rsidR="00BB200C" w:rsidRPr="00BB200C" w14:paraId="4CCE0529" w14:textId="77777777" w:rsidTr="2D3E479B">
        <w:trPr>
          <w:trHeight w:val="300"/>
        </w:trPr>
        <w:tc>
          <w:tcPr>
            <w:tcW w:w="1008" w:type="dxa"/>
            <w:hideMark/>
          </w:tcPr>
          <w:p w14:paraId="52E453A3" w14:textId="77777777" w:rsidR="00CA14D0" w:rsidRPr="00BB200C" w:rsidRDefault="00CA14D0" w:rsidP="00BB200C">
            <w:pPr>
              <w:numPr>
                <w:ilvl w:val="0"/>
                <w:numId w:val="30"/>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153C8EEA" w14:textId="0163B10C"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Terminowość złożenia uzupełnienia wniosku</w:t>
            </w:r>
            <w:r w:rsidR="00587029">
              <w:rPr>
                <w:rFonts w:ascii="Arial" w:eastAsia="Times New Roman" w:hAnsi="Arial" w:cs="Arial"/>
                <w:sz w:val="21"/>
                <w:szCs w:val="21"/>
                <w:lang w:eastAsia="pl-PL"/>
              </w:rPr>
              <w:t xml:space="preserve">  </w:t>
            </w:r>
          </w:p>
        </w:tc>
        <w:tc>
          <w:tcPr>
            <w:tcW w:w="5685" w:type="dxa"/>
            <w:hideMark/>
          </w:tcPr>
          <w:p w14:paraId="66E48DDA" w14:textId="3DF82DE6"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uzupełnienie wniosku złożono w terminie wskazanym w wezwaniu.</w:t>
            </w:r>
          </w:p>
        </w:tc>
        <w:tc>
          <w:tcPr>
            <w:tcW w:w="1762" w:type="dxa"/>
            <w:hideMark/>
          </w:tcPr>
          <w:p w14:paraId="6922E30C" w14:textId="7505B7F4"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Tak</w:t>
            </w:r>
          </w:p>
          <w:p w14:paraId="7A6D310D" w14:textId="7777777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Nie podlega uzupełnieniu </w:t>
            </w:r>
          </w:p>
        </w:tc>
        <w:tc>
          <w:tcPr>
            <w:tcW w:w="1631" w:type="dxa"/>
            <w:hideMark/>
          </w:tcPr>
          <w:p w14:paraId="49FFBCED" w14:textId="776EFEF4"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0/1</w:t>
            </w:r>
          </w:p>
        </w:tc>
        <w:tc>
          <w:tcPr>
            <w:tcW w:w="1908" w:type="dxa"/>
            <w:hideMark/>
          </w:tcPr>
          <w:p w14:paraId="58298B33" w14:textId="7445C889"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Dotyczy etapu uzupełnienia dokumentacji</w:t>
            </w:r>
          </w:p>
        </w:tc>
      </w:tr>
      <w:tr w:rsidR="00BB200C" w:rsidRPr="00BB200C" w14:paraId="54B8CA1E" w14:textId="77777777" w:rsidTr="2D3E479B">
        <w:trPr>
          <w:trHeight w:val="300"/>
        </w:trPr>
        <w:tc>
          <w:tcPr>
            <w:tcW w:w="1008" w:type="dxa"/>
            <w:hideMark/>
          </w:tcPr>
          <w:p w14:paraId="16A8C360" w14:textId="77777777" w:rsidR="00CA14D0" w:rsidRPr="00BB200C" w:rsidRDefault="00CA14D0" w:rsidP="00BB200C">
            <w:pPr>
              <w:numPr>
                <w:ilvl w:val="0"/>
                <w:numId w:val="30"/>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635BE64E" w14:textId="34C79E74"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Poprawność formalna wniosku o dofinansowanie i załączników</w:t>
            </w:r>
          </w:p>
        </w:tc>
        <w:tc>
          <w:tcPr>
            <w:tcW w:w="5685" w:type="dxa"/>
            <w:hideMark/>
          </w:tcPr>
          <w:p w14:paraId="579F3386" w14:textId="215E2BEB"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 ramach kryterium weryfikowane będzie:</w:t>
            </w:r>
          </w:p>
          <w:p w14:paraId="118878D2" w14:textId="76E50053" w:rsidR="00CA14D0" w:rsidRPr="00BB200C" w:rsidRDefault="00CA14D0" w:rsidP="00BB200C">
            <w:pPr>
              <w:numPr>
                <w:ilvl w:val="0"/>
                <w:numId w:val="2"/>
              </w:numPr>
              <w:spacing w:before="100" w:beforeAutospacing="1" w:after="100" w:afterAutospacing="1"/>
              <w:ind w:left="66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 </w:t>
            </w:r>
          </w:p>
          <w:p w14:paraId="3B8FBB4C" w14:textId="22CFBD30" w:rsidR="00CA14D0" w:rsidRPr="00BB200C" w:rsidRDefault="00CA14D0" w:rsidP="00BB200C">
            <w:pPr>
              <w:numPr>
                <w:ilvl w:val="0"/>
                <w:numId w:val="2"/>
              </w:numPr>
              <w:spacing w:before="100" w:beforeAutospacing="1" w:after="100" w:afterAutospacing="1"/>
              <w:ind w:left="66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wniosek nie zawiera błędów rachunkowych/omyłek pisarskich? </w:t>
            </w:r>
          </w:p>
          <w:p w14:paraId="1411367E" w14:textId="1E198256" w:rsidR="00CA14D0" w:rsidRPr="00BB200C" w:rsidRDefault="00CA14D0" w:rsidP="00BB200C">
            <w:pPr>
              <w:numPr>
                <w:ilvl w:val="0"/>
                <w:numId w:val="2"/>
              </w:numPr>
              <w:spacing w:before="100" w:beforeAutospacing="1" w:after="100" w:afterAutospacing="1"/>
              <w:ind w:left="66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wniosek zawiera wszystkie informacje na temat projektu niezbędne do oceny kryteriów w tym wymagane analizy wskazane w instrukcji wypełniania wniosku? Czy informacje są spójne?</w:t>
            </w:r>
          </w:p>
          <w:p w14:paraId="7364381E" w14:textId="53A9CE2B" w:rsidR="00CA14D0" w:rsidRPr="00BB200C" w:rsidRDefault="00CA14D0" w:rsidP="00BB200C">
            <w:pPr>
              <w:numPr>
                <w:ilvl w:val="0"/>
                <w:numId w:val="2"/>
              </w:numPr>
              <w:spacing w:before="100" w:beforeAutospacing="1" w:after="100" w:afterAutospacing="1"/>
              <w:ind w:left="66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załączniki wymagane regulaminem wyboru projektów zostały dołączone?</w:t>
            </w:r>
          </w:p>
          <w:p w14:paraId="66C9C783" w14:textId="49D78ED8" w:rsidR="00CA14D0" w:rsidRPr="00BB200C" w:rsidRDefault="00CA14D0" w:rsidP="00BB200C">
            <w:pPr>
              <w:numPr>
                <w:ilvl w:val="0"/>
                <w:numId w:val="2"/>
              </w:numPr>
              <w:spacing w:before="100" w:beforeAutospacing="1" w:after="100" w:afterAutospacing="1"/>
              <w:ind w:left="66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Czy ww. załączniki są możliwe do odczytania/otwarcia?</w:t>
            </w:r>
          </w:p>
          <w:p w14:paraId="734F78E6" w14:textId="55D7BD68" w:rsidR="00CA14D0" w:rsidRPr="00587029" w:rsidRDefault="00CA14D0" w:rsidP="00BB200C">
            <w:pPr>
              <w:numPr>
                <w:ilvl w:val="0"/>
                <w:numId w:val="2"/>
              </w:numPr>
              <w:spacing w:before="100" w:beforeAutospacing="1" w:after="100" w:afterAutospacing="1"/>
              <w:ind w:left="66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ww. załączniki są wypełnione poprawnie, czytelnie? </w:t>
            </w:r>
          </w:p>
        </w:tc>
        <w:tc>
          <w:tcPr>
            <w:tcW w:w="1762" w:type="dxa"/>
            <w:hideMark/>
          </w:tcPr>
          <w:p w14:paraId="4185B474" w14:textId="319B6B13"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Tak</w:t>
            </w:r>
            <w:r w:rsidR="00587029">
              <w:rPr>
                <w:rFonts w:ascii="Arial" w:eastAsia="Times New Roman" w:hAnsi="Arial" w:cs="Arial"/>
                <w:sz w:val="21"/>
                <w:szCs w:val="21"/>
                <w:lang w:eastAsia="pl-PL"/>
              </w:rPr>
              <w:t xml:space="preserve"> </w:t>
            </w:r>
          </w:p>
          <w:p w14:paraId="41688AC6" w14:textId="691697F0"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Kryterium podlega uzupełnieniu</w:t>
            </w:r>
          </w:p>
        </w:tc>
        <w:tc>
          <w:tcPr>
            <w:tcW w:w="1631" w:type="dxa"/>
            <w:hideMark/>
          </w:tcPr>
          <w:p w14:paraId="62A0B674" w14:textId="7837C575"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0/1</w:t>
            </w:r>
          </w:p>
        </w:tc>
        <w:tc>
          <w:tcPr>
            <w:tcW w:w="1908" w:type="dxa"/>
            <w:hideMark/>
          </w:tcPr>
          <w:p w14:paraId="4A8468E4" w14:textId="342B298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Nie dotyczy</w:t>
            </w:r>
          </w:p>
        </w:tc>
      </w:tr>
      <w:tr w:rsidR="00BB200C" w:rsidRPr="00BB200C" w14:paraId="2765EBD5" w14:textId="77777777" w:rsidTr="2D3E479B">
        <w:trPr>
          <w:trHeight w:val="300"/>
        </w:trPr>
        <w:tc>
          <w:tcPr>
            <w:tcW w:w="1008" w:type="dxa"/>
            <w:hideMark/>
          </w:tcPr>
          <w:p w14:paraId="502ED230" w14:textId="77777777" w:rsidR="00CA14D0" w:rsidRPr="00BB200C" w:rsidRDefault="00CA14D0" w:rsidP="00BB200C">
            <w:pPr>
              <w:numPr>
                <w:ilvl w:val="0"/>
                <w:numId w:val="30"/>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2F426DDB" w14:textId="6D8FC803"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Kwalifikowalność podmiotowa</w:t>
            </w:r>
          </w:p>
        </w:tc>
        <w:tc>
          <w:tcPr>
            <w:tcW w:w="5685" w:type="dxa"/>
            <w:hideMark/>
          </w:tcPr>
          <w:p w14:paraId="227D2C0C" w14:textId="345738EA"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 ramach kryterium weryfikowane będzie:</w:t>
            </w:r>
          </w:p>
          <w:p w14:paraId="370F98C2" w14:textId="112F3510" w:rsidR="00CA14D0" w:rsidRPr="00BB200C" w:rsidRDefault="00CA14D0" w:rsidP="00BB200C">
            <w:pPr>
              <w:numPr>
                <w:ilvl w:val="0"/>
                <w:numId w:val="3"/>
              </w:numPr>
              <w:spacing w:before="100" w:beforeAutospacing="1" w:after="100" w:afterAutospacing="1"/>
              <w:ind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wnioskodawca wpisuje się w katalog beneficjentów przewidzianych w regulaminie wyboru projektów?</w:t>
            </w:r>
          </w:p>
          <w:p w14:paraId="6C64207E" w14:textId="5B13684C" w:rsidR="00CA14D0" w:rsidRPr="00BB200C" w:rsidRDefault="00CA14D0" w:rsidP="00BB200C">
            <w:pPr>
              <w:numPr>
                <w:ilvl w:val="0"/>
                <w:numId w:val="3"/>
              </w:numPr>
              <w:spacing w:before="100" w:beforeAutospacing="1" w:after="100" w:afterAutospacing="1"/>
              <w:ind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wszyscy partnerzy (jeśli występują) wpisują się w katalog beneficjentów przewidzianych w regulaminie wyboru projektów (nie dotyczy ppp)?</w:t>
            </w:r>
          </w:p>
          <w:p w14:paraId="583F6FB1" w14:textId="12952260" w:rsidR="00CA14D0" w:rsidRPr="00BB200C" w:rsidRDefault="00CA14D0" w:rsidP="00BB200C">
            <w:pPr>
              <w:numPr>
                <w:ilvl w:val="0"/>
                <w:numId w:val="3"/>
              </w:numPr>
              <w:spacing w:before="100" w:beforeAutospacing="1" w:after="100" w:afterAutospacing="1"/>
              <w:ind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wnioskodawca oraz partnerzy nie zostali wykluczeni z możliwości aplikowania na podstawie odrębnych przepisów prawa (np. firmy współpracujące z Rosją)?</w:t>
            </w:r>
          </w:p>
          <w:p w14:paraId="14ACC520" w14:textId="07D464F7" w:rsidR="00CA14D0" w:rsidRPr="00BB200C" w:rsidRDefault="00CA14D0" w:rsidP="00BB200C">
            <w:pPr>
              <w:numPr>
                <w:ilvl w:val="0"/>
                <w:numId w:val="3"/>
              </w:numPr>
              <w:spacing w:before="100" w:beforeAutospacing="1" w:after="100" w:afterAutospacing="1"/>
              <w:ind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wnioskodawca posiada osobowość prawną bądź zdolność do podejmowania czynności prawnych?</w:t>
            </w:r>
          </w:p>
        </w:tc>
        <w:tc>
          <w:tcPr>
            <w:tcW w:w="1762" w:type="dxa"/>
            <w:hideMark/>
          </w:tcPr>
          <w:p w14:paraId="4F8E0DE6" w14:textId="4153DD58"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TAK</w:t>
            </w:r>
            <w:r w:rsidR="00587029">
              <w:rPr>
                <w:rFonts w:ascii="Arial" w:eastAsia="Times New Roman" w:hAnsi="Arial" w:cs="Arial"/>
                <w:sz w:val="21"/>
                <w:szCs w:val="21"/>
                <w:lang w:eastAsia="pl-PL"/>
              </w:rPr>
              <w:t xml:space="preserve"> </w:t>
            </w:r>
          </w:p>
          <w:p w14:paraId="17B80BF8" w14:textId="7E546C8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Kryterium podlega uzupełnieniu</w:t>
            </w:r>
          </w:p>
        </w:tc>
        <w:tc>
          <w:tcPr>
            <w:tcW w:w="1631" w:type="dxa"/>
            <w:hideMark/>
          </w:tcPr>
          <w:p w14:paraId="0AAFF3A7" w14:textId="3FF9093C"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0/1</w:t>
            </w:r>
          </w:p>
        </w:tc>
        <w:tc>
          <w:tcPr>
            <w:tcW w:w="1908" w:type="dxa"/>
            <w:hideMark/>
          </w:tcPr>
          <w:p w14:paraId="1B22F6E2" w14:textId="4FE41D3C"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Nie dotyczy</w:t>
            </w:r>
          </w:p>
        </w:tc>
      </w:tr>
      <w:tr w:rsidR="00BB200C" w:rsidRPr="00BB200C" w14:paraId="228CBD21" w14:textId="77777777" w:rsidTr="2D3E479B">
        <w:trPr>
          <w:trHeight w:val="300"/>
        </w:trPr>
        <w:tc>
          <w:tcPr>
            <w:tcW w:w="1008" w:type="dxa"/>
            <w:hideMark/>
          </w:tcPr>
          <w:p w14:paraId="0C1518E8" w14:textId="77777777" w:rsidR="00CA14D0" w:rsidRPr="00BB200C" w:rsidRDefault="00CA14D0" w:rsidP="00BB200C">
            <w:pPr>
              <w:numPr>
                <w:ilvl w:val="0"/>
                <w:numId w:val="30"/>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20693D8C" w14:textId="7D4269D9"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Kwalifikowalność przedmiotowa projektu</w:t>
            </w:r>
          </w:p>
        </w:tc>
        <w:tc>
          <w:tcPr>
            <w:tcW w:w="5685" w:type="dxa"/>
            <w:hideMark/>
          </w:tcPr>
          <w:p w14:paraId="006ADF5B" w14:textId="7A321D30"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 ramach kryterium weryfikowane będzie:</w:t>
            </w:r>
          </w:p>
          <w:p w14:paraId="1F076214" w14:textId="2228CC1E" w:rsidR="00CA14D0" w:rsidRPr="00BB200C" w:rsidRDefault="00CA14D0" w:rsidP="00BB200C">
            <w:pPr>
              <w:numPr>
                <w:ilvl w:val="0"/>
                <w:numId w:val="4"/>
              </w:numPr>
              <w:spacing w:before="100" w:beforeAutospacing="1" w:after="100" w:afterAutospacing="1"/>
              <w:ind w:left="75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projekt wpisuje się w typ/typy projektu/ działanie podlegające dofinansowaniu w ramach naboru (określone w regulaminie wyboru projektów)?</w:t>
            </w:r>
          </w:p>
          <w:p w14:paraId="794A5FB2" w14:textId="25AF106B" w:rsidR="00CA14D0" w:rsidRPr="00BB200C" w:rsidRDefault="00CA14D0" w:rsidP="00BB200C">
            <w:pPr>
              <w:numPr>
                <w:ilvl w:val="0"/>
                <w:numId w:val="4"/>
              </w:numPr>
              <w:spacing w:before="100" w:beforeAutospacing="1" w:after="100" w:afterAutospacing="1"/>
              <w:ind w:left="75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czy projekt znajduje się na liście przedsięwzięć priorytetowych w Kontrakcie </w:t>
            </w:r>
            <w:r w:rsidRPr="00BB200C">
              <w:rPr>
                <w:rFonts w:ascii="Arial" w:eastAsia="Times New Roman" w:hAnsi="Arial" w:cs="Arial"/>
                <w:sz w:val="21"/>
                <w:szCs w:val="21"/>
                <w:lang w:eastAsia="pl-PL"/>
              </w:rPr>
              <w:lastRenderedPageBreak/>
              <w:t>Programowym dla Województwa Śląskiego (dot. projektów w trybie niekonkurencyjnym) ?</w:t>
            </w:r>
          </w:p>
          <w:p w14:paraId="3546317A" w14:textId="48159095" w:rsidR="00CA14D0" w:rsidRPr="00BB200C" w:rsidRDefault="00CA14D0" w:rsidP="00BB200C">
            <w:pPr>
              <w:numPr>
                <w:ilvl w:val="0"/>
                <w:numId w:val="4"/>
              </w:numPr>
              <w:spacing w:before="100" w:beforeAutospacing="1" w:after="100" w:afterAutospacing="1"/>
              <w:ind w:left="75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projekt wynika ze strategii Zintegrowanych Inwestycji Terytorialnych oraz czy jest projektem zintegrowanym lub strategii rozwoju ponadlokalnego pełniącej funkcję strategii ZIT? (dotyczy projektów realizowanych w naborach, organizowanych w oparciu o instrument terytorialny ZIT)</w:t>
            </w:r>
          </w:p>
          <w:p w14:paraId="60E4F6A7" w14:textId="7E586CB2" w:rsidR="00CA14D0" w:rsidRPr="00BB200C" w:rsidRDefault="00CA14D0" w:rsidP="00BB200C">
            <w:pPr>
              <w:numPr>
                <w:ilvl w:val="0"/>
                <w:numId w:val="4"/>
              </w:numPr>
              <w:spacing w:before="100" w:beforeAutospacing="1" w:after="100" w:afterAutospacing="1"/>
              <w:ind w:left="75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projekt nie został zakończony/lub w pełni wdrożony przed złożeniem wniosku o dofinansowanie?</w:t>
            </w:r>
          </w:p>
          <w:p w14:paraId="4AD73CA2" w14:textId="214ED29D" w:rsidR="00CA14D0" w:rsidRPr="00BB200C" w:rsidRDefault="00CA14D0" w:rsidP="00BB200C">
            <w:pPr>
              <w:numPr>
                <w:ilvl w:val="0"/>
                <w:numId w:val="4"/>
              </w:numPr>
              <w:spacing w:before="100" w:beforeAutospacing="1" w:after="100" w:afterAutospacing="1"/>
              <w:ind w:left="75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założenia projektu są zgodne z warunkami/wymogami konkursu zawartymi w regulaminie wyboru projektów?</w:t>
            </w:r>
          </w:p>
          <w:p w14:paraId="3E3DF622" w14:textId="67F2A4E1" w:rsidR="00CA14D0" w:rsidRPr="00BB200C" w:rsidRDefault="00CA14D0" w:rsidP="00BB200C">
            <w:pPr>
              <w:numPr>
                <w:ilvl w:val="0"/>
                <w:numId w:val="4"/>
              </w:numPr>
              <w:spacing w:before="100" w:beforeAutospacing="1" w:after="100" w:afterAutospacing="1"/>
              <w:ind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założenia projektu są zgodne z celem działania oraz limitami i ograniczeniami wskazanymi w programie FE SL 2021-2027, regulaminie wyboru projektów oraz w opisie działania w SZOP (właściwy na dzień ogłoszenia naboru) albo w ramach kwalifikowalności kosztów?</w:t>
            </w:r>
          </w:p>
          <w:p w14:paraId="6A1843AD" w14:textId="62AC2F64" w:rsidR="00CA14D0" w:rsidRPr="00BB200C" w:rsidRDefault="00CA14D0" w:rsidP="410D4DC9">
            <w:pPr>
              <w:numPr>
                <w:ilvl w:val="0"/>
                <w:numId w:val="4"/>
              </w:numPr>
              <w:spacing w:before="100" w:beforeAutospacing="1" w:after="100" w:afterAutospacing="1"/>
              <w:ind w:firstLine="0"/>
              <w:textAlignment w:val="baseline"/>
              <w:rPr>
                <w:rFonts w:ascii="Arial" w:eastAsia="Times New Roman" w:hAnsi="Arial" w:cs="Arial"/>
                <w:sz w:val="21"/>
                <w:szCs w:val="21"/>
                <w:lang w:eastAsia="pl-PL"/>
              </w:rPr>
            </w:pPr>
            <w:r w:rsidRPr="0E19EA7D">
              <w:rPr>
                <w:rFonts w:ascii="Arial" w:eastAsia="Times New Roman" w:hAnsi="Arial" w:cs="Arial"/>
                <w:sz w:val="21"/>
                <w:szCs w:val="21"/>
                <w:lang w:eastAsia="pl-PL"/>
              </w:rPr>
              <w:t>Czy projekt jest zgodny z Lokaln</w:t>
            </w:r>
            <w:r w:rsidR="2FE1725A" w:rsidRPr="0E19EA7D">
              <w:rPr>
                <w:rFonts w:ascii="Arial" w:eastAsia="Times New Roman" w:hAnsi="Arial" w:cs="Arial"/>
                <w:sz w:val="21"/>
                <w:szCs w:val="21"/>
                <w:lang w:eastAsia="pl-PL"/>
              </w:rPr>
              <w:t>ą</w:t>
            </w:r>
            <w:r w:rsidRPr="0E19EA7D">
              <w:rPr>
                <w:rFonts w:ascii="Arial" w:eastAsia="Times New Roman" w:hAnsi="Arial" w:cs="Arial"/>
                <w:sz w:val="21"/>
                <w:szCs w:val="21"/>
                <w:lang w:eastAsia="pl-PL"/>
              </w:rPr>
              <w:t xml:space="preserve"> Strategią Rozwoju - jeśli dotyczy</w:t>
            </w:r>
          </w:p>
        </w:tc>
        <w:tc>
          <w:tcPr>
            <w:tcW w:w="1762" w:type="dxa"/>
            <w:hideMark/>
          </w:tcPr>
          <w:p w14:paraId="6FBF9C9A" w14:textId="1FFA58E8"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TAK</w:t>
            </w:r>
            <w:r w:rsidR="00587029">
              <w:rPr>
                <w:rFonts w:ascii="Arial" w:eastAsia="Times New Roman" w:hAnsi="Arial" w:cs="Arial"/>
                <w:sz w:val="21"/>
                <w:szCs w:val="21"/>
                <w:lang w:eastAsia="pl-PL"/>
              </w:rPr>
              <w:t xml:space="preserve"> </w:t>
            </w:r>
          </w:p>
          <w:p w14:paraId="24E7C2B2" w14:textId="122B642F"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Kryterium podlega uzupełnieniu</w:t>
            </w:r>
          </w:p>
        </w:tc>
        <w:tc>
          <w:tcPr>
            <w:tcW w:w="1631" w:type="dxa"/>
            <w:hideMark/>
          </w:tcPr>
          <w:p w14:paraId="6A24FF27" w14:textId="6F96A2E3"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0/1</w:t>
            </w:r>
          </w:p>
        </w:tc>
        <w:tc>
          <w:tcPr>
            <w:tcW w:w="1908" w:type="dxa"/>
            <w:hideMark/>
          </w:tcPr>
          <w:p w14:paraId="285D68DD" w14:textId="00F3C066"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Nie dotyczy</w:t>
            </w:r>
          </w:p>
        </w:tc>
      </w:tr>
      <w:tr w:rsidR="00BB200C" w:rsidRPr="00BB200C" w14:paraId="6C8C3C4E" w14:textId="77777777" w:rsidTr="2D3E479B">
        <w:trPr>
          <w:trHeight w:val="300"/>
        </w:trPr>
        <w:tc>
          <w:tcPr>
            <w:tcW w:w="1008" w:type="dxa"/>
            <w:hideMark/>
          </w:tcPr>
          <w:p w14:paraId="0C406279" w14:textId="77777777" w:rsidR="00CA14D0" w:rsidRPr="00BB200C" w:rsidRDefault="00CA14D0" w:rsidP="00BB200C">
            <w:pPr>
              <w:numPr>
                <w:ilvl w:val="0"/>
                <w:numId w:val="30"/>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1D0E7A60" w14:textId="5F48DF5D"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Zgodność projektu z zasadami pomocy publicznej lub pomocy de minimis</w:t>
            </w:r>
          </w:p>
        </w:tc>
        <w:tc>
          <w:tcPr>
            <w:tcW w:w="5685" w:type="dxa"/>
            <w:hideMark/>
          </w:tcPr>
          <w:p w14:paraId="4F79741D" w14:textId="63D78CFE"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 ramach projektu weryfikowane będzie:</w:t>
            </w:r>
          </w:p>
          <w:p w14:paraId="01686211" w14:textId="74BCA47A" w:rsidR="00CA14D0" w:rsidRPr="00BB200C" w:rsidRDefault="00CA14D0" w:rsidP="00BB200C">
            <w:pPr>
              <w:numPr>
                <w:ilvl w:val="0"/>
                <w:numId w:val="10"/>
              </w:numPr>
              <w:spacing w:before="100" w:beforeAutospacing="1" w:after="100" w:afterAutospacing="1"/>
              <w:ind w:left="885"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wnioskodawca dokonał w sposób właściwy analizy projektu pod kątem przesłanek wynikających z art. 107 ust. 1 TFUE?</w:t>
            </w:r>
          </w:p>
          <w:p w14:paraId="1C86DE60" w14:textId="6B8FE7CB" w:rsidR="00CA14D0" w:rsidRPr="00BB200C" w:rsidRDefault="00CA14D0" w:rsidP="00BB200C">
            <w:pPr>
              <w:numPr>
                <w:ilvl w:val="0"/>
                <w:numId w:val="10"/>
              </w:numPr>
              <w:spacing w:before="100" w:beforeAutospacing="1" w:after="100" w:afterAutospacing="1"/>
              <w:ind w:left="885"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czy projekt spełnia wszelkie warunki, wynikające z właściwych aktów normatywnych, </w:t>
            </w:r>
            <w:r w:rsidRPr="00BB200C">
              <w:rPr>
                <w:rFonts w:ascii="Arial" w:eastAsia="Times New Roman" w:hAnsi="Arial" w:cs="Arial"/>
                <w:sz w:val="21"/>
                <w:szCs w:val="21"/>
                <w:lang w:eastAsia="pl-PL"/>
              </w:rPr>
              <w:lastRenderedPageBreak/>
              <w:t>regulujących udzielanie danej kategorii pomocy, w tym:</w:t>
            </w:r>
          </w:p>
          <w:p w14:paraId="7D0DC531" w14:textId="29226CBB" w:rsidR="00CA14D0" w:rsidRPr="00BB200C" w:rsidRDefault="480C1E9E" w:rsidP="2D3E479B">
            <w:pPr>
              <w:numPr>
                <w:ilvl w:val="0"/>
                <w:numId w:val="10"/>
              </w:numPr>
              <w:spacing w:before="100" w:beforeAutospacing="1" w:after="100" w:afterAutospacing="1"/>
              <w:ind w:left="1020" w:firstLine="0"/>
              <w:textAlignment w:val="baseline"/>
              <w:rPr>
                <w:rFonts w:ascii="Arial" w:eastAsia="Times New Roman" w:hAnsi="Arial" w:cs="Arial"/>
                <w:sz w:val="21"/>
                <w:szCs w:val="21"/>
                <w:lang w:eastAsia="pl-PL"/>
              </w:rPr>
            </w:pPr>
            <w:r w:rsidRPr="2D3E479B">
              <w:rPr>
                <w:rFonts w:ascii="Arial" w:eastAsia="Times New Roman" w:hAnsi="Arial" w:cs="Arial"/>
                <w:sz w:val="21"/>
                <w:szCs w:val="21"/>
                <w:lang w:eastAsia="pl-PL"/>
              </w:rPr>
              <w:t xml:space="preserve">Czy Wnioskodawca wybrał prawidłową podstawę prawną udzielenia </w:t>
            </w:r>
            <w:r w:rsidR="53300C3B" w:rsidRPr="2D3E479B">
              <w:rPr>
                <w:rFonts w:ascii="Arial" w:eastAsia="Times New Roman" w:hAnsi="Arial" w:cs="Arial"/>
                <w:sz w:val="21"/>
                <w:szCs w:val="21"/>
                <w:lang w:eastAsia="pl-PL"/>
              </w:rPr>
              <w:t>pomocy</w:t>
            </w:r>
            <w:r w:rsidRPr="2D3E479B">
              <w:rPr>
                <w:rFonts w:ascii="Arial" w:eastAsia="Times New Roman" w:hAnsi="Arial" w:cs="Arial"/>
                <w:sz w:val="21"/>
                <w:szCs w:val="21"/>
                <w:lang w:eastAsia="pl-PL"/>
              </w:rPr>
              <w:t xml:space="preserve"> oraz prawidłowo przyporządkował wydatki do wybranej podstawy?</w:t>
            </w:r>
          </w:p>
          <w:p w14:paraId="48FFECD2" w14:textId="588F9D31" w:rsidR="00CA14D0" w:rsidRPr="00BB200C" w:rsidRDefault="00CA14D0" w:rsidP="00BB200C">
            <w:pPr>
              <w:numPr>
                <w:ilvl w:val="0"/>
                <w:numId w:val="10"/>
              </w:numPr>
              <w:spacing w:before="100" w:beforeAutospacing="1" w:after="100" w:afterAutospacing="1"/>
              <w:ind w:left="102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Wnioskodawca nie rozpoczął prac przed złożeniem wniosku? Przez „rozpoczęcie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w:t>
            </w:r>
          </w:p>
          <w:p w14:paraId="1D2D1F70" w14:textId="267A5413" w:rsidR="00CA14D0" w:rsidRPr="00BB200C" w:rsidRDefault="00CA14D0" w:rsidP="00BB200C">
            <w:pPr>
              <w:numPr>
                <w:ilvl w:val="0"/>
                <w:numId w:val="10"/>
              </w:numPr>
              <w:spacing w:before="100" w:beforeAutospacing="1" w:after="100" w:afterAutospacing="1"/>
              <w:ind w:left="102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wszystkie koszty kwalifikowalne wpisują się w daną podstawę prawną (w tym odpowiedni scenariusz)?</w:t>
            </w:r>
          </w:p>
          <w:p w14:paraId="671BDBC9" w14:textId="50B2240F" w:rsidR="00CA14D0" w:rsidRPr="00BB200C" w:rsidRDefault="00CA14D0" w:rsidP="00BB200C">
            <w:pPr>
              <w:numPr>
                <w:ilvl w:val="0"/>
                <w:numId w:val="10"/>
              </w:numPr>
              <w:spacing w:before="100" w:beforeAutospacing="1" w:after="100" w:afterAutospacing="1"/>
              <w:ind w:left="102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Wnioskodawca prawidłowo ustalił intensywność wsparcia dla wydatków objętych daną podstawą prawną? /tj., zgodnie z odpowiednim scenariuszem/ odpowiednią literą / poprawnymi wyliczeniami/?</w:t>
            </w:r>
          </w:p>
          <w:p w14:paraId="32CB8E87" w14:textId="5D1E445D" w:rsidR="00CA14D0" w:rsidRPr="00BB200C" w:rsidRDefault="00CA14D0" w:rsidP="00BB200C">
            <w:pPr>
              <w:numPr>
                <w:ilvl w:val="0"/>
                <w:numId w:val="10"/>
              </w:numPr>
              <w:spacing w:before="100" w:beforeAutospacing="1" w:after="100" w:afterAutospacing="1"/>
              <w:ind w:left="102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wkład własny wolny jest od innego wsparcia publicznego (jeśli dotyczy)?</w:t>
            </w:r>
          </w:p>
          <w:p w14:paraId="4627A915" w14:textId="22E3244D" w:rsidR="00CA14D0" w:rsidRPr="00BB200C" w:rsidRDefault="00CA14D0" w:rsidP="00BB200C">
            <w:pPr>
              <w:numPr>
                <w:ilvl w:val="0"/>
                <w:numId w:val="10"/>
              </w:numPr>
              <w:spacing w:before="100" w:beforeAutospacing="1" w:after="100" w:afterAutospacing="1"/>
              <w:ind w:left="102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montaż finansowy spełnia zasady kumulacji pomocy?</w:t>
            </w:r>
          </w:p>
          <w:p w14:paraId="7A8E74E0" w14:textId="4492E4E6" w:rsidR="00CA14D0" w:rsidRPr="00BB200C" w:rsidRDefault="00CA14D0" w:rsidP="00BB200C">
            <w:pPr>
              <w:numPr>
                <w:ilvl w:val="0"/>
                <w:numId w:val="10"/>
              </w:numPr>
              <w:spacing w:before="100" w:beforeAutospacing="1" w:after="100" w:afterAutospacing="1"/>
              <w:ind w:left="102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Czy Wnioskodawca wykazał spełnienie innych (jeśli występują) warunków wynikających z danej podstawy prawnej?</w:t>
            </w:r>
          </w:p>
          <w:p w14:paraId="4626A4F1" w14:textId="01F60BA3" w:rsidR="00CA14D0" w:rsidRPr="00BB200C" w:rsidRDefault="00CA14D0" w:rsidP="00BB200C">
            <w:pPr>
              <w:numPr>
                <w:ilvl w:val="0"/>
                <w:numId w:val="10"/>
              </w:numPr>
              <w:spacing w:before="100" w:beforeAutospacing="1" w:after="100" w:afterAutospacing="1"/>
              <w:ind w:left="102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Wnioskodawca prawidłowo wypełnił Formularz przedstawiany przy ubieganiu się o pomoc inną niż pomoc de minimis i/lub Formularz przedstawiany przy ubieganiu się o pomoc de minimis?</w:t>
            </w:r>
          </w:p>
          <w:p w14:paraId="53929D39" w14:textId="60471440" w:rsidR="00CA14D0" w:rsidRPr="00BB200C" w:rsidRDefault="00CA14D0" w:rsidP="00BB200C">
            <w:pPr>
              <w:numPr>
                <w:ilvl w:val="0"/>
                <w:numId w:val="10"/>
              </w:numPr>
              <w:spacing w:before="100" w:beforeAutospacing="1" w:after="100" w:afterAutospacing="1"/>
              <w:ind w:left="102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Wnioskodawca dołączył Zaświadczenie/oświadczenie dotyczące pomocy de minimis (jeśli dotyczy)</w:t>
            </w:r>
          </w:p>
          <w:p w14:paraId="3AA66E39" w14:textId="526420D3" w:rsidR="00CA14D0" w:rsidRPr="00BB200C" w:rsidRDefault="00CA14D0" w:rsidP="00BB200C">
            <w:pPr>
              <w:numPr>
                <w:ilvl w:val="0"/>
                <w:numId w:val="10"/>
              </w:numPr>
              <w:spacing w:before="100" w:beforeAutospacing="1" w:after="100" w:afterAutospacing="1"/>
              <w:ind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Czy w przypadku pomocy udzielonej w oparciu o rozporządzenie 651/2014: przedsiębiorca nie znajduje się w trudnej sytuacji? </w:t>
            </w:r>
          </w:p>
        </w:tc>
        <w:tc>
          <w:tcPr>
            <w:tcW w:w="1762" w:type="dxa"/>
            <w:hideMark/>
          </w:tcPr>
          <w:p w14:paraId="194EA4D0" w14:textId="125770C5"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TAK</w:t>
            </w:r>
            <w:r w:rsidR="00587029">
              <w:rPr>
                <w:rFonts w:ascii="Arial" w:eastAsia="Times New Roman" w:hAnsi="Arial" w:cs="Arial"/>
                <w:sz w:val="21"/>
                <w:szCs w:val="21"/>
                <w:lang w:eastAsia="pl-PL"/>
              </w:rPr>
              <w:t xml:space="preserve"> </w:t>
            </w:r>
          </w:p>
          <w:p w14:paraId="79159128" w14:textId="59EEA20E"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Kryterium podlega uzupełnieniu</w:t>
            </w:r>
          </w:p>
        </w:tc>
        <w:tc>
          <w:tcPr>
            <w:tcW w:w="1631" w:type="dxa"/>
            <w:hideMark/>
          </w:tcPr>
          <w:p w14:paraId="4B6EA451" w14:textId="02A2FF80"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0/1</w:t>
            </w:r>
          </w:p>
        </w:tc>
        <w:tc>
          <w:tcPr>
            <w:tcW w:w="1908" w:type="dxa"/>
            <w:hideMark/>
          </w:tcPr>
          <w:p w14:paraId="6EA289C5" w14:textId="423081C1"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Nie dotyczy</w:t>
            </w:r>
          </w:p>
        </w:tc>
      </w:tr>
      <w:tr w:rsidR="00BB200C" w:rsidRPr="00BB200C" w14:paraId="1DEA68B1" w14:textId="77777777" w:rsidTr="2D3E479B">
        <w:trPr>
          <w:trHeight w:val="300"/>
        </w:trPr>
        <w:tc>
          <w:tcPr>
            <w:tcW w:w="1008" w:type="dxa"/>
            <w:hideMark/>
          </w:tcPr>
          <w:p w14:paraId="5AF27259" w14:textId="77777777" w:rsidR="00CA14D0" w:rsidRPr="00BB200C" w:rsidRDefault="00CA14D0" w:rsidP="00BB200C">
            <w:pPr>
              <w:numPr>
                <w:ilvl w:val="0"/>
                <w:numId w:val="30"/>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4BBAD5F7" w14:textId="0EA53ED9"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Poprawność określenia działań informacyjno - promocyjnych w projekcie</w:t>
            </w:r>
          </w:p>
        </w:tc>
        <w:tc>
          <w:tcPr>
            <w:tcW w:w="5685" w:type="dxa"/>
            <w:hideMark/>
          </w:tcPr>
          <w:p w14:paraId="59AF489C" w14:textId="664C0D40"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 ramach kryterium weryfikowane będzie:</w:t>
            </w:r>
          </w:p>
          <w:p w14:paraId="34816762" w14:textId="2B89B581"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Czy działania informacyjno- promocyjne są zgodne z zaleceniami/zasadami w tym zakresie, w szczególności z zasadami wskazanymi w art. 50 rozporządzenia 2021/1060?</w:t>
            </w:r>
          </w:p>
          <w:p w14:paraId="6367E4DB" w14:textId="77777777" w:rsidR="00CA14D0" w:rsidRPr="00BB200C" w:rsidRDefault="00CA14D0" w:rsidP="00BB200C">
            <w:pPr>
              <w:rPr>
                <w:rFonts w:ascii="Arial" w:eastAsia="Arial" w:hAnsi="Arial" w:cs="Arial"/>
                <w:sz w:val="21"/>
                <w:szCs w:val="21"/>
              </w:rPr>
            </w:pPr>
            <w:r w:rsidRPr="00BB200C">
              <w:rPr>
                <w:rFonts w:ascii="Arial" w:eastAsia="Arial" w:hAnsi="Arial" w:cs="Arial"/>
                <w:sz w:val="21"/>
                <w:szCs w:val="21"/>
              </w:rPr>
              <w:t xml:space="preserve">Czy beneficjent we wniosku wskazał: </w:t>
            </w:r>
          </w:p>
          <w:p w14:paraId="23C37FA0" w14:textId="77777777" w:rsidR="00CA14D0" w:rsidRPr="00BB200C" w:rsidRDefault="00CA14D0" w:rsidP="00BB200C">
            <w:pPr>
              <w:pStyle w:val="Akapitzlist"/>
              <w:numPr>
                <w:ilvl w:val="0"/>
                <w:numId w:val="29"/>
              </w:numPr>
              <w:rPr>
                <w:rFonts w:ascii="Arial" w:eastAsia="Arial" w:hAnsi="Arial" w:cs="Arial"/>
                <w:sz w:val="21"/>
                <w:szCs w:val="21"/>
              </w:rPr>
            </w:pPr>
            <w:r w:rsidRPr="00BB200C">
              <w:rPr>
                <w:rFonts w:ascii="Arial" w:eastAsia="Arial" w:hAnsi="Arial" w:cs="Arial"/>
                <w:sz w:val="21"/>
                <w:szCs w:val="21"/>
              </w:rPr>
              <w:t>nietechniczny tytuł projektu,</w:t>
            </w:r>
          </w:p>
          <w:p w14:paraId="1E03DD57" w14:textId="77777777" w:rsidR="00CA14D0" w:rsidRPr="00BB200C" w:rsidRDefault="00CA14D0" w:rsidP="00BB200C">
            <w:pPr>
              <w:pStyle w:val="Akapitzlist"/>
              <w:numPr>
                <w:ilvl w:val="0"/>
                <w:numId w:val="29"/>
              </w:numPr>
              <w:rPr>
                <w:rFonts w:ascii="Arial" w:eastAsia="Arial" w:hAnsi="Arial" w:cs="Arial"/>
                <w:sz w:val="21"/>
                <w:szCs w:val="21"/>
              </w:rPr>
            </w:pPr>
            <w:r w:rsidRPr="00BB200C">
              <w:rPr>
                <w:rFonts w:ascii="Arial" w:eastAsia="Arial" w:hAnsi="Arial" w:cs="Arial"/>
                <w:sz w:val="21"/>
                <w:szCs w:val="21"/>
              </w:rPr>
              <w:t>streszczenie działań promocyjnych projektu,</w:t>
            </w:r>
          </w:p>
          <w:p w14:paraId="3ED3E114" w14:textId="400EFC11" w:rsidR="00CA14D0" w:rsidRPr="00587029" w:rsidRDefault="00CA14D0" w:rsidP="00587029">
            <w:pPr>
              <w:pStyle w:val="Akapitzlist"/>
              <w:numPr>
                <w:ilvl w:val="0"/>
                <w:numId w:val="29"/>
              </w:numPr>
              <w:rPr>
                <w:rFonts w:ascii="Arial" w:eastAsia="Arial" w:hAnsi="Arial" w:cs="Arial"/>
                <w:sz w:val="21"/>
                <w:szCs w:val="21"/>
              </w:rPr>
            </w:pPr>
            <w:r w:rsidRPr="00BB200C">
              <w:rPr>
                <w:rFonts w:ascii="Arial" w:eastAsia="Arial" w:hAnsi="Arial" w:cs="Arial"/>
                <w:sz w:val="21"/>
                <w:szCs w:val="21"/>
              </w:rPr>
              <w:t>adres strony internetowej/profilu mediów społecznościowych, na których projekt będzie promowany.</w:t>
            </w:r>
          </w:p>
        </w:tc>
        <w:tc>
          <w:tcPr>
            <w:tcW w:w="1762" w:type="dxa"/>
            <w:hideMark/>
          </w:tcPr>
          <w:p w14:paraId="6AA999AB" w14:textId="0490F791"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TAK</w:t>
            </w:r>
            <w:r w:rsidR="00587029">
              <w:rPr>
                <w:rFonts w:ascii="Arial" w:eastAsia="Times New Roman" w:hAnsi="Arial" w:cs="Arial"/>
                <w:sz w:val="21"/>
                <w:szCs w:val="21"/>
                <w:lang w:eastAsia="pl-PL"/>
              </w:rPr>
              <w:t xml:space="preserve"> </w:t>
            </w:r>
          </w:p>
          <w:p w14:paraId="0779218C" w14:textId="7ED0CE5D"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Kryterium podlega uzupełnieniu</w:t>
            </w:r>
          </w:p>
        </w:tc>
        <w:tc>
          <w:tcPr>
            <w:tcW w:w="1631" w:type="dxa"/>
            <w:hideMark/>
          </w:tcPr>
          <w:p w14:paraId="4D08A4F7" w14:textId="7468C233"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0/1</w:t>
            </w:r>
          </w:p>
        </w:tc>
        <w:tc>
          <w:tcPr>
            <w:tcW w:w="1908" w:type="dxa"/>
            <w:hideMark/>
          </w:tcPr>
          <w:p w14:paraId="5FAD7EE8" w14:textId="71EF27A5"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Nie dotyczy</w:t>
            </w:r>
          </w:p>
        </w:tc>
      </w:tr>
      <w:tr w:rsidR="00BB200C" w:rsidRPr="00BB200C" w14:paraId="5A2908AB" w14:textId="77777777" w:rsidTr="2D3E479B">
        <w:trPr>
          <w:trHeight w:val="300"/>
        </w:trPr>
        <w:tc>
          <w:tcPr>
            <w:tcW w:w="1008" w:type="dxa"/>
            <w:hideMark/>
          </w:tcPr>
          <w:p w14:paraId="44BF230B" w14:textId="77777777" w:rsidR="00CA14D0" w:rsidRPr="00BB200C" w:rsidRDefault="00CA14D0" w:rsidP="00BB200C">
            <w:pPr>
              <w:numPr>
                <w:ilvl w:val="0"/>
                <w:numId w:val="30"/>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73B0478B" w14:textId="206FA972"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Zgodność projektu z zasadą zrównoważonego rozwoju w tym zasadą „nie czyń poważnych szkód (DNSH)</w:t>
            </w:r>
          </w:p>
        </w:tc>
        <w:tc>
          <w:tcPr>
            <w:tcW w:w="5685" w:type="dxa"/>
            <w:hideMark/>
          </w:tcPr>
          <w:p w14:paraId="6AABD696" w14:textId="46BF1920" w:rsidR="00CA14D0" w:rsidRPr="00BB200C" w:rsidRDefault="00CA14D0" w:rsidP="00BB200C">
            <w:pPr>
              <w:rPr>
                <w:rFonts w:ascii="Arial" w:eastAsia="Times New Roman" w:hAnsi="Arial" w:cs="Arial"/>
                <w:sz w:val="21"/>
                <w:szCs w:val="21"/>
                <w:lang w:eastAsia="pl-PL"/>
              </w:rPr>
            </w:pPr>
            <w:r w:rsidRPr="00BB200C">
              <w:rPr>
                <w:rFonts w:ascii="Arial" w:eastAsia="Arial" w:hAnsi="Arial" w:cs="Arial"/>
                <w:sz w:val="21"/>
                <w:szCs w:val="21"/>
              </w:rPr>
              <w:t xml:space="preserve"> W ramach kryterium weryfikowane będzie:</w:t>
            </w:r>
          </w:p>
          <w:p w14:paraId="5D543ADE" w14:textId="773558ED" w:rsidR="00CA14D0" w:rsidRPr="00BB200C" w:rsidRDefault="00CA14D0" w:rsidP="00BB200C">
            <w:pPr>
              <w:rPr>
                <w:rFonts w:ascii="Arial" w:hAnsi="Arial" w:cs="Arial"/>
                <w:sz w:val="21"/>
                <w:szCs w:val="21"/>
              </w:rPr>
            </w:pPr>
            <w:r w:rsidRPr="00BB200C">
              <w:rPr>
                <w:rFonts w:ascii="Arial" w:eastAsia="Arial" w:hAnsi="Arial" w:cs="Arial"/>
                <w:sz w:val="21"/>
                <w:szCs w:val="21"/>
              </w:rPr>
              <w:t>•</w:t>
            </w:r>
            <w:r w:rsidR="00587029">
              <w:rPr>
                <w:rFonts w:ascii="Arial" w:eastAsia="Arial" w:hAnsi="Arial" w:cs="Arial"/>
                <w:sz w:val="21"/>
                <w:szCs w:val="21"/>
              </w:rPr>
              <w:t xml:space="preserve"> </w:t>
            </w:r>
            <w:r w:rsidRPr="00BB200C">
              <w:rPr>
                <w:rFonts w:ascii="Arial" w:eastAsia="Arial" w:hAnsi="Arial" w:cs="Arial"/>
                <w:sz w:val="21"/>
                <w:szCs w:val="21"/>
              </w:rPr>
              <w:t>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 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14:paraId="03633297" w14:textId="6D72A361" w:rsidR="00CA14D0" w:rsidRPr="00BB200C" w:rsidRDefault="00CA14D0" w:rsidP="00BB200C">
            <w:pPr>
              <w:rPr>
                <w:rFonts w:ascii="Arial" w:hAnsi="Arial" w:cs="Arial"/>
                <w:sz w:val="21"/>
                <w:szCs w:val="21"/>
              </w:rPr>
            </w:pPr>
            <w:r w:rsidRPr="00BB200C">
              <w:rPr>
                <w:rFonts w:ascii="Arial" w:eastAsia="Arial" w:hAnsi="Arial" w:cs="Arial"/>
                <w:sz w:val="21"/>
                <w:szCs w:val="21"/>
              </w:rPr>
              <w:t>•</w:t>
            </w:r>
            <w:r w:rsidR="00587029">
              <w:rPr>
                <w:rFonts w:ascii="Arial" w:eastAsia="Arial" w:hAnsi="Arial" w:cs="Arial"/>
                <w:sz w:val="21"/>
                <w:szCs w:val="21"/>
              </w:rPr>
              <w:t xml:space="preserve"> </w:t>
            </w:r>
            <w:r w:rsidRPr="00BB200C">
              <w:rPr>
                <w:rFonts w:ascii="Arial" w:eastAsia="Arial" w:hAnsi="Arial" w:cs="Arial"/>
                <w:sz w:val="21"/>
                <w:szCs w:val="21"/>
              </w:rPr>
              <w:t xml:space="preserve">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 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w:t>
            </w:r>
            <w:r w:rsidRPr="00BB200C">
              <w:rPr>
                <w:rFonts w:ascii="Arial" w:eastAsia="Arial" w:hAnsi="Arial" w:cs="Arial"/>
                <w:sz w:val="21"/>
                <w:szCs w:val="21"/>
              </w:rPr>
              <w:lastRenderedPageBreak/>
              <w:t>programie na wszystkie cele środowiskowe wskazane w wyżej wymienionym rozporządzeniu.</w:t>
            </w:r>
          </w:p>
          <w:p w14:paraId="74F0F61B" w14:textId="7EE19D51" w:rsidR="00CA14D0" w:rsidRPr="00587029" w:rsidRDefault="00CA14D0" w:rsidP="00587029">
            <w:pPr>
              <w:rPr>
                <w:rFonts w:ascii="Arial" w:hAnsi="Arial" w:cs="Arial"/>
                <w:sz w:val="21"/>
                <w:szCs w:val="21"/>
              </w:rPr>
            </w:pPr>
            <w:r w:rsidRPr="00BB200C">
              <w:rPr>
                <w:rFonts w:ascii="Arial" w:eastAsia="Arial" w:hAnsi="Arial" w:cs="Arial"/>
                <w:sz w:val="21"/>
                <w:szCs w:val="21"/>
              </w:rPr>
              <w:t>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1762" w:type="dxa"/>
            <w:hideMark/>
          </w:tcPr>
          <w:p w14:paraId="3640A495" w14:textId="3CAEBDF9"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TAK</w:t>
            </w:r>
            <w:r w:rsidR="00587029">
              <w:rPr>
                <w:rFonts w:ascii="Arial" w:eastAsia="Times New Roman" w:hAnsi="Arial" w:cs="Arial"/>
                <w:sz w:val="21"/>
                <w:szCs w:val="21"/>
                <w:lang w:eastAsia="pl-PL"/>
              </w:rPr>
              <w:t xml:space="preserve"> </w:t>
            </w:r>
          </w:p>
          <w:p w14:paraId="68F6BD3F" w14:textId="7703642D"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Kryterium podlega uzupełnieniu</w:t>
            </w:r>
          </w:p>
        </w:tc>
        <w:tc>
          <w:tcPr>
            <w:tcW w:w="1631" w:type="dxa"/>
            <w:hideMark/>
          </w:tcPr>
          <w:p w14:paraId="5CC700E9" w14:textId="76C43ED2"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0/1</w:t>
            </w:r>
          </w:p>
        </w:tc>
        <w:tc>
          <w:tcPr>
            <w:tcW w:w="1908" w:type="dxa"/>
            <w:hideMark/>
          </w:tcPr>
          <w:p w14:paraId="597AE17B" w14:textId="61AAF845"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Nie dotyczy</w:t>
            </w:r>
          </w:p>
        </w:tc>
      </w:tr>
      <w:tr w:rsidR="00BB200C" w:rsidRPr="00BB200C" w14:paraId="1E39068C" w14:textId="77777777" w:rsidTr="2D3E479B">
        <w:trPr>
          <w:trHeight w:val="300"/>
        </w:trPr>
        <w:tc>
          <w:tcPr>
            <w:tcW w:w="1008" w:type="dxa"/>
            <w:hideMark/>
          </w:tcPr>
          <w:p w14:paraId="14E25C51" w14:textId="77777777" w:rsidR="00CA14D0" w:rsidRPr="00BB200C" w:rsidRDefault="00CA14D0" w:rsidP="00BB200C">
            <w:pPr>
              <w:numPr>
                <w:ilvl w:val="0"/>
                <w:numId w:val="30"/>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4AFC47B2" w14:textId="61F2B1AE"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Odporność infrastruktury na zmiany klimatu</w:t>
            </w:r>
          </w:p>
        </w:tc>
        <w:tc>
          <w:tcPr>
            <w:tcW w:w="5685" w:type="dxa"/>
            <w:hideMark/>
          </w:tcPr>
          <w:p w14:paraId="4B576150" w14:textId="24C94BCA"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BB200C">
              <w:rPr>
                <w:rFonts w:ascii="Arial" w:hAnsi="Arial" w:cs="Arial"/>
                <w:sz w:val="21"/>
                <w:szCs w:val="21"/>
              </w:rPr>
              <w:t>, a także czy jest zgodny z metodologią wynikającą z Wytycznych Komisji Europejskiej: ZAWIADOMIENIE KOMISJI Wytyczne techniczne dotyczące weryfikacji infrastruktury pod względem wpływu na klimat  w latach 2021–2027 (2021/C 373/01), tj. czy w projekcie przewidziano działania związane na rzecz łagodzenia zmian klimatu oraz przystosowania do tych zmian</w:t>
            </w:r>
            <w:r w:rsidRPr="00BB200C">
              <w:rPr>
                <w:rFonts w:ascii="Arial" w:eastAsia="Times New Roman" w:hAnsi="Arial" w:cs="Arial"/>
                <w:sz w:val="21"/>
                <w:szCs w:val="21"/>
                <w:lang w:eastAsia="pl-PL"/>
              </w:rPr>
              <w:t xml:space="preserve">. Przez </w:t>
            </w:r>
            <w:r w:rsidRPr="00BB200C">
              <w:rPr>
                <w:rFonts w:ascii="Arial" w:eastAsia="Times New Roman" w:hAnsi="Arial" w:cs="Arial"/>
                <w:sz w:val="21"/>
                <w:szCs w:val="21"/>
                <w:lang w:eastAsia="pl-PL"/>
              </w:rPr>
              <w:lastRenderedPageBreak/>
              <w:t>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w:t>
            </w:r>
          </w:p>
          <w:p w14:paraId="2CD80F17" w14:textId="596D4AAA"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Weryfikacja przeprowadzana jest na podstawie uzasadnienia odporności przedsięwzięcia na zmiany klimatu przedstawionego we wniosku o dofinansowanie.</w:t>
            </w:r>
          </w:p>
        </w:tc>
        <w:tc>
          <w:tcPr>
            <w:tcW w:w="1762" w:type="dxa"/>
            <w:hideMark/>
          </w:tcPr>
          <w:p w14:paraId="77C7B5E6" w14:textId="36973A5A"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TAK</w:t>
            </w:r>
          </w:p>
          <w:p w14:paraId="439A42DF" w14:textId="0E63C6AB"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Kryterium podlega uzupełnieniu</w:t>
            </w:r>
          </w:p>
        </w:tc>
        <w:tc>
          <w:tcPr>
            <w:tcW w:w="1631" w:type="dxa"/>
            <w:hideMark/>
          </w:tcPr>
          <w:p w14:paraId="10044AD8" w14:textId="62A655E0"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0/1</w:t>
            </w:r>
          </w:p>
        </w:tc>
        <w:tc>
          <w:tcPr>
            <w:tcW w:w="1908" w:type="dxa"/>
            <w:hideMark/>
          </w:tcPr>
          <w:p w14:paraId="0FB7EE2E" w14:textId="223961A5"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Nie dotyczy</w:t>
            </w:r>
          </w:p>
        </w:tc>
      </w:tr>
      <w:tr w:rsidR="00BB200C" w:rsidRPr="00BB200C" w14:paraId="509DEEA9" w14:textId="77777777" w:rsidTr="2D3E479B">
        <w:trPr>
          <w:trHeight w:val="300"/>
        </w:trPr>
        <w:tc>
          <w:tcPr>
            <w:tcW w:w="1008" w:type="dxa"/>
            <w:hideMark/>
          </w:tcPr>
          <w:p w14:paraId="0CBCE64E" w14:textId="77777777" w:rsidR="00CA14D0" w:rsidRPr="00BB200C" w:rsidRDefault="00CA14D0" w:rsidP="00BB200C">
            <w:pPr>
              <w:numPr>
                <w:ilvl w:val="0"/>
                <w:numId w:val="30"/>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45DBEFB7" w14:textId="50D64422"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Zgodność projektu z zasadą „zanieczyszczający płaci"</w:t>
            </w:r>
          </w:p>
        </w:tc>
        <w:tc>
          <w:tcPr>
            <w:tcW w:w="5685" w:type="dxa"/>
            <w:hideMark/>
          </w:tcPr>
          <w:p w14:paraId="3A7AAEFC" w14:textId="174907CB"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w:t>
            </w:r>
            <w:r w:rsidR="00587029">
              <w:rPr>
                <w:rFonts w:ascii="Arial" w:eastAsia="Times New Roman" w:hAnsi="Arial" w:cs="Arial"/>
                <w:sz w:val="21"/>
                <w:szCs w:val="21"/>
                <w:lang w:eastAsia="pl-PL"/>
              </w:rPr>
              <w:t xml:space="preserve"> </w:t>
            </w:r>
          </w:p>
          <w:p w14:paraId="0F97DB2F" w14:textId="19FAC3EB"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Przyjmuje się, iż zasada „zanieczyszczający płaci” jest spełniona w przypadku, gdy właścicielem 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w:t>
            </w:r>
            <w:r w:rsidRPr="00BB200C">
              <w:rPr>
                <w:rFonts w:ascii="Arial" w:eastAsia="Times New Roman" w:hAnsi="Arial" w:cs="Arial"/>
                <w:sz w:val="21"/>
                <w:szCs w:val="21"/>
                <w:lang w:eastAsia="pl-PL"/>
              </w:rPr>
              <w:lastRenderedPageBreak/>
              <w:t>podejścia jest założenie, że ww. podmiot publiczny przejmując własność (lub władztwo) terenu „zanieczyszczonego” był świadomy konieczności przeprowadzenia działań niwelujących „zanieczyszczenie”, ponieważ:</w:t>
            </w:r>
          </w:p>
          <w:p w14:paraId="4FC04130" w14:textId="1D876F5E" w:rsidR="00CA14D0" w:rsidRPr="00BB200C" w:rsidRDefault="00CA14D0" w:rsidP="00BB200C">
            <w:pPr>
              <w:numPr>
                <w:ilvl w:val="0"/>
                <w:numId w:val="7"/>
              </w:numPr>
              <w:spacing w:before="100" w:beforeAutospacing="1" w:after="100" w:afterAutospacing="1"/>
              <w:ind w:left="108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nie było możliwe ustalenie podmiotu, który spowodował „zanieczyszczenie”,</w:t>
            </w:r>
          </w:p>
          <w:p w14:paraId="1D91A13C" w14:textId="6FC831C0" w:rsidR="00CA14D0" w:rsidRPr="00BB200C" w:rsidRDefault="00CA14D0" w:rsidP="00BB200C">
            <w:pPr>
              <w:numPr>
                <w:ilvl w:val="0"/>
                <w:numId w:val="7"/>
              </w:numPr>
              <w:spacing w:before="100" w:beforeAutospacing="1" w:after="100" w:afterAutospacing="1"/>
              <w:ind w:left="108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w:t>
            </w:r>
          </w:p>
          <w:p w14:paraId="05FC8A01" w14:textId="6E299353" w:rsidR="00CA14D0" w:rsidRPr="00BB200C" w:rsidRDefault="00CA14D0" w:rsidP="00BB200C">
            <w:pPr>
              <w:numPr>
                <w:ilvl w:val="0"/>
                <w:numId w:val="7"/>
              </w:numPr>
              <w:spacing w:before="100" w:beforeAutospacing="1" w:after="100" w:afterAutospacing="1"/>
              <w:ind w:left="108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podmiot gospodarczy nie został prawnie zobowiązany do podjęcia takich działań w okresie prowadzenia działalności lub po jej zaprzestaniu.</w:t>
            </w:r>
          </w:p>
          <w:p w14:paraId="74C4BB6B" w14:textId="156323FC"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b/>
                <w:bCs/>
                <w:sz w:val="21"/>
                <w:szCs w:val="21"/>
                <w:lang w:eastAsia="pl-PL"/>
              </w:rPr>
              <w:t>Sposób weryfikacji [0/1]:</w:t>
            </w:r>
          </w:p>
          <w:p w14:paraId="33303CD4" w14:textId="17682B41"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Wnioskodawca jest organem administracji publicznej, który jest właścicielem obszaru/terenu objętego projektem lub posiada władztwo tego terenu - 1 (kryterium spełnione),</w:t>
            </w:r>
          </w:p>
          <w:p w14:paraId="5C9A62FC" w14:textId="24E7CFA2"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Wnioskodawca niebędący organem administracji publicznej przedstawił dokumenty świadczące o wyczerpaniu wszelkich środków prawnych (odwołania, rekompensaty, wyroki sądowe) związanych </w:t>
            </w:r>
            <w:r w:rsidRPr="00BB200C">
              <w:rPr>
                <w:rFonts w:ascii="Arial" w:eastAsia="Times New Roman" w:hAnsi="Arial" w:cs="Arial"/>
                <w:sz w:val="21"/>
                <w:szCs w:val="21"/>
                <w:lang w:eastAsia="pl-PL"/>
              </w:rPr>
              <w:lastRenderedPageBreak/>
              <w:t>z wystąpieniem o zadośćuczynienie szkody w środowisku lub likwidacji zanieczyszczenia (np. wystąpiono do zakładu górniczego lub SRK o naprawę szkody).</w:t>
            </w:r>
          </w:p>
          <w:p w14:paraId="29D452D0" w14:textId="74516AE6" w:rsidR="00CA14D0" w:rsidRPr="00BB200C" w:rsidRDefault="480C1E9E" w:rsidP="2D3E479B">
            <w:pPr>
              <w:spacing w:before="100" w:beforeAutospacing="1" w:after="100" w:afterAutospacing="1"/>
              <w:textAlignment w:val="baseline"/>
              <w:rPr>
                <w:rFonts w:ascii="Arial" w:eastAsia="Times New Roman" w:hAnsi="Arial" w:cs="Arial"/>
                <w:sz w:val="21"/>
                <w:szCs w:val="21"/>
                <w:lang w:eastAsia="pl-PL"/>
              </w:rPr>
            </w:pPr>
            <w:r w:rsidRPr="2D3E479B">
              <w:rPr>
                <w:rFonts w:ascii="Arial" w:eastAsia="Times New Roman" w:hAnsi="Arial" w:cs="Arial"/>
                <w:sz w:val="21"/>
                <w:szCs w:val="21"/>
                <w:lang w:eastAsia="pl-PL"/>
              </w:rPr>
              <w:t xml:space="preserve">Jeśli podjęte środki prawne nie doprowadziły do osiągniecia zamierzonego efektu uznaje się wówczas, że Wnioskodawca nie jest traktowany jako „zanieczyszczający” </w:t>
            </w:r>
            <w:r w:rsidR="3C31ECA2" w:rsidRPr="2D3E479B">
              <w:rPr>
                <w:rFonts w:ascii="Arial" w:eastAsia="Times New Roman" w:hAnsi="Arial" w:cs="Arial"/>
                <w:sz w:val="21"/>
                <w:szCs w:val="21"/>
                <w:lang w:eastAsia="pl-PL"/>
              </w:rPr>
              <w:t>oraz</w:t>
            </w:r>
            <w:r w:rsidRPr="2D3E479B">
              <w:rPr>
                <w:rFonts w:ascii="Arial" w:eastAsia="Times New Roman" w:hAnsi="Arial" w:cs="Arial"/>
                <w:sz w:val="21"/>
                <w:szCs w:val="21"/>
                <w:lang w:eastAsia="pl-PL"/>
              </w:rPr>
              <w:t xml:space="preserve"> że wsparcie środkami FE SL jest możliwe i uzasadnione. </w:t>
            </w:r>
          </w:p>
          <w:p w14:paraId="44E08496" w14:textId="018860DD"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[Wnioskodawca przestawił wymagane dokumenty – 1 (kryterium spełnione), 0 (brak spełnienia kryterium) – brak przedstawienia stosownych dokumentów] </w:t>
            </w:r>
          </w:p>
          <w:p w14:paraId="744B52BE" w14:textId="67F8A386"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lub</w:t>
            </w:r>
          </w:p>
          <w:p w14:paraId="08B24494" w14:textId="5C52A057" w:rsidR="00CA14D0" w:rsidRPr="00BB200C" w:rsidRDefault="480C1E9E" w:rsidP="2D3E479B">
            <w:pPr>
              <w:spacing w:before="100" w:beforeAutospacing="1" w:after="100" w:afterAutospacing="1"/>
              <w:textAlignment w:val="baseline"/>
              <w:rPr>
                <w:rFonts w:ascii="Arial" w:eastAsia="Times New Roman" w:hAnsi="Arial" w:cs="Arial"/>
                <w:sz w:val="21"/>
                <w:szCs w:val="21"/>
                <w:lang w:eastAsia="pl-PL"/>
              </w:rPr>
            </w:pPr>
            <w:r w:rsidRPr="2D3E479B">
              <w:rPr>
                <w:rFonts w:ascii="Arial" w:eastAsia="Times New Roman" w:hAnsi="Arial" w:cs="Arial"/>
                <w:sz w:val="21"/>
                <w:szCs w:val="21"/>
                <w:lang w:eastAsia="pl-PL"/>
              </w:rPr>
              <w:t xml:space="preserve">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w:t>
            </w:r>
            <w:r w:rsidR="4A255C00" w:rsidRPr="2D3E479B">
              <w:rPr>
                <w:rFonts w:ascii="Arial" w:eastAsia="Times New Roman" w:hAnsi="Arial" w:cs="Arial"/>
                <w:sz w:val="21"/>
                <w:szCs w:val="21"/>
                <w:lang w:eastAsia="pl-PL"/>
              </w:rPr>
              <w:t>oraz</w:t>
            </w:r>
            <w:r w:rsidRPr="2D3E479B">
              <w:rPr>
                <w:rFonts w:ascii="Arial" w:eastAsia="Times New Roman" w:hAnsi="Arial" w:cs="Arial"/>
                <w:sz w:val="21"/>
                <w:szCs w:val="21"/>
                <w:lang w:eastAsia="pl-PL"/>
              </w:rPr>
              <w:t xml:space="preserve"> że wsparcie środkami FE SL jest możliwe i uzasadnione. </w:t>
            </w:r>
          </w:p>
          <w:p w14:paraId="50A97951" w14:textId="7078550F"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[Wnioskodawca przestawił wymagane dokumenty – 1 (kryterium spełnione), 0 (brak spełnienia kryterium) – brak przedstawienia stosownych dokumentów] </w:t>
            </w:r>
          </w:p>
          <w:p w14:paraId="109FE947" w14:textId="53640155" w:rsidR="00CA14D0" w:rsidRPr="00BB200C" w:rsidRDefault="00CA14D0" w:rsidP="00BB200C">
            <w:pPr>
              <w:spacing w:before="100" w:beforeAutospacing="1" w:after="100" w:afterAutospacing="1"/>
              <w:ind w:left="36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lub</w:t>
            </w:r>
          </w:p>
          <w:p w14:paraId="61C4FBE4" w14:textId="3E93EE79"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 odniesieniu do gruntów leśnych i rolnych (ust. z dnia 3 lutego 1995 r. o ochronie gruntów rolnych i leśnych) – na podstawie dokumentów uzyskanych od właściwego miejscowo Starosty powiatowego:</w:t>
            </w:r>
          </w:p>
          <w:p w14:paraId="5D005562" w14:textId="79F4CBFE" w:rsidR="00CA14D0" w:rsidRPr="00BB200C" w:rsidRDefault="00CA14D0" w:rsidP="00BB200C">
            <w:pPr>
              <w:numPr>
                <w:ilvl w:val="0"/>
                <w:numId w:val="8"/>
              </w:numPr>
              <w:spacing w:before="100" w:beforeAutospacing="1" w:after="100" w:afterAutospacing="1"/>
              <w:ind w:left="108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decyzji o zakończeniu rekultywacji</w:t>
            </w:r>
          </w:p>
          <w:p w14:paraId="70D87E98" w14:textId="3F42D000" w:rsidR="00CA14D0" w:rsidRPr="00BB200C" w:rsidRDefault="00CA14D0" w:rsidP="00BB200C">
            <w:pPr>
              <w:spacing w:before="100" w:beforeAutospacing="1" w:after="100" w:afterAutospacing="1"/>
              <w:ind w:left="36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lub</w:t>
            </w:r>
          </w:p>
          <w:p w14:paraId="3C7D7FEF" w14:textId="066F2AA5" w:rsidR="00CA14D0" w:rsidRPr="00BB200C" w:rsidRDefault="00CA14D0" w:rsidP="00BB200C">
            <w:pPr>
              <w:numPr>
                <w:ilvl w:val="0"/>
                <w:numId w:val="9"/>
              </w:numPr>
              <w:spacing w:before="100" w:beforeAutospacing="1" w:after="100" w:afterAutospacing="1"/>
              <w:ind w:left="108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zaświadczenia – stanowiącego, że grunty (obszar/teren) nie były objęte koniecznością przeprowadzenia rekultywacji</w:t>
            </w:r>
          </w:p>
          <w:p w14:paraId="35A1D143" w14:textId="0746323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 </w:t>
            </w:r>
          </w:p>
          <w:p w14:paraId="1BE5BE39" w14:textId="2B012FB0"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[Wnioskodawca przestawił wymagane dokumenty – 1 (kryterium spełnione), 0 (brak spełnienia kryterium) – brak przedstawienia stosownych dokumentów)</w:t>
            </w:r>
          </w:p>
        </w:tc>
        <w:tc>
          <w:tcPr>
            <w:tcW w:w="1762" w:type="dxa"/>
            <w:hideMark/>
          </w:tcPr>
          <w:p w14:paraId="647019A7" w14:textId="59981FB1"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TAK</w:t>
            </w:r>
            <w:r w:rsidR="00587029">
              <w:rPr>
                <w:rFonts w:ascii="Arial" w:eastAsia="Times New Roman" w:hAnsi="Arial" w:cs="Arial"/>
                <w:sz w:val="21"/>
                <w:szCs w:val="21"/>
                <w:lang w:eastAsia="pl-PL"/>
              </w:rPr>
              <w:t xml:space="preserve"> </w:t>
            </w:r>
          </w:p>
          <w:p w14:paraId="3B94FE33" w14:textId="7B662DDF"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Kryterium podlega uzupełnieniu</w:t>
            </w:r>
          </w:p>
        </w:tc>
        <w:tc>
          <w:tcPr>
            <w:tcW w:w="1631" w:type="dxa"/>
            <w:hideMark/>
          </w:tcPr>
          <w:p w14:paraId="5DE8BEE5" w14:textId="4700A72A"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0/1</w:t>
            </w:r>
          </w:p>
        </w:tc>
        <w:tc>
          <w:tcPr>
            <w:tcW w:w="1908" w:type="dxa"/>
            <w:hideMark/>
          </w:tcPr>
          <w:p w14:paraId="44F04543" w14:textId="7F19D5CA"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Nie dotyczy</w:t>
            </w:r>
          </w:p>
        </w:tc>
      </w:tr>
      <w:tr w:rsidR="00BB200C" w:rsidRPr="00BB200C" w14:paraId="492D9140" w14:textId="77777777" w:rsidTr="2D3E479B">
        <w:trPr>
          <w:trHeight w:val="300"/>
        </w:trPr>
        <w:tc>
          <w:tcPr>
            <w:tcW w:w="1008" w:type="dxa"/>
            <w:hideMark/>
          </w:tcPr>
          <w:p w14:paraId="55D9A2A2" w14:textId="77777777" w:rsidR="00CA14D0" w:rsidRPr="00BB200C" w:rsidRDefault="00CA14D0" w:rsidP="00BB200C">
            <w:pPr>
              <w:numPr>
                <w:ilvl w:val="0"/>
                <w:numId w:val="30"/>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19410782" w14:textId="678F4641"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Zgodność projektu z zasadą równości kobiet i mężczyzn</w:t>
            </w:r>
          </w:p>
        </w:tc>
        <w:tc>
          <w:tcPr>
            <w:tcW w:w="5685" w:type="dxa"/>
            <w:hideMark/>
          </w:tcPr>
          <w:p w14:paraId="6EC9B3DB" w14:textId="7E872B36"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Przez zgodność z zasadą równości kobiet i mężczyzn należy rozumieć pozytywny lub neutralny wpływ projektu na tę zasadę.</w:t>
            </w:r>
          </w:p>
          <w:p w14:paraId="4B05CA26" w14:textId="4D0AF1FF"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w:t>
            </w:r>
          </w:p>
          <w:p w14:paraId="3828FBBB" w14:textId="0B5B62FB"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w:t>
            </w:r>
          </w:p>
          <w:p w14:paraId="174E0C4E" w14:textId="4BF0FCCB"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 przypadku negatywnego wpływu na realizację zasady równości kobiet i mężczyzn kryterium zostanie uznane za niespełnione.</w:t>
            </w:r>
          </w:p>
          <w:p w14:paraId="283AB7DF" w14:textId="771EC7C4"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Kryterium zostanie zweryfikowane na podstawie zapisów we wniosku o dofinansowanie projektu, zwłaszcza zapisów z części dot. realizacji zasad horyzontalnych.</w:t>
            </w:r>
          </w:p>
        </w:tc>
        <w:tc>
          <w:tcPr>
            <w:tcW w:w="1762" w:type="dxa"/>
            <w:hideMark/>
          </w:tcPr>
          <w:p w14:paraId="4E99DEC7" w14:textId="36A68A79"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TAK</w:t>
            </w:r>
            <w:r w:rsidR="00587029">
              <w:rPr>
                <w:rFonts w:ascii="Arial" w:eastAsia="Times New Roman" w:hAnsi="Arial" w:cs="Arial"/>
                <w:sz w:val="21"/>
                <w:szCs w:val="21"/>
                <w:lang w:eastAsia="pl-PL"/>
              </w:rPr>
              <w:t xml:space="preserve"> </w:t>
            </w:r>
          </w:p>
          <w:p w14:paraId="00044540" w14:textId="61218AA5"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Kryterium podlega uzupełnieniu</w:t>
            </w:r>
          </w:p>
        </w:tc>
        <w:tc>
          <w:tcPr>
            <w:tcW w:w="1631" w:type="dxa"/>
            <w:hideMark/>
          </w:tcPr>
          <w:p w14:paraId="3EE14A45" w14:textId="37F29CCD"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0/1</w:t>
            </w:r>
          </w:p>
        </w:tc>
        <w:tc>
          <w:tcPr>
            <w:tcW w:w="1908" w:type="dxa"/>
            <w:hideMark/>
          </w:tcPr>
          <w:p w14:paraId="63EAFE60" w14:textId="7176442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Nie dotyczy</w:t>
            </w:r>
          </w:p>
        </w:tc>
      </w:tr>
      <w:tr w:rsidR="00BB200C" w:rsidRPr="00BB200C" w14:paraId="72DB36E7" w14:textId="77777777" w:rsidTr="2D3E479B">
        <w:trPr>
          <w:trHeight w:val="300"/>
        </w:trPr>
        <w:tc>
          <w:tcPr>
            <w:tcW w:w="1008" w:type="dxa"/>
            <w:hideMark/>
          </w:tcPr>
          <w:p w14:paraId="742A1F0F" w14:textId="77777777" w:rsidR="00CA14D0" w:rsidRPr="00BB200C" w:rsidRDefault="00CA14D0" w:rsidP="00BB200C">
            <w:pPr>
              <w:numPr>
                <w:ilvl w:val="0"/>
                <w:numId w:val="30"/>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22D98897" w14:textId="36038218"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Zgodność projektu z zasadą równości szans i niedyskryminacji, w tym dostępności dla osób z niepełnosprawnościami</w:t>
            </w:r>
          </w:p>
        </w:tc>
        <w:tc>
          <w:tcPr>
            <w:tcW w:w="5685" w:type="dxa"/>
            <w:hideMark/>
          </w:tcPr>
          <w:p w14:paraId="0E59BC8F" w14:textId="5C729643" w:rsidR="00CA14D0" w:rsidRPr="00BB200C" w:rsidRDefault="00CA14D0" w:rsidP="00BB200C">
            <w:pPr>
              <w:spacing w:beforeAutospacing="1" w:afterAutospacing="1"/>
              <w:rPr>
                <w:rFonts w:ascii="Arial" w:eastAsia="Times New Roman" w:hAnsi="Arial" w:cs="Arial"/>
                <w:sz w:val="21"/>
                <w:szCs w:val="21"/>
                <w:lang w:eastAsia="pl-PL"/>
              </w:rPr>
            </w:pPr>
            <w:r w:rsidRPr="00BB200C">
              <w:rPr>
                <w:rFonts w:ascii="Arial" w:hAnsi="Arial" w:cs="Arial"/>
                <w:sz w:val="21"/>
                <w:szCs w:val="21"/>
              </w:rPr>
              <w:t xml:space="preserve"> </w:t>
            </w:r>
            <w:r w:rsidRPr="00BB200C">
              <w:rPr>
                <w:rFonts w:ascii="Arial" w:eastAsia="Arial" w:hAnsi="Arial" w:cs="Arial"/>
                <w:sz w:val="21"/>
                <w:szCs w:val="21"/>
              </w:rPr>
              <w:t xml:space="preserve">Przez zgodność projektu z zasadą równości szans i niedyskryminacji, w tym dostępności dla osób z </w:t>
            </w:r>
            <w:r w:rsidRPr="00BB200C">
              <w:rPr>
                <w:rFonts w:ascii="Arial" w:eastAsia="Arial" w:hAnsi="Arial" w:cs="Arial"/>
                <w:sz w:val="21"/>
                <w:szCs w:val="21"/>
                <w:lang w:eastAsia="pl-PL"/>
              </w:rPr>
              <w:t>niepełnosprawnościami</w:t>
            </w:r>
            <w:r w:rsidRPr="00BB200C">
              <w:rPr>
                <w:rFonts w:ascii="Arial" w:eastAsia="Arial" w:hAnsi="Arial" w:cs="Arial"/>
                <w:sz w:val="21"/>
                <w:szCs w:val="21"/>
              </w:rPr>
              <w:t xml:space="preserve"> należy rozumieć pozytywny wpływ projektu na realizację tej zasady, czyli</w:t>
            </w:r>
            <w:r w:rsidRPr="00BB200C">
              <w:rPr>
                <w:rFonts w:ascii="Arial" w:eastAsia="Arial" w:hAnsi="Arial" w:cs="Arial"/>
                <w:sz w:val="21"/>
                <w:szCs w:val="21"/>
                <w:lang w:eastAsia="pl-PL"/>
              </w:rPr>
              <w:t xml:space="preserve"> </w:t>
            </w:r>
            <w:r w:rsidRPr="00BB200C">
              <w:rPr>
                <w:rFonts w:ascii="Arial" w:eastAsia="Times New Roman" w:hAnsi="Arial" w:cs="Arial"/>
                <w:sz w:val="21"/>
                <w:szCs w:val="21"/>
                <w:lang w:eastAsia="pl-PL"/>
              </w:rPr>
              <w:t>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w:t>
            </w:r>
          </w:p>
          <w:p w14:paraId="23A37A2A" w14:textId="1E85525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w:t>
            </w:r>
            <w:r w:rsidRPr="00BB200C">
              <w:rPr>
                <w:rFonts w:ascii="Arial" w:eastAsia="Times New Roman" w:hAnsi="Arial" w:cs="Arial"/>
                <w:sz w:val="21"/>
                <w:szCs w:val="21"/>
                <w:lang w:eastAsia="pl-PL"/>
              </w:rPr>
              <w:lastRenderedPageBreak/>
              <w:t>modernizowanych</w:t>
            </w:r>
            <w:r w:rsidRPr="00BB200C">
              <w:rPr>
                <w:rFonts w:ascii="Arial" w:eastAsia="Times New Roman" w:hAnsi="Arial" w:cs="Arial"/>
                <w:sz w:val="21"/>
                <w:szCs w:val="21"/>
                <w:vertAlign w:val="superscript"/>
                <w:lang w:eastAsia="pl-PL"/>
              </w:rPr>
              <w:footnoteReference w:id="1"/>
            </w:r>
            <w:r w:rsidRPr="00BB200C">
              <w:rPr>
                <w:rFonts w:ascii="Arial" w:eastAsia="Times New Roman" w:hAnsi="Arial" w:cs="Arial"/>
                <w:sz w:val="21"/>
                <w:szCs w:val="21"/>
                <w:lang w:eastAsia="pl-PL"/>
              </w:rPr>
              <w:t>(m.in. przebudowa</w:t>
            </w:r>
            <w:r w:rsidRPr="00BB200C">
              <w:rPr>
                <w:rFonts w:ascii="Arial" w:eastAsia="Times New Roman" w:hAnsi="Arial" w:cs="Arial"/>
                <w:sz w:val="21"/>
                <w:szCs w:val="21"/>
                <w:vertAlign w:val="superscript"/>
                <w:lang w:eastAsia="pl-PL"/>
              </w:rPr>
              <w:footnoteReference w:id="2"/>
            </w:r>
            <w:r w:rsidRPr="00BB200C">
              <w:rPr>
                <w:rFonts w:ascii="Arial" w:eastAsia="Times New Roman" w:hAnsi="Arial" w:cs="Arial"/>
                <w:sz w:val="21"/>
                <w:szCs w:val="21"/>
                <w:vertAlign w:val="superscript"/>
                <w:lang w:eastAsia="pl-PL"/>
              </w:rPr>
              <w:t xml:space="preserve"> </w:t>
            </w:r>
            <w:r w:rsidRPr="00BB200C">
              <w:rPr>
                <w:rFonts w:ascii="Arial" w:eastAsia="Times New Roman" w:hAnsi="Arial" w:cs="Arial"/>
                <w:sz w:val="21"/>
                <w:szCs w:val="21"/>
                <w:lang w:eastAsia="pl-PL"/>
              </w:rPr>
              <w:t>, rozbudowa</w:t>
            </w:r>
            <w:r w:rsidRPr="00BB200C">
              <w:rPr>
                <w:rFonts w:ascii="Arial" w:eastAsia="Times New Roman" w:hAnsi="Arial" w:cs="Arial"/>
                <w:sz w:val="21"/>
                <w:szCs w:val="21"/>
                <w:vertAlign w:val="superscript"/>
                <w:lang w:eastAsia="pl-PL"/>
              </w:rPr>
              <w:footnoteReference w:id="3"/>
            </w:r>
            <w:r w:rsidRPr="00BB200C">
              <w:rPr>
                <w:rFonts w:ascii="Arial" w:eastAsia="Times New Roman" w:hAnsi="Arial" w:cs="Arial"/>
                <w:sz w:val="21"/>
                <w:szCs w:val="21"/>
                <w:lang w:eastAsia="pl-PL"/>
              </w:rPr>
              <w:t>), zastosowanie standardów dostępności jest obowiązkowe, o ile pozwalają na to warunki techniczne i zakres prowadzonej modernizacji.</w:t>
            </w:r>
          </w:p>
          <w:p w14:paraId="51926A49" w14:textId="7BB499BC"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 </w:t>
            </w:r>
          </w:p>
          <w:p w14:paraId="790441DE" w14:textId="5A7AC219"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 </w:t>
            </w:r>
          </w:p>
          <w:p w14:paraId="335FC933" w14:textId="32751C3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W przypadku negatywnego lub neutralnego wpływu projektu na realizację zasady równości szans </w:t>
            </w:r>
            <w:r w:rsidRPr="00BB200C">
              <w:rPr>
                <w:rFonts w:ascii="Arial" w:eastAsia="Times New Roman" w:hAnsi="Arial" w:cs="Arial"/>
                <w:sz w:val="21"/>
                <w:szCs w:val="21"/>
                <w:lang w:eastAsia="pl-PL"/>
              </w:rPr>
              <w:lastRenderedPageBreak/>
              <w:t>i niedyskryminacji, w tym dostępność dla osób z niepełnosprawnościami, kryterium zostanie uznane za niespełnione.</w:t>
            </w:r>
          </w:p>
          <w:p w14:paraId="7CB68490" w14:textId="51C8295E"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Kryterium zostanie zweryfikowane na podstawie zapisów we wniosku o dofinansowanie projektu, zwłaszcza zapisów z części dot. realizacji zasad horyzontalnych.</w:t>
            </w:r>
          </w:p>
        </w:tc>
        <w:tc>
          <w:tcPr>
            <w:tcW w:w="1762" w:type="dxa"/>
            <w:hideMark/>
          </w:tcPr>
          <w:p w14:paraId="3DA6B614" w14:textId="34949ABE"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TAK</w:t>
            </w:r>
            <w:r w:rsidR="00587029">
              <w:rPr>
                <w:rFonts w:ascii="Arial" w:eastAsia="Times New Roman" w:hAnsi="Arial" w:cs="Arial"/>
                <w:sz w:val="21"/>
                <w:szCs w:val="21"/>
                <w:lang w:eastAsia="pl-PL"/>
              </w:rPr>
              <w:t xml:space="preserve"> </w:t>
            </w:r>
          </w:p>
          <w:p w14:paraId="3FA3FF6C" w14:textId="32FB66AD"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Kryterium podlega uzupełnieniu</w:t>
            </w:r>
          </w:p>
        </w:tc>
        <w:tc>
          <w:tcPr>
            <w:tcW w:w="1631" w:type="dxa"/>
            <w:hideMark/>
          </w:tcPr>
          <w:p w14:paraId="118AB598" w14:textId="719EC89F"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0/1</w:t>
            </w:r>
          </w:p>
        </w:tc>
        <w:tc>
          <w:tcPr>
            <w:tcW w:w="1908" w:type="dxa"/>
            <w:hideMark/>
          </w:tcPr>
          <w:p w14:paraId="11653627" w14:textId="73836A6E"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Nie dotyczy</w:t>
            </w:r>
          </w:p>
        </w:tc>
      </w:tr>
      <w:tr w:rsidR="00BB200C" w:rsidRPr="00BB200C" w14:paraId="2A0D1913" w14:textId="77777777" w:rsidTr="2D3E479B">
        <w:trPr>
          <w:trHeight w:val="300"/>
        </w:trPr>
        <w:tc>
          <w:tcPr>
            <w:tcW w:w="1008" w:type="dxa"/>
            <w:hideMark/>
          </w:tcPr>
          <w:p w14:paraId="5ED639B9" w14:textId="77777777" w:rsidR="00CA14D0" w:rsidRPr="00BB200C" w:rsidRDefault="00CA14D0" w:rsidP="00BB200C">
            <w:pPr>
              <w:numPr>
                <w:ilvl w:val="0"/>
                <w:numId w:val="30"/>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5B714725" w14:textId="679431E3"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Zgodność projektu z Kartą Praw Podstawowych Unii Europejskiej z dnia 26 października 2012 r. (Dz. Urz. UE C 326 z 26.10.2012, str. 391), w zakresie odnoszącym się do sposobu realizacji, zakresu projektu i wnioskodawcy.</w:t>
            </w:r>
          </w:p>
        </w:tc>
        <w:tc>
          <w:tcPr>
            <w:tcW w:w="5685" w:type="dxa"/>
            <w:hideMark/>
          </w:tcPr>
          <w:p w14:paraId="5581553C" w14:textId="59E78456" w:rsidR="00CA14D0" w:rsidRPr="00BB200C" w:rsidRDefault="00CA14D0" w:rsidP="00BB200C">
            <w:pPr>
              <w:spacing w:beforeAutospacing="1" w:afterAutospacing="1"/>
              <w:rPr>
                <w:rFonts w:ascii="Arial" w:eastAsia="Arial" w:hAnsi="Arial" w:cs="Arial"/>
                <w:sz w:val="21"/>
                <w:szCs w:val="21"/>
              </w:rPr>
            </w:pPr>
            <w:r w:rsidRPr="00BB200C">
              <w:rPr>
                <w:rFonts w:ascii="Arial" w:eastAsia="Arial" w:hAnsi="Arial" w:cs="Arial"/>
                <w:sz w:val="21"/>
                <w:szCs w:val="21"/>
              </w:rPr>
              <w:t xml:space="preserve"> 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5DAFCF90" w14:textId="25BBA46B" w:rsidR="00CA14D0" w:rsidRPr="00BB200C" w:rsidRDefault="00CA14D0" w:rsidP="00BB200C">
            <w:pPr>
              <w:spacing w:beforeAutospacing="1" w:afterAutospacing="1"/>
              <w:rPr>
                <w:rFonts w:ascii="Arial" w:eastAsia="Arial" w:hAnsi="Arial" w:cs="Arial"/>
                <w:sz w:val="21"/>
                <w:szCs w:val="21"/>
              </w:rPr>
            </w:pPr>
            <w:r w:rsidRPr="00BB200C">
              <w:rPr>
                <w:rFonts w:ascii="Arial" w:eastAsia="Arial" w:hAnsi="Arial" w:cs="Arial"/>
                <w:sz w:val="21"/>
                <w:szCs w:val="21"/>
              </w:rPr>
              <w:t xml:space="preserve">Wsparcie polityki spójności będzie udzielane wyłącznie </w:t>
            </w:r>
            <w:r w:rsidRPr="00BB200C">
              <w:rPr>
                <w:rFonts w:ascii="Arial" w:eastAsia="Arial" w:hAnsi="Arial" w:cs="Arial"/>
                <w:sz w:val="21"/>
                <w:szCs w:val="21"/>
                <w:lang w:eastAsia="pl-PL"/>
              </w:rPr>
              <w:t>projektom</w:t>
            </w:r>
            <w:r w:rsidRPr="00BB200C">
              <w:rPr>
                <w:rFonts w:ascii="Arial" w:eastAsia="Arial" w:hAnsi="Arial" w:cs="Arial"/>
                <w:sz w:val="21"/>
                <w:szCs w:val="21"/>
              </w:rPr>
              <w:t xml:space="preserve">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opublikowane wyroki sądu ani wyniki kontroli świadczące o prowadzeniu </w:t>
            </w:r>
            <w:r w:rsidRPr="00BB200C">
              <w:rPr>
                <w:rFonts w:ascii="Arial" w:eastAsia="Arial" w:hAnsi="Arial" w:cs="Arial"/>
                <w:sz w:val="21"/>
                <w:szCs w:val="21"/>
              </w:rPr>
              <w:lastRenderedPageBreak/>
              <w:t>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przeciwnym razie wsparcie w ramach polityki spójności nie może być udzielone.</w:t>
            </w:r>
          </w:p>
          <w:p w14:paraId="60E46E65" w14:textId="401FBCDD" w:rsidR="00CA14D0" w:rsidRPr="008A030D" w:rsidRDefault="00CA14D0" w:rsidP="008A030D">
            <w:pPr>
              <w:spacing w:beforeAutospacing="1" w:afterAutospacing="1"/>
              <w:rPr>
                <w:rFonts w:ascii="Arial" w:eastAsia="Arial" w:hAnsi="Arial" w:cs="Arial"/>
                <w:sz w:val="21"/>
                <w:szCs w:val="21"/>
              </w:rPr>
            </w:pPr>
            <w:r w:rsidRPr="00BB200C">
              <w:rPr>
                <w:rFonts w:ascii="Arial" w:eastAsia="Arial" w:hAnsi="Arial" w:cs="Arial"/>
                <w:sz w:val="21"/>
                <w:szCs w:val="21"/>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1762" w:type="dxa"/>
            <w:hideMark/>
          </w:tcPr>
          <w:p w14:paraId="6A350FAF" w14:textId="461FDE65"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TAK</w:t>
            </w:r>
            <w:r w:rsidR="00587029">
              <w:rPr>
                <w:rFonts w:ascii="Arial" w:eastAsia="Times New Roman" w:hAnsi="Arial" w:cs="Arial"/>
                <w:sz w:val="21"/>
                <w:szCs w:val="21"/>
                <w:lang w:eastAsia="pl-PL"/>
              </w:rPr>
              <w:t xml:space="preserve"> </w:t>
            </w:r>
          </w:p>
          <w:p w14:paraId="10A79148" w14:textId="06E7EE9E"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Kryterium podlega uzupełnieniu</w:t>
            </w:r>
          </w:p>
        </w:tc>
        <w:tc>
          <w:tcPr>
            <w:tcW w:w="1631" w:type="dxa"/>
            <w:hideMark/>
          </w:tcPr>
          <w:p w14:paraId="077D2F6E" w14:textId="0AB9D35B"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0/1</w:t>
            </w:r>
          </w:p>
        </w:tc>
        <w:tc>
          <w:tcPr>
            <w:tcW w:w="1908" w:type="dxa"/>
            <w:hideMark/>
          </w:tcPr>
          <w:p w14:paraId="6891523F" w14:textId="15EE0721"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Nie dotyczy</w:t>
            </w:r>
          </w:p>
        </w:tc>
      </w:tr>
      <w:tr w:rsidR="00BB200C" w:rsidRPr="00BB200C" w14:paraId="4F4FA623" w14:textId="77777777" w:rsidTr="2D3E479B">
        <w:trPr>
          <w:trHeight w:val="300"/>
        </w:trPr>
        <w:tc>
          <w:tcPr>
            <w:tcW w:w="1008" w:type="dxa"/>
            <w:hideMark/>
          </w:tcPr>
          <w:p w14:paraId="17212293" w14:textId="77777777" w:rsidR="00CA14D0" w:rsidRPr="008A030D" w:rsidRDefault="00CA14D0" w:rsidP="008A030D">
            <w:pPr>
              <w:numPr>
                <w:ilvl w:val="0"/>
                <w:numId w:val="30"/>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6D381EFE" w14:textId="69B360BC"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Zgodność projektu z Konwencją o Prawach Osób Niepełnosprawnych, sporządzoną w Nowym Jorku dnia 13 grudnia 2006 r. (Dz. U. z 2012 r. poz. 1169, z późn. zm.), w zakresie odnoszącym się do sposobu realizacji, zakresu projektu i wnioskodawcy.</w:t>
            </w:r>
          </w:p>
        </w:tc>
        <w:tc>
          <w:tcPr>
            <w:tcW w:w="5685" w:type="dxa"/>
            <w:hideMark/>
          </w:tcPr>
          <w:p w14:paraId="1E47E5DA" w14:textId="7B62C7D0"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Zgodność projektu z Konwencją o Prawach Osób Niepełnosprawnych, na etapie oceny wniosku należy rozumieć jako brak sprzeczności pomiędzy zapisami projektu a wymogami tego dokumentu.</w:t>
            </w:r>
          </w:p>
          <w:p w14:paraId="6D3BDE18" w14:textId="5631577B" w:rsidR="00CA14D0" w:rsidRPr="00BB200C" w:rsidRDefault="00CA14D0" w:rsidP="00BB200C">
            <w:pPr>
              <w:rPr>
                <w:rFonts w:ascii="Arial" w:hAnsi="Arial" w:cs="Arial"/>
                <w:sz w:val="21"/>
                <w:szCs w:val="21"/>
              </w:rPr>
            </w:pPr>
            <w:r w:rsidRPr="00BB200C">
              <w:rPr>
                <w:rFonts w:ascii="Arial" w:eastAsia="Times New Roman" w:hAnsi="Arial" w:cs="Arial"/>
                <w:sz w:val="21"/>
                <w:szCs w:val="21"/>
                <w:lang w:eastAsia="pl-PL"/>
              </w:rPr>
              <w:t>Kryterium zostanie zweryfikowane na podstawie zapisów we wniosku o dofinansowanie projektu, zwłaszcza zapisów z części dot. realizacji zasad horyzontalnych. </w:t>
            </w:r>
          </w:p>
        </w:tc>
        <w:tc>
          <w:tcPr>
            <w:tcW w:w="1762" w:type="dxa"/>
            <w:hideMark/>
          </w:tcPr>
          <w:p w14:paraId="7ABB0E96" w14:textId="6D2A3606"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TAK</w:t>
            </w:r>
            <w:r w:rsidR="00587029">
              <w:rPr>
                <w:rFonts w:ascii="Arial" w:eastAsia="Times New Roman" w:hAnsi="Arial" w:cs="Arial"/>
                <w:sz w:val="21"/>
                <w:szCs w:val="21"/>
                <w:lang w:eastAsia="pl-PL"/>
              </w:rPr>
              <w:t xml:space="preserve"> </w:t>
            </w:r>
          </w:p>
          <w:p w14:paraId="752B8620" w14:textId="17985FB1"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Kryterium podlega uzupełnieniu</w:t>
            </w:r>
          </w:p>
        </w:tc>
        <w:tc>
          <w:tcPr>
            <w:tcW w:w="1631" w:type="dxa"/>
            <w:hideMark/>
          </w:tcPr>
          <w:p w14:paraId="21C580B9" w14:textId="7777777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0/1 </w:t>
            </w:r>
          </w:p>
        </w:tc>
        <w:tc>
          <w:tcPr>
            <w:tcW w:w="1908" w:type="dxa"/>
            <w:hideMark/>
          </w:tcPr>
          <w:p w14:paraId="30E7FFDE" w14:textId="4B9BB6C8"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Nie dotyczy</w:t>
            </w:r>
          </w:p>
        </w:tc>
      </w:tr>
      <w:tr w:rsidR="00BB200C" w:rsidRPr="00BB200C" w14:paraId="65AE7D2F" w14:textId="77777777" w:rsidTr="2D3E479B">
        <w:trPr>
          <w:trHeight w:val="300"/>
        </w:trPr>
        <w:tc>
          <w:tcPr>
            <w:tcW w:w="1008" w:type="dxa"/>
            <w:hideMark/>
          </w:tcPr>
          <w:p w14:paraId="3DA57949" w14:textId="77777777" w:rsidR="00CA14D0" w:rsidRPr="00BB200C" w:rsidRDefault="00CA14D0" w:rsidP="00BB200C">
            <w:pPr>
              <w:numPr>
                <w:ilvl w:val="0"/>
                <w:numId w:val="30"/>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102AC6EE" w14:textId="2FBFFA50"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Zgodność projektu z zasadą deinstytucjonalizacji (dotyczy CP 4)</w:t>
            </w:r>
          </w:p>
        </w:tc>
        <w:tc>
          <w:tcPr>
            <w:tcW w:w="5685" w:type="dxa"/>
            <w:hideMark/>
          </w:tcPr>
          <w:p w14:paraId="541E5108" w14:textId="7F6E759E"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Wsparcie będzie udzielane wyłącznie projektom zgodnym z zasadą deinstytucjonalizacji. Inwestycje infrastrukturalne w placówki świadczące całodobową opiekę długoterminową w formach instytucjonalnych (w rozumieniu Wytycznych dotyczących realizacji projektów z udziałem środków Europejskiego Funduszu Społecznego Plus w regionalnych programach na lata 2021–2027) nie będą wspierane.</w:t>
            </w:r>
          </w:p>
        </w:tc>
        <w:tc>
          <w:tcPr>
            <w:tcW w:w="1762" w:type="dxa"/>
            <w:hideMark/>
          </w:tcPr>
          <w:p w14:paraId="62727CE0" w14:textId="33D80C69"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TAK</w:t>
            </w:r>
            <w:r w:rsidR="00587029">
              <w:rPr>
                <w:rFonts w:ascii="Arial" w:eastAsia="Times New Roman" w:hAnsi="Arial" w:cs="Arial"/>
                <w:sz w:val="21"/>
                <w:szCs w:val="21"/>
                <w:lang w:eastAsia="pl-PL"/>
              </w:rPr>
              <w:t xml:space="preserve"> </w:t>
            </w:r>
          </w:p>
          <w:p w14:paraId="5D2D8513" w14:textId="7178F4B8"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Kryterium podlega uzupełnieniu</w:t>
            </w:r>
          </w:p>
        </w:tc>
        <w:tc>
          <w:tcPr>
            <w:tcW w:w="1631" w:type="dxa"/>
            <w:hideMark/>
          </w:tcPr>
          <w:p w14:paraId="365712BA" w14:textId="48511B53"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0/1</w:t>
            </w:r>
          </w:p>
        </w:tc>
        <w:tc>
          <w:tcPr>
            <w:tcW w:w="1908" w:type="dxa"/>
            <w:hideMark/>
          </w:tcPr>
          <w:p w14:paraId="457647D5" w14:textId="6A9208F4"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Nie dotyczy</w:t>
            </w:r>
          </w:p>
        </w:tc>
      </w:tr>
      <w:tr w:rsidR="00BB200C" w:rsidRPr="00BB200C" w14:paraId="294EB2FF" w14:textId="77777777" w:rsidTr="2D3E479B">
        <w:trPr>
          <w:trHeight w:val="300"/>
        </w:trPr>
        <w:tc>
          <w:tcPr>
            <w:tcW w:w="1008" w:type="dxa"/>
            <w:hideMark/>
          </w:tcPr>
          <w:p w14:paraId="720566DD" w14:textId="77777777" w:rsidR="00CA14D0" w:rsidRPr="00BB200C" w:rsidRDefault="00CA14D0" w:rsidP="00BB200C">
            <w:pPr>
              <w:numPr>
                <w:ilvl w:val="0"/>
                <w:numId w:val="30"/>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5448109D" w14:textId="4BA32DB4"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Prawidłowość zawarcia partnerstwa – w tym partnerstwa publiczno - prywatnego (jeśli dotyczy)</w:t>
            </w:r>
          </w:p>
        </w:tc>
        <w:tc>
          <w:tcPr>
            <w:tcW w:w="5685" w:type="dxa"/>
            <w:hideMark/>
          </w:tcPr>
          <w:p w14:paraId="6BB23944" w14:textId="4DF7BEF8"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 ramach kryterium weryfikowane będzie:</w:t>
            </w:r>
          </w:p>
          <w:p w14:paraId="2F4BC490" w14:textId="2F3BEAA0" w:rsidR="00CA14D0" w:rsidRPr="00BB200C" w:rsidRDefault="00CA14D0" w:rsidP="00BB200C">
            <w:pPr>
              <w:numPr>
                <w:ilvl w:val="0"/>
                <w:numId w:val="16"/>
              </w:numPr>
              <w:spacing w:before="100" w:beforeAutospacing="1" w:after="100" w:afterAutospacing="1"/>
              <w:ind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przedstawiono zakres i formę udziału poszczególnych partnerów w projekcie, w tym podział obowiązków związanych z utrzymaniem projektu co najmniej w okresie trwałości,</w:t>
            </w:r>
          </w:p>
          <w:p w14:paraId="08C0A0A8" w14:textId="554B8B14" w:rsidR="00CA14D0" w:rsidRPr="00BB200C" w:rsidRDefault="480C1E9E" w:rsidP="2D3E479B">
            <w:pPr>
              <w:numPr>
                <w:ilvl w:val="0"/>
                <w:numId w:val="16"/>
              </w:numPr>
              <w:spacing w:beforeAutospacing="1" w:afterAutospacing="1"/>
              <w:ind w:firstLine="0"/>
              <w:rPr>
                <w:rFonts w:ascii="Arial" w:eastAsia="Times New Roman" w:hAnsi="Arial" w:cs="Arial"/>
                <w:sz w:val="21"/>
                <w:szCs w:val="21"/>
                <w:lang w:eastAsia="pl-PL"/>
              </w:rPr>
            </w:pPr>
            <w:r w:rsidRPr="2D3E479B">
              <w:rPr>
                <w:rFonts w:ascii="Arial" w:eastAsia="Times New Roman" w:hAnsi="Arial" w:cs="Arial"/>
                <w:sz w:val="21"/>
                <w:szCs w:val="21"/>
                <w:lang w:eastAsia="pl-PL"/>
              </w:rPr>
              <w:t xml:space="preserve">czy załączono załącznik: podpisana umowa partnerstwa (dotyczy partnerstwa zawartego zgodnie z art. </w:t>
            </w:r>
            <w:r w:rsidR="364F8860" w:rsidRPr="2D3E479B">
              <w:rPr>
                <w:rFonts w:ascii="Arial" w:eastAsia="Times New Roman" w:hAnsi="Arial" w:cs="Arial"/>
                <w:sz w:val="21"/>
                <w:szCs w:val="21"/>
                <w:lang w:eastAsia="pl-PL"/>
              </w:rPr>
              <w:t>39 ustawy</w:t>
            </w:r>
            <w:r w:rsidRPr="2D3E479B">
              <w:rPr>
                <w:rFonts w:ascii="Arial" w:eastAsia="Times New Roman" w:hAnsi="Arial" w:cs="Arial"/>
                <w:sz w:val="21"/>
                <w:szCs w:val="21"/>
                <w:lang w:eastAsia="pl-PL"/>
              </w:rPr>
              <w:t xml:space="preserve"> z dnia 28 kwietnia</w:t>
            </w:r>
            <w:r w:rsidR="1F8BA146" w:rsidRPr="2D3E479B">
              <w:rPr>
                <w:rFonts w:ascii="Arial" w:eastAsia="Times New Roman" w:hAnsi="Arial" w:cs="Arial"/>
                <w:sz w:val="21"/>
                <w:szCs w:val="21"/>
                <w:lang w:eastAsia="pl-PL"/>
              </w:rPr>
              <w:t xml:space="preserve"> 2022 roku</w:t>
            </w:r>
            <w:r w:rsidRPr="2D3E479B">
              <w:rPr>
                <w:rFonts w:ascii="Arial" w:eastAsia="Times New Roman" w:hAnsi="Arial" w:cs="Arial"/>
                <w:sz w:val="21"/>
                <w:szCs w:val="21"/>
                <w:lang w:eastAsia="pl-PL"/>
              </w:rPr>
              <w:t xml:space="preserve"> o zasadach realizacji zadań finansowanych ze środków europejskich w perspektywie finansowej 2021–2027</w:t>
            </w:r>
          </w:p>
          <w:p w14:paraId="60E0066D" w14:textId="658839CF" w:rsidR="00CA14D0" w:rsidRPr="00BB200C" w:rsidRDefault="480C1E9E" w:rsidP="2D3E479B">
            <w:pPr>
              <w:numPr>
                <w:ilvl w:val="0"/>
                <w:numId w:val="16"/>
              </w:numPr>
              <w:spacing w:before="100" w:beforeAutospacing="1" w:after="100" w:afterAutospacing="1"/>
              <w:ind w:firstLine="0"/>
              <w:textAlignment w:val="baseline"/>
              <w:rPr>
                <w:rFonts w:ascii="Arial" w:eastAsia="Times New Roman" w:hAnsi="Arial" w:cs="Arial"/>
                <w:sz w:val="21"/>
                <w:szCs w:val="21"/>
                <w:lang w:eastAsia="pl-PL"/>
              </w:rPr>
            </w:pPr>
            <w:r w:rsidRPr="2D3E479B">
              <w:rPr>
                <w:rFonts w:ascii="Arial" w:eastAsia="Times New Roman" w:hAnsi="Arial" w:cs="Arial"/>
                <w:sz w:val="21"/>
                <w:szCs w:val="21"/>
                <w:lang w:eastAsia="pl-PL"/>
              </w:rPr>
              <w:t xml:space="preserve">czy w przypadku projektu partnerskiego, dochowano wszystkich obowiązków wynikających </w:t>
            </w:r>
            <w:r w:rsidR="57FFD759" w:rsidRPr="2D3E479B">
              <w:rPr>
                <w:rFonts w:ascii="Arial" w:eastAsia="Times New Roman" w:hAnsi="Arial" w:cs="Arial"/>
                <w:sz w:val="21"/>
                <w:szCs w:val="21"/>
                <w:lang w:eastAsia="pl-PL"/>
              </w:rPr>
              <w:t>z ustawy</w:t>
            </w:r>
            <w:r w:rsidRPr="2D3E479B">
              <w:rPr>
                <w:rFonts w:ascii="Arial" w:eastAsia="Times New Roman" w:hAnsi="Arial" w:cs="Arial"/>
                <w:sz w:val="21"/>
                <w:szCs w:val="21"/>
                <w:lang w:eastAsia="pl-PL"/>
              </w:rPr>
              <w:t xml:space="preserve"> z dnia 28 kwietnia </w:t>
            </w:r>
            <w:r w:rsidR="1D1B2FFA" w:rsidRPr="2D3E479B">
              <w:rPr>
                <w:rFonts w:ascii="Arial" w:eastAsia="Times New Roman" w:hAnsi="Arial" w:cs="Arial"/>
                <w:sz w:val="21"/>
                <w:szCs w:val="21"/>
                <w:lang w:eastAsia="pl-PL"/>
              </w:rPr>
              <w:t xml:space="preserve">2022 roku </w:t>
            </w:r>
            <w:r w:rsidRPr="2D3E479B">
              <w:rPr>
                <w:rFonts w:ascii="Arial" w:eastAsia="Times New Roman" w:hAnsi="Arial" w:cs="Arial"/>
                <w:sz w:val="21"/>
                <w:szCs w:val="21"/>
                <w:lang w:eastAsia="pl-PL"/>
              </w:rPr>
              <w:t>o zasadach realizacji zadań finansowanych ze środków europejskich w perspektywie finansowej 2021–2027,</w:t>
            </w:r>
          </w:p>
          <w:p w14:paraId="0D6362AF" w14:textId="56B13667" w:rsidR="00CA14D0" w:rsidRPr="00BB200C" w:rsidRDefault="00CA14D0" w:rsidP="00BB200C">
            <w:pPr>
              <w:numPr>
                <w:ilvl w:val="0"/>
                <w:numId w:val="16"/>
              </w:numPr>
              <w:spacing w:before="100" w:beforeAutospacing="1" w:after="100" w:afterAutospacing="1"/>
              <w:ind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czy w przypadku projektu hybrydowego, dochowano wszystkich obowiązków wynikających z Rozporządzenia Parlamentu Europejskiego i Rady (UE) 2021/1060 z dnia 24 czerwca 2021 r., oraz art. 40. 1. ustawy z dnia 28 kwietnia </w:t>
            </w:r>
            <w:r w:rsidR="28BE57FE" w:rsidRPr="00BB200C">
              <w:rPr>
                <w:rFonts w:ascii="Arial" w:eastAsia="Times New Roman" w:hAnsi="Arial" w:cs="Arial"/>
                <w:sz w:val="21"/>
                <w:szCs w:val="21"/>
                <w:lang w:eastAsia="pl-PL"/>
              </w:rPr>
              <w:t xml:space="preserve">2022 </w:t>
            </w:r>
            <w:r w:rsidR="28BE57FE" w:rsidRPr="00BB200C">
              <w:rPr>
                <w:rFonts w:ascii="Arial" w:eastAsia="Times New Roman" w:hAnsi="Arial" w:cs="Arial"/>
                <w:sz w:val="21"/>
                <w:szCs w:val="21"/>
                <w:lang w:eastAsia="pl-PL"/>
              </w:rPr>
              <w:lastRenderedPageBreak/>
              <w:t xml:space="preserve">roku </w:t>
            </w:r>
            <w:r w:rsidRPr="00BB200C">
              <w:rPr>
                <w:rFonts w:ascii="Arial" w:eastAsia="Times New Roman" w:hAnsi="Arial" w:cs="Arial"/>
                <w:sz w:val="21"/>
                <w:szCs w:val="21"/>
                <w:lang w:eastAsia="pl-PL"/>
              </w:rPr>
              <w:t>o zasadach realizacji zadań finansowanych ze środków europejskich w perspektywie finansowej 2021–2027 oraz z ustawy z dnia 19 grudnia 2008 r (Dz.U. z 2022 r. poz. 407) o partnerstwie publiczno –prywatnym (Rozdział 1a-4)?</w:t>
            </w:r>
          </w:p>
        </w:tc>
        <w:tc>
          <w:tcPr>
            <w:tcW w:w="1762" w:type="dxa"/>
            <w:hideMark/>
          </w:tcPr>
          <w:p w14:paraId="42A58E28" w14:textId="256011BA"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TAK</w:t>
            </w:r>
            <w:r w:rsidR="00587029">
              <w:rPr>
                <w:rFonts w:ascii="Arial" w:eastAsia="Times New Roman" w:hAnsi="Arial" w:cs="Arial"/>
                <w:sz w:val="21"/>
                <w:szCs w:val="21"/>
                <w:lang w:eastAsia="pl-PL"/>
              </w:rPr>
              <w:t xml:space="preserve"> </w:t>
            </w:r>
          </w:p>
          <w:p w14:paraId="644B7CFB" w14:textId="34661C11"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Kryterium podlega uzupełnieniu</w:t>
            </w:r>
          </w:p>
        </w:tc>
        <w:tc>
          <w:tcPr>
            <w:tcW w:w="1631" w:type="dxa"/>
            <w:hideMark/>
          </w:tcPr>
          <w:p w14:paraId="3F068AF7" w14:textId="4C4F8833"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0/1</w:t>
            </w:r>
          </w:p>
        </w:tc>
        <w:tc>
          <w:tcPr>
            <w:tcW w:w="1908" w:type="dxa"/>
            <w:hideMark/>
          </w:tcPr>
          <w:p w14:paraId="790E0124" w14:textId="2228E612"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Nie dotyczy</w:t>
            </w:r>
          </w:p>
        </w:tc>
      </w:tr>
      <w:tr w:rsidR="00BB200C" w:rsidRPr="00BB200C" w14:paraId="406B2CCC" w14:textId="77777777" w:rsidTr="2D3E479B">
        <w:trPr>
          <w:trHeight w:val="300"/>
        </w:trPr>
        <w:tc>
          <w:tcPr>
            <w:tcW w:w="1008" w:type="dxa"/>
            <w:hideMark/>
          </w:tcPr>
          <w:p w14:paraId="4B35B049" w14:textId="77777777" w:rsidR="00CA14D0" w:rsidRPr="00BB200C" w:rsidRDefault="00CA14D0" w:rsidP="00BB200C">
            <w:pPr>
              <w:numPr>
                <w:ilvl w:val="0"/>
                <w:numId w:val="30"/>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65B8BD94" w14:textId="6780E6CE"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Wynikanie projektu z aktualnego i pozytywnie zaopiniowanego programu rewitalizacji (jeśli dotyczy)</w:t>
            </w:r>
          </w:p>
        </w:tc>
        <w:tc>
          <w:tcPr>
            <w:tcW w:w="5685" w:type="dxa"/>
            <w:hideMark/>
          </w:tcPr>
          <w:p w14:paraId="7B4DC788" w14:textId="035D5E5B"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w:t>
            </w:r>
          </w:p>
          <w:p w14:paraId="71EC9467" w14:textId="0F179D5F"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Przedmiotem oceny formalnej jest potwierdzenie:</w:t>
            </w:r>
          </w:p>
          <w:p w14:paraId="1C06381E" w14:textId="7D8DA50C" w:rsidR="00CA14D0" w:rsidRPr="00BB200C" w:rsidRDefault="00CA14D0" w:rsidP="00BB200C">
            <w:pPr>
              <w:numPr>
                <w:ilvl w:val="0"/>
                <w:numId w:val="17"/>
              </w:numPr>
              <w:spacing w:before="100" w:beforeAutospacing="1" w:after="100" w:afterAutospacing="1"/>
              <w:ind w:left="108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program rewitalizacji, zatwierdzony został nie później niż dzień złożenia wniosku o dofinansowanie i znajduje się w wykazie programów rewitalizacji województwa śląskiego zamieszczonego w Wykazie programów rewitalizacji Województwa Śląskiego?</w:t>
            </w:r>
          </w:p>
          <w:p w14:paraId="35A3A4C0" w14:textId="3E01B4DF" w:rsidR="00CA14D0" w:rsidRPr="00BB200C" w:rsidRDefault="00CA14D0" w:rsidP="00BB200C">
            <w:pPr>
              <w:numPr>
                <w:ilvl w:val="0"/>
                <w:numId w:val="17"/>
              </w:numPr>
              <w:spacing w:before="100" w:beforeAutospacing="1" w:after="100" w:afterAutospacing="1"/>
              <w:ind w:left="108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projekt znajduje się na liście planowanych podstawowych/ogólnej charakterystyki pozostałych przedsięwzięć rewitalizacyjnych określonych w programie rewitalizacji?</w:t>
            </w:r>
          </w:p>
          <w:p w14:paraId="61F42906" w14:textId="14B0977E" w:rsidR="00CA14D0" w:rsidRPr="00BB200C" w:rsidRDefault="00CA14D0" w:rsidP="00BB200C">
            <w:pPr>
              <w:numPr>
                <w:ilvl w:val="0"/>
                <w:numId w:val="17"/>
              </w:numPr>
              <w:spacing w:before="100" w:beforeAutospacing="1" w:after="100" w:afterAutospacing="1"/>
              <w:ind w:left="108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 xml:space="preserve">Czy projekt znajduje się na obszarze/podobszarze rewitalizacji (z zastrzeżeniem zastosowania art. 15 ust.3 ustawy z dnia 9 października 2015 r. o rewitalizacji), lokalizacja projektu będzie weryfikowana przy pomocy narzędzia </w:t>
            </w:r>
            <w:r w:rsidRPr="00BB200C">
              <w:rPr>
                <w:rFonts w:ascii="Arial" w:eastAsia="Times New Roman" w:hAnsi="Arial" w:cs="Arial"/>
                <w:i/>
                <w:iCs/>
                <w:sz w:val="21"/>
                <w:szCs w:val="21"/>
                <w:lang w:eastAsia="pl-PL"/>
              </w:rPr>
              <w:t>Otwartego Regionalnego Systemu Informacji Przestrzennej Województwa Śląskiego</w:t>
            </w:r>
            <w:r w:rsidRPr="00BB200C">
              <w:rPr>
                <w:rFonts w:ascii="Arial" w:eastAsia="Times New Roman" w:hAnsi="Arial" w:cs="Arial"/>
                <w:b/>
                <w:bCs/>
                <w:sz w:val="21"/>
                <w:szCs w:val="21"/>
                <w:lang w:eastAsia="pl-PL"/>
              </w:rPr>
              <w:t xml:space="preserve"> (ORSIP 2.0 lub jego aktualizacja)</w:t>
            </w:r>
            <w:r w:rsidRPr="00BB200C">
              <w:rPr>
                <w:rFonts w:ascii="Arial" w:eastAsia="Times New Roman" w:hAnsi="Arial" w:cs="Arial"/>
                <w:sz w:val="21"/>
                <w:szCs w:val="21"/>
                <w:lang w:eastAsia="pl-PL"/>
              </w:rPr>
              <w:t>?</w:t>
            </w:r>
          </w:p>
          <w:p w14:paraId="6ED6ABC2" w14:textId="55B081C8" w:rsidR="00CA14D0" w:rsidRPr="00BB200C" w:rsidRDefault="00CA14D0" w:rsidP="00BB200C">
            <w:pPr>
              <w:numPr>
                <w:ilvl w:val="0"/>
                <w:numId w:val="17"/>
              </w:numPr>
              <w:spacing w:before="100" w:beforeAutospacing="1" w:after="100" w:afterAutospacing="1"/>
              <w:ind w:left="108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Czy lokalizacja projektu (nr działki, adres) nie uległa zmianie w stosunku do lokalizacji podanej w programie rewitalizacji, lokalizacja projektu będzie weryfikowana przy pomocy narzędzia </w:t>
            </w:r>
            <w:r w:rsidRPr="00BB200C">
              <w:rPr>
                <w:rFonts w:ascii="Arial" w:eastAsia="Times New Roman" w:hAnsi="Arial" w:cs="Arial"/>
                <w:i/>
                <w:iCs/>
                <w:sz w:val="21"/>
                <w:szCs w:val="21"/>
                <w:lang w:eastAsia="pl-PL"/>
              </w:rPr>
              <w:t>Otwartego Regionalnego Systemu Informacji Przestrzennej Województwa Śląskiego (</w:t>
            </w:r>
            <w:r w:rsidRPr="00BB200C">
              <w:rPr>
                <w:rFonts w:ascii="Arial" w:eastAsia="Times New Roman" w:hAnsi="Arial" w:cs="Arial"/>
                <w:b/>
                <w:bCs/>
                <w:sz w:val="21"/>
                <w:szCs w:val="21"/>
                <w:lang w:eastAsia="pl-PL"/>
              </w:rPr>
              <w:t>ORSIP 2.0 lub jego aktualizacja)</w:t>
            </w:r>
            <w:r w:rsidRPr="00BB200C">
              <w:rPr>
                <w:rFonts w:ascii="Arial" w:eastAsia="Times New Roman" w:hAnsi="Arial" w:cs="Arial"/>
                <w:sz w:val="21"/>
                <w:szCs w:val="21"/>
                <w:lang w:eastAsia="pl-PL"/>
              </w:rPr>
              <w:t xml:space="preserve">? </w:t>
            </w:r>
          </w:p>
          <w:p w14:paraId="193D8EF3" w14:textId="29B0582C" w:rsidR="00CA14D0" w:rsidRPr="00BB200C" w:rsidRDefault="00CA14D0" w:rsidP="00BB200C">
            <w:pPr>
              <w:numPr>
                <w:ilvl w:val="1"/>
                <w:numId w:val="17"/>
              </w:numPr>
              <w:spacing w:beforeAutospacing="1" w:afterAutospacing="1"/>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Czy zakres zadań projektu wskazanego we wniosku o dofinansowanie nie uległ zmianie w stosunku do zakresu zadań projektu wskazanego w programie rewitalizacji (dotyczy projektów podstawowych)?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inwestycyjnego.W przypadku projektu, którego realizacja wykracza poza obszar rewitalizacji, weryfikacji podlegać będzie </w:t>
            </w:r>
            <w:r w:rsidRPr="00BB200C">
              <w:rPr>
                <w:rFonts w:ascii="Arial" w:eastAsia="Times New Roman" w:hAnsi="Arial" w:cs="Arial"/>
                <w:sz w:val="21"/>
                <w:szCs w:val="21"/>
                <w:lang w:eastAsia="pl-PL"/>
              </w:rPr>
              <w:lastRenderedPageBreak/>
              <w:t>informacja zawarta w programie rewitalizacji ukazująca zasadność takiego działania.</w:t>
            </w:r>
          </w:p>
        </w:tc>
        <w:tc>
          <w:tcPr>
            <w:tcW w:w="1762" w:type="dxa"/>
            <w:hideMark/>
          </w:tcPr>
          <w:p w14:paraId="7D9BEC36" w14:textId="3BB40D9B"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TAK</w:t>
            </w:r>
            <w:r w:rsidR="00587029">
              <w:rPr>
                <w:rFonts w:ascii="Arial" w:eastAsia="Times New Roman" w:hAnsi="Arial" w:cs="Arial"/>
                <w:sz w:val="21"/>
                <w:szCs w:val="21"/>
                <w:lang w:eastAsia="pl-PL"/>
              </w:rPr>
              <w:t xml:space="preserve"> </w:t>
            </w:r>
          </w:p>
          <w:p w14:paraId="61C1C3A2" w14:textId="17FCF3AC"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Kryterium podlega uzupełnieniu</w:t>
            </w:r>
          </w:p>
        </w:tc>
        <w:tc>
          <w:tcPr>
            <w:tcW w:w="1631" w:type="dxa"/>
            <w:hideMark/>
          </w:tcPr>
          <w:p w14:paraId="617B0CF8" w14:textId="5E1CBCC3"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0/1</w:t>
            </w:r>
          </w:p>
        </w:tc>
        <w:tc>
          <w:tcPr>
            <w:tcW w:w="1908" w:type="dxa"/>
            <w:hideMark/>
          </w:tcPr>
          <w:p w14:paraId="48AD6E3E" w14:textId="0F827649"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Nie dotyczy</w:t>
            </w:r>
          </w:p>
        </w:tc>
      </w:tr>
      <w:tr w:rsidR="00BB200C" w:rsidRPr="00BB200C" w14:paraId="343E2194" w14:textId="77777777" w:rsidTr="2D3E479B">
        <w:trPr>
          <w:trHeight w:val="300"/>
        </w:trPr>
        <w:tc>
          <w:tcPr>
            <w:tcW w:w="1008" w:type="dxa"/>
            <w:hideMark/>
          </w:tcPr>
          <w:p w14:paraId="6AA253A4" w14:textId="77777777" w:rsidR="00CA14D0" w:rsidRPr="00BB200C" w:rsidRDefault="00CA14D0" w:rsidP="00BB200C">
            <w:pPr>
              <w:numPr>
                <w:ilvl w:val="0"/>
                <w:numId w:val="30"/>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706FA9FE" w14:textId="4FCEB1BE"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Funkcjonowanie infrastruktury w okresie trwałości</w:t>
            </w:r>
          </w:p>
        </w:tc>
        <w:tc>
          <w:tcPr>
            <w:tcW w:w="5685" w:type="dxa"/>
            <w:hideMark/>
          </w:tcPr>
          <w:p w14:paraId="06D9794D" w14:textId="6F01B40C"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 ramach kryterium weryfikowane będzie:</w:t>
            </w:r>
          </w:p>
          <w:p w14:paraId="600F348B" w14:textId="77777777" w:rsidR="00CA14D0" w:rsidRPr="00BB200C" w:rsidRDefault="00CA14D0" w:rsidP="00BB200C">
            <w:pPr>
              <w:numPr>
                <w:ilvl w:val="0"/>
                <w:numId w:val="15"/>
              </w:numPr>
              <w:spacing w:before="100" w:beforeAutospacing="1" w:after="100" w:afterAutospacing="1"/>
              <w:ind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prawidłowo określono okres trwałości (3/5 lat / Nie dotyczy) </w:t>
            </w:r>
          </w:p>
          <w:p w14:paraId="425FB3D4" w14:textId="4BF399BE" w:rsidR="00CA14D0" w:rsidRPr="00BB200C" w:rsidRDefault="00CA14D0" w:rsidP="00BB200C">
            <w:pPr>
              <w:numPr>
                <w:ilvl w:val="0"/>
                <w:numId w:val="15"/>
              </w:numPr>
              <w:spacing w:before="100" w:beforeAutospacing="1" w:after="100" w:afterAutospacing="1"/>
              <w:ind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opisano założenia dot. utrzymania celów i trwałości, odpłatne świadczenie usług. Czy opisy są zrozumiałe, logiczne i jednoznaczne?</w:t>
            </w:r>
          </w:p>
        </w:tc>
        <w:tc>
          <w:tcPr>
            <w:tcW w:w="1762" w:type="dxa"/>
            <w:hideMark/>
          </w:tcPr>
          <w:p w14:paraId="6B04D585" w14:textId="76FBD0F8"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TAK</w:t>
            </w:r>
            <w:r w:rsidR="00587029">
              <w:rPr>
                <w:rFonts w:ascii="Arial" w:eastAsia="Times New Roman" w:hAnsi="Arial" w:cs="Arial"/>
                <w:sz w:val="21"/>
                <w:szCs w:val="21"/>
                <w:lang w:eastAsia="pl-PL"/>
              </w:rPr>
              <w:t xml:space="preserve"> </w:t>
            </w:r>
          </w:p>
          <w:p w14:paraId="338051EB" w14:textId="1A06CE51"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Kryterium podlega uzupełnieniu</w:t>
            </w:r>
          </w:p>
        </w:tc>
        <w:tc>
          <w:tcPr>
            <w:tcW w:w="1631" w:type="dxa"/>
            <w:hideMark/>
          </w:tcPr>
          <w:p w14:paraId="5CD36EEC" w14:textId="2F651643"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0/1</w:t>
            </w:r>
          </w:p>
        </w:tc>
        <w:tc>
          <w:tcPr>
            <w:tcW w:w="1908" w:type="dxa"/>
            <w:hideMark/>
          </w:tcPr>
          <w:p w14:paraId="365349AC" w14:textId="5413E360"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Nie dotyczy</w:t>
            </w:r>
          </w:p>
        </w:tc>
      </w:tr>
      <w:tr w:rsidR="00BB200C" w:rsidRPr="00BB200C" w:rsidDel="00131B37" w14:paraId="28CE80F5" w14:textId="77777777" w:rsidTr="2D3E479B">
        <w:trPr>
          <w:trHeight w:val="300"/>
        </w:trPr>
        <w:tc>
          <w:tcPr>
            <w:tcW w:w="1008" w:type="dxa"/>
            <w:hideMark/>
          </w:tcPr>
          <w:p w14:paraId="4E9AF94A" w14:textId="77777777" w:rsidR="00CA14D0" w:rsidRPr="00BB200C" w:rsidDel="00131B37" w:rsidRDefault="00CA14D0" w:rsidP="00BB200C">
            <w:pPr>
              <w:numPr>
                <w:ilvl w:val="0"/>
                <w:numId w:val="30"/>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2A5A7383" w14:textId="5B5DEE28" w:rsidR="00CA14D0" w:rsidRPr="00BB200C" w:rsidDel="00131B37"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sidDel="00131B37">
              <w:rPr>
                <w:rFonts w:ascii="Arial" w:eastAsia="Times New Roman" w:hAnsi="Arial" w:cs="Arial"/>
                <w:sz w:val="21"/>
                <w:szCs w:val="21"/>
                <w:lang w:eastAsia="pl-PL"/>
              </w:rPr>
              <w:t>Poprawność informacji dot. zadań w projekcie</w:t>
            </w:r>
          </w:p>
        </w:tc>
        <w:tc>
          <w:tcPr>
            <w:tcW w:w="5685" w:type="dxa"/>
            <w:hideMark/>
          </w:tcPr>
          <w:p w14:paraId="6B0E2415" w14:textId="64BB8135" w:rsidR="00CA14D0" w:rsidRPr="00BB200C" w:rsidDel="00131B37" w:rsidRDefault="00CA14D0" w:rsidP="00BB200C">
            <w:pPr>
              <w:spacing w:before="100" w:beforeAutospacing="1" w:after="100" w:afterAutospacing="1"/>
              <w:ind w:left="480"/>
              <w:textAlignment w:val="baseline"/>
              <w:rPr>
                <w:rFonts w:ascii="Arial" w:eastAsia="Times New Roman" w:hAnsi="Arial" w:cs="Arial"/>
                <w:sz w:val="21"/>
                <w:szCs w:val="21"/>
                <w:lang w:eastAsia="pl-PL"/>
              </w:rPr>
            </w:pPr>
            <w:r w:rsidRPr="00BB200C" w:rsidDel="00131B37">
              <w:rPr>
                <w:rFonts w:ascii="Arial" w:eastAsia="Times New Roman" w:hAnsi="Arial" w:cs="Arial"/>
                <w:sz w:val="21"/>
                <w:szCs w:val="21"/>
                <w:lang w:eastAsia="pl-PL"/>
              </w:rPr>
              <w:t>W ramach kryterium weryfikowane będzie:</w:t>
            </w:r>
          </w:p>
          <w:p w14:paraId="188B1C03" w14:textId="4F2F301E" w:rsidR="00CA14D0" w:rsidRPr="00BB200C" w:rsidDel="00131B37" w:rsidRDefault="00CA14D0" w:rsidP="00BB200C">
            <w:pPr>
              <w:numPr>
                <w:ilvl w:val="0"/>
                <w:numId w:val="11"/>
              </w:numPr>
              <w:spacing w:before="100" w:beforeAutospacing="1" w:after="100" w:afterAutospacing="1"/>
              <w:ind w:left="735" w:firstLine="0"/>
              <w:textAlignment w:val="baseline"/>
              <w:rPr>
                <w:rFonts w:ascii="Arial" w:eastAsia="Times New Roman" w:hAnsi="Arial" w:cs="Arial"/>
                <w:sz w:val="21"/>
                <w:szCs w:val="21"/>
                <w:lang w:eastAsia="pl-PL"/>
              </w:rPr>
            </w:pPr>
            <w:r w:rsidRPr="00BB200C" w:rsidDel="00131B37">
              <w:rPr>
                <w:rFonts w:ascii="Arial" w:eastAsia="Times New Roman" w:hAnsi="Arial" w:cs="Arial"/>
                <w:sz w:val="21"/>
                <w:szCs w:val="21"/>
                <w:lang w:eastAsia="pl-PL"/>
              </w:rPr>
              <w:t>czy nazwa zadania jest adekwatna i odpowiada zakresowi rzeczowemu zadania? </w:t>
            </w:r>
          </w:p>
          <w:p w14:paraId="2BBE6599" w14:textId="0858BBF4" w:rsidR="00CA14D0" w:rsidRPr="00BB200C" w:rsidDel="00131B37" w:rsidRDefault="00CA14D0" w:rsidP="00BB200C">
            <w:pPr>
              <w:numPr>
                <w:ilvl w:val="0"/>
                <w:numId w:val="11"/>
              </w:numPr>
              <w:spacing w:before="100" w:beforeAutospacing="1" w:after="100" w:afterAutospacing="1"/>
              <w:ind w:left="735" w:firstLine="0"/>
              <w:textAlignment w:val="baseline"/>
              <w:rPr>
                <w:rFonts w:ascii="Arial" w:eastAsia="Times New Roman" w:hAnsi="Arial" w:cs="Arial"/>
                <w:sz w:val="21"/>
                <w:szCs w:val="21"/>
                <w:lang w:eastAsia="pl-PL"/>
              </w:rPr>
            </w:pPr>
            <w:r w:rsidRPr="00BB200C" w:rsidDel="00131B37">
              <w:rPr>
                <w:rFonts w:ascii="Arial" w:eastAsia="Times New Roman" w:hAnsi="Arial" w:cs="Arial"/>
                <w:sz w:val="21"/>
                <w:szCs w:val="21"/>
                <w:lang w:eastAsia="pl-PL"/>
              </w:rPr>
              <w:t>czy informacje podane w polu „Opis i uzasadnienie zadania, opis działań planowanych do realizacji w ramach zadań / określenie realizatora” są wystarczające i adekwatne do identyfikacji zakresu rzeczowego zadania?</w:t>
            </w:r>
          </w:p>
          <w:p w14:paraId="424C7580" w14:textId="6055DCBE" w:rsidR="00CA14D0" w:rsidRPr="00BB200C" w:rsidDel="00131B37" w:rsidRDefault="00CA14D0" w:rsidP="00BB200C">
            <w:pPr>
              <w:numPr>
                <w:ilvl w:val="0"/>
                <w:numId w:val="11"/>
              </w:numPr>
              <w:spacing w:before="100" w:beforeAutospacing="1" w:after="100" w:afterAutospacing="1"/>
              <w:ind w:left="735" w:firstLine="0"/>
              <w:textAlignment w:val="baseline"/>
              <w:rPr>
                <w:rFonts w:ascii="Arial" w:eastAsia="Times New Roman" w:hAnsi="Arial" w:cs="Arial"/>
                <w:sz w:val="21"/>
                <w:szCs w:val="21"/>
                <w:lang w:eastAsia="pl-PL"/>
              </w:rPr>
            </w:pPr>
            <w:r w:rsidRPr="00BB200C" w:rsidDel="00131B37">
              <w:rPr>
                <w:rFonts w:ascii="Arial" w:eastAsia="Times New Roman" w:hAnsi="Arial" w:cs="Arial"/>
                <w:sz w:val="21"/>
                <w:szCs w:val="21"/>
                <w:lang w:eastAsia="pl-PL"/>
              </w:rPr>
              <w:t>czy wskazano realizatora przy poszczególnych zadaniach? </w:t>
            </w:r>
          </w:p>
        </w:tc>
        <w:tc>
          <w:tcPr>
            <w:tcW w:w="1762" w:type="dxa"/>
            <w:hideMark/>
          </w:tcPr>
          <w:p w14:paraId="00A0B3F0" w14:textId="55225B25" w:rsidR="00CA14D0" w:rsidRPr="00BB200C" w:rsidDel="00131B37"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sidDel="00131B37">
              <w:rPr>
                <w:rFonts w:ascii="Arial" w:eastAsia="Times New Roman" w:hAnsi="Arial" w:cs="Arial"/>
                <w:sz w:val="21"/>
                <w:szCs w:val="21"/>
                <w:lang w:eastAsia="pl-PL"/>
              </w:rPr>
              <w:t>TAK</w:t>
            </w:r>
            <w:r w:rsidR="00587029">
              <w:rPr>
                <w:rFonts w:ascii="Arial" w:eastAsia="Times New Roman" w:hAnsi="Arial" w:cs="Arial"/>
                <w:sz w:val="21"/>
                <w:szCs w:val="21"/>
                <w:lang w:eastAsia="pl-PL"/>
              </w:rPr>
              <w:t xml:space="preserve"> </w:t>
            </w:r>
          </w:p>
          <w:p w14:paraId="3023BDCE" w14:textId="590249CD" w:rsidR="00CA14D0" w:rsidRPr="00BB200C" w:rsidDel="00131B37"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sidDel="00131B37">
              <w:rPr>
                <w:rFonts w:ascii="Arial" w:eastAsia="Times New Roman" w:hAnsi="Arial" w:cs="Arial"/>
                <w:sz w:val="21"/>
                <w:szCs w:val="21"/>
                <w:lang w:eastAsia="pl-PL"/>
              </w:rPr>
              <w:t>Kryterium podlega uzupełnieniu</w:t>
            </w:r>
          </w:p>
        </w:tc>
        <w:tc>
          <w:tcPr>
            <w:tcW w:w="1631" w:type="dxa"/>
            <w:hideMark/>
          </w:tcPr>
          <w:p w14:paraId="6635437A" w14:textId="47D62313" w:rsidR="00CA14D0" w:rsidRPr="00BB200C" w:rsidDel="00131B37"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sidDel="00131B37">
              <w:rPr>
                <w:rFonts w:ascii="Arial" w:eastAsia="Times New Roman" w:hAnsi="Arial" w:cs="Arial"/>
                <w:sz w:val="21"/>
                <w:szCs w:val="21"/>
                <w:lang w:eastAsia="pl-PL"/>
              </w:rPr>
              <w:t>0/1</w:t>
            </w:r>
          </w:p>
        </w:tc>
        <w:tc>
          <w:tcPr>
            <w:tcW w:w="1908" w:type="dxa"/>
            <w:hideMark/>
          </w:tcPr>
          <w:p w14:paraId="246A9B24" w14:textId="7D0C756D" w:rsidR="00CA14D0" w:rsidRPr="00BB200C" w:rsidDel="00131B37"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sidDel="00131B37">
              <w:rPr>
                <w:rFonts w:ascii="Arial" w:eastAsia="Times New Roman" w:hAnsi="Arial" w:cs="Arial"/>
                <w:sz w:val="21"/>
                <w:szCs w:val="21"/>
                <w:lang w:eastAsia="pl-PL"/>
              </w:rPr>
              <w:t>Nie dotyczy</w:t>
            </w:r>
          </w:p>
        </w:tc>
      </w:tr>
      <w:tr w:rsidR="00BB200C" w:rsidRPr="00BB200C" w14:paraId="4723C142" w14:textId="77777777" w:rsidTr="2D3E479B">
        <w:trPr>
          <w:trHeight w:val="300"/>
        </w:trPr>
        <w:tc>
          <w:tcPr>
            <w:tcW w:w="1008" w:type="dxa"/>
            <w:hideMark/>
          </w:tcPr>
          <w:p w14:paraId="1535F86B" w14:textId="77777777" w:rsidR="00CA14D0" w:rsidRPr="00BB200C" w:rsidRDefault="00CA14D0" w:rsidP="00BB200C">
            <w:pPr>
              <w:numPr>
                <w:ilvl w:val="0"/>
                <w:numId w:val="30"/>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5287EA4D" w14:textId="6201DB85"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Kwalifikowalność wydatków</w:t>
            </w:r>
          </w:p>
        </w:tc>
        <w:tc>
          <w:tcPr>
            <w:tcW w:w="5685" w:type="dxa"/>
            <w:hideMark/>
          </w:tcPr>
          <w:p w14:paraId="4334661D" w14:textId="0C285BB0"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 ramach kryterium weryfikowane będzie:</w:t>
            </w:r>
          </w:p>
          <w:p w14:paraId="4C3E2DB7" w14:textId="01948775" w:rsidR="00CA14D0" w:rsidRPr="00BB200C" w:rsidRDefault="00CA14D0" w:rsidP="00BB200C">
            <w:pPr>
              <w:numPr>
                <w:ilvl w:val="0"/>
                <w:numId w:val="12"/>
              </w:numPr>
              <w:spacing w:before="100" w:beforeAutospacing="1" w:after="100" w:afterAutospacing="1"/>
              <w:ind w:left="75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wydatki zostały/zostaną poniesione w okresie kwalifikowalności wydatków? tj. czy w przypadku wydatków już poniesionych, żaden z wydatków nie został poniesiony przed 1 stycznia 2021?</w:t>
            </w:r>
          </w:p>
          <w:p w14:paraId="086CB4C1" w14:textId="30990B41" w:rsidR="00CA14D0" w:rsidRPr="00BB200C" w:rsidRDefault="00CA14D0" w:rsidP="00BB200C">
            <w:pPr>
              <w:numPr>
                <w:ilvl w:val="0"/>
                <w:numId w:val="12"/>
              </w:numPr>
              <w:spacing w:before="100" w:beforeAutospacing="1" w:after="100" w:afterAutospacing="1"/>
              <w:ind w:left="75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czy w przypadku wydatków zaplanowanych do poniesienia, zostaną one poniesione najpóźniej 31 grudnia 2029 r. </w:t>
            </w:r>
          </w:p>
          <w:p w14:paraId="4D5EF979" w14:textId="23A478BE" w:rsidR="00CA14D0" w:rsidRPr="00BB200C" w:rsidRDefault="00CA14D0" w:rsidP="00BB200C">
            <w:pPr>
              <w:numPr>
                <w:ilvl w:val="0"/>
                <w:numId w:val="12"/>
              </w:numPr>
              <w:spacing w:before="100" w:beforeAutospacing="1" w:after="100" w:afterAutospacing="1"/>
              <w:ind w:left="75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wydatki są zgodne z zasadami kwalifikowalności wydatków określonymi w programie FE SL 2021-2027, regulaminie naboru / wytycznych / zasadach wsparcia, określonych przez IZ, obowiązujących w dniu ogłoszenia naboru?</w:t>
            </w:r>
          </w:p>
          <w:p w14:paraId="4F957AFC" w14:textId="08345EB5" w:rsidR="00CA14D0" w:rsidRPr="00BB200C" w:rsidRDefault="00CA14D0" w:rsidP="00BB200C">
            <w:pPr>
              <w:numPr>
                <w:ilvl w:val="0"/>
                <w:numId w:val="12"/>
              </w:numPr>
              <w:spacing w:before="100" w:beforeAutospacing="1" w:after="100" w:afterAutospacing="1"/>
              <w:ind w:left="75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wydatki są logicznie powiązane i wynikają z zaplanowanych prac?</w:t>
            </w:r>
          </w:p>
          <w:p w14:paraId="349C0232" w14:textId="5C21FF39" w:rsidR="00CA14D0" w:rsidRPr="00BB200C" w:rsidRDefault="00CA14D0" w:rsidP="00BB200C">
            <w:pPr>
              <w:numPr>
                <w:ilvl w:val="0"/>
                <w:numId w:val="12"/>
              </w:numPr>
              <w:spacing w:before="100" w:beforeAutospacing="1" w:after="100" w:afterAutospacing="1"/>
              <w:ind w:left="75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w ramach zadań dotyczących kosztów bezpośrednich nie ujęto wydatków stanowiących koszty pośrednie?</w:t>
            </w:r>
          </w:p>
          <w:p w14:paraId="600CFA2D" w14:textId="5187E273" w:rsidR="00CA14D0" w:rsidRPr="00BB200C" w:rsidRDefault="00CA14D0" w:rsidP="00BB200C">
            <w:pPr>
              <w:numPr>
                <w:ilvl w:val="0"/>
                <w:numId w:val="12"/>
              </w:numPr>
              <w:spacing w:before="100" w:beforeAutospacing="1" w:after="100" w:afterAutospacing="1"/>
              <w:ind w:left="75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wybrano poprawną kategorię kosztu?</w:t>
            </w:r>
          </w:p>
          <w:p w14:paraId="6CE66B29" w14:textId="627AD262" w:rsidR="00CA14D0" w:rsidRPr="00BB200C" w:rsidRDefault="00CA14D0" w:rsidP="00BB200C">
            <w:pPr>
              <w:numPr>
                <w:ilvl w:val="0"/>
                <w:numId w:val="12"/>
              </w:numPr>
              <w:spacing w:before="100" w:beforeAutospacing="1" w:after="100" w:afterAutospacing="1"/>
              <w:ind w:left="75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poprawnie wskazano kategorię limitowaną przy poszczególnych wydatkach?</w:t>
            </w:r>
          </w:p>
          <w:p w14:paraId="5EA9E36D" w14:textId="3BC75B5D" w:rsidR="00CA14D0" w:rsidRPr="00BB200C" w:rsidRDefault="00CA14D0" w:rsidP="00BB200C">
            <w:pPr>
              <w:numPr>
                <w:ilvl w:val="0"/>
                <w:numId w:val="12"/>
              </w:numPr>
              <w:spacing w:before="100" w:beforeAutospacing="1" w:after="100" w:afterAutospacing="1"/>
              <w:ind w:left="75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wydatki nie przekraczają limitów (w przypadku obowiązywania limitu; dotyczy także kosztów pośrednich)?</w:t>
            </w:r>
          </w:p>
          <w:p w14:paraId="6A15C10B" w14:textId="6A08DE17" w:rsidR="00CA14D0" w:rsidRPr="00BB200C" w:rsidRDefault="00CA14D0" w:rsidP="00BB200C">
            <w:pPr>
              <w:numPr>
                <w:ilvl w:val="0"/>
                <w:numId w:val="12"/>
              </w:numPr>
              <w:spacing w:before="100" w:beforeAutospacing="1" w:after="100" w:afterAutospacing="1"/>
              <w:ind w:left="75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w przypadku zaznaczenia we wniosku możliwości odzyskania podatku VAT, koszt z tego tytułu został uznany za niekwalifikowalny? (dotyczy projektów powyżej 5 mln EUR)</w:t>
            </w:r>
          </w:p>
        </w:tc>
        <w:tc>
          <w:tcPr>
            <w:tcW w:w="1762" w:type="dxa"/>
            <w:hideMark/>
          </w:tcPr>
          <w:p w14:paraId="71C5396D" w14:textId="65AD7A89"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TAK</w:t>
            </w:r>
            <w:r w:rsidR="00587029">
              <w:rPr>
                <w:rFonts w:ascii="Arial" w:eastAsia="Times New Roman" w:hAnsi="Arial" w:cs="Arial"/>
                <w:sz w:val="21"/>
                <w:szCs w:val="21"/>
                <w:lang w:eastAsia="pl-PL"/>
              </w:rPr>
              <w:t xml:space="preserve"> </w:t>
            </w:r>
          </w:p>
          <w:p w14:paraId="36390050" w14:textId="3A1D566B"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Kryterium podlega uzupełnieniu</w:t>
            </w:r>
          </w:p>
        </w:tc>
        <w:tc>
          <w:tcPr>
            <w:tcW w:w="1631" w:type="dxa"/>
            <w:hideMark/>
          </w:tcPr>
          <w:p w14:paraId="470B5802" w14:textId="5DF7AEB2"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0/1</w:t>
            </w:r>
            <w:r w:rsidR="00587029">
              <w:rPr>
                <w:rFonts w:ascii="Arial" w:eastAsia="Times New Roman" w:hAnsi="Arial" w:cs="Arial"/>
                <w:sz w:val="21"/>
                <w:szCs w:val="21"/>
                <w:lang w:eastAsia="pl-PL"/>
              </w:rPr>
              <w:t xml:space="preserve"> </w:t>
            </w:r>
          </w:p>
          <w:p w14:paraId="193C271C" w14:textId="5028F484"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Kwalifikowalność oceniana będzie na podstawie dokumentów </w:t>
            </w:r>
            <w:r w:rsidRPr="00BB200C">
              <w:rPr>
                <w:rFonts w:ascii="Arial" w:eastAsia="Times New Roman" w:hAnsi="Arial" w:cs="Arial"/>
                <w:sz w:val="21"/>
                <w:szCs w:val="21"/>
                <w:lang w:eastAsia="pl-PL"/>
              </w:rPr>
              <w:lastRenderedPageBreak/>
              <w:t>obowiązujących w momencie ogłoszenia naboru. Po wyborze do dofinansowania, stosowanie będą zapisy dokumentu, obowiązującego na moment ponoszenia wydatku.</w:t>
            </w:r>
          </w:p>
        </w:tc>
        <w:tc>
          <w:tcPr>
            <w:tcW w:w="1908" w:type="dxa"/>
            <w:hideMark/>
          </w:tcPr>
          <w:p w14:paraId="33B5239B" w14:textId="1289193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Nie dotyczy</w:t>
            </w:r>
          </w:p>
        </w:tc>
      </w:tr>
      <w:tr w:rsidR="00BB200C" w:rsidRPr="00BB200C" w14:paraId="57991D24" w14:textId="77777777" w:rsidTr="2D3E479B">
        <w:trPr>
          <w:trHeight w:val="300"/>
        </w:trPr>
        <w:tc>
          <w:tcPr>
            <w:tcW w:w="1008" w:type="dxa"/>
            <w:hideMark/>
          </w:tcPr>
          <w:p w14:paraId="41B9D38C" w14:textId="77777777" w:rsidR="00CA14D0" w:rsidRPr="00BB200C" w:rsidRDefault="00CA14D0" w:rsidP="00BB200C">
            <w:pPr>
              <w:numPr>
                <w:ilvl w:val="0"/>
                <w:numId w:val="30"/>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10F58225" w14:textId="4E3955AD"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Poprawność określenia poziomu dofinansowania oraz kosztów projektu (badane </w:t>
            </w:r>
            <w:r w:rsidRPr="00BB200C">
              <w:rPr>
                <w:rFonts w:ascii="Arial" w:eastAsia="Times New Roman" w:hAnsi="Arial" w:cs="Arial"/>
                <w:sz w:val="21"/>
                <w:szCs w:val="21"/>
                <w:lang w:eastAsia="pl-PL"/>
              </w:rPr>
              <w:lastRenderedPageBreak/>
              <w:t>na moment składania wniosku)</w:t>
            </w:r>
          </w:p>
        </w:tc>
        <w:tc>
          <w:tcPr>
            <w:tcW w:w="5685" w:type="dxa"/>
            <w:hideMark/>
          </w:tcPr>
          <w:p w14:paraId="358E8894" w14:textId="4BC5E9D0" w:rsidR="00CA14D0" w:rsidRPr="00BB200C" w:rsidRDefault="00CA14D0" w:rsidP="00BB200C">
            <w:pPr>
              <w:spacing w:before="100" w:beforeAutospacing="1" w:after="100" w:afterAutospacing="1"/>
              <w:ind w:left="48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W ramach kryterium weryfikowane będzie:</w:t>
            </w:r>
          </w:p>
          <w:p w14:paraId="381A6604" w14:textId="536E687A" w:rsidR="00CA14D0" w:rsidRPr="00BB200C" w:rsidRDefault="00CA14D0" w:rsidP="00BB200C">
            <w:pPr>
              <w:numPr>
                <w:ilvl w:val="0"/>
                <w:numId w:val="13"/>
              </w:numPr>
              <w:spacing w:before="100" w:beforeAutospacing="1" w:after="100" w:afterAutospacing="1"/>
              <w:ind w:left="93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czy wnioskodawca prawidłowo określił minimalny wkład własny jako % wydatków </w:t>
            </w:r>
            <w:r w:rsidRPr="00BB200C">
              <w:rPr>
                <w:rFonts w:ascii="Arial" w:eastAsia="Times New Roman" w:hAnsi="Arial" w:cs="Arial"/>
                <w:sz w:val="21"/>
                <w:szCs w:val="21"/>
                <w:lang w:eastAsia="pl-PL"/>
              </w:rPr>
              <w:lastRenderedPageBreak/>
              <w:t>kwalifikowalnych (jeśli określono w regulaminie wyboru projektów)? </w:t>
            </w:r>
          </w:p>
          <w:p w14:paraId="67C86F88" w14:textId="4DAAFA1E" w:rsidR="00CA14D0" w:rsidRPr="00BB200C" w:rsidRDefault="00CA14D0" w:rsidP="00BB200C">
            <w:pPr>
              <w:numPr>
                <w:ilvl w:val="0"/>
                <w:numId w:val="13"/>
              </w:numPr>
              <w:spacing w:before="100" w:beforeAutospacing="1" w:after="100" w:afterAutospacing="1"/>
              <w:ind w:left="93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wnioskodawca prawidłowo określił minimalną i maksymalną wartość projektu (jeśli określono w regulaminie wyboru projektów)? </w:t>
            </w:r>
          </w:p>
          <w:p w14:paraId="0F6BAA92" w14:textId="334A3D05" w:rsidR="00CA14D0" w:rsidRPr="00BB200C" w:rsidRDefault="00CA14D0" w:rsidP="00BB200C">
            <w:pPr>
              <w:numPr>
                <w:ilvl w:val="0"/>
                <w:numId w:val="13"/>
              </w:numPr>
              <w:spacing w:before="100" w:beforeAutospacing="1" w:after="100" w:afterAutospacing="1"/>
              <w:ind w:left="93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wnioskodawca prawidłowo określił minimalną i maksymalną wartość wydatków kwalifikowalnych projektu (jeśli określono w regulaminie wyboru projektów)?</w:t>
            </w:r>
          </w:p>
          <w:p w14:paraId="307B67AD" w14:textId="4213C6C7" w:rsidR="00CA14D0" w:rsidRPr="00BB200C" w:rsidRDefault="00CA14D0" w:rsidP="00BB200C">
            <w:pPr>
              <w:numPr>
                <w:ilvl w:val="0"/>
                <w:numId w:val="13"/>
              </w:numPr>
              <w:spacing w:before="100" w:beforeAutospacing="1" w:after="100" w:afterAutospacing="1"/>
              <w:ind w:left="93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wnioskodawca prawidłowo określił poziom dofinansowania z uwzględnieniem dochodu w projekcie (jeśli odpowiednie wytyczne wymagają uwzględniania dochodu przy ustalaniu wielkości dofinansowania)? </w:t>
            </w:r>
          </w:p>
          <w:p w14:paraId="09451A03" w14:textId="0BBD9198" w:rsidR="00CA14D0" w:rsidRPr="00BB200C" w:rsidRDefault="00CA14D0" w:rsidP="00BB200C">
            <w:pPr>
              <w:numPr>
                <w:ilvl w:val="0"/>
                <w:numId w:val="13"/>
              </w:numPr>
              <w:spacing w:before="100" w:beforeAutospacing="1" w:after="100" w:afterAutospacing="1"/>
              <w:ind w:left="93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wnioskowane dofinansowanie nie przekracza alokacji przeznaczonej na nabór/maksymalnej kwoty dofinansowania dla projektu wskazanej w regulaminie (na moment złożenia wniosku)? </w:t>
            </w:r>
          </w:p>
          <w:p w14:paraId="3B03A77A" w14:textId="16808409" w:rsidR="00CA14D0" w:rsidRPr="00BB200C" w:rsidRDefault="00CA14D0" w:rsidP="00BB200C">
            <w:pPr>
              <w:numPr>
                <w:ilvl w:val="0"/>
                <w:numId w:val="13"/>
              </w:numPr>
              <w:spacing w:before="100" w:beforeAutospacing="1" w:after="100" w:afterAutospacing="1"/>
              <w:ind w:left="93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poprawnie wskazano źródło finansowania wkładu własnego?</w:t>
            </w:r>
          </w:p>
        </w:tc>
        <w:tc>
          <w:tcPr>
            <w:tcW w:w="1762" w:type="dxa"/>
            <w:hideMark/>
          </w:tcPr>
          <w:p w14:paraId="3535B3F7" w14:textId="341D8EE0"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TAK</w:t>
            </w:r>
            <w:r w:rsidR="00587029">
              <w:rPr>
                <w:rFonts w:ascii="Arial" w:eastAsia="Times New Roman" w:hAnsi="Arial" w:cs="Arial"/>
                <w:sz w:val="21"/>
                <w:szCs w:val="21"/>
                <w:lang w:eastAsia="pl-PL"/>
              </w:rPr>
              <w:t xml:space="preserve"> </w:t>
            </w:r>
          </w:p>
          <w:p w14:paraId="6845D6C8" w14:textId="1E84459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Kryterium podlega uzupełnieniu</w:t>
            </w:r>
          </w:p>
        </w:tc>
        <w:tc>
          <w:tcPr>
            <w:tcW w:w="1631" w:type="dxa"/>
            <w:hideMark/>
          </w:tcPr>
          <w:p w14:paraId="5A4D9E81" w14:textId="02A7BFC3"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0/1</w:t>
            </w:r>
          </w:p>
        </w:tc>
        <w:tc>
          <w:tcPr>
            <w:tcW w:w="1908" w:type="dxa"/>
            <w:hideMark/>
          </w:tcPr>
          <w:p w14:paraId="6EC6B19F" w14:textId="78743E3B"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Nie dotyczy</w:t>
            </w:r>
          </w:p>
        </w:tc>
      </w:tr>
      <w:tr w:rsidR="00BB200C" w:rsidRPr="00BB200C" w14:paraId="7144D8AE" w14:textId="77777777" w:rsidTr="2D3E479B">
        <w:trPr>
          <w:trHeight w:val="300"/>
        </w:trPr>
        <w:tc>
          <w:tcPr>
            <w:tcW w:w="1008" w:type="dxa"/>
            <w:hideMark/>
          </w:tcPr>
          <w:p w14:paraId="27FFDC00" w14:textId="77777777" w:rsidR="00CA14D0" w:rsidRPr="00BB200C" w:rsidRDefault="00CA14D0" w:rsidP="00BB200C">
            <w:pPr>
              <w:numPr>
                <w:ilvl w:val="0"/>
                <w:numId w:val="30"/>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1DA7B163" w14:textId="5B561726"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Poprawność doboru wskaźników projektu oraz ich wartości</w:t>
            </w:r>
          </w:p>
        </w:tc>
        <w:tc>
          <w:tcPr>
            <w:tcW w:w="5685" w:type="dxa"/>
            <w:hideMark/>
          </w:tcPr>
          <w:p w14:paraId="454CDE15" w14:textId="10C30165" w:rsidR="00CA14D0" w:rsidRPr="00BB200C" w:rsidRDefault="00CA14D0" w:rsidP="00BB200C">
            <w:pPr>
              <w:spacing w:before="100" w:beforeAutospacing="1" w:after="100" w:afterAutospacing="1"/>
              <w:ind w:left="480" w:hanging="465"/>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 ramach kryterium weryfikowane będzie:</w:t>
            </w:r>
          </w:p>
          <w:p w14:paraId="30F0B188" w14:textId="24194B72" w:rsidR="00CA14D0" w:rsidRPr="00BB200C" w:rsidRDefault="00CA14D0" w:rsidP="00BB200C">
            <w:pPr>
              <w:numPr>
                <w:ilvl w:val="0"/>
                <w:numId w:val="14"/>
              </w:numPr>
              <w:spacing w:before="100" w:beforeAutospacing="1" w:after="100" w:afterAutospacing="1"/>
              <w:ind w:left="735"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wskaźniki zostały dobrane odpowiednio do zakresu i efektów projektu? </w:t>
            </w:r>
          </w:p>
          <w:p w14:paraId="1CD78972" w14:textId="79702063" w:rsidR="00CA14D0" w:rsidRPr="00BB200C" w:rsidRDefault="00CA14D0" w:rsidP="00BB200C">
            <w:pPr>
              <w:numPr>
                <w:ilvl w:val="0"/>
                <w:numId w:val="14"/>
              </w:numPr>
              <w:spacing w:before="100" w:beforeAutospacing="1" w:after="100" w:afterAutospacing="1"/>
              <w:ind w:left="735"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wnioskodawca wybrał możliwe do zrealizowania wskaźniki, oznaczone w regulaminie wyboru projektów?  (czy nie brakuje wskaźnika)</w:t>
            </w:r>
          </w:p>
          <w:p w14:paraId="13C0A87E" w14:textId="0C30FF65" w:rsidR="00CA14D0" w:rsidRPr="00BB200C" w:rsidRDefault="00CA14D0" w:rsidP="00BB200C">
            <w:pPr>
              <w:numPr>
                <w:ilvl w:val="0"/>
                <w:numId w:val="14"/>
              </w:numPr>
              <w:spacing w:before="100" w:beforeAutospacing="1" w:after="100" w:afterAutospacing="1"/>
              <w:ind w:left="735"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czy zgodnie z załącznikiem nr 2 do regulaminu naboru wskazano: sposób szacowania </w:t>
            </w:r>
            <w:r w:rsidRPr="00BB200C">
              <w:rPr>
                <w:rFonts w:ascii="Arial" w:eastAsia="Times New Roman" w:hAnsi="Arial" w:cs="Arial"/>
                <w:sz w:val="21"/>
                <w:szCs w:val="21"/>
                <w:lang w:eastAsia="pl-PL"/>
              </w:rPr>
              <w:lastRenderedPageBreak/>
              <w:t>wartości wskaźników, właściwy (prawidłowy) termin osiągnięcia oraz sposób pomiaru wskaźników, dokument rozliczający wskaźniki (narzędzia pomiaru), sposób monitorowania wskaźników w trwałości (jeśli dotyczy). Czy opisy są zrozumiałe, logiczne i jednoznaczne? </w:t>
            </w:r>
          </w:p>
          <w:p w14:paraId="610CA796" w14:textId="4EC279B1" w:rsidR="00CA14D0" w:rsidRPr="00BB200C" w:rsidRDefault="00CA14D0" w:rsidP="00BB200C">
            <w:pPr>
              <w:numPr>
                <w:ilvl w:val="0"/>
                <w:numId w:val="14"/>
              </w:numPr>
              <w:spacing w:before="100" w:beforeAutospacing="1" w:after="100" w:afterAutospacing="1"/>
              <w:ind w:left="735"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informacje dot. wskaźników zawarte we wniosku i załącznikach są spójne?</w:t>
            </w:r>
          </w:p>
        </w:tc>
        <w:tc>
          <w:tcPr>
            <w:tcW w:w="1762" w:type="dxa"/>
            <w:hideMark/>
          </w:tcPr>
          <w:p w14:paraId="5D895909" w14:textId="11B9F6B1"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TAK</w:t>
            </w:r>
            <w:r w:rsidR="00587029">
              <w:rPr>
                <w:rFonts w:ascii="Arial" w:eastAsia="Times New Roman" w:hAnsi="Arial" w:cs="Arial"/>
                <w:sz w:val="21"/>
                <w:szCs w:val="21"/>
                <w:lang w:eastAsia="pl-PL"/>
              </w:rPr>
              <w:t xml:space="preserve"> </w:t>
            </w:r>
          </w:p>
          <w:p w14:paraId="792989D4" w14:textId="5D977D35"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Kryterium podlega uzupełnieniu</w:t>
            </w:r>
          </w:p>
        </w:tc>
        <w:tc>
          <w:tcPr>
            <w:tcW w:w="1631" w:type="dxa"/>
            <w:hideMark/>
          </w:tcPr>
          <w:p w14:paraId="499988DE" w14:textId="17AB553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0/1</w:t>
            </w:r>
          </w:p>
        </w:tc>
        <w:tc>
          <w:tcPr>
            <w:tcW w:w="1908" w:type="dxa"/>
            <w:hideMark/>
          </w:tcPr>
          <w:p w14:paraId="22249A6C" w14:textId="22F0D53B"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Nie dotyczy</w:t>
            </w:r>
          </w:p>
        </w:tc>
      </w:tr>
    </w:tbl>
    <w:p w14:paraId="1D213205" w14:textId="77777777" w:rsidR="00CA14D0" w:rsidRPr="00AB5D5B" w:rsidRDefault="00CA14D0" w:rsidP="00CA14D0">
      <w:pPr>
        <w:rPr>
          <w:rFonts w:asciiTheme="minorHAnsi" w:hAnsiTheme="minorHAnsi" w:cstheme="minorHAnsi"/>
        </w:rPr>
      </w:pPr>
    </w:p>
    <w:p w14:paraId="60757156" w14:textId="18D9395C" w:rsidR="00D13BD8" w:rsidRPr="00AB5D5B" w:rsidRDefault="00D13BD8" w:rsidP="00D13BD8">
      <w:pPr>
        <w:pStyle w:val="Legenda"/>
        <w:keepNext/>
        <w:spacing w:before="240"/>
        <w:rPr>
          <w:rStyle w:val="normaltextrun"/>
          <w:rFonts w:asciiTheme="minorHAnsi" w:hAnsiTheme="minorHAnsi" w:cstheme="minorHAnsi"/>
          <w:b/>
          <w:bCs/>
          <w:iCs w:val="0"/>
          <w:color w:val="auto"/>
          <w:sz w:val="22"/>
          <w:szCs w:val="22"/>
        </w:rPr>
      </w:pPr>
      <w:r w:rsidRPr="00AB5D5B">
        <w:rPr>
          <w:rFonts w:asciiTheme="minorHAnsi" w:hAnsiTheme="minorHAnsi" w:cstheme="minorHAnsi"/>
          <w:b/>
          <w:color w:val="auto"/>
          <w:sz w:val="22"/>
          <w:szCs w:val="22"/>
        </w:rPr>
        <w:t xml:space="preserve">Tabela 2. </w:t>
      </w:r>
      <w:r w:rsidRPr="00AB5D5B">
        <w:rPr>
          <w:rStyle w:val="normaltextrun"/>
          <w:rFonts w:asciiTheme="minorHAnsi" w:hAnsiTheme="minorHAnsi" w:cstheme="minorHAnsi"/>
          <w:b/>
          <w:bCs/>
          <w:iCs w:val="0"/>
          <w:color w:val="auto"/>
          <w:sz w:val="22"/>
          <w:szCs w:val="22"/>
        </w:rPr>
        <w:t>Kryteria formalne specyficzne</w:t>
      </w:r>
    </w:p>
    <w:tbl>
      <w:tblPr>
        <w:tblStyle w:val="Tabela-Siatka"/>
        <w:tblW w:w="14471" w:type="dxa"/>
        <w:tblLook w:val="04A0" w:firstRow="1" w:lastRow="0" w:firstColumn="1" w:lastColumn="0" w:noHBand="0" w:noVBand="1"/>
        <w:tblCaption w:val="Kryteria wyboru projektów FE SL 2021-2027"/>
      </w:tblPr>
      <w:tblGrid>
        <w:gridCol w:w="605"/>
        <w:gridCol w:w="2582"/>
        <w:gridCol w:w="4155"/>
        <w:gridCol w:w="2491"/>
        <w:gridCol w:w="2319"/>
        <w:gridCol w:w="2319"/>
      </w:tblGrid>
      <w:tr w:rsidR="00D13BD8" w:rsidRPr="00BB200C" w14:paraId="447A38D9" w14:textId="77777777" w:rsidTr="00E945E2">
        <w:tc>
          <w:tcPr>
            <w:tcW w:w="605" w:type="dxa"/>
            <w:shd w:val="clear" w:color="auto" w:fill="BFBFBF" w:themeFill="background1" w:themeFillShade="BF"/>
          </w:tcPr>
          <w:p w14:paraId="1489CD47" w14:textId="77777777" w:rsidR="00D13BD8" w:rsidRPr="00BB200C" w:rsidRDefault="00D13BD8" w:rsidP="00E945E2">
            <w:pPr>
              <w:pStyle w:val="Akapitzlist"/>
              <w:ind w:left="22"/>
              <w:rPr>
                <w:rFonts w:ascii="Arial" w:hAnsi="Arial" w:cs="Arial"/>
                <w:sz w:val="21"/>
                <w:szCs w:val="21"/>
              </w:rPr>
            </w:pPr>
            <w:r w:rsidRPr="00BB200C">
              <w:rPr>
                <w:rFonts w:ascii="Arial" w:hAnsi="Arial" w:cs="Arial"/>
                <w:sz w:val="21"/>
                <w:szCs w:val="21"/>
              </w:rPr>
              <w:t>L.p.</w:t>
            </w:r>
          </w:p>
        </w:tc>
        <w:tc>
          <w:tcPr>
            <w:tcW w:w="2582" w:type="dxa"/>
            <w:shd w:val="clear" w:color="auto" w:fill="BFBFBF" w:themeFill="background1" w:themeFillShade="BF"/>
          </w:tcPr>
          <w:p w14:paraId="0594DFC8" w14:textId="77777777" w:rsidR="00D13BD8" w:rsidRPr="00BB200C" w:rsidRDefault="00D13BD8" w:rsidP="00E945E2">
            <w:pPr>
              <w:rPr>
                <w:rFonts w:ascii="Arial" w:hAnsi="Arial" w:cs="Arial"/>
                <w:sz w:val="21"/>
                <w:szCs w:val="21"/>
              </w:rPr>
            </w:pPr>
            <w:r w:rsidRPr="00BB200C">
              <w:rPr>
                <w:rFonts w:ascii="Arial" w:hAnsi="Arial" w:cs="Arial"/>
                <w:b/>
                <w:sz w:val="21"/>
                <w:szCs w:val="21"/>
              </w:rPr>
              <w:t>Nazwa kryterium</w:t>
            </w:r>
          </w:p>
        </w:tc>
        <w:tc>
          <w:tcPr>
            <w:tcW w:w="4155" w:type="dxa"/>
            <w:shd w:val="clear" w:color="auto" w:fill="BFBFBF" w:themeFill="background1" w:themeFillShade="BF"/>
          </w:tcPr>
          <w:p w14:paraId="3B59BDF8" w14:textId="77777777" w:rsidR="00D13BD8" w:rsidRPr="00BB200C" w:rsidRDefault="00D13BD8" w:rsidP="00E945E2">
            <w:pPr>
              <w:rPr>
                <w:rFonts w:ascii="Arial" w:hAnsi="Arial" w:cs="Arial"/>
                <w:b/>
                <w:sz w:val="21"/>
                <w:szCs w:val="21"/>
              </w:rPr>
            </w:pPr>
            <w:r w:rsidRPr="00BB200C">
              <w:rPr>
                <w:rFonts w:ascii="Arial" w:hAnsi="Arial" w:cs="Arial"/>
                <w:b/>
                <w:sz w:val="21"/>
                <w:szCs w:val="21"/>
              </w:rPr>
              <w:t>Definicja kryterium</w:t>
            </w:r>
          </w:p>
          <w:p w14:paraId="7CD9A36A" w14:textId="77777777" w:rsidR="00D13BD8" w:rsidRPr="00BB200C" w:rsidRDefault="00D13BD8" w:rsidP="00E945E2">
            <w:pPr>
              <w:rPr>
                <w:rFonts w:ascii="Arial" w:hAnsi="Arial" w:cs="Arial"/>
                <w:sz w:val="21"/>
                <w:szCs w:val="21"/>
              </w:rPr>
            </w:pPr>
          </w:p>
        </w:tc>
        <w:tc>
          <w:tcPr>
            <w:tcW w:w="2491" w:type="dxa"/>
            <w:shd w:val="clear" w:color="auto" w:fill="BFBFBF" w:themeFill="background1" w:themeFillShade="BF"/>
          </w:tcPr>
          <w:p w14:paraId="445F0EEC" w14:textId="77777777" w:rsidR="00D13BD8" w:rsidRPr="00BB200C" w:rsidRDefault="00D13BD8" w:rsidP="00E945E2">
            <w:pPr>
              <w:rPr>
                <w:rFonts w:ascii="Arial" w:hAnsi="Arial" w:cs="Arial"/>
                <w:sz w:val="21"/>
                <w:szCs w:val="21"/>
              </w:rPr>
            </w:pPr>
            <w:r w:rsidRPr="00BB200C">
              <w:rPr>
                <w:rFonts w:ascii="Arial" w:hAnsi="Arial" w:cs="Arial"/>
                <w:sz w:val="21"/>
                <w:szCs w:val="21"/>
              </w:rPr>
              <w:t>Czy spełnienie kryterium jest konieczne do przyznania dofinansowania?*</w:t>
            </w:r>
          </w:p>
        </w:tc>
        <w:tc>
          <w:tcPr>
            <w:tcW w:w="2319" w:type="dxa"/>
            <w:shd w:val="clear" w:color="auto" w:fill="BFBFBF" w:themeFill="background1" w:themeFillShade="BF"/>
          </w:tcPr>
          <w:p w14:paraId="0DCC3F7E" w14:textId="77777777" w:rsidR="00D13BD8" w:rsidRPr="00BB200C" w:rsidRDefault="00D13BD8" w:rsidP="00E945E2">
            <w:pPr>
              <w:rPr>
                <w:rFonts w:ascii="Arial" w:hAnsi="Arial" w:cs="Arial"/>
                <w:sz w:val="21"/>
                <w:szCs w:val="21"/>
              </w:rPr>
            </w:pPr>
            <w:r w:rsidRPr="00BB200C">
              <w:rPr>
                <w:rFonts w:ascii="Arial" w:hAnsi="Arial" w:cs="Arial"/>
                <w:sz w:val="21"/>
                <w:szCs w:val="21"/>
              </w:rPr>
              <w:t>Sposób oceny kryterium*</w:t>
            </w:r>
          </w:p>
        </w:tc>
        <w:tc>
          <w:tcPr>
            <w:tcW w:w="2319" w:type="dxa"/>
            <w:shd w:val="clear" w:color="auto" w:fill="BFBFBF" w:themeFill="background1" w:themeFillShade="BF"/>
          </w:tcPr>
          <w:p w14:paraId="6FAC6A63" w14:textId="77777777" w:rsidR="00D13BD8" w:rsidRPr="00BB200C" w:rsidRDefault="00D13BD8" w:rsidP="00E945E2">
            <w:pPr>
              <w:rPr>
                <w:rFonts w:ascii="Arial" w:hAnsi="Arial" w:cs="Arial"/>
                <w:sz w:val="21"/>
                <w:szCs w:val="21"/>
              </w:rPr>
            </w:pPr>
            <w:r w:rsidRPr="00BB200C">
              <w:rPr>
                <w:rFonts w:ascii="Arial" w:hAnsi="Arial" w:cs="Arial"/>
                <w:sz w:val="21"/>
                <w:szCs w:val="21"/>
              </w:rPr>
              <w:t>Szczególne znaczenie kryterium*</w:t>
            </w:r>
          </w:p>
        </w:tc>
      </w:tr>
      <w:tr w:rsidR="00D13BD8" w:rsidRPr="00BB200C" w14:paraId="1089C072" w14:textId="77777777" w:rsidTr="00E945E2">
        <w:tc>
          <w:tcPr>
            <w:tcW w:w="605" w:type="dxa"/>
          </w:tcPr>
          <w:p w14:paraId="1FE3B16E" w14:textId="77777777" w:rsidR="00D13BD8" w:rsidRPr="00BB200C" w:rsidRDefault="00D13BD8" w:rsidP="00D13BD8">
            <w:pPr>
              <w:pStyle w:val="Akapitzlist"/>
              <w:numPr>
                <w:ilvl w:val="0"/>
                <w:numId w:val="28"/>
              </w:numPr>
              <w:spacing w:after="0"/>
              <w:ind w:left="452"/>
              <w:rPr>
                <w:rFonts w:ascii="Arial" w:hAnsi="Arial" w:cs="Arial"/>
                <w:sz w:val="21"/>
                <w:szCs w:val="21"/>
              </w:rPr>
            </w:pPr>
          </w:p>
        </w:tc>
        <w:tc>
          <w:tcPr>
            <w:tcW w:w="2582" w:type="dxa"/>
          </w:tcPr>
          <w:p w14:paraId="7D1A7F35" w14:textId="77777777" w:rsidR="00D13BD8" w:rsidRPr="00BB200C" w:rsidRDefault="00D13BD8" w:rsidP="00E945E2">
            <w:pPr>
              <w:rPr>
                <w:rFonts w:ascii="Arial" w:hAnsi="Arial" w:cs="Arial"/>
                <w:sz w:val="21"/>
                <w:szCs w:val="21"/>
              </w:rPr>
            </w:pPr>
            <w:r w:rsidRPr="00BB200C">
              <w:rPr>
                <w:rFonts w:ascii="Arial" w:hAnsi="Arial" w:cs="Arial"/>
                <w:sz w:val="21"/>
                <w:szCs w:val="21"/>
              </w:rPr>
              <w:t>Brak wsparcia dla instytucji prowadzących edukację specjalną w ramach FESL 2021-2027</w:t>
            </w:r>
          </w:p>
        </w:tc>
        <w:tc>
          <w:tcPr>
            <w:tcW w:w="4155" w:type="dxa"/>
          </w:tcPr>
          <w:p w14:paraId="7C8F0192" w14:textId="77777777" w:rsidR="00D13BD8" w:rsidRPr="00BB200C" w:rsidRDefault="00D13BD8" w:rsidP="00E945E2">
            <w:pPr>
              <w:rPr>
                <w:rFonts w:ascii="Arial" w:hAnsi="Arial" w:cs="Arial"/>
                <w:sz w:val="21"/>
                <w:szCs w:val="21"/>
              </w:rPr>
            </w:pPr>
            <w:r w:rsidRPr="00BB200C">
              <w:rPr>
                <w:rFonts w:ascii="Arial" w:hAnsi="Arial" w:cs="Arial"/>
                <w:sz w:val="21"/>
                <w:szCs w:val="21"/>
              </w:rPr>
              <w:t>Ocenie podlega czy wparcie dla projektu nie dotyczy szkół specjalnych lub innych instytucji prowadzających do segregacji lub utrzymania segregacji grup znajdujących się w niekorzystnej sytuacji lub wykluczonych społecznie</w:t>
            </w:r>
          </w:p>
        </w:tc>
        <w:tc>
          <w:tcPr>
            <w:tcW w:w="2491" w:type="dxa"/>
          </w:tcPr>
          <w:p w14:paraId="4343A13C" w14:textId="7ED4CBAD" w:rsidR="00D13BD8" w:rsidRPr="00BB200C" w:rsidRDefault="00D13BD8" w:rsidP="00E945E2">
            <w:pPr>
              <w:rPr>
                <w:rFonts w:ascii="Arial" w:hAnsi="Arial" w:cs="Arial"/>
                <w:sz w:val="21"/>
                <w:szCs w:val="21"/>
              </w:rPr>
            </w:pPr>
            <w:r w:rsidRPr="00BB200C">
              <w:rPr>
                <w:rFonts w:ascii="Arial" w:hAnsi="Arial" w:cs="Arial"/>
                <w:sz w:val="21"/>
                <w:szCs w:val="21"/>
              </w:rPr>
              <w:t>Tak</w:t>
            </w:r>
          </w:p>
          <w:p w14:paraId="0EBDCE54" w14:textId="658C08C9" w:rsidR="00D13BD8" w:rsidRPr="00863936" w:rsidRDefault="00D13BD8" w:rsidP="00E945E2">
            <w:pPr>
              <w:rPr>
                <w:rFonts w:ascii="Arial" w:eastAsia="Arial" w:hAnsi="Arial" w:cs="Arial"/>
                <w:sz w:val="21"/>
                <w:szCs w:val="21"/>
              </w:rPr>
            </w:pPr>
            <w:r w:rsidRPr="00BB200C">
              <w:rPr>
                <w:rFonts w:ascii="Arial" w:eastAsia="Arial" w:hAnsi="Arial" w:cs="Arial"/>
                <w:sz w:val="21"/>
                <w:szCs w:val="21"/>
              </w:rPr>
              <w:t>Brak możliwości uzupełnienia/ poprawy projektu</w:t>
            </w:r>
          </w:p>
        </w:tc>
        <w:tc>
          <w:tcPr>
            <w:tcW w:w="2319" w:type="dxa"/>
          </w:tcPr>
          <w:p w14:paraId="22A11C79" w14:textId="77777777" w:rsidR="00D13BD8" w:rsidRPr="00BB200C" w:rsidRDefault="00D13BD8" w:rsidP="00E945E2">
            <w:pPr>
              <w:rPr>
                <w:rFonts w:ascii="Arial" w:hAnsi="Arial" w:cs="Arial"/>
                <w:sz w:val="21"/>
                <w:szCs w:val="21"/>
              </w:rPr>
            </w:pPr>
            <w:r w:rsidRPr="00BB200C">
              <w:rPr>
                <w:rFonts w:ascii="Arial" w:hAnsi="Arial" w:cs="Arial"/>
                <w:sz w:val="21"/>
                <w:szCs w:val="21"/>
              </w:rPr>
              <w:t>0/1</w:t>
            </w:r>
          </w:p>
        </w:tc>
        <w:tc>
          <w:tcPr>
            <w:tcW w:w="2319" w:type="dxa"/>
          </w:tcPr>
          <w:p w14:paraId="19CE0B07" w14:textId="77777777" w:rsidR="00D13BD8" w:rsidRPr="00BB200C" w:rsidRDefault="00D13BD8" w:rsidP="00E945E2">
            <w:pPr>
              <w:rPr>
                <w:rFonts w:ascii="Arial" w:hAnsi="Arial" w:cs="Arial"/>
                <w:sz w:val="21"/>
                <w:szCs w:val="21"/>
              </w:rPr>
            </w:pPr>
            <w:r w:rsidRPr="00BB200C">
              <w:rPr>
                <w:rFonts w:ascii="Arial" w:hAnsi="Arial" w:cs="Arial"/>
                <w:sz w:val="21"/>
                <w:szCs w:val="21"/>
              </w:rPr>
              <w:t>Nie dotyczy</w:t>
            </w:r>
          </w:p>
        </w:tc>
      </w:tr>
    </w:tbl>
    <w:p w14:paraId="0FA89209" w14:textId="77777777" w:rsidR="00D13BD8" w:rsidRPr="00AB5D5B" w:rsidRDefault="00D13BD8" w:rsidP="00D13BD8">
      <w:pPr>
        <w:rPr>
          <w:rFonts w:asciiTheme="minorHAnsi" w:hAnsiTheme="minorHAnsi" w:cstheme="minorHAnsi"/>
        </w:rPr>
      </w:pPr>
    </w:p>
    <w:p w14:paraId="5B32D523" w14:textId="77777777" w:rsidR="00897A80" w:rsidRPr="00AB5D5B" w:rsidRDefault="00897A80" w:rsidP="00897A80">
      <w:pPr>
        <w:rPr>
          <w:rFonts w:asciiTheme="minorHAnsi" w:hAnsiTheme="minorHAnsi" w:cstheme="minorHAnsi"/>
        </w:rPr>
      </w:pPr>
    </w:p>
    <w:p w14:paraId="482780BF" w14:textId="348C471A" w:rsidR="00A14852" w:rsidRPr="00AB5D5B" w:rsidRDefault="00E53BA6" w:rsidP="00A14852">
      <w:pPr>
        <w:pStyle w:val="Legenda"/>
        <w:keepNext/>
        <w:spacing w:before="240"/>
        <w:rPr>
          <w:rFonts w:asciiTheme="minorHAnsi" w:hAnsiTheme="minorHAnsi" w:cstheme="minorHAnsi"/>
          <w:b/>
          <w:color w:val="auto"/>
          <w:sz w:val="22"/>
          <w:szCs w:val="22"/>
        </w:rPr>
      </w:pPr>
      <w:r w:rsidRPr="00AB5D5B">
        <w:rPr>
          <w:rFonts w:asciiTheme="minorHAnsi" w:hAnsiTheme="minorHAnsi" w:cstheme="minorHAnsi"/>
          <w:b/>
          <w:color w:val="auto"/>
          <w:sz w:val="22"/>
          <w:szCs w:val="22"/>
        </w:rPr>
        <w:br w:type="page"/>
      </w:r>
      <w:r w:rsidR="00A14852" w:rsidRPr="00AB5D5B">
        <w:rPr>
          <w:rFonts w:asciiTheme="minorHAnsi" w:hAnsiTheme="minorHAnsi" w:cstheme="minorHAnsi"/>
          <w:b/>
          <w:color w:val="auto"/>
          <w:sz w:val="22"/>
          <w:szCs w:val="22"/>
        </w:rPr>
        <w:lastRenderedPageBreak/>
        <w:t xml:space="preserve">Tabela </w:t>
      </w:r>
      <w:r w:rsidR="00D13BD8" w:rsidRPr="00AB5D5B">
        <w:rPr>
          <w:rFonts w:asciiTheme="minorHAnsi" w:hAnsiTheme="minorHAnsi" w:cstheme="minorHAnsi"/>
          <w:b/>
          <w:color w:val="auto"/>
          <w:sz w:val="22"/>
          <w:szCs w:val="22"/>
        </w:rPr>
        <w:t>3</w:t>
      </w:r>
      <w:r w:rsidR="00A14852" w:rsidRPr="00AB5D5B">
        <w:rPr>
          <w:rFonts w:asciiTheme="minorHAnsi" w:hAnsiTheme="minorHAnsi" w:cstheme="minorHAnsi"/>
          <w:b/>
          <w:color w:val="auto"/>
          <w:sz w:val="22"/>
          <w:szCs w:val="22"/>
        </w:rPr>
        <w:t xml:space="preserve">. </w:t>
      </w:r>
      <w:r w:rsidRPr="00AB5D5B">
        <w:rPr>
          <w:rFonts w:asciiTheme="minorHAnsi" w:hAnsiTheme="minorHAnsi" w:cstheme="minorHAnsi"/>
          <w:b/>
          <w:color w:val="auto"/>
          <w:sz w:val="22"/>
          <w:szCs w:val="22"/>
        </w:rPr>
        <w:t>Kryteria merytoryczne ogólne</w:t>
      </w:r>
    </w:p>
    <w:tbl>
      <w:tblPr>
        <w:tblStyle w:val="Tabela-Siatka"/>
        <w:tblW w:w="14126" w:type="dxa"/>
        <w:tblLayout w:type="fixed"/>
        <w:tblLook w:val="04A0" w:firstRow="1" w:lastRow="0" w:firstColumn="1" w:lastColumn="0" w:noHBand="0" w:noVBand="1"/>
      </w:tblPr>
      <w:tblGrid>
        <w:gridCol w:w="866"/>
        <w:gridCol w:w="2508"/>
        <w:gridCol w:w="5430"/>
        <w:gridCol w:w="1823"/>
        <w:gridCol w:w="2126"/>
        <w:gridCol w:w="1373"/>
      </w:tblGrid>
      <w:tr w:rsidR="00BB200C" w:rsidRPr="00BB200C" w14:paraId="1484B5F5" w14:textId="77777777" w:rsidTr="2D3E479B">
        <w:trPr>
          <w:trHeight w:val="300"/>
        </w:trPr>
        <w:tc>
          <w:tcPr>
            <w:tcW w:w="866" w:type="dxa"/>
            <w:shd w:val="clear" w:color="auto" w:fill="BFBFBF" w:themeFill="background1" w:themeFillShade="BF"/>
            <w:hideMark/>
          </w:tcPr>
          <w:p w14:paraId="299F4584" w14:textId="77777777" w:rsidR="00CA14D0" w:rsidRPr="00BB200C" w:rsidRDefault="00CA14D0" w:rsidP="00BB200C">
            <w:pPr>
              <w:pStyle w:val="Akapitzlist"/>
              <w:ind w:left="22"/>
              <w:rPr>
                <w:rFonts w:ascii="Arial" w:hAnsi="Arial" w:cs="Arial"/>
                <w:sz w:val="21"/>
                <w:szCs w:val="21"/>
              </w:rPr>
            </w:pPr>
            <w:r w:rsidRPr="00BB200C">
              <w:rPr>
                <w:rFonts w:ascii="Arial" w:hAnsi="Arial" w:cs="Arial"/>
                <w:sz w:val="21"/>
                <w:szCs w:val="21"/>
              </w:rPr>
              <w:t>L.p.</w:t>
            </w:r>
          </w:p>
        </w:tc>
        <w:tc>
          <w:tcPr>
            <w:tcW w:w="2508" w:type="dxa"/>
            <w:shd w:val="clear" w:color="auto" w:fill="BFBFBF" w:themeFill="background1" w:themeFillShade="BF"/>
            <w:hideMark/>
          </w:tcPr>
          <w:p w14:paraId="5E3AACF2" w14:textId="77777777" w:rsidR="00CA14D0" w:rsidRPr="00BB200C" w:rsidRDefault="00CA14D0" w:rsidP="00BB200C">
            <w:pPr>
              <w:rPr>
                <w:rFonts w:ascii="Arial" w:hAnsi="Arial" w:cs="Arial"/>
                <w:sz w:val="21"/>
                <w:szCs w:val="21"/>
              </w:rPr>
            </w:pPr>
            <w:r w:rsidRPr="00BB200C">
              <w:rPr>
                <w:rFonts w:ascii="Arial" w:hAnsi="Arial" w:cs="Arial"/>
                <w:b/>
                <w:sz w:val="21"/>
                <w:szCs w:val="21"/>
              </w:rPr>
              <w:t>Nazwa kryterium</w:t>
            </w:r>
          </w:p>
        </w:tc>
        <w:tc>
          <w:tcPr>
            <w:tcW w:w="5430" w:type="dxa"/>
            <w:shd w:val="clear" w:color="auto" w:fill="BFBFBF" w:themeFill="background1" w:themeFillShade="BF"/>
            <w:hideMark/>
          </w:tcPr>
          <w:p w14:paraId="6AEB89C9" w14:textId="28D5D25E" w:rsidR="00CA14D0" w:rsidRPr="00863936" w:rsidRDefault="00CA14D0" w:rsidP="00BB200C">
            <w:pPr>
              <w:rPr>
                <w:rFonts w:ascii="Arial" w:hAnsi="Arial" w:cs="Arial"/>
                <w:b/>
                <w:sz w:val="21"/>
                <w:szCs w:val="21"/>
              </w:rPr>
            </w:pPr>
            <w:r w:rsidRPr="00BB200C">
              <w:rPr>
                <w:rFonts w:ascii="Arial" w:hAnsi="Arial" w:cs="Arial"/>
                <w:b/>
                <w:sz w:val="21"/>
                <w:szCs w:val="21"/>
              </w:rPr>
              <w:t>Definicja kryterium</w:t>
            </w:r>
          </w:p>
        </w:tc>
        <w:tc>
          <w:tcPr>
            <w:tcW w:w="1823" w:type="dxa"/>
            <w:shd w:val="clear" w:color="auto" w:fill="BFBFBF" w:themeFill="background1" w:themeFillShade="BF"/>
            <w:hideMark/>
          </w:tcPr>
          <w:p w14:paraId="6911E1BF" w14:textId="77777777" w:rsidR="00CA14D0" w:rsidRPr="00BB200C" w:rsidRDefault="00CA14D0" w:rsidP="00BB200C">
            <w:pPr>
              <w:rPr>
                <w:rFonts w:ascii="Arial" w:hAnsi="Arial" w:cs="Arial"/>
                <w:sz w:val="21"/>
                <w:szCs w:val="21"/>
              </w:rPr>
            </w:pPr>
            <w:r w:rsidRPr="00BB200C">
              <w:rPr>
                <w:rFonts w:ascii="Arial" w:hAnsi="Arial" w:cs="Arial"/>
                <w:sz w:val="21"/>
                <w:szCs w:val="21"/>
              </w:rPr>
              <w:t>Czy spełnienie kryterium jest konieczne do przyznania dofinansowania?</w:t>
            </w:r>
          </w:p>
        </w:tc>
        <w:tc>
          <w:tcPr>
            <w:tcW w:w="2126" w:type="dxa"/>
            <w:shd w:val="clear" w:color="auto" w:fill="BFBFBF" w:themeFill="background1" w:themeFillShade="BF"/>
            <w:hideMark/>
          </w:tcPr>
          <w:p w14:paraId="6E0E54CB" w14:textId="77777777" w:rsidR="00CA14D0" w:rsidRPr="00BB200C" w:rsidRDefault="00CA14D0" w:rsidP="00BB200C">
            <w:pPr>
              <w:rPr>
                <w:rFonts w:ascii="Arial" w:hAnsi="Arial" w:cs="Arial"/>
                <w:sz w:val="21"/>
                <w:szCs w:val="21"/>
              </w:rPr>
            </w:pPr>
            <w:r w:rsidRPr="00BB200C">
              <w:rPr>
                <w:rFonts w:ascii="Arial" w:hAnsi="Arial" w:cs="Arial"/>
                <w:sz w:val="21"/>
                <w:szCs w:val="21"/>
              </w:rPr>
              <w:t>Sposób oceny kryterium</w:t>
            </w:r>
          </w:p>
        </w:tc>
        <w:tc>
          <w:tcPr>
            <w:tcW w:w="1373" w:type="dxa"/>
            <w:shd w:val="clear" w:color="auto" w:fill="BFBFBF" w:themeFill="background1" w:themeFillShade="BF"/>
            <w:hideMark/>
          </w:tcPr>
          <w:p w14:paraId="36D7EBFA" w14:textId="77777777" w:rsidR="00CA14D0" w:rsidRPr="00BB200C" w:rsidRDefault="00CA14D0" w:rsidP="00BB200C">
            <w:pPr>
              <w:rPr>
                <w:rFonts w:ascii="Arial" w:hAnsi="Arial" w:cs="Arial"/>
                <w:sz w:val="21"/>
                <w:szCs w:val="21"/>
              </w:rPr>
            </w:pPr>
            <w:r w:rsidRPr="00BB200C">
              <w:rPr>
                <w:rFonts w:ascii="Arial" w:hAnsi="Arial" w:cs="Arial"/>
                <w:sz w:val="21"/>
                <w:szCs w:val="21"/>
              </w:rPr>
              <w:t>Szczególne znaczenie kryterium</w:t>
            </w:r>
          </w:p>
        </w:tc>
      </w:tr>
      <w:tr w:rsidR="00BB200C" w:rsidRPr="00BB200C" w14:paraId="52C83052" w14:textId="77777777" w:rsidTr="2D3E479B">
        <w:trPr>
          <w:trHeight w:val="300"/>
        </w:trPr>
        <w:tc>
          <w:tcPr>
            <w:tcW w:w="866" w:type="dxa"/>
            <w:hideMark/>
          </w:tcPr>
          <w:p w14:paraId="42452D34" w14:textId="77777777" w:rsidR="00CA14D0" w:rsidRPr="00BB200C" w:rsidRDefault="00CA14D0" w:rsidP="00BB200C">
            <w:pPr>
              <w:numPr>
                <w:ilvl w:val="0"/>
                <w:numId w:val="34"/>
              </w:num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w:t>
            </w:r>
          </w:p>
        </w:tc>
        <w:tc>
          <w:tcPr>
            <w:tcW w:w="2508" w:type="dxa"/>
            <w:hideMark/>
          </w:tcPr>
          <w:p w14:paraId="72E3FC61" w14:textId="2DF43B30"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Właściwie przeprowadzona analiza finansowa i ekonomiczna (jeśli dotyczy):</w:t>
            </w:r>
          </w:p>
        </w:tc>
        <w:tc>
          <w:tcPr>
            <w:tcW w:w="5430" w:type="dxa"/>
            <w:hideMark/>
          </w:tcPr>
          <w:p w14:paraId="2F5602EF" w14:textId="7777777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W ramach kryterium ocenie podlega: </w:t>
            </w:r>
          </w:p>
          <w:p w14:paraId="11BB61AB" w14:textId="77777777" w:rsidR="00CA14D0" w:rsidRPr="00BB200C" w:rsidRDefault="00CA14D0" w:rsidP="00542C3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t>
            </w:r>
            <w:r w:rsidRPr="00BB200C">
              <w:rPr>
                <w:rFonts w:ascii="Arial" w:eastAsia="Times New Roman" w:hAnsi="Arial" w:cs="Arial"/>
                <w:sz w:val="21"/>
                <w:szCs w:val="21"/>
                <w:lang w:eastAsia="pl-PL"/>
              </w:rPr>
              <w:tab/>
              <w:t>poprawność założeń i obliczeń – analiza i ocena zasadności i realności założeń przyjętych do analizy finansowej oraz poprawności w tym spójności przygotowanych kalkulacji;</w:t>
            </w:r>
          </w:p>
          <w:p w14:paraId="5C9EA49A" w14:textId="01FC53E0" w:rsidR="00CA14D0" w:rsidRPr="00BB200C" w:rsidRDefault="00CA14D0" w:rsidP="00542C3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t>
            </w:r>
            <w:r w:rsidRPr="00BB200C">
              <w:rPr>
                <w:rFonts w:ascii="Arial" w:eastAsia="Times New Roman" w:hAnsi="Arial" w:cs="Arial"/>
                <w:sz w:val="21"/>
                <w:szCs w:val="21"/>
                <w:lang w:eastAsia="pl-PL"/>
              </w:rPr>
              <w:tab/>
              <w:t>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4D1D8CB9" w14:textId="77777777" w:rsidR="00CA14D0" w:rsidRPr="00BB200C" w:rsidRDefault="00CA14D0" w:rsidP="00542C3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t>
            </w:r>
            <w:r w:rsidRPr="00BB200C">
              <w:rPr>
                <w:rFonts w:ascii="Arial" w:eastAsia="Times New Roman" w:hAnsi="Arial" w:cs="Arial"/>
                <w:sz w:val="21"/>
                <w:szCs w:val="21"/>
                <w:lang w:eastAsia="pl-PL"/>
              </w:rPr>
              <w:tab/>
              <w:t xml:space="preserve">zasadność zastosowania innej metody liczenia wartości rezydualnej aniżeli opartej o wartość przepływów pieniężnych. Wnioskodawca uzasadnia w polu opisowym analizy zastosowanie metody liczenia wartości rezydualnej innej niż metody opartej o wartość przepływów pieniężnych. Ocenie wówczas podlega, czy </w:t>
            </w:r>
            <w:r w:rsidRPr="00BB200C">
              <w:rPr>
                <w:rFonts w:ascii="Arial" w:eastAsia="Times New Roman" w:hAnsi="Arial" w:cs="Arial"/>
                <w:sz w:val="21"/>
                <w:szCs w:val="21"/>
                <w:lang w:eastAsia="pl-PL"/>
              </w:rPr>
              <w:lastRenderedPageBreak/>
              <w:t>opis ten potwierdza zasadność zastosowania innej metody niż wskazane w Wytycznych dotyczących zagadnień związanych z przygotowaniem projektów inwestycyjnych, w tym hybrydowych na lata 2021-2027.</w:t>
            </w:r>
          </w:p>
          <w:p w14:paraId="01AC7AD0" w14:textId="77777777" w:rsidR="00CA14D0" w:rsidRPr="00BB200C" w:rsidRDefault="00CA14D0" w:rsidP="00542C3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t>
            </w:r>
            <w:r w:rsidRPr="00BB200C">
              <w:rPr>
                <w:rFonts w:ascii="Arial" w:eastAsia="Times New Roman" w:hAnsi="Arial" w:cs="Arial"/>
                <w:sz w:val="21"/>
                <w:szCs w:val="21"/>
                <w:lang w:eastAsia="pl-PL"/>
              </w:rPr>
              <w:tab/>
              <w:t>uwzględnienie w analizie ekonomicznej uwarunkowań rynkowych branży oraz specyfikę projektu, opierając się o wszystkie istotne środowiskowe, gospodarcze i społeczne efekty.</w:t>
            </w:r>
          </w:p>
          <w:p w14:paraId="50F03CBA" w14:textId="3FE3DA30"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Badanie analizy finansowej i ekonomicznej ma miejsce na etapie oceny projektu na podstawie założeń wskazanych przez wnioskodawcę. </w:t>
            </w:r>
          </w:p>
        </w:tc>
        <w:tc>
          <w:tcPr>
            <w:tcW w:w="1823" w:type="dxa"/>
            <w:hideMark/>
          </w:tcPr>
          <w:p w14:paraId="31FE0DAC" w14:textId="6A6FB0F9"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TAK</w:t>
            </w:r>
            <w:r w:rsidR="00587029">
              <w:rPr>
                <w:rFonts w:ascii="Arial" w:eastAsia="Times New Roman" w:hAnsi="Arial" w:cs="Arial"/>
                <w:sz w:val="21"/>
                <w:szCs w:val="21"/>
                <w:lang w:eastAsia="pl-PL"/>
              </w:rPr>
              <w:t xml:space="preserve"> </w:t>
            </w:r>
          </w:p>
          <w:p w14:paraId="7A5F58B9" w14:textId="17A719D5"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Brak możliwości uzupełnienia kryterium w trybie konkurencyjnym</w:t>
            </w:r>
          </w:p>
        </w:tc>
        <w:tc>
          <w:tcPr>
            <w:tcW w:w="2126" w:type="dxa"/>
            <w:hideMark/>
          </w:tcPr>
          <w:p w14:paraId="36DB97DC" w14:textId="7777777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0/1 </w:t>
            </w:r>
          </w:p>
          <w:p w14:paraId="215DA712" w14:textId="779E86D2" w:rsidR="00CA14D0" w:rsidRPr="00542C3C" w:rsidRDefault="00542C3C" w:rsidP="00BB200C">
            <w:pPr>
              <w:spacing w:before="100" w:beforeAutospacing="1" w:after="100" w:afterAutospacing="1"/>
              <w:textAlignment w:val="baseline"/>
              <w:rPr>
                <w:rFonts w:ascii="Arial" w:eastAsia="Times New Roman" w:hAnsi="Arial" w:cs="Arial"/>
                <w:b/>
                <w:sz w:val="21"/>
                <w:szCs w:val="21"/>
                <w:lang w:eastAsia="pl-PL"/>
              </w:rPr>
            </w:pPr>
            <w:r w:rsidRPr="00542C3C">
              <w:rPr>
                <w:rFonts w:ascii="Arial" w:eastAsia="Times New Roman" w:hAnsi="Arial" w:cs="Arial"/>
                <w:b/>
                <w:sz w:val="21"/>
                <w:szCs w:val="21"/>
                <w:lang w:eastAsia="pl-PL"/>
              </w:rPr>
              <w:t>O</w:t>
            </w:r>
            <w:r w:rsidR="00CA14D0" w:rsidRPr="00542C3C">
              <w:rPr>
                <w:rFonts w:ascii="Arial" w:eastAsia="Times New Roman" w:hAnsi="Arial" w:cs="Arial"/>
                <w:b/>
                <w:sz w:val="21"/>
                <w:szCs w:val="21"/>
                <w:lang w:eastAsia="pl-PL"/>
              </w:rPr>
              <w:t>cena pozytywna:</w:t>
            </w:r>
          </w:p>
          <w:p w14:paraId="20DF1058" w14:textId="7777777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w przypadku właściwie przeprowadzonej analizy finansowej i ekonomicznej, bądź gdy analiza obciążona jest błędami/brakami ale pozwalająca ustalić poprawną wartość dofinansowania, trwałość finansową projektu i inne parametry projektu, dla których parametry finansowe i </w:t>
            </w:r>
            <w:r w:rsidRPr="00BB200C">
              <w:rPr>
                <w:rFonts w:ascii="Arial" w:eastAsia="Times New Roman" w:hAnsi="Arial" w:cs="Arial"/>
                <w:sz w:val="21"/>
                <w:szCs w:val="21"/>
                <w:lang w:eastAsia="pl-PL"/>
              </w:rPr>
              <w:lastRenderedPageBreak/>
              <w:t>ekonomiczne są istotne.</w:t>
            </w:r>
          </w:p>
          <w:p w14:paraId="2882B94A" w14:textId="77777777" w:rsidR="00CA14D0" w:rsidRPr="002416B8" w:rsidRDefault="00CA14D0" w:rsidP="00BB200C">
            <w:pPr>
              <w:spacing w:before="100" w:beforeAutospacing="1" w:after="100" w:afterAutospacing="1"/>
              <w:textAlignment w:val="baseline"/>
              <w:rPr>
                <w:rFonts w:ascii="Arial" w:eastAsia="Times New Roman" w:hAnsi="Arial" w:cs="Arial"/>
                <w:b/>
                <w:sz w:val="21"/>
                <w:szCs w:val="21"/>
                <w:lang w:eastAsia="pl-PL"/>
              </w:rPr>
            </w:pPr>
            <w:r w:rsidRPr="002416B8">
              <w:rPr>
                <w:rFonts w:ascii="Arial" w:eastAsia="Times New Roman" w:hAnsi="Arial" w:cs="Arial"/>
                <w:b/>
                <w:sz w:val="21"/>
                <w:szCs w:val="21"/>
                <w:lang w:eastAsia="pl-PL"/>
              </w:rPr>
              <w:t>Ocena negatywna:</w:t>
            </w:r>
          </w:p>
          <w:p w14:paraId="3A0B2400" w14:textId="7777777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analiza finansowa i ekonomiczna przeprowadzona niewłaściwie. W takiej sytuacji ma miejsce negatywna ocena merytoryczna projektu. </w:t>
            </w:r>
          </w:p>
          <w:p w14:paraId="7D223CA4" w14:textId="33894D94"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Ekspert uzasadnia dokonaną ocenę</w:t>
            </w:r>
          </w:p>
        </w:tc>
        <w:tc>
          <w:tcPr>
            <w:tcW w:w="1373" w:type="dxa"/>
            <w:hideMark/>
          </w:tcPr>
          <w:p w14:paraId="257D4B8D" w14:textId="482A62DC"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Nie dotyczy</w:t>
            </w:r>
          </w:p>
        </w:tc>
      </w:tr>
      <w:tr w:rsidR="00BB200C" w:rsidRPr="00BB200C" w14:paraId="328450BC" w14:textId="77777777" w:rsidTr="2D3E479B">
        <w:trPr>
          <w:trHeight w:val="300"/>
        </w:trPr>
        <w:tc>
          <w:tcPr>
            <w:tcW w:w="866" w:type="dxa"/>
            <w:hideMark/>
          </w:tcPr>
          <w:p w14:paraId="64F29A4B" w14:textId="77777777" w:rsidR="00CA14D0" w:rsidRPr="00BB200C" w:rsidRDefault="00CA14D0" w:rsidP="00BB200C">
            <w:pPr>
              <w:numPr>
                <w:ilvl w:val="0"/>
                <w:numId w:val="34"/>
              </w:num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w:t>
            </w:r>
          </w:p>
        </w:tc>
        <w:tc>
          <w:tcPr>
            <w:tcW w:w="2508" w:type="dxa"/>
            <w:hideMark/>
          </w:tcPr>
          <w:p w14:paraId="4A162DA6" w14:textId="3571EC1D"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Efektywność inwestycji</w:t>
            </w:r>
          </w:p>
        </w:tc>
        <w:tc>
          <w:tcPr>
            <w:tcW w:w="5430" w:type="dxa"/>
            <w:hideMark/>
          </w:tcPr>
          <w:p w14:paraId="4FE2238D" w14:textId="29F31C7B" w:rsidR="00CA14D0" w:rsidRPr="00BB200C" w:rsidRDefault="480C1E9E" w:rsidP="2D3E479B">
            <w:pPr>
              <w:spacing w:before="100" w:beforeAutospacing="1" w:after="100" w:afterAutospacing="1"/>
              <w:textAlignment w:val="baseline"/>
              <w:rPr>
                <w:rFonts w:ascii="Arial" w:eastAsia="Times New Roman" w:hAnsi="Arial" w:cs="Arial"/>
                <w:sz w:val="21"/>
                <w:szCs w:val="21"/>
                <w:lang w:eastAsia="pl-PL"/>
              </w:rPr>
            </w:pPr>
            <w:r w:rsidRPr="2D3E479B">
              <w:rPr>
                <w:rFonts w:ascii="Arial" w:eastAsia="Times New Roman" w:hAnsi="Arial" w:cs="Arial"/>
                <w:sz w:val="21"/>
                <w:szCs w:val="21"/>
                <w:lang w:eastAsia="pl-PL"/>
              </w:rPr>
              <w:t xml:space="preserve">Ocena w ramach kryterium ma na celu </w:t>
            </w:r>
            <w:r w:rsidR="69C8B56C" w:rsidRPr="2D3E479B">
              <w:rPr>
                <w:rFonts w:ascii="Arial" w:eastAsia="Times New Roman" w:hAnsi="Arial" w:cs="Arial"/>
                <w:sz w:val="21"/>
                <w:szCs w:val="21"/>
                <w:lang w:eastAsia="pl-PL"/>
              </w:rPr>
              <w:t>zweryfikować,</w:t>
            </w:r>
            <w:r w:rsidRPr="2D3E479B">
              <w:rPr>
                <w:rFonts w:ascii="Arial" w:eastAsia="Times New Roman" w:hAnsi="Arial" w:cs="Arial"/>
                <w:sz w:val="21"/>
                <w:szCs w:val="21"/>
                <w:lang w:eastAsia="pl-PL"/>
              </w:rPr>
              <w:t xml:space="preserve">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 </w:t>
            </w:r>
          </w:p>
          <w:p w14:paraId="317AC7CB" w14:textId="7777777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Opis sposobu weryfikacji kryterium: </w:t>
            </w:r>
          </w:p>
          <w:p w14:paraId="4E4F7BFB" w14:textId="7777777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1.</w:t>
            </w:r>
            <w:r w:rsidRPr="00BB200C">
              <w:rPr>
                <w:rFonts w:ascii="Arial" w:eastAsia="Times New Roman" w:hAnsi="Arial" w:cs="Arial"/>
                <w:sz w:val="21"/>
                <w:szCs w:val="21"/>
                <w:lang w:eastAsia="pl-PL"/>
              </w:rPr>
              <w:tab/>
              <w:t xml:space="preserve">Na podstawie wyliczonych wskaźników efektywności finansowej ocenia się, czy bieżąca wartość przyszłych przychodów pokrywa bieżącej wartości kosztów projektu. W takim wypadku co do zasady inwestycja może sama się finansować, a </w:t>
            </w:r>
            <w:r w:rsidRPr="00BB200C">
              <w:rPr>
                <w:rFonts w:ascii="Arial" w:eastAsia="Times New Roman" w:hAnsi="Arial" w:cs="Arial"/>
                <w:sz w:val="21"/>
                <w:szCs w:val="21"/>
                <w:lang w:eastAsia="pl-PL"/>
              </w:rPr>
              <w:lastRenderedPageBreak/>
              <w:t xml:space="preserve">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5A541FBA" w14:textId="7777777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 odstępstwo od w/w zasady jest uzasadnione. </w:t>
            </w:r>
          </w:p>
          <w:p w14:paraId="685210B6" w14:textId="7777777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Odstępstwem od badania wskaźników efektywności finansowej będą następujące inwestycje: </w:t>
            </w:r>
          </w:p>
          <w:p w14:paraId="2F5816C5" w14:textId="77777777" w:rsidR="00CA14D0" w:rsidRPr="00BB200C" w:rsidRDefault="00CA14D0" w:rsidP="00BB200C">
            <w:pPr>
              <w:spacing w:after="0"/>
              <w:ind w:left="737" w:hanging="283"/>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t>
            </w:r>
            <w:r w:rsidRPr="00BB200C">
              <w:rPr>
                <w:rFonts w:ascii="Arial" w:eastAsia="Times New Roman" w:hAnsi="Arial" w:cs="Arial"/>
                <w:sz w:val="21"/>
                <w:szCs w:val="21"/>
                <w:lang w:eastAsia="pl-PL"/>
              </w:rPr>
              <w:tab/>
              <w:t>W formule grantowej/parasolowej – działanie 2.6, 10.6</w:t>
            </w:r>
          </w:p>
          <w:p w14:paraId="616E58AF" w14:textId="77777777" w:rsidR="00CA14D0" w:rsidRPr="00BB200C" w:rsidRDefault="00CA14D0" w:rsidP="00BB200C">
            <w:pPr>
              <w:spacing w:after="0"/>
              <w:ind w:left="737" w:hanging="283"/>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t>
            </w:r>
            <w:r w:rsidRPr="00BB200C">
              <w:rPr>
                <w:rFonts w:ascii="Arial" w:eastAsia="Times New Roman" w:hAnsi="Arial" w:cs="Arial"/>
                <w:sz w:val="21"/>
                <w:szCs w:val="21"/>
                <w:lang w:eastAsia="pl-PL"/>
              </w:rPr>
              <w:tab/>
              <w:t>Wsparcie dla klimatu – działanie 2.8, 2.9</w:t>
            </w:r>
          </w:p>
          <w:p w14:paraId="614D1899" w14:textId="77777777" w:rsidR="00CA14D0" w:rsidRPr="00BB200C" w:rsidRDefault="00CA14D0" w:rsidP="00BB200C">
            <w:pPr>
              <w:spacing w:after="0"/>
              <w:ind w:left="737" w:hanging="283"/>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t>
            </w:r>
            <w:r w:rsidRPr="00BB200C">
              <w:rPr>
                <w:rFonts w:ascii="Arial" w:eastAsia="Times New Roman" w:hAnsi="Arial" w:cs="Arial"/>
                <w:sz w:val="21"/>
                <w:szCs w:val="21"/>
                <w:lang w:eastAsia="pl-PL"/>
              </w:rPr>
              <w:tab/>
              <w:t>Wzmocnienie potencjału służb ratowniczych – działanie 2.10</w:t>
            </w:r>
          </w:p>
          <w:p w14:paraId="65B59C6B" w14:textId="77777777" w:rsidR="00CA14D0" w:rsidRPr="00BB200C" w:rsidRDefault="00CA14D0" w:rsidP="00BB200C">
            <w:pPr>
              <w:spacing w:after="0"/>
              <w:ind w:left="737" w:hanging="283"/>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t>
            </w:r>
            <w:r w:rsidRPr="00BB200C">
              <w:rPr>
                <w:rFonts w:ascii="Arial" w:eastAsia="Times New Roman" w:hAnsi="Arial" w:cs="Arial"/>
                <w:sz w:val="21"/>
                <w:szCs w:val="21"/>
                <w:lang w:eastAsia="pl-PL"/>
              </w:rPr>
              <w:tab/>
              <w:t>Ochrona przyrody i bioróżnorodność – działanie 2.14, 2.15</w:t>
            </w:r>
          </w:p>
          <w:p w14:paraId="033E91DC" w14:textId="77777777" w:rsidR="00CA14D0" w:rsidRPr="00BB200C" w:rsidRDefault="00CA14D0" w:rsidP="00BB200C">
            <w:pPr>
              <w:spacing w:after="0"/>
              <w:ind w:left="737" w:hanging="283"/>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t>
            </w:r>
            <w:r w:rsidRPr="00BB200C">
              <w:rPr>
                <w:rFonts w:ascii="Arial" w:eastAsia="Times New Roman" w:hAnsi="Arial" w:cs="Arial"/>
                <w:sz w:val="21"/>
                <w:szCs w:val="21"/>
                <w:lang w:eastAsia="pl-PL"/>
              </w:rPr>
              <w:tab/>
              <w:t xml:space="preserve">Rekultywacja terenów zdegradowanych – działanie 2.16, 10.7 </w:t>
            </w:r>
          </w:p>
          <w:p w14:paraId="126E685C" w14:textId="77777777" w:rsidR="00CA14D0" w:rsidRPr="00BB200C" w:rsidRDefault="00CA14D0" w:rsidP="00BB200C">
            <w:pPr>
              <w:spacing w:after="0"/>
              <w:ind w:left="737" w:hanging="283"/>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t>
            </w:r>
            <w:r w:rsidRPr="00BB200C">
              <w:rPr>
                <w:rFonts w:ascii="Arial" w:eastAsia="Times New Roman" w:hAnsi="Arial" w:cs="Arial"/>
                <w:sz w:val="21"/>
                <w:szCs w:val="21"/>
                <w:lang w:eastAsia="pl-PL"/>
              </w:rPr>
              <w:tab/>
              <w:t>Regionalne Trasy Rowerowe – działanie 3.3,</w:t>
            </w:r>
          </w:p>
          <w:p w14:paraId="30A6572F" w14:textId="77777777" w:rsidR="00CA14D0" w:rsidRPr="00BB200C" w:rsidRDefault="00CA14D0" w:rsidP="00BB200C">
            <w:pPr>
              <w:spacing w:after="0"/>
              <w:ind w:left="596" w:hanging="142"/>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t>
            </w:r>
            <w:r w:rsidRPr="00BB200C">
              <w:rPr>
                <w:rFonts w:ascii="Arial" w:eastAsia="Times New Roman" w:hAnsi="Arial" w:cs="Arial"/>
                <w:sz w:val="21"/>
                <w:szCs w:val="21"/>
                <w:lang w:eastAsia="pl-PL"/>
              </w:rPr>
              <w:tab/>
              <w:t>Drogi wojewódzkie – działanie 4.1</w:t>
            </w:r>
          </w:p>
          <w:p w14:paraId="786B74AC" w14:textId="77777777" w:rsidR="00CA14D0" w:rsidRPr="00BB200C" w:rsidRDefault="00CA14D0" w:rsidP="00BB200C">
            <w:pPr>
              <w:spacing w:after="0"/>
              <w:ind w:left="596" w:hanging="142"/>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w:t>
            </w:r>
            <w:r w:rsidRPr="00BB200C">
              <w:rPr>
                <w:rFonts w:ascii="Arial" w:eastAsia="Times New Roman" w:hAnsi="Arial" w:cs="Arial"/>
                <w:sz w:val="21"/>
                <w:szCs w:val="21"/>
                <w:lang w:eastAsia="pl-PL"/>
              </w:rPr>
              <w:tab/>
              <w:t>Drogi powiatowe i gminne –  działanie 4.2</w:t>
            </w:r>
          </w:p>
          <w:p w14:paraId="4D67D914" w14:textId="77777777" w:rsidR="00CA14D0" w:rsidRPr="00BB200C" w:rsidRDefault="00CA14D0" w:rsidP="00BB200C">
            <w:pPr>
              <w:spacing w:after="0"/>
              <w:ind w:left="596" w:hanging="142"/>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t>
            </w:r>
            <w:r w:rsidRPr="00BB200C">
              <w:rPr>
                <w:rFonts w:ascii="Arial" w:eastAsia="Times New Roman" w:hAnsi="Arial" w:cs="Arial"/>
                <w:sz w:val="21"/>
                <w:szCs w:val="21"/>
                <w:lang w:eastAsia="pl-PL"/>
              </w:rPr>
              <w:tab/>
              <w:t>Szkolnictwo zawodowe prowadzone przez powiaty bądź na zlecenie powiatów – w ramach działania 8.3, 10.14</w:t>
            </w:r>
          </w:p>
          <w:p w14:paraId="23FFB201" w14:textId="77777777" w:rsidR="00CA14D0" w:rsidRPr="00BB200C" w:rsidRDefault="00CA14D0" w:rsidP="00BB200C">
            <w:pPr>
              <w:spacing w:after="0"/>
              <w:ind w:left="596" w:hanging="142"/>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t>
            </w:r>
            <w:r w:rsidRPr="00BB200C">
              <w:rPr>
                <w:rFonts w:ascii="Arial" w:eastAsia="Times New Roman" w:hAnsi="Arial" w:cs="Arial"/>
                <w:sz w:val="21"/>
                <w:szCs w:val="21"/>
                <w:lang w:eastAsia="pl-PL"/>
              </w:rPr>
              <w:tab/>
              <w:t>E-zdrowie – działanie 8.5</w:t>
            </w:r>
          </w:p>
          <w:p w14:paraId="235C8CC2" w14:textId="77777777" w:rsidR="00CA14D0" w:rsidRPr="00BB200C" w:rsidRDefault="00CA14D0" w:rsidP="00BB200C">
            <w:pPr>
              <w:spacing w:after="0"/>
              <w:ind w:left="596" w:hanging="142"/>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t>
            </w:r>
            <w:r w:rsidRPr="00BB200C">
              <w:rPr>
                <w:rFonts w:ascii="Arial" w:hAnsi="Arial" w:cs="Arial"/>
                <w:sz w:val="21"/>
                <w:szCs w:val="21"/>
              </w:rPr>
              <w:tab/>
            </w:r>
            <w:r w:rsidRPr="00BB200C">
              <w:rPr>
                <w:rFonts w:ascii="Arial" w:eastAsia="Times New Roman" w:hAnsi="Arial" w:cs="Arial"/>
                <w:sz w:val="21"/>
                <w:szCs w:val="21"/>
                <w:lang w:eastAsia="pl-PL"/>
              </w:rPr>
              <w:t>Infrastruktura ochrony zdrowia – działanie 8.6</w:t>
            </w:r>
          </w:p>
          <w:p w14:paraId="3090B164" w14:textId="77777777" w:rsidR="00CA14D0" w:rsidRPr="00BB200C" w:rsidRDefault="00CA14D0" w:rsidP="00BB200C">
            <w:pPr>
              <w:spacing w:after="0"/>
              <w:ind w:left="596" w:hanging="142"/>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t>
            </w:r>
            <w:r w:rsidRPr="00BB200C">
              <w:rPr>
                <w:rFonts w:ascii="Arial" w:eastAsia="Times New Roman" w:hAnsi="Arial" w:cs="Arial"/>
                <w:sz w:val="21"/>
                <w:szCs w:val="21"/>
                <w:lang w:eastAsia="pl-PL"/>
              </w:rPr>
              <w:tab/>
              <w:t xml:space="preserve">Wsparcie planowania transformacji – działanie 10.10 </w:t>
            </w:r>
          </w:p>
          <w:p w14:paraId="39F204AC" w14:textId="77777777" w:rsidR="00CA14D0" w:rsidRPr="00BB200C" w:rsidRDefault="00CA14D0" w:rsidP="00BB200C">
            <w:pPr>
              <w:spacing w:before="100" w:beforeAutospacing="1" w:after="100" w:afterAutospacing="1"/>
              <w:ind w:left="737" w:hanging="283"/>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2.</w:t>
            </w:r>
            <w:r w:rsidRPr="00BB200C">
              <w:rPr>
                <w:rFonts w:ascii="Arial" w:eastAsia="Times New Roman" w:hAnsi="Arial" w:cs="Arial"/>
                <w:sz w:val="21"/>
                <w:szCs w:val="21"/>
                <w:lang w:eastAsia="pl-PL"/>
              </w:rPr>
              <w:tab/>
              <w:t>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14:paraId="14AA0EEE" w14:textId="77777777" w:rsidR="00CA14D0" w:rsidRPr="00BB200C" w:rsidRDefault="00CA14D0" w:rsidP="00BB200C">
            <w:pPr>
              <w:spacing w:before="100" w:beforeAutospacing="1" w:after="100" w:afterAutospacing="1"/>
              <w:ind w:left="737" w:hanging="283"/>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3.</w:t>
            </w:r>
            <w:r w:rsidRPr="00BB200C">
              <w:rPr>
                <w:rFonts w:ascii="Arial" w:eastAsia="Times New Roman" w:hAnsi="Arial" w:cs="Arial"/>
                <w:sz w:val="21"/>
                <w:szCs w:val="21"/>
                <w:lang w:eastAsia="pl-PL"/>
              </w:rPr>
              <w:tab/>
              <w:t xml:space="preserve">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w:t>
            </w:r>
            <w:r w:rsidRPr="00BB200C">
              <w:rPr>
                <w:rFonts w:ascii="Arial" w:eastAsia="Times New Roman" w:hAnsi="Arial" w:cs="Arial"/>
                <w:sz w:val="21"/>
                <w:szCs w:val="21"/>
                <w:lang w:eastAsia="pl-PL"/>
              </w:rPr>
              <w:lastRenderedPageBreak/>
              <w:t>(trafność), czy tworzą efekt synergii, czy generują jedynie koszty (spójność); w jakim stopniu zaplanowane działania i związane z nimi nakłady przyczyniają się do realizacji celów projektu i osiągnięcia zakładanych efektów (użyteczność).</w:t>
            </w:r>
          </w:p>
          <w:p w14:paraId="657F00E9" w14:textId="63A00D04"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Badanie efektywności inwestycji ma miejsce na etapie oceny projektu na podstawie założeń wskazanych przez wnioskodawcę. Zmiany w projektach dokonywane są na etapie realizacji projektu zgodnie z postanowieniami umowy o dofinansowanie.</w:t>
            </w:r>
          </w:p>
        </w:tc>
        <w:tc>
          <w:tcPr>
            <w:tcW w:w="1823" w:type="dxa"/>
            <w:hideMark/>
          </w:tcPr>
          <w:p w14:paraId="0BFFB8E5" w14:textId="66F5A744"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TAK</w:t>
            </w:r>
            <w:r w:rsidR="00587029">
              <w:rPr>
                <w:rFonts w:ascii="Arial" w:eastAsia="Times New Roman" w:hAnsi="Arial" w:cs="Arial"/>
                <w:sz w:val="21"/>
                <w:szCs w:val="21"/>
                <w:lang w:eastAsia="pl-PL"/>
              </w:rPr>
              <w:t xml:space="preserve"> </w:t>
            </w:r>
          </w:p>
          <w:p w14:paraId="763B693A" w14:textId="3D1805D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Brak możliwości uzupełnienia kryterium w trybie konkurencyjnym</w:t>
            </w:r>
          </w:p>
        </w:tc>
        <w:tc>
          <w:tcPr>
            <w:tcW w:w="2126" w:type="dxa"/>
            <w:hideMark/>
          </w:tcPr>
          <w:p w14:paraId="6040D2D3" w14:textId="5DA4E890"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0/1</w:t>
            </w:r>
          </w:p>
        </w:tc>
        <w:tc>
          <w:tcPr>
            <w:tcW w:w="1373" w:type="dxa"/>
            <w:hideMark/>
          </w:tcPr>
          <w:p w14:paraId="31E4D320" w14:textId="1A7AC5E4"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Nie dotyczy</w:t>
            </w:r>
          </w:p>
        </w:tc>
      </w:tr>
      <w:tr w:rsidR="00BB200C" w:rsidRPr="00BB200C" w14:paraId="276E9527" w14:textId="77777777" w:rsidTr="2D3E479B">
        <w:trPr>
          <w:trHeight w:val="300"/>
        </w:trPr>
        <w:tc>
          <w:tcPr>
            <w:tcW w:w="866" w:type="dxa"/>
            <w:hideMark/>
          </w:tcPr>
          <w:p w14:paraId="191A1B89" w14:textId="77777777" w:rsidR="00CA14D0" w:rsidRPr="00BB200C" w:rsidRDefault="00CA14D0" w:rsidP="00BB200C">
            <w:pPr>
              <w:numPr>
                <w:ilvl w:val="0"/>
                <w:numId w:val="34"/>
              </w:num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 </w:t>
            </w:r>
          </w:p>
        </w:tc>
        <w:tc>
          <w:tcPr>
            <w:tcW w:w="2508" w:type="dxa"/>
            <w:hideMark/>
          </w:tcPr>
          <w:p w14:paraId="04928D7C" w14:textId="5D6E4C93"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Stabilność finansowa i organizacyjna Wnioskodawcy/</w:t>
            </w:r>
            <w:r w:rsidR="00542C3C">
              <w:rPr>
                <w:rFonts w:ascii="Arial" w:eastAsia="Times New Roman" w:hAnsi="Arial" w:cs="Arial"/>
                <w:sz w:val="21"/>
                <w:szCs w:val="21"/>
                <w:lang w:eastAsia="pl-PL"/>
              </w:rPr>
              <w:t xml:space="preserve"> </w:t>
            </w:r>
            <w:r w:rsidRPr="00BB200C">
              <w:rPr>
                <w:rFonts w:ascii="Arial" w:eastAsia="Times New Roman" w:hAnsi="Arial" w:cs="Arial"/>
                <w:sz w:val="21"/>
                <w:szCs w:val="21"/>
                <w:lang w:eastAsia="pl-PL"/>
              </w:rPr>
              <w:t>partnerów/ operatorów do utrzymania trwałości projektu</w:t>
            </w:r>
            <w:r w:rsidR="00587029">
              <w:rPr>
                <w:rFonts w:ascii="Arial" w:eastAsia="Times New Roman" w:hAnsi="Arial" w:cs="Arial"/>
                <w:sz w:val="21"/>
                <w:szCs w:val="21"/>
                <w:lang w:eastAsia="pl-PL"/>
              </w:rPr>
              <w:t xml:space="preserve"> </w:t>
            </w:r>
          </w:p>
        </w:tc>
        <w:tc>
          <w:tcPr>
            <w:tcW w:w="5430" w:type="dxa"/>
            <w:hideMark/>
          </w:tcPr>
          <w:p w14:paraId="054A90E3" w14:textId="3A7042ED" w:rsidR="00CA14D0" w:rsidRPr="00BB200C" w:rsidRDefault="480C1E9E" w:rsidP="2D3E479B">
            <w:pPr>
              <w:spacing w:before="100" w:beforeAutospacing="1" w:after="100" w:afterAutospacing="1"/>
              <w:textAlignment w:val="baseline"/>
              <w:rPr>
                <w:rFonts w:ascii="Arial" w:eastAsia="Times New Roman" w:hAnsi="Arial" w:cs="Arial"/>
                <w:sz w:val="21"/>
                <w:szCs w:val="21"/>
                <w:lang w:eastAsia="pl-PL"/>
              </w:rPr>
            </w:pPr>
            <w:r w:rsidRPr="2D3E479B">
              <w:rPr>
                <w:rFonts w:ascii="Arial" w:eastAsia="Times New Roman" w:hAnsi="Arial" w:cs="Arial"/>
                <w:sz w:val="21"/>
                <w:szCs w:val="21"/>
                <w:lang w:eastAsia="pl-PL"/>
              </w:rPr>
              <w:t xml:space="preserve">Ocena w ramach kryterium ma na celu </w:t>
            </w:r>
            <w:r w:rsidR="08389FA2" w:rsidRPr="2D3E479B">
              <w:rPr>
                <w:rFonts w:ascii="Arial" w:eastAsia="Times New Roman" w:hAnsi="Arial" w:cs="Arial"/>
                <w:sz w:val="21"/>
                <w:szCs w:val="21"/>
                <w:lang w:eastAsia="pl-PL"/>
              </w:rPr>
              <w:t>zweryfikować,</w:t>
            </w:r>
            <w:r w:rsidRPr="2D3E479B">
              <w:rPr>
                <w:rFonts w:ascii="Arial" w:eastAsia="Times New Roman" w:hAnsi="Arial" w:cs="Arial"/>
                <w:sz w:val="21"/>
                <w:szCs w:val="21"/>
                <w:lang w:eastAsia="pl-PL"/>
              </w:rPr>
              <w:t xml:space="preserve">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 </w:t>
            </w:r>
          </w:p>
          <w:p w14:paraId="18A508D8" w14:textId="7777777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Opis sposobu weryfikacji kryterium:</w:t>
            </w:r>
          </w:p>
          <w:p w14:paraId="0E50F8AD" w14:textId="74599A5E" w:rsidR="00CA14D0" w:rsidRPr="00BB200C" w:rsidRDefault="480C1E9E" w:rsidP="2D3E479B">
            <w:pPr>
              <w:spacing w:before="100" w:beforeAutospacing="1" w:after="100" w:afterAutospacing="1"/>
              <w:textAlignment w:val="baseline"/>
              <w:rPr>
                <w:rFonts w:ascii="Arial" w:eastAsia="Times New Roman" w:hAnsi="Arial" w:cs="Arial"/>
                <w:sz w:val="21"/>
                <w:szCs w:val="21"/>
                <w:lang w:eastAsia="pl-PL"/>
              </w:rPr>
            </w:pPr>
            <w:r w:rsidRPr="2D3E479B">
              <w:rPr>
                <w:rFonts w:ascii="Arial" w:eastAsia="Times New Roman" w:hAnsi="Arial" w:cs="Arial"/>
                <w:sz w:val="21"/>
                <w:szCs w:val="21"/>
                <w:lang w:eastAsia="pl-PL"/>
              </w:rPr>
              <w:t>1.</w:t>
            </w:r>
            <w:r w:rsidR="00CA14D0">
              <w:tab/>
            </w:r>
            <w:r w:rsidRPr="2D3E479B">
              <w:rPr>
                <w:rFonts w:ascii="Arial" w:eastAsia="Times New Roman" w:hAnsi="Arial" w:cs="Arial"/>
                <w:sz w:val="21"/>
                <w:szCs w:val="21"/>
                <w:lang w:eastAsia="pl-PL"/>
              </w:rPr>
              <w:t xml:space="preserve">Ekspert weryfikuje, czy Wnioskodawca (w przypadku projektów partnerskich także partner) i/lub operator dysponuje finansową </w:t>
            </w:r>
            <w:r w:rsidR="52F22549" w:rsidRPr="2D3E479B">
              <w:rPr>
                <w:rFonts w:ascii="Arial" w:eastAsia="Times New Roman" w:hAnsi="Arial" w:cs="Arial"/>
                <w:sz w:val="21"/>
                <w:szCs w:val="21"/>
                <w:lang w:eastAsia="pl-PL"/>
              </w:rPr>
              <w:t>zdolnością,</w:t>
            </w:r>
            <w:r w:rsidRPr="2D3E479B">
              <w:rPr>
                <w:rFonts w:ascii="Arial" w:eastAsia="Times New Roman" w:hAnsi="Arial" w:cs="Arial"/>
                <w:sz w:val="21"/>
                <w:szCs w:val="21"/>
                <w:lang w:eastAsia="pl-PL"/>
              </w:rPr>
              <w:t xml:space="preserve"> aby pokryć koszty eksploatacji i utrzymania w odniesieniu do operacji obejmujących inwestycje w infrastrukturę lub inwestycje produkcyjne, tak by zapewnić stabilność ich finansowania w deklarowanym terminie, zgodnie z </w:t>
            </w:r>
            <w:r w:rsidRPr="2D3E479B">
              <w:rPr>
                <w:rFonts w:ascii="Arial" w:eastAsia="Times New Roman" w:hAnsi="Arial" w:cs="Arial"/>
                <w:sz w:val="21"/>
                <w:szCs w:val="21"/>
                <w:lang w:eastAsia="pl-PL"/>
              </w:rPr>
              <w:lastRenderedPageBreak/>
              <w:t>założonym planem finansowym. W tym celu brana jest również pod uwagę ocena ryzyka, która ma pokazać, czy określone czynniki ryzyka nie spowodują utraty płynności finansowej lub efektywności ekonomicznej projektu.</w:t>
            </w:r>
          </w:p>
          <w:p w14:paraId="5360ACC9" w14:textId="23362EBE"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2.</w:t>
            </w:r>
            <w:r w:rsidRPr="00BB200C">
              <w:rPr>
                <w:rFonts w:ascii="Arial" w:hAnsi="Arial" w:cs="Arial"/>
                <w:sz w:val="21"/>
                <w:szCs w:val="21"/>
              </w:rPr>
              <w:tab/>
            </w:r>
            <w:r w:rsidRPr="00BB200C">
              <w:rPr>
                <w:rFonts w:ascii="Arial" w:eastAsia="Times New Roman" w:hAnsi="Arial" w:cs="Arial"/>
                <w:sz w:val="21"/>
                <w:szCs w:val="21"/>
                <w:lang w:eastAsia="pl-PL"/>
              </w:rPr>
              <w:t xml:space="preserve">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we wszystkich latach analizy. </w:t>
            </w:r>
          </w:p>
          <w:p w14:paraId="3ED16DBE" w14:textId="7777777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Gdy analiza finansowa wykaże deficyt pomiędzy strumieniami przychodzącymi i wychodzącymi do projektu ocenie podlega czy przedstawione uzasadnienie we wniosku o dofinansowanie, w polu C.1. Założenia dot. utrzymania celów i trwałości, jest wiarygodne i pozwoli uznać, iż Wnioskodawca/partner/operator jest w stanie pokryć koszty eksploatacji i utrzymania inwestycji realizowanej w ramach projektu zarówno na etapie inwestycyjnym, jak i operacyjnym. </w:t>
            </w:r>
          </w:p>
          <w:p w14:paraId="036BD9E2" w14:textId="7777777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Opis w polu powinien dostarczyć informacji jakie zasoby, o ile takie występują, zostaną wykorzystane w projekcie, aby uzupełnić deficyt (jeśli występuje); czy projekt nie generuje ryzyka wystąpienia braku środków </w:t>
            </w:r>
            <w:r w:rsidRPr="00BB200C">
              <w:rPr>
                <w:rFonts w:ascii="Arial" w:eastAsia="Times New Roman" w:hAnsi="Arial" w:cs="Arial"/>
                <w:sz w:val="21"/>
                <w:szCs w:val="21"/>
                <w:lang w:eastAsia="pl-PL"/>
              </w:rPr>
              <w:lastRenderedPageBreak/>
              <w:t>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5B926DFE" w14:textId="7777777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3.</w:t>
            </w:r>
            <w:r w:rsidRPr="00BB200C">
              <w:rPr>
                <w:rFonts w:ascii="Arial" w:eastAsia="Times New Roman" w:hAnsi="Arial" w:cs="Arial"/>
                <w:sz w:val="21"/>
                <w:szCs w:val="21"/>
                <w:lang w:eastAsia="pl-PL"/>
              </w:rPr>
              <w:tab/>
              <w:t>Analizie podlega również sytuacja finansowa wnioskodawcy/partnera/operatora W tym celu posłużą informacje wskazane w polu C.1. Założenia dot. utrzymania celów i trwałości, odnoszące się do tego zakresu.</w:t>
            </w:r>
          </w:p>
          <w:p w14:paraId="1B92A0A3" w14:textId="0F6FB05A" w:rsidR="00CA14D0" w:rsidRPr="00BB200C" w:rsidRDefault="480C1E9E" w:rsidP="2D3E479B">
            <w:pPr>
              <w:spacing w:before="100" w:beforeAutospacing="1" w:after="100" w:afterAutospacing="1"/>
              <w:textAlignment w:val="baseline"/>
              <w:rPr>
                <w:rFonts w:ascii="Arial" w:eastAsia="Times New Roman" w:hAnsi="Arial" w:cs="Arial"/>
                <w:sz w:val="21"/>
                <w:szCs w:val="21"/>
                <w:lang w:eastAsia="pl-PL"/>
              </w:rPr>
            </w:pPr>
            <w:r w:rsidRPr="2D3E479B">
              <w:rPr>
                <w:rFonts w:ascii="Arial" w:eastAsia="Times New Roman" w:hAnsi="Arial" w:cs="Arial"/>
                <w:sz w:val="21"/>
                <w:szCs w:val="21"/>
                <w:lang w:eastAsia="pl-PL"/>
              </w:rPr>
              <w:t>4.</w:t>
            </w:r>
            <w:r w:rsidR="00CA14D0">
              <w:tab/>
            </w:r>
            <w:r w:rsidRPr="2D3E479B">
              <w:rPr>
                <w:rFonts w:ascii="Arial" w:eastAsia="Times New Roman" w:hAnsi="Arial" w:cs="Arial"/>
                <w:sz w:val="21"/>
                <w:szCs w:val="21"/>
                <w:lang w:eastAsia="pl-PL"/>
              </w:rPr>
              <w:t xml:space="preserve">Weryfikacji podlega także zdolność organizacyjna, techniczna i uwarunkowań </w:t>
            </w:r>
            <w:r w:rsidR="3CE43A75" w:rsidRPr="2D3E479B">
              <w:rPr>
                <w:rFonts w:ascii="Arial" w:eastAsia="Times New Roman" w:hAnsi="Arial" w:cs="Arial"/>
                <w:sz w:val="21"/>
                <w:szCs w:val="21"/>
                <w:lang w:eastAsia="pl-PL"/>
              </w:rPr>
              <w:t>prawnych wnioskodawcy</w:t>
            </w:r>
            <w:r w:rsidRPr="2D3E479B">
              <w:rPr>
                <w:rFonts w:ascii="Arial" w:eastAsia="Times New Roman" w:hAnsi="Arial" w:cs="Arial"/>
                <w:sz w:val="21"/>
                <w:szCs w:val="21"/>
                <w:lang w:eastAsia="pl-PL"/>
              </w:rPr>
              <w:t>/partnera/</w:t>
            </w:r>
            <w:r w:rsidR="38EF62BA" w:rsidRPr="2D3E479B">
              <w:rPr>
                <w:rFonts w:ascii="Arial" w:eastAsia="Times New Roman" w:hAnsi="Arial" w:cs="Arial"/>
                <w:sz w:val="21"/>
                <w:szCs w:val="21"/>
                <w:lang w:eastAsia="pl-PL"/>
              </w:rPr>
              <w:t>operatora do</w:t>
            </w:r>
            <w:r w:rsidRPr="2D3E479B">
              <w:rPr>
                <w:rFonts w:ascii="Arial" w:eastAsia="Times New Roman" w:hAnsi="Arial" w:cs="Arial"/>
                <w:sz w:val="21"/>
                <w:szCs w:val="21"/>
                <w:lang w:eastAsia="pl-PL"/>
              </w:rPr>
              <w:t xml:space="preserve">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63294E40" w14:textId="7777777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Jeśli po zakończeniu realizacji projektu dofinansowana infrastruktura zostanie przekazana innemu podmiotowi, ocenie podlega opis potencjału organizacyjnego i </w:t>
            </w:r>
            <w:r w:rsidRPr="00BB200C">
              <w:rPr>
                <w:rFonts w:ascii="Arial" w:eastAsia="Times New Roman" w:hAnsi="Arial" w:cs="Arial"/>
                <w:sz w:val="21"/>
                <w:szCs w:val="21"/>
                <w:lang w:eastAsia="pl-PL"/>
              </w:rPr>
              <w:lastRenderedPageBreak/>
              <w:t>technicznego tego podmiotu wskazany w polu C.1. Założenia dot. utrzymania celów i trwałości.</w:t>
            </w:r>
          </w:p>
        </w:tc>
        <w:tc>
          <w:tcPr>
            <w:tcW w:w="1823" w:type="dxa"/>
            <w:hideMark/>
          </w:tcPr>
          <w:p w14:paraId="56D2E30E" w14:textId="7941BF7F"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TAK</w:t>
            </w:r>
            <w:r w:rsidR="00587029">
              <w:rPr>
                <w:rFonts w:ascii="Arial" w:eastAsia="Times New Roman" w:hAnsi="Arial" w:cs="Arial"/>
                <w:sz w:val="21"/>
                <w:szCs w:val="21"/>
                <w:lang w:eastAsia="pl-PL"/>
              </w:rPr>
              <w:t xml:space="preserve"> </w:t>
            </w:r>
          </w:p>
          <w:p w14:paraId="64619BFD" w14:textId="7011FF66"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Brak możliwości uzupełnienia kryterium w trybie konkurencyjnym</w:t>
            </w:r>
          </w:p>
        </w:tc>
        <w:tc>
          <w:tcPr>
            <w:tcW w:w="2126" w:type="dxa"/>
            <w:hideMark/>
          </w:tcPr>
          <w:p w14:paraId="0D0B057E" w14:textId="55547238"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0/1</w:t>
            </w:r>
            <w:r w:rsidR="00587029">
              <w:rPr>
                <w:rFonts w:ascii="Arial" w:eastAsia="Times New Roman" w:hAnsi="Arial" w:cs="Arial"/>
                <w:sz w:val="21"/>
                <w:szCs w:val="21"/>
                <w:lang w:eastAsia="pl-PL"/>
              </w:rPr>
              <w:t xml:space="preserve"> </w:t>
            </w:r>
          </w:p>
          <w:p w14:paraId="7ADE5E01" w14:textId="2F35B61F"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Uznaje się, iż deklaracja jednostki samorządu terytorialnego (oraz ich związków i stowarzyszeń oraz jednostek w których JST ma ponad 50% udziałów lub akcji) o zapewnieniu finansowania ze środków budżetowych dla utrzymania trwałości finansowej projektu jest wystarczająca w tym zakresie.</w:t>
            </w:r>
          </w:p>
        </w:tc>
        <w:tc>
          <w:tcPr>
            <w:tcW w:w="1373" w:type="dxa"/>
            <w:hideMark/>
          </w:tcPr>
          <w:p w14:paraId="3FC94526" w14:textId="7D7FE9B5"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Nie dotyczy</w:t>
            </w:r>
          </w:p>
        </w:tc>
      </w:tr>
      <w:tr w:rsidR="00BB200C" w:rsidRPr="00BB200C" w14:paraId="3D09C890" w14:textId="77777777" w:rsidTr="2D3E479B">
        <w:trPr>
          <w:trHeight w:val="300"/>
        </w:trPr>
        <w:tc>
          <w:tcPr>
            <w:tcW w:w="866" w:type="dxa"/>
            <w:hideMark/>
          </w:tcPr>
          <w:p w14:paraId="585CC48B" w14:textId="77777777" w:rsidR="00CA14D0" w:rsidRPr="00BB200C" w:rsidRDefault="00CA14D0" w:rsidP="00BB200C">
            <w:pPr>
              <w:numPr>
                <w:ilvl w:val="0"/>
                <w:numId w:val="34"/>
              </w:num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 </w:t>
            </w:r>
          </w:p>
        </w:tc>
        <w:tc>
          <w:tcPr>
            <w:tcW w:w="2508" w:type="dxa"/>
            <w:hideMark/>
          </w:tcPr>
          <w:p w14:paraId="79ECFE5B" w14:textId="2167AA80"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Realność wskaźników projektu</w:t>
            </w:r>
          </w:p>
        </w:tc>
        <w:tc>
          <w:tcPr>
            <w:tcW w:w="5430" w:type="dxa"/>
            <w:hideMark/>
          </w:tcPr>
          <w:p w14:paraId="13E6DE8D" w14:textId="2104B31D"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Weryfikacji podlega deklarowana wartość wskaźników produktu i rezultatu, w szczególności:</w:t>
            </w:r>
          </w:p>
          <w:p w14:paraId="1AF47382" w14:textId="1A41B47D" w:rsidR="00CA14D0" w:rsidRPr="00BB200C" w:rsidRDefault="00CA14D0" w:rsidP="00BB200C">
            <w:pPr>
              <w:numPr>
                <w:ilvl w:val="0"/>
                <w:numId w:val="31"/>
              </w:numPr>
              <w:spacing w:before="100" w:beforeAutospacing="1" w:after="100" w:afterAutospacing="1"/>
              <w:ind w:left="1080"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wskaźnik jest prawidłowy (zastosowano prawidłowe wyliczenia, czy jednostka miary jest prawidłowa).</w:t>
            </w:r>
          </w:p>
          <w:p w14:paraId="2F00031E" w14:textId="0E509EA5"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Czy zastosowana metodologia pomiaru jest adekwatna do założonego typu projektu (czy przyjęto prawidłowe założenia).</w:t>
            </w:r>
          </w:p>
          <w:p w14:paraId="25BA65A2" w14:textId="45E2D9C9"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Zmiany wartości wskaźników mogą być dokonane zgodnie z zapisami umowy (zmiany takie nie stanowią zmian wpływających na kryterium).</w:t>
            </w:r>
          </w:p>
        </w:tc>
        <w:tc>
          <w:tcPr>
            <w:tcW w:w="1823" w:type="dxa"/>
            <w:hideMark/>
          </w:tcPr>
          <w:p w14:paraId="0E1DE9B4" w14:textId="4C58255E"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TAK</w:t>
            </w:r>
          </w:p>
          <w:p w14:paraId="60806236" w14:textId="501F4F88"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Brak możliwości uzupełnienia kryterium</w:t>
            </w:r>
            <w:r w:rsidR="00542C3C">
              <w:rPr>
                <w:rFonts w:ascii="Arial" w:eastAsia="Times New Roman" w:hAnsi="Arial" w:cs="Arial"/>
                <w:sz w:val="21"/>
                <w:szCs w:val="21"/>
                <w:lang w:eastAsia="pl-PL"/>
              </w:rPr>
              <w:t xml:space="preserve"> </w:t>
            </w:r>
            <w:r w:rsidRPr="00BB200C">
              <w:rPr>
                <w:rFonts w:ascii="Arial" w:eastAsia="Times New Roman" w:hAnsi="Arial" w:cs="Arial"/>
                <w:sz w:val="21"/>
                <w:szCs w:val="21"/>
                <w:lang w:eastAsia="pl-PL"/>
              </w:rPr>
              <w:t>w trybie konkurencyjnym</w:t>
            </w:r>
          </w:p>
        </w:tc>
        <w:tc>
          <w:tcPr>
            <w:tcW w:w="2126" w:type="dxa"/>
            <w:hideMark/>
          </w:tcPr>
          <w:p w14:paraId="3B7578D8" w14:textId="6C9E6C13"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0/1</w:t>
            </w:r>
          </w:p>
          <w:p w14:paraId="226CAF94" w14:textId="5C3AFC55" w:rsidR="00CA14D0" w:rsidRPr="00BB200C" w:rsidRDefault="00BB200C" w:rsidP="00BB200C">
            <w:pPr>
              <w:spacing w:before="100" w:beforeAutospacing="1" w:after="100" w:afterAutospacing="1"/>
              <w:textAlignment w:val="baseline"/>
              <w:rPr>
                <w:rFonts w:ascii="Arial" w:eastAsia="Times New Roman" w:hAnsi="Arial" w:cs="Arial"/>
                <w:b/>
                <w:sz w:val="21"/>
                <w:szCs w:val="21"/>
                <w:lang w:eastAsia="pl-PL"/>
              </w:rPr>
            </w:pPr>
            <w:r w:rsidRPr="00BB200C">
              <w:rPr>
                <w:rFonts w:ascii="Arial" w:eastAsia="Times New Roman" w:hAnsi="Arial" w:cs="Arial"/>
                <w:b/>
                <w:sz w:val="21"/>
                <w:szCs w:val="21"/>
                <w:lang w:eastAsia="pl-PL"/>
              </w:rPr>
              <w:t>O</w:t>
            </w:r>
            <w:r w:rsidR="00CA14D0" w:rsidRPr="00BB200C">
              <w:rPr>
                <w:rFonts w:ascii="Arial" w:eastAsia="Times New Roman" w:hAnsi="Arial" w:cs="Arial"/>
                <w:b/>
                <w:sz w:val="21"/>
                <w:szCs w:val="21"/>
                <w:lang w:eastAsia="pl-PL"/>
              </w:rPr>
              <w:t>cena pozytywna:</w:t>
            </w:r>
          </w:p>
          <w:p w14:paraId="7D9E52EE" w14:textId="4FCA5281"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 przypadku potwierdzenia prawidłowości wskaźników i metodologii oraz w przypadku błędów/braków, które nie przeszkadzają ustalić prawidłowej wartości wskaźników</w:t>
            </w:r>
            <w:r w:rsidR="00542C3C">
              <w:rPr>
                <w:rFonts w:ascii="Arial" w:eastAsia="Times New Roman" w:hAnsi="Arial" w:cs="Arial"/>
                <w:sz w:val="21"/>
                <w:szCs w:val="21"/>
                <w:lang w:eastAsia="pl-PL"/>
              </w:rPr>
              <w:t>.</w:t>
            </w:r>
          </w:p>
          <w:p w14:paraId="3DE05D49" w14:textId="1FCBEBD1" w:rsidR="00CA14D0" w:rsidRPr="00BB200C" w:rsidRDefault="00CA14D0" w:rsidP="00BB200C">
            <w:pPr>
              <w:spacing w:before="100" w:beforeAutospacing="1" w:after="100" w:afterAutospacing="1"/>
              <w:textAlignment w:val="baseline"/>
              <w:rPr>
                <w:rFonts w:ascii="Arial" w:eastAsia="Times New Roman" w:hAnsi="Arial" w:cs="Arial"/>
                <w:b/>
                <w:sz w:val="21"/>
                <w:szCs w:val="21"/>
                <w:lang w:eastAsia="pl-PL"/>
              </w:rPr>
            </w:pPr>
            <w:r w:rsidRPr="00BB200C">
              <w:rPr>
                <w:rFonts w:ascii="Arial" w:eastAsia="Times New Roman" w:hAnsi="Arial" w:cs="Arial"/>
                <w:b/>
                <w:sz w:val="21"/>
                <w:szCs w:val="21"/>
                <w:lang w:eastAsia="pl-PL"/>
              </w:rPr>
              <w:t>Ocena negatywna:</w:t>
            </w:r>
          </w:p>
          <w:p w14:paraId="18397A56" w14:textId="1FBED9A1"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Wartości wskaźników określone</w:t>
            </w:r>
            <w:r w:rsidR="00542C3C">
              <w:rPr>
                <w:rFonts w:ascii="Arial" w:eastAsia="Times New Roman" w:hAnsi="Arial" w:cs="Arial"/>
                <w:sz w:val="21"/>
                <w:szCs w:val="21"/>
                <w:lang w:eastAsia="pl-PL"/>
              </w:rPr>
              <w:t xml:space="preserve"> </w:t>
            </w:r>
            <w:r w:rsidRPr="00BB200C">
              <w:rPr>
                <w:rFonts w:ascii="Arial" w:eastAsia="Times New Roman" w:hAnsi="Arial" w:cs="Arial"/>
                <w:sz w:val="21"/>
                <w:szCs w:val="21"/>
                <w:lang w:eastAsia="pl-PL"/>
              </w:rPr>
              <w:t xml:space="preserve">niewłaściwie. Brak możliwości ustalenia ich prawidłowej wartości z uwagi na liczne niespójności w tym zakresie w </w:t>
            </w:r>
            <w:r w:rsidRPr="00BB200C">
              <w:rPr>
                <w:rFonts w:ascii="Arial" w:eastAsia="Times New Roman" w:hAnsi="Arial" w:cs="Arial"/>
                <w:sz w:val="21"/>
                <w:szCs w:val="21"/>
                <w:lang w:eastAsia="pl-PL"/>
              </w:rPr>
              <w:lastRenderedPageBreak/>
              <w:t>dokumentacji aplikacyjnej.</w:t>
            </w:r>
          </w:p>
        </w:tc>
        <w:tc>
          <w:tcPr>
            <w:tcW w:w="1373" w:type="dxa"/>
            <w:hideMark/>
          </w:tcPr>
          <w:p w14:paraId="7016FD8C" w14:textId="14A50872"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Nie dotyczy</w:t>
            </w:r>
          </w:p>
        </w:tc>
      </w:tr>
      <w:tr w:rsidR="00BB200C" w:rsidRPr="00BB200C" w14:paraId="27ACF341" w14:textId="77777777" w:rsidTr="2D3E479B">
        <w:trPr>
          <w:trHeight w:val="300"/>
        </w:trPr>
        <w:tc>
          <w:tcPr>
            <w:tcW w:w="866" w:type="dxa"/>
            <w:hideMark/>
          </w:tcPr>
          <w:p w14:paraId="3B601AF3" w14:textId="77777777" w:rsidR="00CA14D0" w:rsidRPr="00BB200C" w:rsidRDefault="00CA14D0" w:rsidP="00BB200C">
            <w:pPr>
              <w:numPr>
                <w:ilvl w:val="0"/>
                <w:numId w:val="34"/>
              </w:num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w:t>
            </w:r>
          </w:p>
        </w:tc>
        <w:tc>
          <w:tcPr>
            <w:tcW w:w="2508" w:type="dxa"/>
            <w:hideMark/>
          </w:tcPr>
          <w:p w14:paraId="6B48CD06" w14:textId="7E87E2D1"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Stopień przygotowania</w:t>
            </w:r>
            <w:r w:rsidR="00542C3C">
              <w:rPr>
                <w:rFonts w:ascii="Arial" w:eastAsia="Times New Roman" w:hAnsi="Arial" w:cs="Arial"/>
                <w:sz w:val="21"/>
                <w:szCs w:val="21"/>
                <w:lang w:eastAsia="pl-PL"/>
              </w:rPr>
              <w:t xml:space="preserve"> </w:t>
            </w:r>
            <w:r w:rsidRPr="00BB200C">
              <w:rPr>
                <w:rFonts w:ascii="Arial" w:eastAsia="Times New Roman" w:hAnsi="Arial" w:cs="Arial"/>
                <w:sz w:val="21"/>
                <w:szCs w:val="21"/>
                <w:lang w:eastAsia="pl-PL"/>
              </w:rPr>
              <w:t>inwestycji do realizacji</w:t>
            </w:r>
            <w:r w:rsidR="00587029">
              <w:rPr>
                <w:rFonts w:ascii="Arial" w:eastAsia="Times New Roman" w:hAnsi="Arial" w:cs="Arial"/>
                <w:sz w:val="21"/>
                <w:szCs w:val="21"/>
                <w:lang w:eastAsia="pl-PL"/>
              </w:rPr>
              <w:t xml:space="preserve"> </w:t>
            </w:r>
          </w:p>
        </w:tc>
        <w:tc>
          <w:tcPr>
            <w:tcW w:w="5430" w:type="dxa"/>
            <w:hideMark/>
          </w:tcPr>
          <w:p w14:paraId="62EE3F03" w14:textId="3E15726C" w:rsidR="00CA14D0" w:rsidRPr="00BB200C" w:rsidRDefault="00CA14D0" w:rsidP="00BB200C">
            <w:pPr>
              <w:spacing w:after="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Ekspert weryfikuje formalno-prawną gotowość</w:t>
            </w:r>
          </w:p>
          <w:p w14:paraId="68F43C37" w14:textId="57D374DF" w:rsidR="00CA14D0" w:rsidRPr="00BB200C" w:rsidRDefault="00CA14D0" w:rsidP="00BB200C">
            <w:pPr>
              <w:spacing w:after="0"/>
              <w:ind w:hanging="15"/>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projektu do realizacji poprzez ocenę dołączonych</w:t>
            </w:r>
          </w:p>
          <w:p w14:paraId="7CB6F9EC" w14:textId="66376E78" w:rsidR="00CA14D0" w:rsidRPr="00BB200C" w:rsidRDefault="00CA14D0" w:rsidP="00BB200C">
            <w:pPr>
              <w:spacing w:after="0"/>
              <w:ind w:hanging="15"/>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na etapie składania wniosku dokumentów w</w:t>
            </w:r>
          </w:p>
          <w:p w14:paraId="6E717C93" w14:textId="099C89C8" w:rsidR="00CA14D0" w:rsidRPr="00BB200C" w:rsidRDefault="00CA14D0" w:rsidP="00BB200C">
            <w:pPr>
              <w:spacing w:after="0"/>
              <w:ind w:hanging="15"/>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postaci zezwolenia na inwestycję, </w:t>
            </w:r>
          </w:p>
          <w:p w14:paraId="12C50A64" w14:textId="7795DB2A" w:rsidR="00CA14D0" w:rsidRPr="00BB200C" w:rsidRDefault="00CA14D0" w:rsidP="00BB200C">
            <w:pPr>
              <w:spacing w:after="0"/>
              <w:ind w:hanging="15"/>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przeprowadzenia postępowań o udzielenie</w:t>
            </w:r>
          </w:p>
          <w:p w14:paraId="3DDA8006" w14:textId="6CC3B11E" w:rsidR="00CA14D0" w:rsidRPr="00BB200C" w:rsidRDefault="00CA14D0" w:rsidP="00542C3C">
            <w:pPr>
              <w:spacing w:after="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zamówienia publicznego;</w:t>
            </w:r>
          </w:p>
        </w:tc>
        <w:tc>
          <w:tcPr>
            <w:tcW w:w="1823" w:type="dxa"/>
            <w:hideMark/>
          </w:tcPr>
          <w:p w14:paraId="57B532DA" w14:textId="744D9695"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NIE</w:t>
            </w:r>
            <w:r w:rsidR="00587029">
              <w:rPr>
                <w:rFonts w:ascii="Arial" w:eastAsia="Times New Roman" w:hAnsi="Arial" w:cs="Arial"/>
                <w:sz w:val="21"/>
                <w:szCs w:val="21"/>
                <w:lang w:eastAsia="pl-PL"/>
              </w:rPr>
              <w:t xml:space="preserve"> </w:t>
            </w:r>
          </w:p>
          <w:p w14:paraId="318EA663" w14:textId="1113DE89"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Brak możliwości uzupełnienia kryterium</w:t>
            </w:r>
            <w:r w:rsidR="00587029">
              <w:rPr>
                <w:rFonts w:ascii="Arial" w:eastAsia="Times New Roman" w:hAnsi="Arial" w:cs="Arial"/>
                <w:sz w:val="21"/>
                <w:szCs w:val="21"/>
                <w:lang w:eastAsia="pl-PL"/>
              </w:rPr>
              <w:t xml:space="preserve"> </w:t>
            </w:r>
          </w:p>
          <w:p w14:paraId="24387435" w14:textId="67872B98"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Kryterium obowiązuje w trybie konkurencyjnym</w:t>
            </w:r>
          </w:p>
        </w:tc>
        <w:tc>
          <w:tcPr>
            <w:tcW w:w="2126" w:type="dxa"/>
            <w:hideMark/>
          </w:tcPr>
          <w:p w14:paraId="2F52F8F0" w14:textId="6FA2CD9C"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b/>
                <w:bCs/>
                <w:sz w:val="21"/>
                <w:szCs w:val="21"/>
                <w:lang w:eastAsia="pl-PL"/>
              </w:rPr>
              <w:t>Punktowa (punkty sumują się):</w:t>
            </w:r>
          </w:p>
          <w:p w14:paraId="2B4BEBE2" w14:textId="2852BDD0" w:rsidR="00CA14D0" w:rsidRPr="00BB200C" w:rsidRDefault="00CA14D0" w:rsidP="00BB200C">
            <w:pPr>
              <w:spacing w:before="100" w:beforeAutospacing="1" w:after="100" w:afterAutospacing="1"/>
              <w:ind w:left="105" w:hanging="105"/>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2 pkt – inwestycja posiada aktualną/ważną</w:t>
            </w:r>
          </w:p>
          <w:p w14:paraId="1AA4F7B3" w14:textId="0948AA6F" w:rsidR="00CA14D0" w:rsidRPr="00BB200C" w:rsidRDefault="00CA14D0" w:rsidP="00BB200C">
            <w:pPr>
              <w:spacing w:before="100" w:beforeAutospacing="1" w:after="100" w:afterAutospacing="1"/>
              <w:ind w:left="105" w:hanging="105"/>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ostateczną decyzję o środowiskowych uwarunkowaniach</w:t>
            </w:r>
          </w:p>
          <w:p w14:paraId="2AA751C1" w14:textId="277AC7EB" w:rsidR="00CA14D0" w:rsidRPr="00BB200C" w:rsidRDefault="00CA14D0" w:rsidP="00BB200C">
            <w:pPr>
              <w:spacing w:before="100" w:beforeAutospacing="1" w:after="100" w:afterAutospacing="1"/>
              <w:ind w:left="105" w:hanging="105"/>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(dla całości projektu lub wszystkich</w:t>
            </w:r>
            <w:r w:rsidR="00542C3C">
              <w:rPr>
                <w:rFonts w:ascii="Arial" w:eastAsia="Times New Roman" w:hAnsi="Arial" w:cs="Arial"/>
                <w:sz w:val="21"/>
                <w:szCs w:val="21"/>
                <w:lang w:eastAsia="pl-PL"/>
              </w:rPr>
              <w:t xml:space="preserve"> </w:t>
            </w:r>
            <w:r w:rsidRPr="00BB200C">
              <w:rPr>
                <w:rFonts w:ascii="Arial" w:eastAsia="Times New Roman" w:hAnsi="Arial" w:cs="Arial"/>
                <w:sz w:val="21"/>
                <w:szCs w:val="21"/>
                <w:lang w:eastAsia="pl-PL"/>
              </w:rPr>
              <w:t>przedsięwzięć w nim zawartych, dla których jest wymagana) i jest ona ważna co najmniej przez 6 miesięcy od daty złożenia wniosku. Projekty, dla których zgodnie z prawem</w:t>
            </w:r>
            <w:r w:rsidR="00542C3C">
              <w:rPr>
                <w:rFonts w:ascii="Arial" w:eastAsia="Times New Roman" w:hAnsi="Arial" w:cs="Arial"/>
                <w:sz w:val="21"/>
                <w:szCs w:val="21"/>
                <w:lang w:eastAsia="pl-PL"/>
              </w:rPr>
              <w:t xml:space="preserve"> </w:t>
            </w:r>
            <w:r w:rsidRPr="00BB200C">
              <w:rPr>
                <w:rFonts w:ascii="Arial" w:eastAsia="Times New Roman" w:hAnsi="Arial" w:cs="Arial"/>
                <w:sz w:val="21"/>
                <w:szCs w:val="21"/>
                <w:lang w:eastAsia="pl-PL"/>
              </w:rPr>
              <w:t>decyzja taka nie jest wymagana</w:t>
            </w:r>
            <w:r w:rsidR="00542C3C">
              <w:rPr>
                <w:rFonts w:ascii="Arial" w:eastAsia="Times New Roman" w:hAnsi="Arial" w:cs="Arial"/>
                <w:sz w:val="21"/>
                <w:szCs w:val="21"/>
                <w:lang w:eastAsia="pl-PL"/>
              </w:rPr>
              <w:t xml:space="preserve">, </w:t>
            </w:r>
            <w:r w:rsidRPr="00BB200C">
              <w:rPr>
                <w:rFonts w:ascii="Arial" w:eastAsia="Times New Roman" w:hAnsi="Arial" w:cs="Arial"/>
                <w:sz w:val="21"/>
                <w:szCs w:val="21"/>
                <w:lang w:eastAsia="pl-PL"/>
              </w:rPr>
              <w:t>otrzymują 2 pkt;</w:t>
            </w:r>
          </w:p>
          <w:p w14:paraId="4889A11D" w14:textId="0A52E6BE" w:rsidR="00CA14D0" w:rsidRPr="00BB200C" w:rsidRDefault="00CA14D0" w:rsidP="00542C3C">
            <w:pPr>
              <w:spacing w:before="100" w:beforeAutospacing="1" w:after="100" w:afterAutospacing="1"/>
              <w:ind w:left="105" w:hanging="105"/>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2 pkt – inwestycja posiada</w:t>
            </w:r>
            <w:r w:rsidR="00542C3C">
              <w:rPr>
                <w:rFonts w:ascii="Arial" w:eastAsia="Times New Roman" w:hAnsi="Arial" w:cs="Arial"/>
                <w:sz w:val="21"/>
                <w:szCs w:val="21"/>
                <w:lang w:eastAsia="pl-PL"/>
              </w:rPr>
              <w:t xml:space="preserve"> </w:t>
            </w:r>
            <w:r w:rsidRPr="00BB200C">
              <w:rPr>
                <w:rFonts w:ascii="Arial" w:eastAsia="Times New Roman" w:hAnsi="Arial" w:cs="Arial"/>
                <w:sz w:val="21"/>
                <w:szCs w:val="21"/>
                <w:lang w:eastAsia="pl-PL"/>
              </w:rPr>
              <w:t>wymagane prawem zezwolenia</w:t>
            </w:r>
            <w:r w:rsidR="00542C3C">
              <w:rPr>
                <w:rFonts w:ascii="Arial" w:eastAsia="Times New Roman" w:hAnsi="Arial" w:cs="Arial"/>
                <w:sz w:val="21"/>
                <w:szCs w:val="21"/>
                <w:lang w:eastAsia="pl-PL"/>
              </w:rPr>
              <w:t xml:space="preserve"> </w:t>
            </w:r>
            <w:r w:rsidRPr="00BB200C">
              <w:rPr>
                <w:rFonts w:ascii="Arial" w:eastAsia="Times New Roman" w:hAnsi="Arial" w:cs="Arial"/>
                <w:sz w:val="21"/>
                <w:szCs w:val="21"/>
                <w:lang w:eastAsia="pl-PL"/>
              </w:rPr>
              <w:t>na inwestycję obejmujące</w:t>
            </w:r>
            <w:r w:rsidR="00542C3C">
              <w:rPr>
                <w:rFonts w:ascii="Arial" w:eastAsia="Times New Roman" w:hAnsi="Arial" w:cs="Arial"/>
                <w:sz w:val="21"/>
                <w:szCs w:val="21"/>
                <w:lang w:eastAsia="pl-PL"/>
              </w:rPr>
              <w:t xml:space="preserve"> </w:t>
            </w:r>
            <w:r w:rsidRPr="00BB200C">
              <w:rPr>
                <w:rFonts w:ascii="Arial" w:eastAsia="Times New Roman" w:hAnsi="Arial" w:cs="Arial"/>
                <w:sz w:val="21"/>
                <w:szCs w:val="21"/>
                <w:lang w:eastAsia="pl-PL"/>
              </w:rPr>
              <w:t>wszystkie przedsięwzięcia,</w:t>
            </w:r>
            <w:r w:rsidR="00542C3C">
              <w:rPr>
                <w:rFonts w:ascii="Arial" w:eastAsia="Times New Roman" w:hAnsi="Arial" w:cs="Arial"/>
                <w:sz w:val="21"/>
                <w:szCs w:val="21"/>
                <w:lang w:eastAsia="pl-PL"/>
              </w:rPr>
              <w:t xml:space="preserve"> </w:t>
            </w:r>
            <w:r w:rsidRPr="00BB200C">
              <w:rPr>
                <w:rFonts w:ascii="Arial" w:eastAsia="Times New Roman" w:hAnsi="Arial" w:cs="Arial"/>
                <w:sz w:val="21"/>
                <w:szCs w:val="21"/>
                <w:lang w:eastAsia="pl-PL"/>
              </w:rPr>
              <w:t>będące składowymi projektu</w:t>
            </w:r>
            <w:r w:rsidR="00542C3C">
              <w:rPr>
                <w:rFonts w:ascii="Arial" w:eastAsia="Times New Roman" w:hAnsi="Arial" w:cs="Arial"/>
                <w:sz w:val="21"/>
                <w:szCs w:val="21"/>
                <w:lang w:eastAsia="pl-PL"/>
              </w:rPr>
              <w:t xml:space="preserve"> </w:t>
            </w:r>
            <w:r w:rsidRPr="00BB200C">
              <w:rPr>
                <w:rFonts w:ascii="Arial" w:eastAsia="Times New Roman" w:hAnsi="Arial" w:cs="Arial"/>
                <w:sz w:val="21"/>
                <w:szCs w:val="21"/>
                <w:lang w:eastAsia="pl-PL"/>
              </w:rPr>
              <w:t>(np. Zgłoszenie / pozwolenie na budowę,</w:t>
            </w:r>
            <w:r w:rsidR="00542C3C">
              <w:rPr>
                <w:rFonts w:ascii="Arial" w:eastAsia="Times New Roman" w:hAnsi="Arial" w:cs="Arial"/>
                <w:sz w:val="21"/>
                <w:szCs w:val="21"/>
                <w:lang w:eastAsia="pl-PL"/>
              </w:rPr>
              <w:t xml:space="preserve"> </w:t>
            </w:r>
            <w:r w:rsidRPr="00BB200C">
              <w:rPr>
                <w:rFonts w:ascii="Arial" w:eastAsia="Times New Roman" w:hAnsi="Arial" w:cs="Arial"/>
                <w:sz w:val="21"/>
                <w:szCs w:val="21"/>
                <w:lang w:eastAsia="pl-PL"/>
              </w:rPr>
              <w:t>ZRID, decyzja konserwatora</w:t>
            </w:r>
            <w:r w:rsidR="00542C3C">
              <w:rPr>
                <w:rFonts w:ascii="Arial" w:eastAsia="Times New Roman" w:hAnsi="Arial" w:cs="Arial"/>
                <w:sz w:val="21"/>
                <w:szCs w:val="21"/>
                <w:lang w:eastAsia="pl-PL"/>
              </w:rPr>
              <w:t xml:space="preserve"> </w:t>
            </w:r>
            <w:r w:rsidRPr="00BB200C">
              <w:rPr>
                <w:rFonts w:ascii="Arial" w:eastAsia="Times New Roman" w:hAnsi="Arial" w:cs="Arial"/>
                <w:sz w:val="21"/>
                <w:szCs w:val="21"/>
                <w:lang w:eastAsia="pl-PL"/>
              </w:rPr>
              <w:t>zabytków, zgłoszenie robót budowlanych, pozwolenie wodnoprawne itp.; w przypadku</w:t>
            </w:r>
            <w:r w:rsidR="00542C3C">
              <w:rPr>
                <w:rFonts w:ascii="Arial" w:eastAsia="Times New Roman" w:hAnsi="Arial" w:cs="Arial"/>
                <w:sz w:val="21"/>
                <w:szCs w:val="21"/>
                <w:lang w:eastAsia="pl-PL"/>
              </w:rPr>
              <w:t xml:space="preserve"> </w:t>
            </w:r>
            <w:r w:rsidRPr="00BB200C">
              <w:rPr>
                <w:rFonts w:ascii="Arial" w:eastAsia="Times New Roman" w:hAnsi="Arial" w:cs="Arial"/>
                <w:sz w:val="21"/>
                <w:szCs w:val="21"/>
                <w:lang w:eastAsia="pl-PL"/>
              </w:rPr>
              <w:t xml:space="preserve">decyzji musi mieć ona charakter ostateczny) i są one ważne co najmniej przez 6 miesięcy od daty złożenia wniosku, bądź rozpoczęto </w:t>
            </w:r>
            <w:r w:rsidRPr="00BB200C">
              <w:rPr>
                <w:rFonts w:ascii="Arial" w:eastAsia="Times New Roman" w:hAnsi="Arial" w:cs="Arial"/>
                <w:sz w:val="21"/>
                <w:szCs w:val="21"/>
                <w:lang w:eastAsia="pl-PL"/>
              </w:rPr>
              <w:lastRenderedPageBreak/>
              <w:t>realizacji robót w oparciu o te zezwolenie/zezwolenia. Projekty,dla których zgodnie z prawem </w:t>
            </w:r>
          </w:p>
          <w:p w14:paraId="2AB8DE4F" w14:textId="0792C51E" w:rsidR="00CA14D0" w:rsidRPr="00BB200C" w:rsidRDefault="00CA14D0" w:rsidP="00542C3C">
            <w:pPr>
              <w:spacing w:before="100" w:beforeAutospacing="1" w:after="100" w:afterAutospacing="1"/>
              <w:ind w:left="105" w:hanging="105"/>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zezwolenie takie nie jest</w:t>
            </w:r>
            <w:r w:rsidR="00542C3C">
              <w:rPr>
                <w:rFonts w:ascii="Arial" w:eastAsia="Times New Roman" w:hAnsi="Arial" w:cs="Arial"/>
                <w:sz w:val="21"/>
                <w:szCs w:val="21"/>
                <w:lang w:eastAsia="pl-PL"/>
              </w:rPr>
              <w:t xml:space="preserve"> </w:t>
            </w:r>
            <w:r w:rsidRPr="00BB200C">
              <w:rPr>
                <w:rFonts w:ascii="Arial" w:eastAsia="Times New Roman" w:hAnsi="Arial" w:cs="Arial"/>
                <w:sz w:val="21"/>
                <w:szCs w:val="21"/>
                <w:lang w:eastAsia="pl-PL"/>
              </w:rPr>
              <w:t>wymagane otrzymują 2 pkt.</w:t>
            </w:r>
          </w:p>
          <w:p w14:paraId="39B50B21" w14:textId="21A5DC9C" w:rsidR="00CA14D0" w:rsidRPr="00BB200C" w:rsidRDefault="00CA14D0" w:rsidP="00542C3C">
            <w:pPr>
              <w:spacing w:before="100" w:beforeAutospacing="1" w:after="100" w:afterAutospacing="1"/>
              <w:ind w:left="105" w:hanging="105"/>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2 pkt – ogłoszono</w:t>
            </w:r>
            <w:r w:rsidR="00542C3C">
              <w:rPr>
                <w:rFonts w:ascii="Arial" w:eastAsia="Times New Roman" w:hAnsi="Arial" w:cs="Arial"/>
                <w:sz w:val="21"/>
                <w:szCs w:val="21"/>
                <w:lang w:eastAsia="pl-PL"/>
              </w:rPr>
              <w:t xml:space="preserve"> </w:t>
            </w:r>
            <w:r w:rsidRPr="00BB200C">
              <w:rPr>
                <w:rFonts w:ascii="Arial" w:eastAsia="Times New Roman" w:hAnsi="Arial" w:cs="Arial"/>
                <w:sz w:val="21"/>
                <w:szCs w:val="21"/>
                <w:lang w:eastAsia="pl-PL"/>
              </w:rPr>
              <w:t>postępowania o</w:t>
            </w:r>
            <w:r w:rsidR="00BB200C">
              <w:rPr>
                <w:rFonts w:ascii="Arial" w:eastAsia="Times New Roman" w:hAnsi="Arial" w:cs="Arial"/>
                <w:sz w:val="21"/>
                <w:szCs w:val="21"/>
                <w:lang w:eastAsia="pl-PL"/>
              </w:rPr>
              <w:t xml:space="preserve"> </w:t>
            </w:r>
            <w:r w:rsidRPr="00BB200C">
              <w:rPr>
                <w:rFonts w:ascii="Arial" w:eastAsia="Times New Roman" w:hAnsi="Arial" w:cs="Arial"/>
                <w:sz w:val="21"/>
                <w:szCs w:val="21"/>
                <w:lang w:eastAsia="pl-PL"/>
              </w:rPr>
              <w:t>udzielenie</w:t>
            </w:r>
            <w:r w:rsidR="00542C3C">
              <w:rPr>
                <w:rFonts w:ascii="Arial" w:eastAsia="Times New Roman" w:hAnsi="Arial" w:cs="Arial"/>
                <w:sz w:val="21"/>
                <w:szCs w:val="21"/>
                <w:lang w:eastAsia="pl-PL"/>
              </w:rPr>
              <w:t xml:space="preserve"> </w:t>
            </w:r>
            <w:r w:rsidRPr="00BB200C">
              <w:rPr>
                <w:rFonts w:ascii="Arial" w:eastAsia="Times New Roman" w:hAnsi="Arial" w:cs="Arial"/>
                <w:sz w:val="21"/>
                <w:szCs w:val="21"/>
                <w:lang w:eastAsia="pl-PL"/>
              </w:rPr>
              <w:t>zamówienia publicznego obejmującego min. 50%</w:t>
            </w:r>
            <w:r w:rsidR="00542C3C">
              <w:rPr>
                <w:rFonts w:ascii="Arial" w:eastAsia="Times New Roman" w:hAnsi="Arial" w:cs="Arial"/>
                <w:sz w:val="21"/>
                <w:szCs w:val="21"/>
                <w:lang w:eastAsia="pl-PL"/>
              </w:rPr>
              <w:t xml:space="preserve"> </w:t>
            </w:r>
            <w:r w:rsidRPr="00BB200C">
              <w:rPr>
                <w:rFonts w:ascii="Arial" w:eastAsia="Times New Roman" w:hAnsi="Arial" w:cs="Arial"/>
                <w:sz w:val="21"/>
                <w:szCs w:val="21"/>
                <w:lang w:eastAsia="pl-PL"/>
              </w:rPr>
              <w:t>całkowitych wydatków</w:t>
            </w:r>
            <w:r w:rsidR="00542C3C">
              <w:rPr>
                <w:rFonts w:ascii="Arial" w:eastAsia="Times New Roman" w:hAnsi="Arial" w:cs="Arial"/>
                <w:sz w:val="21"/>
                <w:szCs w:val="21"/>
                <w:lang w:eastAsia="pl-PL"/>
              </w:rPr>
              <w:t xml:space="preserve"> </w:t>
            </w:r>
            <w:r w:rsidRPr="00BB200C">
              <w:rPr>
                <w:rFonts w:ascii="Arial" w:eastAsia="Times New Roman" w:hAnsi="Arial" w:cs="Arial"/>
                <w:sz w:val="21"/>
                <w:szCs w:val="21"/>
                <w:lang w:eastAsia="pl-PL"/>
              </w:rPr>
              <w:t>kwalifikowanych; 0 pkt. – projekt nie spełnia żadnego z ww. warunków</w:t>
            </w:r>
          </w:p>
          <w:p w14:paraId="43040D70" w14:textId="617EB6E5" w:rsidR="00CA14D0" w:rsidRPr="00BB200C" w:rsidRDefault="00CA14D0" w:rsidP="00542C3C">
            <w:pPr>
              <w:spacing w:before="100" w:beforeAutospacing="1" w:after="100" w:afterAutospacing="1"/>
              <w:ind w:left="105" w:hanging="105"/>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Maksymalnie do uzyskania 6 pkt.</w:t>
            </w:r>
          </w:p>
        </w:tc>
        <w:tc>
          <w:tcPr>
            <w:tcW w:w="1373" w:type="dxa"/>
            <w:hideMark/>
          </w:tcPr>
          <w:p w14:paraId="0D844DE5" w14:textId="53B6D694"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Kryterium obowiązuje na etapie oceny projektu</w:t>
            </w:r>
          </w:p>
        </w:tc>
      </w:tr>
      <w:tr w:rsidR="00BB200C" w:rsidRPr="00BB200C" w14:paraId="23228892" w14:textId="77777777" w:rsidTr="2D3E479B">
        <w:trPr>
          <w:trHeight w:val="300"/>
        </w:trPr>
        <w:tc>
          <w:tcPr>
            <w:tcW w:w="866" w:type="dxa"/>
            <w:hideMark/>
          </w:tcPr>
          <w:p w14:paraId="30FCCCC5" w14:textId="77777777" w:rsidR="00CA14D0" w:rsidRPr="00BB200C" w:rsidRDefault="00CA14D0" w:rsidP="00BB200C">
            <w:pPr>
              <w:numPr>
                <w:ilvl w:val="0"/>
                <w:numId w:val="34"/>
              </w:num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 </w:t>
            </w:r>
          </w:p>
        </w:tc>
        <w:tc>
          <w:tcPr>
            <w:tcW w:w="2508" w:type="dxa"/>
            <w:hideMark/>
          </w:tcPr>
          <w:p w14:paraId="6D487855" w14:textId="730D223D"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bookmarkStart w:id="5" w:name="_Hlk129672873"/>
            <w:r w:rsidRPr="00BB200C">
              <w:rPr>
                <w:rFonts w:ascii="Arial" w:eastAsia="Times New Roman" w:hAnsi="Arial" w:cs="Arial"/>
                <w:sz w:val="21"/>
                <w:szCs w:val="21"/>
                <w:lang w:eastAsia="pl-PL"/>
              </w:rPr>
              <w:t>Zasięg oddziaływania projektu</w:t>
            </w:r>
            <w:bookmarkEnd w:id="5"/>
          </w:p>
        </w:tc>
        <w:tc>
          <w:tcPr>
            <w:tcW w:w="5430" w:type="dxa"/>
            <w:hideMark/>
          </w:tcPr>
          <w:p w14:paraId="182A4417" w14:textId="1C77551C" w:rsidR="00CA14D0" w:rsidRPr="00BB200C" w:rsidRDefault="00CA14D0" w:rsidP="00542C3C">
            <w:pPr>
              <w:spacing w:after="0"/>
              <w:ind w:left="30" w:hanging="3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Zasięg oddziaływania</w:t>
            </w:r>
            <w:r w:rsidR="00542C3C">
              <w:rPr>
                <w:rFonts w:ascii="Arial" w:eastAsia="Times New Roman" w:hAnsi="Arial" w:cs="Arial"/>
                <w:sz w:val="21"/>
                <w:szCs w:val="21"/>
                <w:lang w:eastAsia="pl-PL"/>
              </w:rPr>
              <w:t xml:space="preserve"> </w:t>
            </w:r>
            <w:r w:rsidRPr="00BB200C">
              <w:rPr>
                <w:rFonts w:ascii="Arial" w:eastAsia="Times New Roman" w:hAnsi="Arial" w:cs="Arial"/>
                <w:sz w:val="21"/>
                <w:szCs w:val="21"/>
                <w:lang w:eastAsia="pl-PL"/>
              </w:rPr>
              <w:t>projektu</w:t>
            </w:r>
          </w:p>
          <w:p w14:paraId="2882EC31" w14:textId="2908C1A1" w:rsidR="00CA14D0" w:rsidRPr="00BB200C" w:rsidRDefault="00CA14D0" w:rsidP="00BB200C">
            <w:pPr>
              <w:spacing w:after="0"/>
              <w:ind w:left="30" w:hanging="3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Ekspert, na podstawie zakresu projektu dokonywać</w:t>
            </w:r>
          </w:p>
          <w:p w14:paraId="41ABD25E" w14:textId="1FCD5C8A" w:rsidR="00CA14D0" w:rsidRPr="00BB200C" w:rsidRDefault="00CA14D0" w:rsidP="00BB200C">
            <w:pPr>
              <w:spacing w:after="0"/>
              <w:ind w:left="30" w:hanging="3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będzie oceny wpływu projektu na otoczenie. W</w:t>
            </w:r>
            <w:r w:rsidR="00542C3C">
              <w:rPr>
                <w:rFonts w:ascii="Arial" w:eastAsia="Times New Roman" w:hAnsi="Arial" w:cs="Arial"/>
                <w:sz w:val="21"/>
                <w:szCs w:val="21"/>
                <w:lang w:eastAsia="pl-PL"/>
              </w:rPr>
              <w:t xml:space="preserve"> </w:t>
            </w:r>
          </w:p>
          <w:p w14:paraId="77B22D52" w14:textId="2412E880" w:rsidR="00CA14D0" w:rsidRPr="00BB200C" w:rsidRDefault="00CA14D0" w:rsidP="00BB200C">
            <w:pPr>
              <w:spacing w:after="0"/>
              <w:ind w:left="30" w:hanging="3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uzasadnieniu dla przyznanych punktów ekspert</w:t>
            </w:r>
            <w:r w:rsidR="00542C3C">
              <w:rPr>
                <w:rFonts w:ascii="Arial" w:eastAsia="Times New Roman" w:hAnsi="Arial" w:cs="Arial"/>
                <w:sz w:val="21"/>
                <w:szCs w:val="21"/>
                <w:lang w:eastAsia="pl-PL"/>
              </w:rPr>
              <w:t xml:space="preserve"> </w:t>
            </w:r>
          </w:p>
          <w:p w14:paraId="0981A671" w14:textId="14E5041C" w:rsidR="00CA14D0" w:rsidRPr="00BB200C" w:rsidRDefault="00CA14D0" w:rsidP="00BB200C">
            <w:pPr>
              <w:spacing w:after="0"/>
              <w:ind w:left="30" w:hanging="3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zobowiązany będzie do wskazania konkretnych</w:t>
            </w:r>
            <w:r w:rsidR="00542C3C">
              <w:rPr>
                <w:rFonts w:ascii="Arial" w:eastAsia="Times New Roman" w:hAnsi="Arial" w:cs="Arial"/>
                <w:sz w:val="21"/>
                <w:szCs w:val="21"/>
                <w:lang w:eastAsia="pl-PL"/>
              </w:rPr>
              <w:t xml:space="preserve"> </w:t>
            </w:r>
          </w:p>
          <w:p w14:paraId="4DDAF612" w14:textId="6D919E5E" w:rsidR="00CA14D0" w:rsidRPr="00BB200C" w:rsidRDefault="00CA14D0" w:rsidP="00BB200C">
            <w:pPr>
              <w:spacing w:after="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przesłanek, którymi kierował się przy ocenie.</w:t>
            </w:r>
            <w:r w:rsidR="00542C3C">
              <w:rPr>
                <w:rFonts w:ascii="Arial" w:eastAsia="Times New Roman" w:hAnsi="Arial" w:cs="Arial"/>
                <w:sz w:val="21"/>
                <w:szCs w:val="21"/>
                <w:lang w:eastAsia="pl-PL"/>
              </w:rPr>
              <w:t xml:space="preserve"> </w:t>
            </w:r>
          </w:p>
        </w:tc>
        <w:tc>
          <w:tcPr>
            <w:tcW w:w="1823" w:type="dxa"/>
            <w:hideMark/>
          </w:tcPr>
          <w:p w14:paraId="641EF325" w14:textId="06755FE2"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NIE</w:t>
            </w:r>
          </w:p>
          <w:p w14:paraId="1262ADC8" w14:textId="7D8552F4"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Brak możliwości uzupełnienia kryterium</w:t>
            </w:r>
          </w:p>
          <w:p w14:paraId="2DB73F38" w14:textId="5B9354CC"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Kryterium obowiązuje w trybie konkurencyjnym</w:t>
            </w:r>
          </w:p>
        </w:tc>
        <w:tc>
          <w:tcPr>
            <w:tcW w:w="2126" w:type="dxa"/>
            <w:hideMark/>
          </w:tcPr>
          <w:p w14:paraId="6A011D22" w14:textId="7ECC5632" w:rsidR="00CA14D0" w:rsidRPr="00BB200C" w:rsidRDefault="00CA14D0" w:rsidP="00BB200C">
            <w:pPr>
              <w:spacing w:before="100" w:beforeAutospacing="1" w:after="100" w:afterAutospacing="1"/>
              <w:ind w:left="-15"/>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Punktowa: 1-4</w:t>
            </w:r>
          </w:p>
          <w:p w14:paraId="25C3AE92" w14:textId="400F808C" w:rsidR="00CA14D0" w:rsidRPr="00BB200C" w:rsidRDefault="00CA14D0" w:rsidP="00594344">
            <w:pPr>
              <w:spacing w:before="100" w:beforeAutospacing="1" w:after="100" w:afterAutospacing="1"/>
              <w:ind w:left="-15"/>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1 pkt – zasięg oddziaływania –lokalny (ograniczony </w:t>
            </w:r>
            <w:r w:rsidRPr="00BB200C">
              <w:rPr>
                <w:rFonts w:ascii="Arial" w:eastAsia="Times New Roman" w:hAnsi="Arial" w:cs="Arial"/>
                <w:sz w:val="21"/>
                <w:szCs w:val="21"/>
                <w:lang w:eastAsia="pl-PL"/>
              </w:rPr>
              <w:lastRenderedPageBreak/>
              <w:t>do terenu</w:t>
            </w:r>
            <w:r w:rsidR="00594344">
              <w:rPr>
                <w:rFonts w:ascii="Arial" w:eastAsia="Times New Roman" w:hAnsi="Arial" w:cs="Arial"/>
                <w:sz w:val="21"/>
                <w:szCs w:val="21"/>
                <w:lang w:eastAsia="pl-PL"/>
              </w:rPr>
              <w:t xml:space="preserve"> </w:t>
            </w:r>
            <w:r w:rsidRPr="00BB200C">
              <w:rPr>
                <w:rFonts w:ascii="Arial" w:eastAsia="Times New Roman" w:hAnsi="Arial" w:cs="Arial"/>
                <w:sz w:val="21"/>
                <w:szCs w:val="21"/>
                <w:lang w:eastAsia="pl-PL"/>
              </w:rPr>
              <w:t>jednej gminy);</w:t>
            </w:r>
          </w:p>
          <w:p w14:paraId="2BEFED7F" w14:textId="0516E83C" w:rsidR="00CA14D0" w:rsidRPr="00BB200C" w:rsidRDefault="00CA14D0" w:rsidP="00594344">
            <w:pPr>
              <w:spacing w:before="100" w:beforeAutospacing="1" w:after="100" w:afterAutospacing="1"/>
              <w:ind w:left="-15"/>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2 pkt – zasięg oddziaływania</w:t>
            </w:r>
            <w:r w:rsidR="00594344">
              <w:rPr>
                <w:rFonts w:ascii="Arial" w:eastAsia="Times New Roman" w:hAnsi="Arial" w:cs="Arial"/>
                <w:sz w:val="21"/>
                <w:szCs w:val="21"/>
                <w:lang w:eastAsia="pl-PL"/>
              </w:rPr>
              <w:t xml:space="preserve"> </w:t>
            </w:r>
            <w:r w:rsidRPr="00BB200C">
              <w:rPr>
                <w:rFonts w:ascii="Arial" w:eastAsia="Times New Roman" w:hAnsi="Arial" w:cs="Arial"/>
                <w:sz w:val="21"/>
                <w:szCs w:val="21"/>
                <w:lang w:eastAsia="pl-PL"/>
              </w:rPr>
              <w:t>ponadlokalny (wykraczający</w:t>
            </w:r>
            <w:r w:rsidR="00594344">
              <w:rPr>
                <w:rFonts w:ascii="Arial" w:eastAsia="Times New Roman" w:hAnsi="Arial" w:cs="Arial"/>
                <w:sz w:val="21"/>
                <w:szCs w:val="21"/>
                <w:lang w:eastAsia="pl-PL"/>
              </w:rPr>
              <w:t xml:space="preserve"> </w:t>
            </w:r>
            <w:r w:rsidRPr="00BB200C">
              <w:rPr>
                <w:rFonts w:ascii="Arial" w:eastAsia="Times New Roman" w:hAnsi="Arial" w:cs="Arial"/>
                <w:sz w:val="21"/>
                <w:szCs w:val="21"/>
                <w:lang w:eastAsia="pl-PL"/>
              </w:rPr>
              <w:t>poza granice gminy);</w:t>
            </w:r>
          </w:p>
          <w:p w14:paraId="21709889" w14:textId="0E141620" w:rsidR="00CA14D0" w:rsidRPr="00BB200C" w:rsidRDefault="480C1E9E" w:rsidP="2D3E479B">
            <w:pPr>
              <w:spacing w:before="100" w:beforeAutospacing="1" w:after="100" w:afterAutospacing="1"/>
              <w:ind w:left="-15"/>
              <w:textAlignment w:val="baseline"/>
              <w:rPr>
                <w:rFonts w:ascii="Arial" w:eastAsia="Times New Roman" w:hAnsi="Arial" w:cs="Arial"/>
                <w:sz w:val="21"/>
                <w:szCs w:val="21"/>
                <w:lang w:eastAsia="pl-PL"/>
              </w:rPr>
            </w:pPr>
            <w:r w:rsidRPr="2D3E479B">
              <w:rPr>
                <w:rFonts w:ascii="Arial" w:eastAsia="Times New Roman" w:hAnsi="Arial" w:cs="Arial"/>
                <w:sz w:val="21"/>
                <w:szCs w:val="21"/>
                <w:lang w:eastAsia="pl-PL"/>
              </w:rPr>
              <w:t>3 pkt – zasięg regionalny</w:t>
            </w:r>
            <w:r w:rsidR="703100F2" w:rsidRPr="2D3E479B">
              <w:rPr>
                <w:rFonts w:ascii="Arial" w:eastAsia="Times New Roman" w:hAnsi="Arial" w:cs="Arial"/>
                <w:sz w:val="21"/>
                <w:szCs w:val="21"/>
                <w:lang w:eastAsia="pl-PL"/>
              </w:rPr>
              <w:t xml:space="preserve"> </w:t>
            </w:r>
            <w:r w:rsidRPr="2D3E479B">
              <w:rPr>
                <w:rFonts w:ascii="Arial" w:eastAsia="Times New Roman" w:hAnsi="Arial" w:cs="Arial"/>
                <w:sz w:val="21"/>
                <w:szCs w:val="21"/>
                <w:lang w:eastAsia="pl-PL"/>
              </w:rPr>
              <w:t>(obejmujący całe</w:t>
            </w:r>
            <w:r w:rsidR="66ABF71D" w:rsidRPr="2D3E479B">
              <w:rPr>
                <w:rFonts w:ascii="Arial" w:eastAsia="Times New Roman" w:hAnsi="Arial" w:cs="Arial"/>
                <w:sz w:val="21"/>
                <w:szCs w:val="21"/>
                <w:lang w:eastAsia="pl-PL"/>
              </w:rPr>
              <w:t xml:space="preserve"> </w:t>
            </w:r>
            <w:r w:rsidRPr="2D3E479B">
              <w:rPr>
                <w:rFonts w:ascii="Arial" w:eastAsia="Times New Roman" w:hAnsi="Arial" w:cs="Arial"/>
                <w:sz w:val="21"/>
                <w:szCs w:val="21"/>
                <w:lang w:eastAsia="pl-PL"/>
              </w:rPr>
              <w:t>województwo) bądź co</w:t>
            </w:r>
            <w:r w:rsidR="66ABF71D" w:rsidRPr="2D3E479B">
              <w:rPr>
                <w:rFonts w:ascii="Arial" w:eastAsia="Times New Roman" w:hAnsi="Arial" w:cs="Arial"/>
                <w:sz w:val="21"/>
                <w:szCs w:val="21"/>
                <w:lang w:eastAsia="pl-PL"/>
              </w:rPr>
              <w:t xml:space="preserve"> </w:t>
            </w:r>
            <w:r w:rsidRPr="2D3E479B">
              <w:rPr>
                <w:rFonts w:ascii="Arial" w:eastAsia="Times New Roman" w:hAnsi="Arial" w:cs="Arial"/>
                <w:sz w:val="21"/>
                <w:szCs w:val="21"/>
                <w:lang w:eastAsia="pl-PL"/>
              </w:rPr>
              <w:t>najmniej subregionalny w</w:t>
            </w:r>
            <w:r w:rsidR="66ABF71D" w:rsidRPr="2D3E479B">
              <w:rPr>
                <w:rFonts w:ascii="Arial" w:eastAsia="Times New Roman" w:hAnsi="Arial" w:cs="Arial"/>
                <w:sz w:val="21"/>
                <w:szCs w:val="21"/>
                <w:lang w:eastAsia="pl-PL"/>
              </w:rPr>
              <w:t xml:space="preserve"> </w:t>
            </w:r>
            <w:r w:rsidRPr="2D3E479B">
              <w:rPr>
                <w:rFonts w:ascii="Arial" w:eastAsia="Times New Roman" w:hAnsi="Arial" w:cs="Arial"/>
                <w:sz w:val="21"/>
                <w:szCs w:val="21"/>
                <w:lang w:eastAsia="pl-PL"/>
              </w:rPr>
              <w:t>przypadku konkursów</w:t>
            </w:r>
            <w:r w:rsidR="66ABF71D" w:rsidRPr="2D3E479B">
              <w:rPr>
                <w:rFonts w:ascii="Arial" w:eastAsia="Times New Roman" w:hAnsi="Arial" w:cs="Arial"/>
                <w:sz w:val="21"/>
                <w:szCs w:val="21"/>
                <w:lang w:eastAsia="pl-PL"/>
              </w:rPr>
              <w:t xml:space="preserve"> </w:t>
            </w:r>
            <w:r w:rsidRPr="2D3E479B">
              <w:rPr>
                <w:rFonts w:ascii="Arial" w:eastAsia="Times New Roman" w:hAnsi="Arial" w:cs="Arial"/>
                <w:sz w:val="21"/>
                <w:szCs w:val="21"/>
                <w:lang w:eastAsia="pl-PL"/>
              </w:rPr>
              <w:t>dedykowanych ZIT/;</w:t>
            </w:r>
          </w:p>
          <w:p w14:paraId="5DE08AF7" w14:textId="34DD4225" w:rsidR="00CA14D0" w:rsidRPr="00BB200C" w:rsidRDefault="480C1E9E" w:rsidP="2D3E479B">
            <w:pPr>
              <w:spacing w:before="100" w:beforeAutospacing="1" w:after="100" w:afterAutospacing="1"/>
              <w:ind w:left="-15"/>
              <w:textAlignment w:val="baseline"/>
              <w:rPr>
                <w:rFonts w:ascii="Arial" w:eastAsia="Times New Roman" w:hAnsi="Arial" w:cs="Arial"/>
                <w:sz w:val="21"/>
                <w:szCs w:val="21"/>
                <w:lang w:eastAsia="pl-PL"/>
              </w:rPr>
            </w:pPr>
            <w:r w:rsidRPr="2D3E479B">
              <w:rPr>
                <w:rFonts w:ascii="Arial" w:eastAsia="Times New Roman" w:hAnsi="Arial" w:cs="Arial"/>
                <w:sz w:val="21"/>
                <w:szCs w:val="21"/>
                <w:lang w:eastAsia="pl-PL"/>
              </w:rPr>
              <w:t>4 pkt – zasięg ponadregionalny</w:t>
            </w:r>
            <w:r w:rsidR="50C4AD70" w:rsidRPr="2D3E479B">
              <w:rPr>
                <w:rFonts w:ascii="Arial" w:eastAsia="Times New Roman" w:hAnsi="Arial" w:cs="Arial"/>
                <w:sz w:val="21"/>
                <w:szCs w:val="21"/>
                <w:lang w:eastAsia="pl-PL"/>
              </w:rPr>
              <w:t xml:space="preserve"> </w:t>
            </w:r>
            <w:r w:rsidRPr="2D3E479B">
              <w:rPr>
                <w:rFonts w:ascii="Arial" w:eastAsia="Times New Roman" w:hAnsi="Arial" w:cs="Arial"/>
                <w:sz w:val="21"/>
                <w:szCs w:val="21"/>
                <w:lang w:eastAsia="pl-PL"/>
              </w:rPr>
              <w:t>(obejmujący całe województwo i wykraczający poza terytorium</w:t>
            </w:r>
            <w:r w:rsidR="4F9DDE71" w:rsidRPr="2D3E479B">
              <w:rPr>
                <w:rFonts w:ascii="Arial" w:eastAsia="Times New Roman" w:hAnsi="Arial" w:cs="Arial"/>
                <w:sz w:val="21"/>
                <w:szCs w:val="21"/>
                <w:lang w:eastAsia="pl-PL"/>
              </w:rPr>
              <w:t xml:space="preserve"> </w:t>
            </w:r>
            <w:r w:rsidRPr="2D3E479B">
              <w:rPr>
                <w:rFonts w:ascii="Arial" w:eastAsia="Times New Roman" w:hAnsi="Arial" w:cs="Arial"/>
                <w:sz w:val="21"/>
                <w:szCs w:val="21"/>
                <w:lang w:eastAsia="pl-PL"/>
              </w:rPr>
              <w:t>województwa).</w:t>
            </w:r>
          </w:p>
          <w:p w14:paraId="0A401993" w14:textId="0DA6839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Maksymalnie do uzyskania 4 pkt.</w:t>
            </w:r>
          </w:p>
        </w:tc>
        <w:tc>
          <w:tcPr>
            <w:tcW w:w="1373" w:type="dxa"/>
            <w:hideMark/>
          </w:tcPr>
          <w:p w14:paraId="5821C8D5" w14:textId="3B55FFEA"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Kryterium obowiązuje na etapie oceny projektu</w:t>
            </w:r>
          </w:p>
        </w:tc>
      </w:tr>
      <w:tr w:rsidR="00BB200C" w:rsidRPr="00BB200C" w14:paraId="046D4991" w14:textId="77777777" w:rsidTr="2D3E479B">
        <w:trPr>
          <w:trHeight w:val="300"/>
        </w:trPr>
        <w:tc>
          <w:tcPr>
            <w:tcW w:w="866" w:type="dxa"/>
            <w:hideMark/>
          </w:tcPr>
          <w:p w14:paraId="7EDDFFCF" w14:textId="77777777" w:rsidR="00CA14D0" w:rsidRPr="00BB200C" w:rsidRDefault="00CA14D0" w:rsidP="00BB200C">
            <w:pPr>
              <w:numPr>
                <w:ilvl w:val="0"/>
                <w:numId w:val="34"/>
              </w:num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w:t>
            </w:r>
          </w:p>
        </w:tc>
        <w:tc>
          <w:tcPr>
            <w:tcW w:w="2508" w:type="dxa"/>
            <w:hideMark/>
          </w:tcPr>
          <w:p w14:paraId="25AB9FF0" w14:textId="75E2606B"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bookmarkStart w:id="6" w:name="_Hlk129672894"/>
            <w:r w:rsidRPr="00BB200C">
              <w:rPr>
                <w:rFonts w:ascii="Arial" w:eastAsia="Times New Roman" w:hAnsi="Arial" w:cs="Arial"/>
                <w:sz w:val="21"/>
                <w:szCs w:val="21"/>
                <w:lang w:eastAsia="pl-PL"/>
              </w:rPr>
              <w:t xml:space="preserve">Wpływ projektu na realizację celów </w:t>
            </w:r>
            <w:r w:rsidRPr="00BB200C">
              <w:rPr>
                <w:rFonts w:ascii="Arial" w:eastAsia="Times New Roman" w:hAnsi="Arial" w:cs="Arial"/>
                <w:sz w:val="21"/>
                <w:szCs w:val="21"/>
                <w:lang w:eastAsia="pl-PL"/>
              </w:rPr>
              <w:lastRenderedPageBreak/>
              <w:t>środowiskowo-klimatycznych UE określonych w dokumencie Europejski Zielony Ład (zasada „Nie czyń poważnych szkód” – DNSH)</w:t>
            </w:r>
            <w:bookmarkEnd w:id="6"/>
          </w:p>
        </w:tc>
        <w:tc>
          <w:tcPr>
            <w:tcW w:w="5430" w:type="dxa"/>
            <w:hideMark/>
          </w:tcPr>
          <w:p w14:paraId="442377DB" w14:textId="1050951A"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 xml:space="preserve">W ramach kryterium oceniany będzie istotny wkład w realizację celów środowiskowych określonych w </w:t>
            </w:r>
            <w:r w:rsidRPr="00BB200C">
              <w:rPr>
                <w:rFonts w:ascii="Arial" w:eastAsia="Times New Roman" w:hAnsi="Arial" w:cs="Arial"/>
                <w:sz w:val="21"/>
                <w:szCs w:val="21"/>
                <w:lang w:eastAsia="pl-PL"/>
              </w:rPr>
              <w:lastRenderedPageBreak/>
              <w:t>Rozporządzeniu PE i Rady 2020/852 z dnia 18 czerwca 2020 r. w sprawie ustanowienia ram ułatwiających zrównoważone inwestycje, tj.:</w:t>
            </w:r>
          </w:p>
          <w:p w14:paraId="1FB9D2D8" w14:textId="7E74C921"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łagodzenie zmian klimatu,</w:t>
            </w:r>
          </w:p>
          <w:p w14:paraId="36DA6A7B" w14:textId="6154EA2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adaptacja do zmian klimatu,</w:t>
            </w:r>
          </w:p>
          <w:p w14:paraId="7433CB7E" w14:textId="4EB7A410"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zrównoważone wykorzystywanie i ochrona zasobów wodnych i morskich,</w:t>
            </w:r>
          </w:p>
          <w:p w14:paraId="0212A6AD" w14:textId="761DCAF5"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przejście na gospodarkę o obiegu zamkniętym,</w:t>
            </w:r>
          </w:p>
          <w:p w14:paraId="2090DEBE" w14:textId="70000E5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zapobieganie zanieczyszczeniu i jego kontrola,</w:t>
            </w:r>
          </w:p>
          <w:p w14:paraId="70BDD2B9" w14:textId="0BFC4133"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ochrona i odbudowa bioróżnorodności i ekosystemów. Ocena zostanie dokonana na podstawie działań proekologicznych wnoszących istotny wkład w realizację powyższych celów środowiskowych</w:t>
            </w:r>
          </w:p>
        </w:tc>
        <w:tc>
          <w:tcPr>
            <w:tcW w:w="1823" w:type="dxa"/>
            <w:hideMark/>
          </w:tcPr>
          <w:p w14:paraId="5B0D0957" w14:textId="1843D5D5"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NIE</w:t>
            </w:r>
            <w:r w:rsidR="00587029">
              <w:rPr>
                <w:rFonts w:ascii="Arial" w:eastAsia="Times New Roman" w:hAnsi="Arial" w:cs="Arial"/>
                <w:sz w:val="21"/>
                <w:szCs w:val="21"/>
                <w:lang w:eastAsia="pl-PL"/>
              </w:rPr>
              <w:t xml:space="preserve"> </w:t>
            </w:r>
          </w:p>
          <w:p w14:paraId="23655D8E" w14:textId="5A8D8CC2"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Brak możliwości uzupełnienia kryterium</w:t>
            </w:r>
            <w:r w:rsidR="00587029">
              <w:rPr>
                <w:rFonts w:ascii="Arial" w:eastAsia="Times New Roman" w:hAnsi="Arial" w:cs="Arial"/>
                <w:sz w:val="21"/>
                <w:szCs w:val="21"/>
                <w:lang w:eastAsia="pl-PL"/>
              </w:rPr>
              <w:t xml:space="preserve"> </w:t>
            </w:r>
          </w:p>
          <w:p w14:paraId="09C5137D" w14:textId="459E5094"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Kryterium obowiązuje w trybie konkurencyjnym</w:t>
            </w:r>
          </w:p>
        </w:tc>
        <w:tc>
          <w:tcPr>
            <w:tcW w:w="2126" w:type="dxa"/>
            <w:hideMark/>
          </w:tcPr>
          <w:p w14:paraId="7A6B4EB3" w14:textId="333F8F36"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Punktowa:</w:t>
            </w:r>
            <w:r w:rsidR="00587029">
              <w:rPr>
                <w:rFonts w:ascii="Arial" w:eastAsia="Times New Roman" w:hAnsi="Arial" w:cs="Arial"/>
                <w:sz w:val="21"/>
                <w:szCs w:val="21"/>
                <w:lang w:eastAsia="pl-PL"/>
              </w:rPr>
              <w:t xml:space="preserve"> </w:t>
            </w:r>
          </w:p>
          <w:p w14:paraId="6C257DA0" w14:textId="0E79564C" w:rsidR="00CA14D0" w:rsidRPr="00BB200C" w:rsidRDefault="480C1E9E" w:rsidP="2D3E479B">
            <w:pPr>
              <w:spacing w:before="100" w:beforeAutospacing="1" w:after="100" w:afterAutospacing="1"/>
              <w:textAlignment w:val="baseline"/>
              <w:rPr>
                <w:rFonts w:ascii="Arial" w:eastAsia="Times New Roman" w:hAnsi="Arial" w:cs="Arial"/>
                <w:sz w:val="21"/>
                <w:szCs w:val="21"/>
                <w:lang w:eastAsia="pl-PL"/>
              </w:rPr>
            </w:pPr>
            <w:r w:rsidRPr="2D3E479B">
              <w:rPr>
                <w:rFonts w:ascii="Arial" w:eastAsia="Times New Roman" w:hAnsi="Arial" w:cs="Arial"/>
                <w:sz w:val="21"/>
                <w:szCs w:val="21"/>
                <w:lang w:eastAsia="pl-PL"/>
              </w:rPr>
              <w:lastRenderedPageBreak/>
              <w:t xml:space="preserve">4 pkt – w projekcie </w:t>
            </w:r>
            <w:r w:rsidR="51557E27" w:rsidRPr="2D3E479B">
              <w:rPr>
                <w:rFonts w:ascii="Arial" w:eastAsia="Times New Roman" w:hAnsi="Arial" w:cs="Arial"/>
                <w:sz w:val="21"/>
                <w:szCs w:val="21"/>
                <w:lang w:eastAsia="pl-PL"/>
              </w:rPr>
              <w:t>przewidziano działania</w:t>
            </w:r>
            <w:r w:rsidRPr="2D3E479B">
              <w:rPr>
                <w:rFonts w:ascii="Arial" w:eastAsia="Times New Roman" w:hAnsi="Arial" w:cs="Arial"/>
                <w:sz w:val="21"/>
                <w:szCs w:val="21"/>
                <w:lang w:eastAsia="pl-PL"/>
              </w:rPr>
              <w:t xml:space="preserve"> proekologiczne wnoszące istotny wkład w realizację 4 i więcej celów środowiskowych</w:t>
            </w:r>
            <w:r w:rsidR="72695BD2" w:rsidRPr="2D3E479B">
              <w:rPr>
                <w:rFonts w:ascii="Arial" w:eastAsia="Times New Roman" w:hAnsi="Arial" w:cs="Arial"/>
                <w:sz w:val="21"/>
                <w:szCs w:val="21"/>
                <w:lang w:eastAsia="pl-PL"/>
              </w:rPr>
              <w:t xml:space="preserve"> </w:t>
            </w:r>
          </w:p>
          <w:p w14:paraId="4B06BCAD" w14:textId="57D0E069" w:rsidR="00CA14D0" w:rsidRPr="00BB200C" w:rsidRDefault="480C1E9E" w:rsidP="2D3E479B">
            <w:pPr>
              <w:spacing w:before="100" w:beforeAutospacing="1" w:after="100" w:afterAutospacing="1"/>
              <w:textAlignment w:val="baseline"/>
              <w:rPr>
                <w:rFonts w:ascii="Arial" w:eastAsia="Times New Roman" w:hAnsi="Arial" w:cs="Arial"/>
                <w:sz w:val="21"/>
                <w:szCs w:val="21"/>
                <w:lang w:eastAsia="pl-PL"/>
              </w:rPr>
            </w:pPr>
            <w:r w:rsidRPr="2D3E479B">
              <w:rPr>
                <w:rFonts w:ascii="Arial" w:eastAsia="Times New Roman" w:hAnsi="Arial" w:cs="Arial"/>
                <w:sz w:val="21"/>
                <w:szCs w:val="21"/>
                <w:lang w:eastAsia="pl-PL"/>
              </w:rPr>
              <w:t xml:space="preserve">3 pkt – w projekcie </w:t>
            </w:r>
            <w:r w:rsidR="6ED486A3" w:rsidRPr="2D3E479B">
              <w:rPr>
                <w:rFonts w:ascii="Arial" w:eastAsia="Times New Roman" w:hAnsi="Arial" w:cs="Arial"/>
                <w:sz w:val="21"/>
                <w:szCs w:val="21"/>
                <w:lang w:eastAsia="pl-PL"/>
              </w:rPr>
              <w:t>przewidziano działania</w:t>
            </w:r>
            <w:r w:rsidRPr="2D3E479B">
              <w:rPr>
                <w:rFonts w:ascii="Arial" w:eastAsia="Times New Roman" w:hAnsi="Arial" w:cs="Arial"/>
                <w:sz w:val="21"/>
                <w:szCs w:val="21"/>
                <w:lang w:eastAsia="pl-PL"/>
              </w:rPr>
              <w:t xml:space="preserve"> proekologiczne wnoszące istotny wkład w realizację 3 celów środowiskowych</w:t>
            </w:r>
            <w:r w:rsidR="72695BD2" w:rsidRPr="2D3E479B">
              <w:rPr>
                <w:rFonts w:ascii="Arial" w:eastAsia="Times New Roman" w:hAnsi="Arial" w:cs="Arial"/>
                <w:sz w:val="21"/>
                <w:szCs w:val="21"/>
                <w:lang w:eastAsia="pl-PL"/>
              </w:rPr>
              <w:t xml:space="preserve"> </w:t>
            </w:r>
          </w:p>
          <w:p w14:paraId="5DCB0636" w14:textId="1914AAF8" w:rsidR="00CA14D0" w:rsidRPr="00BB200C" w:rsidRDefault="480C1E9E" w:rsidP="2D3E479B">
            <w:pPr>
              <w:spacing w:before="100" w:beforeAutospacing="1" w:after="100" w:afterAutospacing="1"/>
              <w:textAlignment w:val="baseline"/>
              <w:rPr>
                <w:rFonts w:ascii="Arial" w:eastAsia="Times New Roman" w:hAnsi="Arial" w:cs="Arial"/>
                <w:sz w:val="21"/>
                <w:szCs w:val="21"/>
                <w:lang w:eastAsia="pl-PL"/>
              </w:rPr>
            </w:pPr>
            <w:r w:rsidRPr="2D3E479B">
              <w:rPr>
                <w:rFonts w:ascii="Arial" w:eastAsia="Times New Roman" w:hAnsi="Arial" w:cs="Arial"/>
                <w:sz w:val="21"/>
                <w:szCs w:val="21"/>
                <w:lang w:eastAsia="pl-PL"/>
              </w:rPr>
              <w:t xml:space="preserve">2 pkt – w projekcie </w:t>
            </w:r>
            <w:r w:rsidR="767D440C" w:rsidRPr="2D3E479B">
              <w:rPr>
                <w:rFonts w:ascii="Arial" w:eastAsia="Times New Roman" w:hAnsi="Arial" w:cs="Arial"/>
                <w:sz w:val="21"/>
                <w:szCs w:val="21"/>
                <w:lang w:eastAsia="pl-PL"/>
              </w:rPr>
              <w:t>przewidziano działania</w:t>
            </w:r>
            <w:r w:rsidRPr="2D3E479B">
              <w:rPr>
                <w:rFonts w:ascii="Arial" w:eastAsia="Times New Roman" w:hAnsi="Arial" w:cs="Arial"/>
                <w:sz w:val="21"/>
                <w:szCs w:val="21"/>
                <w:lang w:eastAsia="pl-PL"/>
              </w:rPr>
              <w:t xml:space="preserve"> proekologiczne wnoszące istotny wkład w realizację 2 celów środowiskowych</w:t>
            </w:r>
            <w:r w:rsidR="72695BD2" w:rsidRPr="2D3E479B">
              <w:rPr>
                <w:rFonts w:ascii="Arial" w:eastAsia="Times New Roman" w:hAnsi="Arial" w:cs="Arial"/>
                <w:sz w:val="21"/>
                <w:szCs w:val="21"/>
                <w:lang w:eastAsia="pl-PL"/>
              </w:rPr>
              <w:t xml:space="preserve"> </w:t>
            </w:r>
          </w:p>
          <w:p w14:paraId="13EA686A" w14:textId="4356EB56" w:rsidR="00CA14D0" w:rsidRPr="00BB200C" w:rsidRDefault="480C1E9E" w:rsidP="2D3E479B">
            <w:pPr>
              <w:spacing w:before="100" w:beforeAutospacing="1" w:after="100" w:afterAutospacing="1"/>
              <w:textAlignment w:val="baseline"/>
              <w:rPr>
                <w:rFonts w:ascii="Arial" w:eastAsia="Times New Roman" w:hAnsi="Arial" w:cs="Arial"/>
                <w:sz w:val="21"/>
                <w:szCs w:val="21"/>
                <w:lang w:eastAsia="pl-PL"/>
              </w:rPr>
            </w:pPr>
            <w:r w:rsidRPr="2D3E479B">
              <w:rPr>
                <w:rFonts w:ascii="Arial" w:eastAsia="Times New Roman" w:hAnsi="Arial" w:cs="Arial"/>
                <w:sz w:val="21"/>
                <w:szCs w:val="21"/>
                <w:lang w:eastAsia="pl-PL"/>
              </w:rPr>
              <w:t xml:space="preserve">1 pkt – w projekcie </w:t>
            </w:r>
            <w:r w:rsidR="55585A24" w:rsidRPr="2D3E479B">
              <w:rPr>
                <w:rFonts w:ascii="Arial" w:eastAsia="Times New Roman" w:hAnsi="Arial" w:cs="Arial"/>
                <w:sz w:val="21"/>
                <w:szCs w:val="21"/>
                <w:lang w:eastAsia="pl-PL"/>
              </w:rPr>
              <w:t>przewidziano działania</w:t>
            </w:r>
            <w:r w:rsidRPr="2D3E479B">
              <w:rPr>
                <w:rFonts w:ascii="Arial" w:eastAsia="Times New Roman" w:hAnsi="Arial" w:cs="Arial"/>
                <w:sz w:val="21"/>
                <w:szCs w:val="21"/>
                <w:lang w:eastAsia="pl-PL"/>
              </w:rPr>
              <w:t xml:space="preserve"> proekologiczne wnoszące istotny wkład </w:t>
            </w:r>
            <w:r w:rsidRPr="2D3E479B">
              <w:rPr>
                <w:rFonts w:ascii="Arial" w:eastAsia="Times New Roman" w:hAnsi="Arial" w:cs="Arial"/>
                <w:sz w:val="21"/>
                <w:szCs w:val="21"/>
                <w:lang w:eastAsia="pl-PL"/>
              </w:rPr>
              <w:lastRenderedPageBreak/>
              <w:t>w realizację 1 celu środowiskowego</w:t>
            </w:r>
            <w:r w:rsidR="72695BD2" w:rsidRPr="2D3E479B">
              <w:rPr>
                <w:rFonts w:ascii="Arial" w:eastAsia="Times New Roman" w:hAnsi="Arial" w:cs="Arial"/>
                <w:sz w:val="21"/>
                <w:szCs w:val="21"/>
                <w:lang w:eastAsia="pl-PL"/>
              </w:rPr>
              <w:t xml:space="preserve"> </w:t>
            </w:r>
          </w:p>
          <w:p w14:paraId="7D72139C" w14:textId="65861534"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0 pkt – projekt nie ma istotnego wpływu na cele środowiskowe (nie przewidziano w projekcie przedsięwzięć proekologicznych)</w:t>
            </w:r>
          </w:p>
          <w:p w14:paraId="1C674EC5" w14:textId="63E86B1E"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Maksymalnie do uzyskania 4 pkt.</w:t>
            </w:r>
          </w:p>
        </w:tc>
        <w:tc>
          <w:tcPr>
            <w:tcW w:w="1373" w:type="dxa"/>
            <w:hideMark/>
          </w:tcPr>
          <w:p w14:paraId="4245A239" w14:textId="23FA2705"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Nie dotyczy</w:t>
            </w:r>
          </w:p>
        </w:tc>
      </w:tr>
      <w:tr w:rsidR="00BB200C" w:rsidRPr="00BB200C" w14:paraId="0161DA11" w14:textId="77777777" w:rsidTr="2D3E479B">
        <w:trPr>
          <w:trHeight w:val="300"/>
        </w:trPr>
        <w:tc>
          <w:tcPr>
            <w:tcW w:w="866" w:type="dxa"/>
            <w:hideMark/>
          </w:tcPr>
          <w:p w14:paraId="6FABDF85" w14:textId="77777777" w:rsidR="00CA14D0" w:rsidRPr="00BB200C" w:rsidRDefault="00CA14D0" w:rsidP="00BB200C">
            <w:pPr>
              <w:numPr>
                <w:ilvl w:val="0"/>
                <w:numId w:val="34"/>
              </w:num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 </w:t>
            </w:r>
          </w:p>
        </w:tc>
        <w:tc>
          <w:tcPr>
            <w:tcW w:w="2508" w:type="dxa"/>
            <w:hideMark/>
          </w:tcPr>
          <w:p w14:paraId="2FAAD2B9" w14:textId="66624812"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bookmarkStart w:id="7" w:name="_Hlk129672920"/>
            <w:r w:rsidRPr="00BB200C">
              <w:rPr>
                <w:rFonts w:ascii="Arial" w:eastAsia="Times New Roman" w:hAnsi="Arial" w:cs="Arial"/>
                <w:sz w:val="21"/>
                <w:szCs w:val="21"/>
                <w:lang w:eastAsia="pl-PL"/>
              </w:rPr>
              <w:t>Zastosowanie standardu ochrony drzew</w:t>
            </w:r>
            <w:bookmarkEnd w:id="7"/>
          </w:p>
        </w:tc>
        <w:tc>
          <w:tcPr>
            <w:tcW w:w="5430" w:type="dxa"/>
            <w:hideMark/>
          </w:tcPr>
          <w:p w14:paraId="4762E224" w14:textId="1010FD68"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 kryterium zostanie poddane ocenie zastosowanie w projekcie standardów ochrony drzew wg informacji przedstawionych we wniosku o dofinansowanie: </w:t>
            </w:r>
          </w:p>
          <w:p w14:paraId="524E17DC" w14:textId="361D7F4E"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 ramach inwestycji realizowanych na obszarze, gdzie występuje zieleń (drzewa, krzewy, pnącza i inne formy zieleni) zostaną/zostały zastosowane zasady standardów ochrony drzew, opisane np. w opracowaniu: </w:t>
            </w:r>
            <w:r w:rsidRPr="00BB200C">
              <w:rPr>
                <w:rFonts w:ascii="Arial" w:eastAsia="Times New Roman" w:hAnsi="Arial" w:cs="Arial"/>
                <w:i/>
                <w:iCs/>
                <w:sz w:val="21"/>
                <w:szCs w:val="21"/>
                <w:lang w:eastAsia="pl-PL"/>
              </w:rPr>
              <w:t>Standard ochrony drzew i innych form zieleni w procesie inwestycyjnym</w:t>
            </w:r>
            <w:r w:rsidRPr="00BB200C">
              <w:rPr>
                <w:rFonts w:ascii="Arial" w:eastAsia="Times New Roman" w:hAnsi="Arial" w:cs="Arial"/>
                <w:sz w:val="21"/>
                <w:szCs w:val="21"/>
                <w:lang w:eastAsia="pl-PL"/>
              </w:rPr>
              <w:t xml:space="preserve"> tj. co najmniej zostanie/zostały opracowane: inwentaryzacja dendrologiczna, operat dendrologiczny i projekt ochrony zieleni oraz ustalenia z nich wynikające zostaną/zostały uwzględnione w procesie inwestycyjnym.</w:t>
            </w:r>
          </w:p>
        </w:tc>
        <w:tc>
          <w:tcPr>
            <w:tcW w:w="1823" w:type="dxa"/>
            <w:hideMark/>
          </w:tcPr>
          <w:p w14:paraId="3933CE96" w14:textId="2222F9B8"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NIE</w:t>
            </w:r>
            <w:r w:rsidR="00587029">
              <w:rPr>
                <w:rFonts w:ascii="Arial" w:eastAsia="Times New Roman" w:hAnsi="Arial" w:cs="Arial"/>
                <w:sz w:val="21"/>
                <w:szCs w:val="21"/>
                <w:lang w:eastAsia="pl-PL"/>
              </w:rPr>
              <w:t xml:space="preserve"> </w:t>
            </w:r>
          </w:p>
          <w:p w14:paraId="10D368EC" w14:textId="235B9B19"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Brak możliwości uzupełnienia kryterium</w:t>
            </w:r>
            <w:r w:rsidR="00587029">
              <w:rPr>
                <w:rFonts w:ascii="Arial" w:eastAsia="Times New Roman" w:hAnsi="Arial" w:cs="Arial"/>
                <w:sz w:val="21"/>
                <w:szCs w:val="21"/>
                <w:lang w:eastAsia="pl-PL"/>
              </w:rPr>
              <w:t xml:space="preserve"> </w:t>
            </w:r>
          </w:p>
          <w:p w14:paraId="0392F33A" w14:textId="7F0EB87C"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Kryterium obowiązuje w trybie konkurencyjnym </w:t>
            </w:r>
          </w:p>
        </w:tc>
        <w:tc>
          <w:tcPr>
            <w:tcW w:w="2126" w:type="dxa"/>
            <w:hideMark/>
          </w:tcPr>
          <w:p w14:paraId="3789B3DD" w14:textId="7777777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Punktowe: </w:t>
            </w:r>
          </w:p>
          <w:p w14:paraId="38C5FD2D" w14:textId="7777777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0 pkt – brak standardu ochrony drzew  </w:t>
            </w:r>
          </w:p>
          <w:p w14:paraId="5C5DBBD7" w14:textId="16C534BB"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2 pkt - zastosowanie standardu ochrony drzew. </w:t>
            </w:r>
          </w:p>
          <w:p w14:paraId="12FC11F5" w14:textId="0C8CF4B8"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Maksymalnie do uzyskania 2 pkt </w:t>
            </w:r>
          </w:p>
        </w:tc>
        <w:tc>
          <w:tcPr>
            <w:tcW w:w="1373" w:type="dxa"/>
            <w:hideMark/>
          </w:tcPr>
          <w:p w14:paraId="6B49983A" w14:textId="7777777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Nie dotyczy </w:t>
            </w:r>
          </w:p>
        </w:tc>
      </w:tr>
      <w:tr w:rsidR="00BB200C" w:rsidRPr="00BB200C" w14:paraId="7CBC9AD5" w14:textId="77777777" w:rsidTr="2D3E479B">
        <w:trPr>
          <w:trHeight w:val="300"/>
        </w:trPr>
        <w:tc>
          <w:tcPr>
            <w:tcW w:w="866" w:type="dxa"/>
            <w:hideMark/>
          </w:tcPr>
          <w:p w14:paraId="21F76E5B" w14:textId="77777777" w:rsidR="00CA14D0" w:rsidRPr="00BB200C" w:rsidRDefault="00CA14D0" w:rsidP="00BB200C">
            <w:pPr>
              <w:numPr>
                <w:ilvl w:val="0"/>
                <w:numId w:val="34"/>
              </w:num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w:t>
            </w:r>
          </w:p>
        </w:tc>
        <w:tc>
          <w:tcPr>
            <w:tcW w:w="2508" w:type="dxa"/>
            <w:hideMark/>
          </w:tcPr>
          <w:p w14:paraId="4A83EC4F" w14:textId="4DC91452"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bookmarkStart w:id="8" w:name="_Hlk129672943"/>
            <w:r w:rsidRPr="00BB200C">
              <w:rPr>
                <w:rFonts w:ascii="Arial" w:eastAsia="Times New Roman" w:hAnsi="Arial" w:cs="Arial"/>
                <w:sz w:val="21"/>
                <w:szCs w:val="21"/>
                <w:lang w:eastAsia="pl-PL"/>
              </w:rPr>
              <w:t xml:space="preserve">Dążenie do realizacji założeń Nowego </w:t>
            </w:r>
            <w:r w:rsidRPr="00BB200C">
              <w:rPr>
                <w:rFonts w:ascii="Arial" w:eastAsia="Times New Roman" w:hAnsi="Arial" w:cs="Arial"/>
                <w:sz w:val="21"/>
                <w:szCs w:val="21"/>
                <w:lang w:eastAsia="pl-PL"/>
              </w:rPr>
              <w:lastRenderedPageBreak/>
              <w:t>Europejskiego Bauhausu</w:t>
            </w:r>
            <w:bookmarkEnd w:id="8"/>
          </w:p>
        </w:tc>
        <w:tc>
          <w:tcPr>
            <w:tcW w:w="5430" w:type="dxa"/>
            <w:hideMark/>
          </w:tcPr>
          <w:p w14:paraId="1605C2FC" w14:textId="24A9B44C"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 xml:space="preserve">Nowy Europejski Bauhaus (NEB) wyraża ambicję UE tworzenia estetycznych, zrównoważonych i integracyjnych miejsc, produktów i sposobów życia. Ma </w:t>
            </w:r>
            <w:r w:rsidRPr="00BB200C">
              <w:rPr>
                <w:rFonts w:ascii="Arial" w:eastAsia="Times New Roman" w:hAnsi="Arial" w:cs="Arial"/>
                <w:sz w:val="21"/>
                <w:szCs w:val="21"/>
                <w:lang w:eastAsia="pl-PL"/>
              </w:rPr>
              <w:lastRenderedPageBreak/>
              <w:t>na celu poprawę życia Europejczyków w innowacyjny i skoncentrowany na człowieku sposób, w tym poprzez modernizację budynków, przestrzeni publicznych i usług.</w:t>
            </w:r>
          </w:p>
          <w:p w14:paraId="7615F7EA" w14:textId="1D767CBC"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Założenia projektowe NEB osadzone są na 3 filarach:</w:t>
            </w:r>
          </w:p>
          <w:p w14:paraId="43D4B8F4" w14:textId="44767B3F"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Piękna: są estetyczne, ale także inspirowane sztuką i kulturą, odpowiadające na potrzeby i poprawiające jakość doświadczenia i wrażeń poza samą funkcjonalnością.</w:t>
            </w:r>
          </w:p>
          <w:p w14:paraId="52C846AD" w14:textId="1062F0F6"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Zrównoważonego rozwoju, zgodności z naturą, środowiskiem,</w:t>
            </w:r>
          </w:p>
          <w:p w14:paraId="684C331C" w14:textId="3EC2D560"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Integracji, włączenia, zachęcania do dialogu między przedstawicielami różnych kultur, dyscyplin, płci i wieku.</w:t>
            </w:r>
          </w:p>
          <w:p w14:paraId="4E51B853" w14:textId="53808CB4"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Założenia te zostały sprecyzowane w poradniku dołączonym do regulaminu naboru.</w:t>
            </w:r>
          </w:p>
          <w:p w14:paraId="50A12EC7" w14:textId="501CD098"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Ekspert oceni czy zastosowane w projekcie rozwiązania wpisują się w ww. założenia.</w:t>
            </w:r>
            <w:r w:rsidR="00587029">
              <w:rPr>
                <w:rFonts w:ascii="Arial" w:eastAsia="Times New Roman" w:hAnsi="Arial" w:cs="Arial"/>
                <w:sz w:val="21"/>
                <w:szCs w:val="21"/>
                <w:lang w:eastAsia="pl-PL"/>
              </w:rPr>
              <w:t xml:space="preserve"> </w:t>
            </w:r>
          </w:p>
        </w:tc>
        <w:tc>
          <w:tcPr>
            <w:tcW w:w="1823" w:type="dxa"/>
            <w:hideMark/>
          </w:tcPr>
          <w:p w14:paraId="71D67EE7" w14:textId="659C09D1"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NIE</w:t>
            </w:r>
          </w:p>
          <w:p w14:paraId="4C29A075" w14:textId="2E3188BE"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Brak możliwości uzupełnienia kryterium</w:t>
            </w:r>
          </w:p>
          <w:p w14:paraId="6124C8A1" w14:textId="4D86B910"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Kryterium obowiązuje w trybie konkurencyjnym</w:t>
            </w:r>
          </w:p>
        </w:tc>
        <w:tc>
          <w:tcPr>
            <w:tcW w:w="2126" w:type="dxa"/>
            <w:hideMark/>
          </w:tcPr>
          <w:p w14:paraId="1B527500" w14:textId="3D57B77E"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Punktowe:</w:t>
            </w:r>
          </w:p>
          <w:p w14:paraId="455F35AD" w14:textId="1E2DD051"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0 pkt - projekt nie przewiduje rozwiązań NEB</w:t>
            </w:r>
          </w:p>
          <w:p w14:paraId="3F5B954D" w14:textId="5E9D70CA"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1 pkt - projekt przewiduje rozwiązania NEB</w:t>
            </w:r>
          </w:p>
          <w:p w14:paraId="377B9213" w14:textId="05A2C483"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Maksymalnie do uzyskania 1 pkt</w:t>
            </w:r>
          </w:p>
        </w:tc>
        <w:tc>
          <w:tcPr>
            <w:tcW w:w="1373" w:type="dxa"/>
            <w:hideMark/>
          </w:tcPr>
          <w:p w14:paraId="1A9FBA59" w14:textId="58FCEC85"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Nie dotyczy</w:t>
            </w:r>
          </w:p>
        </w:tc>
      </w:tr>
      <w:tr w:rsidR="00BB200C" w:rsidRPr="00BB200C" w14:paraId="0AF65144" w14:textId="77777777" w:rsidTr="2D3E479B">
        <w:trPr>
          <w:trHeight w:val="300"/>
        </w:trPr>
        <w:tc>
          <w:tcPr>
            <w:tcW w:w="866" w:type="dxa"/>
            <w:hideMark/>
          </w:tcPr>
          <w:p w14:paraId="6A8CC78D" w14:textId="77777777" w:rsidR="00CA14D0" w:rsidRPr="00BB200C" w:rsidRDefault="00CA14D0" w:rsidP="00BB200C">
            <w:pPr>
              <w:numPr>
                <w:ilvl w:val="0"/>
                <w:numId w:val="34"/>
              </w:num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w:t>
            </w:r>
          </w:p>
        </w:tc>
        <w:tc>
          <w:tcPr>
            <w:tcW w:w="2508" w:type="dxa"/>
            <w:hideMark/>
          </w:tcPr>
          <w:p w14:paraId="35D054E6" w14:textId="50599760"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bookmarkStart w:id="9" w:name="_Hlk129672961"/>
            <w:r w:rsidRPr="00BB200C">
              <w:rPr>
                <w:rFonts w:ascii="Arial" w:eastAsia="Times New Roman" w:hAnsi="Arial" w:cs="Arial"/>
                <w:sz w:val="21"/>
                <w:szCs w:val="21"/>
                <w:lang w:eastAsia="pl-PL"/>
              </w:rPr>
              <w:t>Partnerstwo w projekcie- jeśli dotyczy</w:t>
            </w:r>
            <w:bookmarkEnd w:id="9"/>
          </w:p>
        </w:tc>
        <w:tc>
          <w:tcPr>
            <w:tcW w:w="5430" w:type="dxa"/>
            <w:hideMark/>
          </w:tcPr>
          <w:p w14:paraId="1455CBE1" w14:textId="18112A26"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Ekspert ocenia czy inwestycja realizowana jest w formule projektu partnerskiego - zgodnie z art 39 Ustawy o zasadach realizacji zadań finansowanych ze środków europejskich w perspektywie finansowej 2021-2027.</w:t>
            </w:r>
          </w:p>
        </w:tc>
        <w:tc>
          <w:tcPr>
            <w:tcW w:w="1823" w:type="dxa"/>
            <w:hideMark/>
          </w:tcPr>
          <w:p w14:paraId="26312210" w14:textId="1736E03B"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NIE</w:t>
            </w:r>
            <w:r w:rsidR="00587029">
              <w:rPr>
                <w:rFonts w:ascii="Arial" w:eastAsia="Times New Roman" w:hAnsi="Arial" w:cs="Arial"/>
                <w:sz w:val="21"/>
                <w:szCs w:val="21"/>
                <w:lang w:eastAsia="pl-PL"/>
              </w:rPr>
              <w:t xml:space="preserve"> </w:t>
            </w:r>
          </w:p>
          <w:p w14:paraId="5098514B" w14:textId="50AC5BD9"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Brak możliwości uzupełnienia kryterium</w:t>
            </w:r>
            <w:r w:rsidR="00587029">
              <w:rPr>
                <w:rFonts w:ascii="Arial" w:eastAsia="Times New Roman" w:hAnsi="Arial" w:cs="Arial"/>
                <w:sz w:val="21"/>
                <w:szCs w:val="21"/>
                <w:lang w:eastAsia="pl-PL"/>
              </w:rPr>
              <w:t xml:space="preserve"> </w:t>
            </w:r>
          </w:p>
          <w:p w14:paraId="7E737E63" w14:textId="658AB956"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Kryterium obowiązuje w </w:t>
            </w:r>
            <w:r w:rsidRPr="00BB200C">
              <w:rPr>
                <w:rFonts w:ascii="Arial" w:eastAsia="Times New Roman" w:hAnsi="Arial" w:cs="Arial"/>
                <w:sz w:val="21"/>
                <w:szCs w:val="21"/>
                <w:lang w:eastAsia="pl-PL"/>
              </w:rPr>
              <w:lastRenderedPageBreak/>
              <w:t>trybie konkurencyjnym</w:t>
            </w:r>
          </w:p>
        </w:tc>
        <w:tc>
          <w:tcPr>
            <w:tcW w:w="2126" w:type="dxa"/>
            <w:hideMark/>
          </w:tcPr>
          <w:p w14:paraId="2FC49B7E" w14:textId="38CC2760"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Punktowa:</w:t>
            </w:r>
          </w:p>
          <w:p w14:paraId="248E109C" w14:textId="40672F0C" w:rsidR="00CA14D0" w:rsidRPr="00BB200C" w:rsidRDefault="00CA14D0" w:rsidP="00BB200C">
            <w:pPr>
              <w:numPr>
                <w:ilvl w:val="0"/>
                <w:numId w:val="32"/>
              </w:numPr>
              <w:tabs>
                <w:tab w:val="clear" w:pos="720"/>
                <w:tab w:val="num" w:pos="341"/>
              </w:tabs>
              <w:spacing w:before="100" w:beforeAutospacing="1" w:after="100" w:afterAutospacing="1"/>
              <w:ind w:left="341"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Projekt realizowany w partnerstwie – 1 pkt.</w:t>
            </w:r>
          </w:p>
          <w:p w14:paraId="791FF05C" w14:textId="0B0F4FBE" w:rsidR="00CA14D0" w:rsidRPr="00BB200C" w:rsidRDefault="00CA14D0" w:rsidP="00BB200C">
            <w:pPr>
              <w:numPr>
                <w:ilvl w:val="0"/>
                <w:numId w:val="33"/>
              </w:numPr>
              <w:tabs>
                <w:tab w:val="num" w:pos="341"/>
              </w:tabs>
              <w:spacing w:before="100" w:beforeAutospacing="1" w:after="100" w:afterAutospacing="1"/>
              <w:ind w:left="341" w:firstLine="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Projekt realizowany poza partnerstwem – 0 pkt.</w:t>
            </w:r>
          </w:p>
          <w:p w14:paraId="5954E265" w14:textId="6572D289"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Maksymalnie do uzyskania 1 pkt</w:t>
            </w:r>
          </w:p>
        </w:tc>
        <w:tc>
          <w:tcPr>
            <w:tcW w:w="1373" w:type="dxa"/>
            <w:hideMark/>
          </w:tcPr>
          <w:p w14:paraId="287E28F7" w14:textId="5184BE5E"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Nie dotyczy</w:t>
            </w:r>
          </w:p>
        </w:tc>
      </w:tr>
      <w:tr w:rsidR="00BB200C" w:rsidRPr="00BB200C" w14:paraId="5F4BA68B" w14:textId="77777777" w:rsidTr="2D3E479B">
        <w:trPr>
          <w:trHeight w:val="300"/>
        </w:trPr>
        <w:tc>
          <w:tcPr>
            <w:tcW w:w="866" w:type="dxa"/>
            <w:hideMark/>
          </w:tcPr>
          <w:p w14:paraId="269866C3" w14:textId="77777777" w:rsidR="00CA14D0" w:rsidRPr="00BB200C" w:rsidRDefault="00CA14D0" w:rsidP="00BB200C">
            <w:pPr>
              <w:numPr>
                <w:ilvl w:val="0"/>
                <w:numId w:val="34"/>
              </w:num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w:t>
            </w:r>
          </w:p>
        </w:tc>
        <w:tc>
          <w:tcPr>
            <w:tcW w:w="2508" w:type="dxa"/>
            <w:hideMark/>
          </w:tcPr>
          <w:p w14:paraId="1DE46081" w14:textId="40C0D2E3" w:rsidR="00CA14D0" w:rsidRPr="00BB200C" w:rsidRDefault="00CA14D0" w:rsidP="00BE5EC0">
            <w:pPr>
              <w:spacing w:before="100" w:beforeAutospacing="1" w:after="100" w:afterAutospacing="1"/>
              <w:ind w:left="90"/>
              <w:textAlignment w:val="baseline"/>
              <w:rPr>
                <w:rFonts w:ascii="Arial" w:eastAsia="Times New Roman" w:hAnsi="Arial" w:cs="Arial"/>
                <w:sz w:val="21"/>
                <w:szCs w:val="21"/>
                <w:lang w:eastAsia="pl-PL"/>
              </w:rPr>
            </w:pPr>
            <w:bookmarkStart w:id="10" w:name="_Hlk129672980"/>
            <w:r w:rsidRPr="00BB200C">
              <w:rPr>
                <w:rFonts w:ascii="Arial" w:eastAsia="Times New Roman" w:hAnsi="Arial" w:cs="Arial"/>
                <w:sz w:val="21"/>
                <w:szCs w:val="21"/>
                <w:lang w:eastAsia="pl-PL"/>
              </w:rPr>
              <w:t>Realizacja projektu w formule partnerstwa publiczno-prywatnego (projekt hybrydowy) lub w formule ESCO – jeśli dotyczy</w:t>
            </w:r>
            <w:bookmarkEnd w:id="10"/>
          </w:p>
        </w:tc>
        <w:tc>
          <w:tcPr>
            <w:tcW w:w="5430" w:type="dxa"/>
            <w:hideMark/>
          </w:tcPr>
          <w:p w14:paraId="6D0A6185" w14:textId="4471F459" w:rsidR="00CA14D0" w:rsidRPr="00BB200C" w:rsidRDefault="00CA14D0" w:rsidP="00587029">
            <w:pPr>
              <w:spacing w:before="100" w:beforeAutospacing="1" w:after="100" w:afterAutospacing="1"/>
              <w:ind w:right="21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Premiowana będzie realizacja inwestycji jako projektu hybrydowego (PPP) lub w formule ESCO w oparciu o umowę EPC.</w:t>
            </w:r>
            <w:r w:rsidR="00587029">
              <w:rPr>
                <w:rFonts w:ascii="Arial" w:eastAsia="Times New Roman" w:hAnsi="Arial" w:cs="Arial"/>
                <w:sz w:val="21"/>
                <w:szCs w:val="21"/>
                <w:lang w:eastAsia="pl-PL"/>
              </w:rPr>
              <w:t xml:space="preserve"> </w:t>
            </w:r>
          </w:p>
          <w:p w14:paraId="7EE6825E" w14:textId="686BF2A2" w:rsidR="00CA14D0" w:rsidRPr="00BB200C" w:rsidRDefault="00CA14D0" w:rsidP="00587029">
            <w:pPr>
              <w:spacing w:before="100" w:beforeAutospacing="1" w:after="100" w:afterAutospacing="1"/>
              <w:ind w:right="21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Projekt hybrydowy – zgodnie z art. 40 ustawy z dnia 28 kwietnia 2022 roku o zasadach realizacji zadań finansowanych ze środków europejskich w perspektywie finansowej 2021–2027, polega na wspólnej realizacji projektu przez partnerstwo publiczno-prywatne, o którym mowa w art. 2 pkt 15 rozporządzenia ogólnego.</w:t>
            </w:r>
            <w:r w:rsidR="00587029">
              <w:rPr>
                <w:rFonts w:ascii="Arial" w:eastAsia="Times New Roman" w:hAnsi="Arial" w:cs="Arial"/>
                <w:sz w:val="21"/>
                <w:szCs w:val="21"/>
                <w:lang w:eastAsia="pl-PL"/>
              </w:rPr>
              <w:t xml:space="preserve"> </w:t>
            </w:r>
          </w:p>
          <w:p w14:paraId="4861FC0F" w14:textId="0BA78066" w:rsidR="00CA14D0" w:rsidRPr="00BB200C" w:rsidRDefault="00CA14D0" w:rsidP="00587029">
            <w:pPr>
              <w:spacing w:before="100" w:beforeAutospacing="1" w:after="100" w:afterAutospacing="1"/>
              <w:ind w:right="21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Formuła ESCO oznacza realizację projektu we współpracy z przedsiębiorstwem usług energetycznych, które dostarcza usługę poprawiającą efektywność energetyczną u beneficjenta, a wynagrodzenie (zwrot kosztów) za usługę otrzymuje z oszczędności uzyskanych ze zmniejszenia kosztów zużywanej energii wynikających z wdrożonych rozwiązań.</w:t>
            </w:r>
            <w:r w:rsidR="00587029">
              <w:rPr>
                <w:rFonts w:ascii="Arial" w:eastAsia="Times New Roman" w:hAnsi="Arial" w:cs="Arial"/>
                <w:sz w:val="21"/>
                <w:szCs w:val="21"/>
                <w:lang w:eastAsia="pl-PL"/>
              </w:rPr>
              <w:t xml:space="preserve"> </w:t>
            </w:r>
          </w:p>
          <w:p w14:paraId="215D24A2" w14:textId="77909967"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val="en-US" w:eastAsia="pl-PL"/>
              </w:rPr>
              <w:t xml:space="preserve">Umowa EPC (ang. – skrót od energy performance contract). </w:t>
            </w:r>
            <w:r w:rsidRPr="00BB200C">
              <w:rPr>
                <w:rFonts w:ascii="Arial" w:eastAsia="Times New Roman" w:hAnsi="Arial" w:cs="Arial"/>
                <w:sz w:val="21"/>
                <w:szCs w:val="21"/>
                <w:lang w:eastAsia="pl-PL"/>
              </w:rPr>
              <w:t xml:space="preserve">Założenia EPC oznaczają, że wypłata </w:t>
            </w:r>
            <w:r w:rsidRPr="00BB200C">
              <w:rPr>
                <w:rFonts w:ascii="Arial" w:eastAsia="Times New Roman" w:hAnsi="Arial" w:cs="Arial"/>
                <w:sz w:val="21"/>
                <w:szCs w:val="21"/>
                <w:lang w:eastAsia="pl-PL"/>
              </w:rPr>
              <w:lastRenderedPageBreak/>
              <w:t>wynagrodzenia dla wykonawcy inwestycji jest uzależniona od tego, czy planowany efekt energetyczny jest rzeczywiście osiągany w poszczególnych latach po zakończeniu prac. W oparciu o umowę EPC współpraca może być realizowana poprzez formułę PPP/ESCO.</w:t>
            </w:r>
            <w:r w:rsidR="00587029">
              <w:rPr>
                <w:rFonts w:ascii="Arial" w:eastAsia="Times New Roman" w:hAnsi="Arial" w:cs="Arial"/>
                <w:sz w:val="21"/>
                <w:szCs w:val="21"/>
                <w:lang w:eastAsia="pl-PL"/>
              </w:rPr>
              <w:t xml:space="preserve"> </w:t>
            </w:r>
          </w:p>
        </w:tc>
        <w:tc>
          <w:tcPr>
            <w:tcW w:w="1823" w:type="dxa"/>
            <w:hideMark/>
          </w:tcPr>
          <w:p w14:paraId="49EE74EF" w14:textId="421FE334"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NIE</w:t>
            </w:r>
            <w:r w:rsidR="00587029">
              <w:rPr>
                <w:rFonts w:ascii="Arial" w:eastAsia="Times New Roman" w:hAnsi="Arial" w:cs="Arial"/>
                <w:sz w:val="21"/>
                <w:szCs w:val="21"/>
                <w:lang w:eastAsia="pl-PL"/>
              </w:rPr>
              <w:t xml:space="preserve"> </w:t>
            </w:r>
          </w:p>
          <w:p w14:paraId="575213EC" w14:textId="1E625CA2"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Brak możliwości uzupełnienia kryterium</w:t>
            </w:r>
            <w:r w:rsidR="00587029">
              <w:rPr>
                <w:rFonts w:ascii="Arial" w:eastAsia="Times New Roman" w:hAnsi="Arial" w:cs="Arial"/>
                <w:sz w:val="21"/>
                <w:szCs w:val="21"/>
                <w:lang w:eastAsia="pl-PL"/>
              </w:rPr>
              <w:t xml:space="preserve"> </w:t>
            </w:r>
          </w:p>
          <w:p w14:paraId="7A4B47EC" w14:textId="2175AA63"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Kryterium obowiązuje w trybie konkurencyjnym</w:t>
            </w:r>
          </w:p>
        </w:tc>
        <w:tc>
          <w:tcPr>
            <w:tcW w:w="2126" w:type="dxa"/>
            <w:hideMark/>
          </w:tcPr>
          <w:p w14:paraId="35131FB9" w14:textId="064D2939" w:rsidR="00CA14D0" w:rsidRPr="00BB200C" w:rsidRDefault="00CA14D0" w:rsidP="00BB200C">
            <w:pPr>
              <w:spacing w:before="100" w:beforeAutospacing="1" w:after="100" w:afterAutospacing="1"/>
              <w:ind w:right="39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Punktowa:</w:t>
            </w:r>
          </w:p>
          <w:p w14:paraId="39B4D7D8" w14:textId="13E6DDE1" w:rsidR="00CA14D0" w:rsidRPr="00BB200C" w:rsidRDefault="00CA14D0" w:rsidP="00BB200C">
            <w:pPr>
              <w:spacing w:before="100" w:beforeAutospacing="1" w:after="100" w:afterAutospacing="1"/>
              <w:ind w:right="39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Sposób przyznawania punktacji:</w:t>
            </w:r>
            <w:r w:rsidR="00587029">
              <w:rPr>
                <w:rFonts w:ascii="Arial" w:eastAsia="Times New Roman" w:hAnsi="Arial" w:cs="Arial"/>
                <w:sz w:val="21"/>
                <w:szCs w:val="21"/>
                <w:lang w:eastAsia="pl-PL"/>
              </w:rPr>
              <w:t xml:space="preserve"> </w:t>
            </w:r>
          </w:p>
          <w:p w14:paraId="69C958ED" w14:textId="5BC9CDAF"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1)</w:t>
            </w:r>
            <w:r w:rsidR="00E27BD0">
              <w:rPr>
                <w:rFonts w:ascii="Arial" w:eastAsia="Times New Roman" w:hAnsi="Arial" w:cs="Arial"/>
                <w:sz w:val="21"/>
                <w:szCs w:val="21"/>
                <w:lang w:eastAsia="pl-PL"/>
              </w:rPr>
              <w:t xml:space="preserve"> </w:t>
            </w:r>
            <w:r w:rsidRPr="00BB200C">
              <w:rPr>
                <w:rFonts w:ascii="Arial" w:eastAsia="Times New Roman" w:hAnsi="Arial" w:cs="Arial"/>
                <w:sz w:val="21"/>
                <w:szCs w:val="21"/>
                <w:lang w:eastAsia="pl-PL"/>
              </w:rPr>
              <w:t>Projekt realizowany w formule ESCO - dokonano wyboru partnera prywatnego przed złożeniem wniosku o dofinansowanie oraz podpisano umowę o EPC (umowa dołączona do wniosku o dofinansowanie) - 6 pkt.</w:t>
            </w:r>
          </w:p>
          <w:p w14:paraId="6C6565AB" w14:textId="67E49328"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2) Projekt realizowany jest w </w:t>
            </w:r>
            <w:r w:rsidRPr="00BB200C">
              <w:rPr>
                <w:rFonts w:ascii="Arial" w:eastAsia="Times New Roman" w:hAnsi="Arial" w:cs="Arial"/>
                <w:sz w:val="21"/>
                <w:szCs w:val="21"/>
                <w:lang w:eastAsia="pl-PL"/>
              </w:rPr>
              <w:lastRenderedPageBreak/>
              <w:t>formule PPP - dokonano wyboru partnera prywatnego przed złożeniem wniosku o dofinansowanie oraz podpisano umowę o PPP (umowa dołączona do wniosku o dofinansowanie) - 5 pkt.</w:t>
            </w:r>
          </w:p>
          <w:p w14:paraId="08FA4EB4" w14:textId="06F1F94B"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3) Projekt realizowany w formule ESCO - dokonano wyboru partnera prywatnego przed złożeniem wniosku o dofinansowanie, na podstawie oświadczenia we wniosku – 4 pkt</w:t>
            </w:r>
          </w:p>
          <w:p w14:paraId="05AA135B" w14:textId="6057C6DD"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4) Projekt realizowany jest w formule PPP - dokonano wyboru partnera prywatnego przed </w:t>
            </w:r>
            <w:r w:rsidRPr="00BB200C">
              <w:rPr>
                <w:rFonts w:ascii="Arial" w:eastAsia="Times New Roman" w:hAnsi="Arial" w:cs="Arial"/>
                <w:sz w:val="21"/>
                <w:szCs w:val="21"/>
                <w:lang w:eastAsia="pl-PL"/>
              </w:rPr>
              <w:lastRenderedPageBreak/>
              <w:t>złożeniem wniosku o dofinansowanie, na podstawie oświadczenia we wniosku –3 pkt</w:t>
            </w:r>
          </w:p>
          <w:p w14:paraId="68B533DE" w14:textId="2274E3D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Maksymalnie do uzyskania 6 pkt.</w:t>
            </w:r>
          </w:p>
        </w:tc>
        <w:tc>
          <w:tcPr>
            <w:tcW w:w="1373" w:type="dxa"/>
            <w:hideMark/>
          </w:tcPr>
          <w:p w14:paraId="0A93B321" w14:textId="59332E92"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Nie dotyczy</w:t>
            </w:r>
          </w:p>
        </w:tc>
      </w:tr>
      <w:tr w:rsidR="00BB200C" w:rsidRPr="00BB200C" w14:paraId="6993F398" w14:textId="77777777" w:rsidTr="2D3E479B">
        <w:trPr>
          <w:trHeight w:val="300"/>
        </w:trPr>
        <w:tc>
          <w:tcPr>
            <w:tcW w:w="866" w:type="dxa"/>
            <w:hideMark/>
          </w:tcPr>
          <w:p w14:paraId="74410D1E" w14:textId="77777777" w:rsidR="00CA14D0" w:rsidRPr="00BB200C" w:rsidRDefault="00CA14D0" w:rsidP="00BB200C">
            <w:pPr>
              <w:numPr>
                <w:ilvl w:val="0"/>
                <w:numId w:val="34"/>
              </w:numPr>
              <w:spacing w:before="100" w:beforeAutospacing="1" w:after="100" w:afterAutospacing="1"/>
              <w:textAlignment w:val="baseline"/>
              <w:rPr>
                <w:rFonts w:ascii="Arial" w:eastAsia="Times New Roman" w:hAnsi="Arial" w:cs="Arial"/>
                <w:sz w:val="21"/>
                <w:szCs w:val="21"/>
                <w:lang w:eastAsia="pl-PL"/>
              </w:rPr>
            </w:pPr>
            <w:bookmarkStart w:id="11" w:name="_Hlk129673007"/>
            <w:r w:rsidRPr="00BB200C">
              <w:rPr>
                <w:rFonts w:ascii="Arial" w:eastAsia="Times New Roman" w:hAnsi="Arial" w:cs="Arial"/>
                <w:sz w:val="21"/>
                <w:szCs w:val="21"/>
                <w:lang w:eastAsia="pl-PL"/>
              </w:rPr>
              <w:lastRenderedPageBreak/>
              <w:t> </w:t>
            </w:r>
          </w:p>
        </w:tc>
        <w:tc>
          <w:tcPr>
            <w:tcW w:w="2508" w:type="dxa"/>
            <w:hideMark/>
          </w:tcPr>
          <w:p w14:paraId="7EA123F1" w14:textId="79557F4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Wynikanie projektu z aktualnego i pozytywnie zaopiniowanego programu rewitalizacji (jeśli dotyczy)</w:t>
            </w:r>
          </w:p>
        </w:tc>
        <w:tc>
          <w:tcPr>
            <w:tcW w:w="5430" w:type="dxa"/>
            <w:hideMark/>
          </w:tcPr>
          <w:p w14:paraId="06ECD20F" w14:textId="6000AE44"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Kryterium zostanie zweryfikowane na etapie oceny wniosku o dofinansowanie na podstawie informacji wskazanej we wniosku o dofinansowanie. Kryterium nie dotyczy działań 9.3 Rewitalizacja obszarów miejskich oraz 9.5 Rewitalizacja obszarów wiejskich.</w:t>
            </w:r>
          </w:p>
        </w:tc>
        <w:tc>
          <w:tcPr>
            <w:tcW w:w="1823" w:type="dxa"/>
            <w:hideMark/>
          </w:tcPr>
          <w:p w14:paraId="1DF51138" w14:textId="78F9832E" w:rsidR="00CA14D0" w:rsidRPr="00BB200C" w:rsidRDefault="00CA14D0"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NIE</w:t>
            </w:r>
            <w:r w:rsidR="00587029">
              <w:rPr>
                <w:rFonts w:ascii="Arial" w:eastAsia="Times New Roman" w:hAnsi="Arial" w:cs="Arial"/>
                <w:sz w:val="21"/>
                <w:szCs w:val="21"/>
                <w:lang w:eastAsia="pl-PL"/>
              </w:rPr>
              <w:t xml:space="preserve"> </w:t>
            </w:r>
          </w:p>
          <w:p w14:paraId="5DA24DF6" w14:textId="152A6110"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Brak możliwości uzupełnienia kryterium</w:t>
            </w:r>
          </w:p>
          <w:p w14:paraId="3695AE2F" w14:textId="63BCF6D3"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Kryterium obowiązuje w trybie konkurencyjnym</w:t>
            </w:r>
          </w:p>
        </w:tc>
        <w:tc>
          <w:tcPr>
            <w:tcW w:w="2126" w:type="dxa"/>
            <w:hideMark/>
          </w:tcPr>
          <w:p w14:paraId="2748166B" w14:textId="15DA6E0B"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Punktowe</w:t>
            </w:r>
          </w:p>
          <w:p w14:paraId="1390DC71" w14:textId="77777777"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0 pkt – projekt nie jest projektem rewitalizacyjnym </w:t>
            </w:r>
          </w:p>
          <w:p w14:paraId="37659F29" w14:textId="105E0E52"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2 pkt – projekt jest projektem rewitalizacyjnym</w:t>
            </w:r>
          </w:p>
        </w:tc>
        <w:tc>
          <w:tcPr>
            <w:tcW w:w="1373" w:type="dxa"/>
            <w:hideMark/>
          </w:tcPr>
          <w:p w14:paraId="5097C601" w14:textId="03580B7A" w:rsidR="00CA14D0" w:rsidRPr="00BB200C" w:rsidRDefault="00CA14D0"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Nie dotyczy</w:t>
            </w:r>
          </w:p>
        </w:tc>
      </w:tr>
      <w:tr w:rsidR="00BB200C" w:rsidRPr="00BB200C" w14:paraId="3C5EC209" w14:textId="77777777" w:rsidTr="2D3E479B">
        <w:trPr>
          <w:trHeight w:val="300"/>
        </w:trPr>
        <w:tc>
          <w:tcPr>
            <w:tcW w:w="866" w:type="dxa"/>
            <w:hideMark/>
          </w:tcPr>
          <w:p w14:paraId="6BF50940" w14:textId="77777777" w:rsidR="00CA14D0" w:rsidRPr="00BB200C" w:rsidRDefault="00CA14D0" w:rsidP="00BB200C">
            <w:pPr>
              <w:rPr>
                <w:rFonts w:ascii="Arial" w:eastAsia="Times New Roman" w:hAnsi="Arial" w:cs="Arial"/>
                <w:sz w:val="21"/>
                <w:szCs w:val="21"/>
                <w:lang w:eastAsia="pl-PL"/>
              </w:rPr>
            </w:pPr>
            <w:r w:rsidRPr="00BB200C">
              <w:rPr>
                <w:rFonts w:ascii="Arial" w:eastAsia="Times New Roman" w:hAnsi="Arial" w:cs="Arial"/>
                <w:sz w:val="21"/>
                <w:szCs w:val="21"/>
                <w:lang w:eastAsia="pl-PL"/>
              </w:rPr>
              <w:t>13.</w:t>
            </w:r>
          </w:p>
        </w:tc>
        <w:tc>
          <w:tcPr>
            <w:tcW w:w="2508" w:type="dxa"/>
            <w:hideMark/>
          </w:tcPr>
          <w:p w14:paraId="3270BFD5" w14:textId="77777777" w:rsidR="00CA14D0" w:rsidRPr="00BB200C" w:rsidRDefault="00CA14D0" w:rsidP="00BB200C">
            <w:pPr>
              <w:rPr>
                <w:rFonts w:ascii="Arial" w:hAnsi="Arial" w:cs="Arial"/>
                <w:sz w:val="21"/>
                <w:szCs w:val="21"/>
              </w:rPr>
            </w:pPr>
            <w:r w:rsidRPr="00BB200C">
              <w:rPr>
                <w:rFonts w:ascii="Arial" w:hAnsi="Arial" w:cs="Arial"/>
                <w:sz w:val="21"/>
                <w:szCs w:val="21"/>
              </w:rPr>
              <w:t>Zastosowanie w projekcie zielonych zamówień publicznych</w:t>
            </w:r>
          </w:p>
        </w:tc>
        <w:tc>
          <w:tcPr>
            <w:tcW w:w="5430" w:type="dxa"/>
            <w:hideMark/>
          </w:tcPr>
          <w:p w14:paraId="2A7C114B" w14:textId="08AF0BEA" w:rsidR="00CA14D0" w:rsidRPr="00BB200C" w:rsidRDefault="00CA14D0" w:rsidP="00BB200C">
            <w:pPr>
              <w:rPr>
                <w:rFonts w:ascii="Arial" w:hAnsi="Arial" w:cs="Arial"/>
                <w:sz w:val="21"/>
                <w:szCs w:val="21"/>
              </w:rPr>
            </w:pPr>
            <w:r w:rsidRPr="00BB200C">
              <w:rPr>
                <w:rFonts w:ascii="Arial" w:hAnsi="Arial" w:cs="Arial"/>
                <w:sz w:val="21"/>
                <w:szCs w:val="21"/>
              </w:rPr>
              <w:t>Zielone zamówienia publiczne oznaczają politykę, w ramach której</w:t>
            </w:r>
            <w:r w:rsidR="00587029">
              <w:rPr>
                <w:rFonts w:ascii="Arial" w:hAnsi="Arial" w:cs="Arial"/>
                <w:sz w:val="21"/>
                <w:szCs w:val="21"/>
              </w:rPr>
              <w:t xml:space="preserve"> </w:t>
            </w:r>
            <w:r w:rsidRPr="00BB200C">
              <w:rPr>
                <w:rFonts w:ascii="Arial" w:hAnsi="Arial" w:cs="Arial"/>
                <w:sz w:val="21"/>
                <w:szCs w:val="21"/>
              </w:rPr>
              <w:t>zamawiający włącza kryteria i/lub wymagania ekologiczne do procesu</w:t>
            </w:r>
            <w:r w:rsidR="00587029">
              <w:rPr>
                <w:rFonts w:ascii="Arial" w:hAnsi="Arial" w:cs="Arial"/>
                <w:sz w:val="21"/>
                <w:szCs w:val="21"/>
              </w:rPr>
              <w:t xml:space="preserve"> </w:t>
            </w:r>
            <w:r w:rsidRPr="00BB200C">
              <w:rPr>
                <w:rFonts w:ascii="Arial" w:hAnsi="Arial" w:cs="Arial"/>
                <w:sz w:val="21"/>
                <w:szCs w:val="21"/>
              </w:rPr>
              <w:t>zakupów (procedur udzielania zamówień publicznych) i poszukuje</w:t>
            </w:r>
            <w:r w:rsidR="00587029">
              <w:rPr>
                <w:rFonts w:ascii="Arial" w:hAnsi="Arial" w:cs="Arial"/>
                <w:sz w:val="21"/>
                <w:szCs w:val="21"/>
              </w:rPr>
              <w:t xml:space="preserve"> </w:t>
            </w:r>
            <w:r w:rsidRPr="00BB200C">
              <w:rPr>
                <w:rFonts w:ascii="Arial" w:hAnsi="Arial" w:cs="Arial"/>
                <w:sz w:val="21"/>
                <w:szCs w:val="21"/>
              </w:rPr>
              <w:t>rozwiązań ograniczających negatywny wpływ produktów/usług na</w:t>
            </w:r>
            <w:r w:rsidR="00587029">
              <w:rPr>
                <w:rFonts w:ascii="Arial" w:hAnsi="Arial" w:cs="Arial"/>
                <w:sz w:val="21"/>
                <w:szCs w:val="21"/>
              </w:rPr>
              <w:t xml:space="preserve"> </w:t>
            </w:r>
            <w:r w:rsidRPr="00BB200C">
              <w:rPr>
                <w:rFonts w:ascii="Arial" w:hAnsi="Arial" w:cs="Arial"/>
                <w:sz w:val="21"/>
                <w:szCs w:val="21"/>
              </w:rPr>
              <w:t>środowisko oraz uwzględniających cały cykl życia produktów, a</w:t>
            </w:r>
            <w:r w:rsidR="00587029">
              <w:rPr>
                <w:rFonts w:ascii="Arial" w:hAnsi="Arial" w:cs="Arial"/>
                <w:sz w:val="21"/>
                <w:szCs w:val="21"/>
              </w:rPr>
              <w:t xml:space="preserve"> </w:t>
            </w:r>
            <w:r w:rsidRPr="00BB200C">
              <w:rPr>
                <w:rFonts w:ascii="Arial" w:hAnsi="Arial" w:cs="Arial"/>
                <w:sz w:val="21"/>
                <w:szCs w:val="21"/>
              </w:rPr>
              <w:t>poprzez to wpływa na rozwój i upowszechnienie technologii</w:t>
            </w:r>
            <w:r w:rsidR="00587029">
              <w:rPr>
                <w:rFonts w:ascii="Arial" w:hAnsi="Arial" w:cs="Arial"/>
                <w:sz w:val="21"/>
                <w:szCs w:val="21"/>
              </w:rPr>
              <w:t xml:space="preserve"> </w:t>
            </w:r>
            <w:r w:rsidRPr="00BB200C">
              <w:rPr>
                <w:rFonts w:ascii="Arial" w:hAnsi="Arial" w:cs="Arial"/>
                <w:sz w:val="21"/>
                <w:szCs w:val="21"/>
              </w:rPr>
              <w:t>środowiskowych.</w:t>
            </w:r>
            <w:r w:rsidR="00587029">
              <w:rPr>
                <w:rFonts w:ascii="Arial" w:hAnsi="Arial" w:cs="Arial"/>
                <w:sz w:val="21"/>
                <w:szCs w:val="21"/>
              </w:rPr>
              <w:t xml:space="preserve"> </w:t>
            </w:r>
            <w:r w:rsidRPr="00BB200C">
              <w:rPr>
                <w:rFonts w:ascii="Arial" w:hAnsi="Arial" w:cs="Arial"/>
                <w:sz w:val="21"/>
                <w:szCs w:val="21"/>
              </w:rPr>
              <w:t>W ramach kryterium oceniane będzie zastosowanie „zielonych</w:t>
            </w:r>
            <w:r w:rsidR="00587029">
              <w:rPr>
                <w:rFonts w:ascii="Arial" w:hAnsi="Arial" w:cs="Arial"/>
                <w:sz w:val="21"/>
                <w:szCs w:val="21"/>
              </w:rPr>
              <w:t xml:space="preserve"> </w:t>
            </w:r>
            <w:r w:rsidRPr="00BB200C">
              <w:rPr>
                <w:rFonts w:ascii="Arial" w:hAnsi="Arial" w:cs="Arial"/>
                <w:sz w:val="21"/>
                <w:szCs w:val="21"/>
              </w:rPr>
              <w:t>zamówień publicznych” w postępowaniach zakończonych. Opis</w:t>
            </w:r>
            <w:r w:rsidR="00587029">
              <w:rPr>
                <w:rFonts w:ascii="Arial" w:hAnsi="Arial" w:cs="Arial"/>
                <w:sz w:val="21"/>
                <w:szCs w:val="21"/>
              </w:rPr>
              <w:t xml:space="preserve"> </w:t>
            </w:r>
            <w:r w:rsidRPr="00BB200C">
              <w:rPr>
                <w:rFonts w:ascii="Arial" w:hAnsi="Arial" w:cs="Arial"/>
                <w:sz w:val="21"/>
                <w:szCs w:val="21"/>
              </w:rPr>
              <w:t>zamówienia uwzględniający kwestię „zielonych zamówień</w:t>
            </w:r>
            <w:r w:rsidR="00587029">
              <w:rPr>
                <w:rFonts w:ascii="Arial" w:hAnsi="Arial" w:cs="Arial"/>
                <w:sz w:val="21"/>
                <w:szCs w:val="21"/>
              </w:rPr>
              <w:t xml:space="preserve"> </w:t>
            </w:r>
            <w:r w:rsidRPr="00BB200C">
              <w:rPr>
                <w:rFonts w:ascii="Arial" w:hAnsi="Arial" w:cs="Arial"/>
                <w:sz w:val="21"/>
                <w:szCs w:val="21"/>
              </w:rPr>
              <w:t>publicznych” (np. odwołanie do aspektów/kryteriów środowiskowych</w:t>
            </w:r>
            <w:r w:rsidR="00587029">
              <w:rPr>
                <w:rFonts w:ascii="Arial" w:hAnsi="Arial" w:cs="Arial"/>
                <w:sz w:val="21"/>
                <w:szCs w:val="21"/>
              </w:rPr>
              <w:t xml:space="preserve"> </w:t>
            </w:r>
            <w:r w:rsidRPr="00BB200C">
              <w:rPr>
                <w:rFonts w:ascii="Arial" w:hAnsi="Arial" w:cs="Arial"/>
                <w:sz w:val="21"/>
                <w:szCs w:val="21"/>
              </w:rPr>
              <w:lastRenderedPageBreak/>
              <w:t>/m.in. energooszczędności, surowców odnawialnych i z odzysku,</w:t>
            </w:r>
            <w:r w:rsidR="00587029">
              <w:rPr>
                <w:rFonts w:ascii="Arial" w:hAnsi="Arial" w:cs="Arial"/>
                <w:sz w:val="21"/>
                <w:szCs w:val="21"/>
              </w:rPr>
              <w:t xml:space="preserve"> </w:t>
            </w:r>
            <w:r w:rsidRPr="00BB200C">
              <w:rPr>
                <w:rFonts w:ascii="Arial" w:hAnsi="Arial" w:cs="Arial"/>
                <w:sz w:val="21"/>
                <w:szCs w:val="21"/>
              </w:rPr>
              <w:t>niskiej emisji, niskiego poziomu odpadów/) powinien zostać zawarty we wniosku.</w:t>
            </w:r>
          </w:p>
          <w:p w14:paraId="7C1A1946" w14:textId="51AD8408" w:rsidR="00E27BD0" w:rsidRDefault="00CA14D0" w:rsidP="00BB200C">
            <w:pPr>
              <w:rPr>
                <w:rFonts w:ascii="Arial" w:hAnsi="Arial" w:cs="Arial"/>
                <w:sz w:val="21"/>
                <w:szCs w:val="21"/>
              </w:rPr>
            </w:pPr>
            <w:r w:rsidRPr="00BB200C">
              <w:rPr>
                <w:rFonts w:ascii="Arial" w:hAnsi="Arial" w:cs="Arial"/>
                <w:sz w:val="21"/>
                <w:szCs w:val="21"/>
              </w:rPr>
              <w:t>Przykłady działań dla poszczególnych obszarów tematycznych, których stosowanie zaleca się przy udzielaniu zamówień publicznych (</w:t>
            </w:r>
            <w:r w:rsidRPr="00BB200C">
              <w:rPr>
                <w:rFonts w:ascii="Arial" w:hAnsi="Arial" w:cs="Arial"/>
                <w:b/>
                <w:bCs/>
                <w:sz w:val="21"/>
                <w:szCs w:val="21"/>
              </w:rPr>
              <w:t>Kryteria KE):</w:t>
            </w:r>
            <w:r w:rsidR="00E27BD0">
              <w:rPr>
                <w:rFonts w:ascii="Arial" w:hAnsi="Arial" w:cs="Arial"/>
                <w:sz w:val="21"/>
                <w:szCs w:val="21"/>
              </w:rPr>
              <w:t xml:space="preserve"> </w:t>
            </w:r>
            <w:hyperlink r:id="rId18" w:history="1">
              <w:r w:rsidR="00E27BD0" w:rsidRPr="00C22969">
                <w:rPr>
                  <w:rStyle w:val="Hipercze"/>
                  <w:rFonts w:ascii="Arial" w:hAnsi="Arial" w:cs="Arial"/>
                  <w:sz w:val="21"/>
                  <w:szCs w:val="21"/>
                </w:rPr>
                <w:t>https://www.uzp.gov.pl/baza-wiedzy/zrownowazone-zamowienia-publiczne/zielone-zamowienia/kryteria-srodowiskowe-gpp</w:t>
              </w:r>
            </w:hyperlink>
            <w:r w:rsidRPr="00BB200C">
              <w:rPr>
                <w:rFonts w:ascii="Arial" w:hAnsi="Arial" w:cs="Arial"/>
                <w:sz w:val="21"/>
                <w:szCs w:val="21"/>
              </w:rPr>
              <w:t xml:space="preserve"> </w:t>
            </w:r>
          </w:p>
          <w:p w14:paraId="7EF5E6B8" w14:textId="35ADAE50" w:rsidR="00CA14D0" w:rsidRPr="00863936" w:rsidRDefault="006A2047" w:rsidP="00BB200C">
            <w:pPr>
              <w:rPr>
                <w:rFonts w:ascii="Arial" w:hAnsi="Arial" w:cs="Arial"/>
                <w:sz w:val="21"/>
                <w:szCs w:val="21"/>
              </w:rPr>
            </w:pPr>
            <w:hyperlink r:id="rId19" w:history="1">
              <w:r w:rsidR="00E27BD0" w:rsidRPr="00C22969">
                <w:rPr>
                  <w:rStyle w:val="Hipercze"/>
                  <w:rFonts w:ascii="Arial" w:hAnsi="Arial" w:cs="Arial"/>
                  <w:sz w:val="21"/>
                  <w:szCs w:val="21"/>
                </w:rPr>
                <w:t>https://www.gov.pl/web/uzp/kryteria-srodowiskowe-gpp</w:t>
              </w:r>
            </w:hyperlink>
          </w:p>
        </w:tc>
        <w:tc>
          <w:tcPr>
            <w:tcW w:w="1823" w:type="dxa"/>
            <w:hideMark/>
          </w:tcPr>
          <w:p w14:paraId="3AA11D60" w14:textId="77777777" w:rsidR="00CA14D0" w:rsidRPr="00BB200C" w:rsidRDefault="00CA14D0" w:rsidP="00BB200C">
            <w:pPr>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NIE</w:t>
            </w:r>
          </w:p>
          <w:p w14:paraId="51F0C184" w14:textId="77777777" w:rsidR="00CA14D0" w:rsidRPr="00BB200C" w:rsidRDefault="00CA14D0" w:rsidP="00BB200C">
            <w:pPr>
              <w:rPr>
                <w:rFonts w:ascii="Arial" w:eastAsia="Times New Roman" w:hAnsi="Arial" w:cs="Arial"/>
                <w:sz w:val="21"/>
                <w:szCs w:val="21"/>
                <w:lang w:eastAsia="pl-PL"/>
              </w:rPr>
            </w:pPr>
          </w:p>
          <w:p w14:paraId="1C3CD666" w14:textId="77777777" w:rsidR="00CA14D0" w:rsidRPr="00BB200C" w:rsidRDefault="00CA14D0" w:rsidP="00BB200C">
            <w:pPr>
              <w:spacing w:beforeAutospacing="1" w:afterAutospacing="1"/>
              <w:rPr>
                <w:rFonts w:ascii="Arial" w:eastAsia="Times New Roman" w:hAnsi="Arial" w:cs="Arial"/>
                <w:sz w:val="21"/>
                <w:szCs w:val="21"/>
                <w:lang w:eastAsia="pl-PL"/>
              </w:rPr>
            </w:pPr>
            <w:r w:rsidRPr="00BB200C">
              <w:rPr>
                <w:rFonts w:ascii="Arial" w:eastAsia="Times New Roman" w:hAnsi="Arial" w:cs="Arial"/>
                <w:sz w:val="21"/>
                <w:szCs w:val="21"/>
                <w:lang w:eastAsia="pl-PL"/>
              </w:rPr>
              <w:t>Brak możliwości uzupełnienia kryterium </w:t>
            </w:r>
          </w:p>
          <w:p w14:paraId="64F9BAAE" w14:textId="77777777" w:rsidR="00CA14D0" w:rsidRPr="00BB200C" w:rsidRDefault="00CA14D0" w:rsidP="00BB200C">
            <w:pPr>
              <w:spacing w:beforeAutospacing="1" w:afterAutospacing="1"/>
              <w:rPr>
                <w:rFonts w:ascii="Arial" w:eastAsia="Times New Roman" w:hAnsi="Arial" w:cs="Arial"/>
                <w:sz w:val="21"/>
                <w:szCs w:val="21"/>
                <w:lang w:eastAsia="pl-PL"/>
              </w:rPr>
            </w:pPr>
          </w:p>
          <w:p w14:paraId="5B7B84D1" w14:textId="77777777" w:rsidR="00CA14D0" w:rsidRPr="00BB200C" w:rsidRDefault="00CA14D0" w:rsidP="00BB200C">
            <w:pPr>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Kryterium obowiązuje w </w:t>
            </w:r>
            <w:r w:rsidRPr="00BB200C">
              <w:rPr>
                <w:rFonts w:ascii="Arial" w:eastAsia="Times New Roman" w:hAnsi="Arial" w:cs="Arial"/>
                <w:sz w:val="21"/>
                <w:szCs w:val="21"/>
                <w:lang w:eastAsia="pl-PL"/>
              </w:rPr>
              <w:lastRenderedPageBreak/>
              <w:t>trybie konkurencyjnym</w:t>
            </w:r>
          </w:p>
        </w:tc>
        <w:tc>
          <w:tcPr>
            <w:tcW w:w="2126" w:type="dxa"/>
            <w:hideMark/>
          </w:tcPr>
          <w:p w14:paraId="2CA33D70" w14:textId="77777777" w:rsidR="00CA14D0" w:rsidRPr="00BB200C" w:rsidRDefault="00CA14D0" w:rsidP="00BB200C">
            <w:pPr>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Punktowa:</w:t>
            </w:r>
          </w:p>
          <w:p w14:paraId="2E963FD6" w14:textId="07A8ED12" w:rsidR="00CA14D0" w:rsidRPr="00BB200C" w:rsidRDefault="00CA14D0" w:rsidP="00587029">
            <w:pPr>
              <w:rPr>
                <w:rFonts w:ascii="Arial" w:hAnsi="Arial" w:cs="Arial"/>
                <w:sz w:val="21"/>
                <w:szCs w:val="21"/>
              </w:rPr>
            </w:pPr>
            <w:r w:rsidRPr="00BB200C">
              <w:rPr>
                <w:rFonts w:ascii="Arial" w:hAnsi="Arial" w:cs="Arial"/>
                <w:sz w:val="21"/>
                <w:szCs w:val="21"/>
              </w:rPr>
              <w:t>0 pkt – nie przewidziano zastosowania zielonych zamówień</w:t>
            </w:r>
            <w:r w:rsidR="00587029">
              <w:rPr>
                <w:rFonts w:ascii="Arial" w:hAnsi="Arial" w:cs="Arial"/>
                <w:sz w:val="21"/>
                <w:szCs w:val="21"/>
              </w:rPr>
              <w:t xml:space="preserve"> </w:t>
            </w:r>
          </w:p>
          <w:p w14:paraId="551BCC68" w14:textId="77777777" w:rsidR="00CA14D0" w:rsidRPr="00BB200C" w:rsidRDefault="00CA14D0" w:rsidP="00BB200C">
            <w:pPr>
              <w:rPr>
                <w:rFonts w:ascii="Arial" w:eastAsia="Arial" w:hAnsi="Arial" w:cs="Arial"/>
                <w:sz w:val="21"/>
                <w:szCs w:val="21"/>
              </w:rPr>
            </w:pPr>
            <w:r w:rsidRPr="00BB200C">
              <w:rPr>
                <w:rFonts w:ascii="Arial" w:hAnsi="Arial" w:cs="Arial"/>
                <w:sz w:val="21"/>
                <w:szCs w:val="21"/>
              </w:rPr>
              <w:t>2 pkt - zastosowanie zielonych zamówień publicznych</w:t>
            </w:r>
          </w:p>
        </w:tc>
        <w:tc>
          <w:tcPr>
            <w:tcW w:w="1373" w:type="dxa"/>
            <w:hideMark/>
          </w:tcPr>
          <w:p w14:paraId="267D9F8E" w14:textId="77777777" w:rsidR="00CA14D0" w:rsidRPr="00BB200C" w:rsidRDefault="00CA14D0" w:rsidP="00BB200C">
            <w:pPr>
              <w:rPr>
                <w:rFonts w:ascii="Arial" w:eastAsia="Times New Roman" w:hAnsi="Arial" w:cs="Arial"/>
                <w:sz w:val="21"/>
                <w:szCs w:val="21"/>
                <w:lang w:eastAsia="pl-PL"/>
              </w:rPr>
            </w:pPr>
          </w:p>
        </w:tc>
      </w:tr>
      <w:bookmarkEnd w:id="11"/>
    </w:tbl>
    <w:p w14:paraId="55C21343" w14:textId="77777777" w:rsidR="00F22E30" w:rsidRPr="00AB5D5B" w:rsidRDefault="00F22E30" w:rsidP="00434FCB">
      <w:pPr>
        <w:rPr>
          <w:rFonts w:asciiTheme="minorHAnsi" w:hAnsiTheme="minorHAnsi" w:cstheme="minorHAnsi"/>
          <w:b/>
        </w:rPr>
      </w:pPr>
    </w:p>
    <w:p w14:paraId="1169E5B5" w14:textId="77777777" w:rsidR="00434FCB" w:rsidRPr="00AB5D5B" w:rsidRDefault="00F22E30" w:rsidP="00434FCB">
      <w:pPr>
        <w:rPr>
          <w:rFonts w:asciiTheme="minorHAnsi" w:hAnsiTheme="minorHAnsi" w:cstheme="minorHAnsi"/>
          <w:b/>
        </w:rPr>
      </w:pPr>
      <w:r w:rsidRPr="00AB5D5B">
        <w:rPr>
          <w:rFonts w:asciiTheme="minorHAnsi" w:hAnsiTheme="minorHAnsi" w:cstheme="minorHAnsi"/>
          <w:b/>
        </w:rPr>
        <w:br w:type="page"/>
      </w:r>
      <w:r w:rsidR="00A14852" w:rsidRPr="00AB5D5B">
        <w:rPr>
          <w:rFonts w:asciiTheme="minorHAnsi" w:hAnsiTheme="minorHAnsi" w:cstheme="minorHAnsi"/>
          <w:b/>
        </w:rPr>
        <w:lastRenderedPageBreak/>
        <w:t xml:space="preserve">Tabela 3. </w:t>
      </w:r>
      <w:r w:rsidR="00434FCB" w:rsidRPr="00AB5D5B">
        <w:rPr>
          <w:rFonts w:asciiTheme="minorHAnsi" w:hAnsiTheme="minorHAnsi" w:cstheme="minorHAnsi"/>
          <w:b/>
        </w:rPr>
        <w:t xml:space="preserve">Kryteria </w:t>
      </w:r>
      <w:r w:rsidR="00C1310C" w:rsidRPr="00AB5D5B">
        <w:rPr>
          <w:rFonts w:asciiTheme="minorHAnsi" w:hAnsiTheme="minorHAnsi" w:cstheme="minorHAnsi"/>
          <w:b/>
        </w:rPr>
        <w:t xml:space="preserve">merytoryczne </w:t>
      </w:r>
      <w:r w:rsidR="00434FCB" w:rsidRPr="00AB5D5B">
        <w:rPr>
          <w:rFonts w:asciiTheme="minorHAnsi" w:hAnsiTheme="minorHAnsi" w:cstheme="minorHAnsi"/>
          <w:b/>
        </w:rPr>
        <w:t>specyficzne</w:t>
      </w:r>
    </w:p>
    <w:tbl>
      <w:tblPr>
        <w:tblStyle w:val="Tabela-Siatka"/>
        <w:tblW w:w="0" w:type="auto"/>
        <w:tblLayout w:type="fixed"/>
        <w:tblLook w:val="04A0" w:firstRow="1" w:lastRow="0" w:firstColumn="1" w:lastColumn="0" w:noHBand="0" w:noVBand="1"/>
      </w:tblPr>
      <w:tblGrid>
        <w:gridCol w:w="724"/>
        <w:gridCol w:w="2552"/>
        <w:gridCol w:w="5366"/>
        <w:gridCol w:w="1985"/>
        <w:gridCol w:w="1701"/>
        <w:gridCol w:w="1437"/>
      </w:tblGrid>
      <w:tr w:rsidR="00BB200C" w:rsidRPr="00BB200C" w14:paraId="48E71D38" w14:textId="77777777" w:rsidTr="2D3E479B">
        <w:trPr>
          <w:trHeight w:val="300"/>
        </w:trPr>
        <w:tc>
          <w:tcPr>
            <w:tcW w:w="724" w:type="dxa"/>
            <w:shd w:val="clear" w:color="auto" w:fill="BFBFBF" w:themeFill="background1" w:themeFillShade="BF"/>
            <w:hideMark/>
          </w:tcPr>
          <w:p w14:paraId="269E079A" w14:textId="77777777" w:rsidR="00E31D6B" w:rsidRPr="00BB200C" w:rsidRDefault="00E31D6B" w:rsidP="00BB200C">
            <w:pPr>
              <w:pStyle w:val="Akapitzlist"/>
              <w:ind w:left="22"/>
              <w:rPr>
                <w:rFonts w:ascii="Arial" w:hAnsi="Arial" w:cs="Arial"/>
                <w:sz w:val="21"/>
                <w:szCs w:val="21"/>
              </w:rPr>
            </w:pPr>
            <w:r w:rsidRPr="00BB200C">
              <w:rPr>
                <w:rFonts w:ascii="Arial" w:hAnsi="Arial" w:cs="Arial"/>
                <w:sz w:val="21"/>
                <w:szCs w:val="21"/>
              </w:rPr>
              <w:t>L.p.</w:t>
            </w:r>
          </w:p>
        </w:tc>
        <w:tc>
          <w:tcPr>
            <w:tcW w:w="2552" w:type="dxa"/>
            <w:shd w:val="clear" w:color="auto" w:fill="BFBFBF" w:themeFill="background1" w:themeFillShade="BF"/>
            <w:hideMark/>
          </w:tcPr>
          <w:p w14:paraId="1796774A" w14:textId="77777777" w:rsidR="00E31D6B" w:rsidRPr="00BB200C" w:rsidRDefault="00E31D6B" w:rsidP="00BB200C">
            <w:pPr>
              <w:rPr>
                <w:rFonts w:ascii="Arial" w:hAnsi="Arial" w:cs="Arial"/>
                <w:sz w:val="21"/>
                <w:szCs w:val="21"/>
              </w:rPr>
            </w:pPr>
            <w:r w:rsidRPr="00BB200C">
              <w:rPr>
                <w:rFonts w:ascii="Arial" w:hAnsi="Arial" w:cs="Arial"/>
                <w:b/>
                <w:sz w:val="21"/>
                <w:szCs w:val="21"/>
              </w:rPr>
              <w:t>Nazwa kryterium</w:t>
            </w:r>
          </w:p>
        </w:tc>
        <w:tc>
          <w:tcPr>
            <w:tcW w:w="5366" w:type="dxa"/>
            <w:shd w:val="clear" w:color="auto" w:fill="BFBFBF" w:themeFill="background1" w:themeFillShade="BF"/>
            <w:hideMark/>
          </w:tcPr>
          <w:p w14:paraId="026B0B48" w14:textId="77777777" w:rsidR="00E31D6B" w:rsidRPr="00BB200C" w:rsidRDefault="00E31D6B" w:rsidP="00BB200C">
            <w:pPr>
              <w:rPr>
                <w:rFonts w:ascii="Arial" w:hAnsi="Arial" w:cs="Arial"/>
                <w:b/>
                <w:sz w:val="21"/>
                <w:szCs w:val="21"/>
              </w:rPr>
            </w:pPr>
            <w:r w:rsidRPr="00BB200C">
              <w:rPr>
                <w:rFonts w:ascii="Arial" w:hAnsi="Arial" w:cs="Arial"/>
                <w:b/>
                <w:sz w:val="21"/>
                <w:szCs w:val="21"/>
              </w:rPr>
              <w:t>Definicja kryterium</w:t>
            </w:r>
          </w:p>
          <w:p w14:paraId="5F9C81E0" w14:textId="77777777" w:rsidR="00E31D6B" w:rsidRPr="00BB200C" w:rsidRDefault="00E31D6B" w:rsidP="00BB200C">
            <w:pPr>
              <w:rPr>
                <w:rFonts w:ascii="Arial" w:hAnsi="Arial" w:cs="Arial"/>
                <w:sz w:val="21"/>
                <w:szCs w:val="21"/>
              </w:rPr>
            </w:pPr>
          </w:p>
        </w:tc>
        <w:tc>
          <w:tcPr>
            <w:tcW w:w="1985" w:type="dxa"/>
            <w:shd w:val="clear" w:color="auto" w:fill="BFBFBF" w:themeFill="background1" w:themeFillShade="BF"/>
            <w:hideMark/>
          </w:tcPr>
          <w:p w14:paraId="122F5B7A" w14:textId="77777777" w:rsidR="00E31D6B" w:rsidRPr="00BB200C" w:rsidRDefault="00E31D6B" w:rsidP="00BB200C">
            <w:pPr>
              <w:rPr>
                <w:rFonts w:ascii="Arial" w:hAnsi="Arial" w:cs="Arial"/>
                <w:sz w:val="21"/>
                <w:szCs w:val="21"/>
              </w:rPr>
            </w:pPr>
            <w:r w:rsidRPr="00BB200C">
              <w:rPr>
                <w:rFonts w:ascii="Arial" w:hAnsi="Arial" w:cs="Arial"/>
                <w:sz w:val="21"/>
                <w:szCs w:val="21"/>
              </w:rPr>
              <w:t>Czy spełnienie kryterium jest konieczne do przyznania dofinansowania?*</w:t>
            </w:r>
          </w:p>
        </w:tc>
        <w:tc>
          <w:tcPr>
            <w:tcW w:w="1701" w:type="dxa"/>
            <w:shd w:val="clear" w:color="auto" w:fill="BFBFBF" w:themeFill="background1" w:themeFillShade="BF"/>
            <w:hideMark/>
          </w:tcPr>
          <w:p w14:paraId="3DD50D6B" w14:textId="77777777" w:rsidR="00E31D6B" w:rsidRPr="00BB200C" w:rsidRDefault="00E31D6B" w:rsidP="00BB200C">
            <w:pPr>
              <w:rPr>
                <w:rFonts w:ascii="Arial" w:hAnsi="Arial" w:cs="Arial"/>
                <w:sz w:val="21"/>
                <w:szCs w:val="21"/>
              </w:rPr>
            </w:pPr>
            <w:r w:rsidRPr="00BB200C">
              <w:rPr>
                <w:rFonts w:ascii="Arial" w:hAnsi="Arial" w:cs="Arial"/>
                <w:sz w:val="21"/>
                <w:szCs w:val="21"/>
              </w:rPr>
              <w:t>Sposób oceny kryterium*</w:t>
            </w:r>
          </w:p>
        </w:tc>
        <w:tc>
          <w:tcPr>
            <w:tcW w:w="1437" w:type="dxa"/>
            <w:shd w:val="clear" w:color="auto" w:fill="BFBFBF" w:themeFill="background1" w:themeFillShade="BF"/>
            <w:hideMark/>
          </w:tcPr>
          <w:p w14:paraId="3170A142" w14:textId="77777777" w:rsidR="00E31D6B" w:rsidRPr="00BB200C" w:rsidRDefault="00E31D6B" w:rsidP="00BB200C">
            <w:pPr>
              <w:rPr>
                <w:rFonts w:ascii="Arial" w:hAnsi="Arial" w:cs="Arial"/>
                <w:sz w:val="21"/>
                <w:szCs w:val="21"/>
              </w:rPr>
            </w:pPr>
            <w:r w:rsidRPr="00BB200C">
              <w:rPr>
                <w:rFonts w:ascii="Arial" w:hAnsi="Arial" w:cs="Arial"/>
                <w:sz w:val="21"/>
                <w:szCs w:val="21"/>
              </w:rPr>
              <w:t>Szczególne znaczenie kryterium*</w:t>
            </w:r>
          </w:p>
        </w:tc>
      </w:tr>
      <w:tr w:rsidR="00BB200C" w:rsidRPr="00BB200C" w14:paraId="2D4B3CFA" w14:textId="77777777" w:rsidTr="2D3E479B">
        <w:trPr>
          <w:trHeight w:val="300"/>
        </w:trPr>
        <w:tc>
          <w:tcPr>
            <w:tcW w:w="724" w:type="dxa"/>
            <w:hideMark/>
          </w:tcPr>
          <w:p w14:paraId="6558C8AE" w14:textId="77777777" w:rsidR="00E31D6B" w:rsidRPr="00BB200C" w:rsidRDefault="00E31D6B" w:rsidP="00BB200C">
            <w:pPr>
              <w:numPr>
                <w:ilvl w:val="0"/>
                <w:numId w:val="22"/>
              </w:numPr>
              <w:tabs>
                <w:tab w:val="clear" w:pos="720"/>
              </w:tabs>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w:t>
            </w:r>
          </w:p>
        </w:tc>
        <w:tc>
          <w:tcPr>
            <w:tcW w:w="2552" w:type="dxa"/>
            <w:hideMark/>
          </w:tcPr>
          <w:p w14:paraId="1A17A52A" w14:textId="57AC349E" w:rsidR="00E31D6B" w:rsidRPr="00BB200C" w:rsidRDefault="2AB8DB8D" w:rsidP="2D3E479B">
            <w:pPr>
              <w:spacing w:before="100" w:beforeAutospacing="1" w:after="100" w:afterAutospacing="1"/>
              <w:textAlignment w:val="baseline"/>
              <w:rPr>
                <w:rFonts w:ascii="Arial" w:eastAsia="Times New Roman" w:hAnsi="Arial" w:cs="Arial"/>
                <w:sz w:val="21"/>
                <w:szCs w:val="21"/>
                <w:lang w:eastAsia="pl-PL"/>
              </w:rPr>
            </w:pPr>
            <w:r w:rsidRPr="2D3E479B">
              <w:rPr>
                <w:rFonts w:ascii="Arial" w:eastAsia="Times New Roman" w:hAnsi="Arial" w:cs="Arial"/>
                <w:sz w:val="21"/>
                <w:szCs w:val="21"/>
                <w:lang w:eastAsia="pl-PL"/>
              </w:rPr>
              <w:t xml:space="preserve">Zgodność przedmiotu projektu </w:t>
            </w:r>
            <w:r w:rsidR="38C01049" w:rsidRPr="2D3E479B">
              <w:rPr>
                <w:rFonts w:ascii="Arial" w:eastAsia="Times New Roman" w:hAnsi="Arial" w:cs="Arial"/>
                <w:sz w:val="21"/>
                <w:szCs w:val="21"/>
                <w:lang w:eastAsia="pl-PL"/>
              </w:rPr>
              <w:t>z </w:t>
            </w:r>
            <w:r w:rsidR="35C49296" w:rsidRPr="2D3E479B">
              <w:rPr>
                <w:rFonts w:ascii="Arial" w:eastAsia="Times New Roman" w:hAnsi="Arial" w:cs="Arial"/>
                <w:sz w:val="21"/>
                <w:szCs w:val="21"/>
                <w:lang w:eastAsia="pl-PL"/>
              </w:rPr>
              <w:t>inteligentnymi</w:t>
            </w:r>
            <w:r w:rsidRPr="2D3E479B">
              <w:rPr>
                <w:rFonts w:ascii="Arial" w:eastAsia="Times New Roman" w:hAnsi="Arial" w:cs="Arial"/>
                <w:sz w:val="21"/>
                <w:szCs w:val="21"/>
                <w:lang w:eastAsia="pl-PL"/>
              </w:rPr>
              <w:t xml:space="preserve"> bądź </w:t>
            </w:r>
            <w:r w:rsidR="335BCCE7" w:rsidRPr="2D3E479B">
              <w:rPr>
                <w:rFonts w:ascii="Arial" w:eastAsia="Times New Roman" w:hAnsi="Arial" w:cs="Arial"/>
                <w:sz w:val="21"/>
                <w:szCs w:val="21"/>
                <w:lang w:eastAsia="pl-PL"/>
              </w:rPr>
              <w:t>z regionalnymi</w:t>
            </w:r>
            <w:r w:rsidRPr="2D3E479B">
              <w:rPr>
                <w:rFonts w:ascii="Arial" w:eastAsia="Times New Roman" w:hAnsi="Arial" w:cs="Arial"/>
                <w:sz w:val="21"/>
                <w:szCs w:val="21"/>
                <w:lang w:eastAsia="pl-PL"/>
              </w:rPr>
              <w:t xml:space="preserve"> </w:t>
            </w:r>
            <w:r w:rsidR="3F93C097" w:rsidRPr="2D3E479B">
              <w:rPr>
                <w:rFonts w:ascii="Arial" w:eastAsia="Times New Roman" w:hAnsi="Arial" w:cs="Arial"/>
                <w:sz w:val="21"/>
                <w:szCs w:val="21"/>
                <w:lang w:eastAsia="pl-PL"/>
              </w:rPr>
              <w:t>specjalizacjami wynikającymi</w:t>
            </w:r>
            <w:r w:rsidRPr="2D3E479B">
              <w:rPr>
                <w:rFonts w:ascii="Arial" w:eastAsia="Times New Roman" w:hAnsi="Arial" w:cs="Arial"/>
                <w:sz w:val="21"/>
                <w:szCs w:val="21"/>
                <w:lang w:eastAsia="pl-PL"/>
              </w:rPr>
              <w:t xml:space="preserve"> lub z potrzeb rynku pracy.</w:t>
            </w:r>
          </w:p>
        </w:tc>
        <w:tc>
          <w:tcPr>
            <w:tcW w:w="5366" w:type="dxa"/>
            <w:hideMark/>
          </w:tcPr>
          <w:p w14:paraId="4E391B93" w14:textId="31C6CFA5" w:rsidR="00E31D6B" w:rsidRPr="00BB200C" w:rsidRDefault="2AB8DB8D" w:rsidP="2D3E479B">
            <w:pPr>
              <w:spacing w:before="100" w:beforeAutospacing="1" w:after="100" w:afterAutospacing="1"/>
              <w:textAlignment w:val="baseline"/>
              <w:rPr>
                <w:rFonts w:ascii="Arial" w:eastAsia="Times New Roman" w:hAnsi="Arial" w:cs="Arial"/>
                <w:sz w:val="21"/>
                <w:szCs w:val="21"/>
                <w:lang w:eastAsia="pl-PL"/>
              </w:rPr>
            </w:pPr>
            <w:r w:rsidRPr="2D3E479B">
              <w:rPr>
                <w:rFonts w:ascii="Arial" w:eastAsia="Times New Roman" w:hAnsi="Arial" w:cs="Arial"/>
                <w:sz w:val="21"/>
                <w:szCs w:val="21"/>
                <w:lang w:eastAsia="pl-PL"/>
              </w:rPr>
              <w:t xml:space="preserve">Ekspert weryfikuje, w ramach kryterium zgodność założeń projektu z inteligentnymi specjalizacjami wynikającymi z Regionalnej Strategii Innowacji Województwa Śląskiego 2030 – Inteligentne </w:t>
            </w:r>
            <w:r w:rsidR="3ECEB0C2" w:rsidRPr="2D3E479B">
              <w:rPr>
                <w:rFonts w:ascii="Arial" w:eastAsia="Times New Roman" w:hAnsi="Arial" w:cs="Arial"/>
                <w:sz w:val="21"/>
                <w:szCs w:val="21"/>
                <w:lang w:eastAsia="pl-PL"/>
              </w:rPr>
              <w:t>Śląskie</w:t>
            </w:r>
            <w:r w:rsidRPr="2D3E479B">
              <w:rPr>
                <w:rFonts w:ascii="Arial" w:eastAsia="Times New Roman" w:hAnsi="Arial" w:cs="Arial"/>
                <w:sz w:val="21"/>
                <w:szCs w:val="21"/>
                <w:lang w:eastAsia="pl-PL"/>
              </w:rPr>
              <w:t xml:space="preserve"> bądź regionalnymi specjalizacjami wynikającymi z Programu Rozwoju Technologii Województwa Śląskiego na lata 2019-2030, lub z potrzebami rynku pracy.</w:t>
            </w:r>
            <w:r w:rsidR="72695BD2" w:rsidRPr="2D3E479B">
              <w:rPr>
                <w:rFonts w:ascii="Arial" w:eastAsia="Times New Roman" w:hAnsi="Arial" w:cs="Arial"/>
                <w:sz w:val="21"/>
                <w:szCs w:val="21"/>
                <w:lang w:eastAsia="pl-PL"/>
              </w:rPr>
              <w:t xml:space="preserve"> </w:t>
            </w:r>
          </w:p>
        </w:tc>
        <w:tc>
          <w:tcPr>
            <w:tcW w:w="1985" w:type="dxa"/>
            <w:hideMark/>
          </w:tcPr>
          <w:p w14:paraId="5BC219A5" w14:textId="2F613781" w:rsidR="00E31D6B" w:rsidRPr="00BB200C" w:rsidRDefault="00E31D6B"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Tak </w:t>
            </w:r>
          </w:p>
          <w:p w14:paraId="405EAF13" w14:textId="77777777" w:rsidR="00E31D6B" w:rsidRPr="00BB200C" w:rsidRDefault="00E31D6B"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Brak możliwości uzupełnienia</w:t>
            </w:r>
            <w:r w:rsidR="00B02EEE" w:rsidRPr="00BB200C">
              <w:rPr>
                <w:rFonts w:ascii="Arial" w:eastAsia="Times New Roman" w:hAnsi="Arial" w:cs="Arial"/>
                <w:sz w:val="21"/>
                <w:szCs w:val="21"/>
                <w:lang w:eastAsia="pl-PL"/>
              </w:rPr>
              <w:t xml:space="preserve"> kryterium</w:t>
            </w:r>
          </w:p>
          <w:p w14:paraId="0B6F4778" w14:textId="77777777" w:rsidR="00E31D6B" w:rsidRPr="00BB200C" w:rsidRDefault="00E31D6B"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w:t>
            </w:r>
          </w:p>
        </w:tc>
        <w:tc>
          <w:tcPr>
            <w:tcW w:w="1701" w:type="dxa"/>
            <w:hideMark/>
          </w:tcPr>
          <w:p w14:paraId="471578B8" w14:textId="77777777" w:rsidR="00E31D6B" w:rsidRPr="00BB200C" w:rsidRDefault="00E31D6B"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0/1 </w:t>
            </w:r>
          </w:p>
        </w:tc>
        <w:tc>
          <w:tcPr>
            <w:tcW w:w="1437" w:type="dxa"/>
            <w:hideMark/>
          </w:tcPr>
          <w:p w14:paraId="1DC5188B" w14:textId="52E9582A" w:rsidR="00E31D6B" w:rsidRPr="00BB200C" w:rsidRDefault="00E31D6B"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Nie dotyczy</w:t>
            </w:r>
          </w:p>
        </w:tc>
      </w:tr>
      <w:tr w:rsidR="00BB200C" w:rsidRPr="00BB200C" w14:paraId="4C6A21ED" w14:textId="77777777" w:rsidTr="2D3E479B">
        <w:trPr>
          <w:trHeight w:val="300"/>
        </w:trPr>
        <w:tc>
          <w:tcPr>
            <w:tcW w:w="724" w:type="dxa"/>
          </w:tcPr>
          <w:p w14:paraId="355E2E1E" w14:textId="77777777" w:rsidR="00320722" w:rsidRPr="00BB200C" w:rsidRDefault="00320722" w:rsidP="00BB200C">
            <w:pPr>
              <w:numPr>
                <w:ilvl w:val="0"/>
                <w:numId w:val="22"/>
              </w:numPr>
              <w:tabs>
                <w:tab w:val="clear" w:pos="720"/>
              </w:tabs>
              <w:spacing w:before="100" w:beforeAutospacing="1" w:after="100" w:afterAutospacing="1"/>
              <w:textAlignment w:val="baseline"/>
              <w:rPr>
                <w:rFonts w:ascii="Arial" w:eastAsia="Times New Roman" w:hAnsi="Arial" w:cs="Arial"/>
                <w:sz w:val="21"/>
                <w:szCs w:val="21"/>
                <w:lang w:eastAsia="pl-PL"/>
              </w:rPr>
            </w:pPr>
          </w:p>
        </w:tc>
        <w:tc>
          <w:tcPr>
            <w:tcW w:w="2552" w:type="dxa"/>
          </w:tcPr>
          <w:p w14:paraId="791C0452" w14:textId="2BE1B166" w:rsidR="00320722" w:rsidRPr="00BB200C" w:rsidRDefault="00320722"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Edukacja włączająca</w:t>
            </w:r>
          </w:p>
        </w:tc>
        <w:tc>
          <w:tcPr>
            <w:tcW w:w="5366" w:type="dxa"/>
          </w:tcPr>
          <w:p w14:paraId="42DEAC4F" w14:textId="18B5EB6F" w:rsidR="00320722" w:rsidRPr="00BB200C" w:rsidRDefault="2CFA3C57" w:rsidP="2D3E479B">
            <w:pPr>
              <w:spacing w:before="100" w:beforeAutospacing="1" w:after="100" w:afterAutospacing="1"/>
              <w:textAlignment w:val="baseline"/>
              <w:rPr>
                <w:rFonts w:ascii="Arial" w:eastAsia="Times New Roman" w:hAnsi="Arial" w:cs="Arial"/>
                <w:sz w:val="21"/>
                <w:szCs w:val="21"/>
                <w:lang w:eastAsia="pl-PL"/>
              </w:rPr>
            </w:pPr>
            <w:r w:rsidRPr="2D3E479B">
              <w:rPr>
                <w:rStyle w:val="normaltextrun"/>
                <w:rFonts w:ascii="Arial" w:hAnsi="Arial" w:cs="Arial"/>
                <w:sz w:val="21"/>
                <w:szCs w:val="21"/>
              </w:rPr>
              <w:t xml:space="preserve">Ocenie </w:t>
            </w:r>
            <w:r w:rsidR="18012EE9" w:rsidRPr="2D3E479B">
              <w:rPr>
                <w:rStyle w:val="normaltextrun"/>
                <w:rFonts w:ascii="Arial" w:hAnsi="Arial" w:cs="Arial"/>
                <w:sz w:val="21"/>
                <w:szCs w:val="21"/>
              </w:rPr>
              <w:t>podlega czy</w:t>
            </w:r>
            <w:r w:rsidRPr="2D3E479B">
              <w:rPr>
                <w:rStyle w:val="normaltextrun"/>
                <w:rFonts w:ascii="Arial" w:hAnsi="Arial" w:cs="Arial"/>
                <w:sz w:val="21"/>
                <w:szCs w:val="21"/>
              </w:rPr>
              <w:t xml:space="preserve"> </w:t>
            </w:r>
            <w:r w:rsidR="5FCD7A1D" w:rsidRPr="2D3E479B">
              <w:rPr>
                <w:rStyle w:val="normaltextrun"/>
                <w:rFonts w:ascii="Arial" w:hAnsi="Arial" w:cs="Arial"/>
                <w:sz w:val="21"/>
                <w:szCs w:val="21"/>
              </w:rPr>
              <w:t>w infrastrukturze</w:t>
            </w:r>
            <w:r w:rsidRPr="2D3E479B">
              <w:rPr>
                <w:rStyle w:val="normaltextrun"/>
                <w:rFonts w:ascii="Arial" w:hAnsi="Arial" w:cs="Arial"/>
                <w:sz w:val="21"/>
                <w:szCs w:val="21"/>
              </w:rPr>
              <w:t xml:space="preserve"> zastosowano rozwiązania dotyczące edukacji włączającej, proponując rozwiązania dla osób ze specjalnymi potrzebami edukacyjnymi, wynikające z analizy luk i potrzeb.</w:t>
            </w:r>
          </w:p>
        </w:tc>
        <w:tc>
          <w:tcPr>
            <w:tcW w:w="1985" w:type="dxa"/>
          </w:tcPr>
          <w:p w14:paraId="0AFA0FF5" w14:textId="06AAC7AC" w:rsidR="00320722" w:rsidRPr="00BB200C" w:rsidRDefault="00320722" w:rsidP="00BB200C">
            <w:pPr>
              <w:rPr>
                <w:rFonts w:ascii="Arial" w:hAnsi="Arial" w:cs="Arial"/>
                <w:sz w:val="21"/>
                <w:szCs w:val="21"/>
              </w:rPr>
            </w:pPr>
            <w:r w:rsidRPr="00BB200C">
              <w:rPr>
                <w:rFonts w:ascii="Arial" w:hAnsi="Arial" w:cs="Arial"/>
                <w:sz w:val="21"/>
                <w:szCs w:val="21"/>
              </w:rPr>
              <w:t>Tak</w:t>
            </w:r>
          </w:p>
          <w:p w14:paraId="3642ECFE" w14:textId="77777777" w:rsidR="00320722" w:rsidRPr="00BB200C" w:rsidRDefault="00320722" w:rsidP="00BB200C">
            <w:pPr>
              <w:rPr>
                <w:rFonts w:ascii="Arial" w:hAnsi="Arial" w:cs="Arial"/>
                <w:sz w:val="21"/>
                <w:szCs w:val="21"/>
              </w:rPr>
            </w:pPr>
            <w:r w:rsidRPr="00BB200C">
              <w:rPr>
                <w:rFonts w:ascii="Arial" w:hAnsi="Arial" w:cs="Arial"/>
                <w:sz w:val="21"/>
                <w:szCs w:val="21"/>
              </w:rPr>
              <w:t>Możliwość uzupełnienia/ poprawy projektu</w:t>
            </w:r>
          </w:p>
          <w:p w14:paraId="7385298A" w14:textId="77777777" w:rsidR="00320722" w:rsidRPr="00BB200C" w:rsidRDefault="00320722" w:rsidP="00BB200C">
            <w:pPr>
              <w:spacing w:before="100" w:beforeAutospacing="1" w:after="100" w:afterAutospacing="1"/>
              <w:textAlignment w:val="baseline"/>
              <w:rPr>
                <w:rFonts w:ascii="Arial" w:eastAsia="Times New Roman" w:hAnsi="Arial" w:cs="Arial"/>
                <w:sz w:val="21"/>
                <w:szCs w:val="21"/>
                <w:lang w:eastAsia="pl-PL"/>
              </w:rPr>
            </w:pPr>
          </w:p>
        </w:tc>
        <w:tc>
          <w:tcPr>
            <w:tcW w:w="1701" w:type="dxa"/>
          </w:tcPr>
          <w:p w14:paraId="569780FA" w14:textId="408A8E96" w:rsidR="00320722" w:rsidRPr="00BB200C" w:rsidRDefault="00320722"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hAnsi="Arial" w:cs="Arial"/>
                <w:sz w:val="21"/>
                <w:szCs w:val="21"/>
              </w:rPr>
              <w:t>0/1</w:t>
            </w:r>
          </w:p>
        </w:tc>
        <w:tc>
          <w:tcPr>
            <w:tcW w:w="1437" w:type="dxa"/>
          </w:tcPr>
          <w:p w14:paraId="0D3BDBC1" w14:textId="1E8CE0D1" w:rsidR="00320722" w:rsidRPr="00BB200C" w:rsidRDefault="00320722"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hAnsi="Arial" w:cs="Arial"/>
                <w:sz w:val="21"/>
                <w:szCs w:val="21"/>
              </w:rPr>
              <w:t>Nie dotyczy</w:t>
            </w:r>
          </w:p>
        </w:tc>
      </w:tr>
      <w:tr w:rsidR="00BB200C" w:rsidRPr="00BB200C" w14:paraId="0F7A13E3" w14:textId="77777777" w:rsidTr="2D3E479B">
        <w:trPr>
          <w:trHeight w:val="300"/>
        </w:trPr>
        <w:tc>
          <w:tcPr>
            <w:tcW w:w="724" w:type="dxa"/>
          </w:tcPr>
          <w:p w14:paraId="129B0415" w14:textId="77777777" w:rsidR="00320722" w:rsidRPr="00BB200C" w:rsidRDefault="00320722" w:rsidP="00BB200C">
            <w:pPr>
              <w:numPr>
                <w:ilvl w:val="0"/>
                <w:numId w:val="22"/>
              </w:numPr>
              <w:tabs>
                <w:tab w:val="clear" w:pos="720"/>
              </w:tabs>
              <w:spacing w:before="100" w:beforeAutospacing="1" w:after="100" w:afterAutospacing="1"/>
              <w:textAlignment w:val="baseline"/>
              <w:rPr>
                <w:rFonts w:ascii="Arial" w:eastAsia="Times New Roman" w:hAnsi="Arial" w:cs="Arial"/>
                <w:sz w:val="21"/>
                <w:szCs w:val="21"/>
                <w:lang w:eastAsia="pl-PL"/>
              </w:rPr>
            </w:pPr>
          </w:p>
        </w:tc>
        <w:tc>
          <w:tcPr>
            <w:tcW w:w="2552" w:type="dxa"/>
          </w:tcPr>
          <w:p w14:paraId="5FF84516" w14:textId="1D9980FA" w:rsidR="00320722" w:rsidRPr="00BB200C" w:rsidRDefault="00320722"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Nowa infrastruktura</w:t>
            </w:r>
          </w:p>
        </w:tc>
        <w:tc>
          <w:tcPr>
            <w:tcW w:w="5366" w:type="dxa"/>
          </w:tcPr>
          <w:p w14:paraId="527F4451" w14:textId="24F5C280" w:rsidR="00320722" w:rsidRPr="00BB200C" w:rsidRDefault="00320722" w:rsidP="00BB200C">
            <w:pPr>
              <w:spacing w:before="100" w:beforeAutospacing="1" w:after="100" w:afterAutospacing="1"/>
              <w:textAlignment w:val="baseline"/>
              <w:rPr>
                <w:rFonts w:ascii="Arial" w:eastAsia="Times New Roman" w:hAnsi="Arial" w:cs="Arial"/>
                <w:sz w:val="21"/>
                <w:szCs w:val="21"/>
                <w:lang w:eastAsia="pl-PL"/>
              </w:rPr>
            </w:pPr>
            <w:r w:rsidRPr="00BB200C">
              <w:rPr>
                <w:rStyle w:val="normaltextrun"/>
                <w:rFonts w:ascii="Arial" w:hAnsi="Arial" w:cs="Arial"/>
                <w:sz w:val="21"/>
                <w:szCs w:val="21"/>
              </w:rPr>
              <w:t>W przypadku projektu dotyczącego nowej infrastruktury, dołączono do wniosku o dofinansowanie informację potwierdzającą potrzebę budowy nowej infrastruktury</w:t>
            </w:r>
          </w:p>
        </w:tc>
        <w:tc>
          <w:tcPr>
            <w:tcW w:w="1985" w:type="dxa"/>
          </w:tcPr>
          <w:p w14:paraId="66FCF93A" w14:textId="1F6F1B47" w:rsidR="00320722" w:rsidRPr="00BB200C" w:rsidRDefault="00320722" w:rsidP="00BB200C">
            <w:pPr>
              <w:rPr>
                <w:rFonts w:ascii="Arial" w:hAnsi="Arial" w:cs="Arial"/>
                <w:sz w:val="21"/>
                <w:szCs w:val="21"/>
              </w:rPr>
            </w:pPr>
            <w:r w:rsidRPr="00BB200C">
              <w:rPr>
                <w:rFonts w:ascii="Arial" w:hAnsi="Arial" w:cs="Arial"/>
                <w:sz w:val="21"/>
                <w:szCs w:val="21"/>
              </w:rPr>
              <w:t>Tak</w:t>
            </w:r>
          </w:p>
          <w:p w14:paraId="776CC3C5" w14:textId="11F22095" w:rsidR="00320722" w:rsidRPr="00BB200C" w:rsidRDefault="00320722"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hAnsi="Arial" w:cs="Arial"/>
                <w:sz w:val="21"/>
                <w:szCs w:val="21"/>
              </w:rPr>
              <w:t>Możliwość uzupełnienia/ poprawy projektu</w:t>
            </w:r>
          </w:p>
        </w:tc>
        <w:tc>
          <w:tcPr>
            <w:tcW w:w="1701" w:type="dxa"/>
          </w:tcPr>
          <w:p w14:paraId="229F4F6F" w14:textId="10D8BDF0" w:rsidR="00320722" w:rsidRPr="00BB200C" w:rsidRDefault="00320722"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hAnsi="Arial" w:cs="Arial"/>
                <w:sz w:val="21"/>
                <w:szCs w:val="21"/>
              </w:rPr>
              <w:t>0/1</w:t>
            </w:r>
          </w:p>
        </w:tc>
        <w:tc>
          <w:tcPr>
            <w:tcW w:w="1437" w:type="dxa"/>
          </w:tcPr>
          <w:p w14:paraId="54B71A55" w14:textId="65FB5070" w:rsidR="00320722" w:rsidRPr="00BB200C" w:rsidRDefault="00320722"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hAnsi="Arial" w:cs="Arial"/>
                <w:sz w:val="21"/>
                <w:szCs w:val="21"/>
              </w:rPr>
              <w:t>Nie dotyczy</w:t>
            </w:r>
          </w:p>
        </w:tc>
      </w:tr>
      <w:tr w:rsidR="00BB200C" w:rsidRPr="00BB200C" w14:paraId="3E34C730" w14:textId="77777777" w:rsidTr="2D3E479B">
        <w:trPr>
          <w:trHeight w:val="300"/>
        </w:trPr>
        <w:tc>
          <w:tcPr>
            <w:tcW w:w="724" w:type="dxa"/>
            <w:hideMark/>
          </w:tcPr>
          <w:p w14:paraId="3A6F0A4D" w14:textId="77777777" w:rsidR="00320722" w:rsidRPr="00BB200C" w:rsidRDefault="00320722" w:rsidP="00BB200C">
            <w:pPr>
              <w:numPr>
                <w:ilvl w:val="0"/>
                <w:numId w:val="22"/>
              </w:num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w:t>
            </w:r>
          </w:p>
        </w:tc>
        <w:tc>
          <w:tcPr>
            <w:tcW w:w="2552" w:type="dxa"/>
            <w:hideMark/>
          </w:tcPr>
          <w:p w14:paraId="50EB10C0" w14:textId="6DE1CB01" w:rsidR="00320722" w:rsidRPr="00BB200C" w:rsidRDefault="2CFA3C57" w:rsidP="2D3E479B">
            <w:pPr>
              <w:spacing w:before="100" w:beforeAutospacing="1" w:after="100" w:afterAutospacing="1"/>
              <w:textAlignment w:val="baseline"/>
              <w:rPr>
                <w:rFonts w:ascii="Arial" w:eastAsia="Times New Roman" w:hAnsi="Arial" w:cs="Arial"/>
                <w:sz w:val="21"/>
                <w:szCs w:val="21"/>
                <w:lang w:eastAsia="pl-PL"/>
              </w:rPr>
            </w:pPr>
            <w:r w:rsidRPr="2D3E479B">
              <w:rPr>
                <w:rFonts w:ascii="Arial" w:eastAsia="Times New Roman" w:hAnsi="Arial" w:cs="Arial"/>
                <w:sz w:val="21"/>
                <w:szCs w:val="21"/>
                <w:lang w:eastAsia="pl-PL"/>
              </w:rPr>
              <w:t xml:space="preserve">Przygotowanie infrastruktury </w:t>
            </w:r>
            <w:r w:rsidR="18126929" w:rsidRPr="2D3E479B">
              <w:rPr>
                <w:rFonts w:ascii="Arial" w:eastAsia="Times New Roman" w:hAnsi="Arial" w:cs="Arial"/>
                <w:sz w:val="21"/>
                <w:szCs w:val="21"/>
                <w:lang w:eastAsia="pl-PL"/>
              </w:rPr>
              <w:t>i wyposażenia</w:t>
            </w:r>
            <w:r w:rsidRPr="2D3E479B">
              <w:rPr>
                <w:rFonts w:ascii="Arial" w:eastAsia="Times New Roman" w:hAnsi="Arial" w:cs="Arial"/>
                <w:sz w:val="21"/>
                <w:szCs w:val="21"/>
                <w:lang w:eastAsia="pl-PL"/>
              </w:rPr>
              <w:t xml:space="preserve"> </w:t>
            </w:r>
            <w:r w:rsidRPr="2D3E479B">
              <w:rPr>
                <w:rFonts w:ascii="Arial" w:eastAsia="Times New Roman" w:hAnsi="Arial" w:cs="Arial"/>
                <w:sz w:val="21"/>
                <w:szCs w:val="21"/>
                <w:lang w:eastAsia="pl-PL"/>
              </w:rPr>
              <w:lastRenderedPageBreak/>
              <w:t xml:space="preserve">kształcenia zawodowego pod kątem zgodności zawodów występujących w projekcie z inteligentnymi specjalizacjami, regionalnymi specjalizacjami, bądź z </w:t>
            </w:r>
            <w:r w:rsidR="24F0DDFD" w:rsidRPr="2D3E479B">
              <w:rPr>
                <w:rFonts w:ascii="Arial" w:eastAsia="Times New Roman" w:hAnsi="Arial" w:cs="Arial"/>
                <w:sz w:val="21"/>
                <w:szCs w:val="21"/>
                <w:lang w:eastAsia="pl-PL"/>
              </w:rPr>
              <w:t>potrzebami rynku</w:t>
            </w:r>
            <w:r w:rsidRPr="2D3E479B">
              <w:rPr>
                <w:rFonts w:ascii="Arial" w:eastAsia="Times New Roman" w:hAnsi="Arial" w:cs="Arial"/>
                <w:sz w:val="21"/>
                <w:szCs w:val="21"/>
                <w:lang w:eastAsia="pl-PL"/>
              </w:rPr>
              <w:t xml:space="preserve"> pracy</w:t>
            </w:r>
          </w:p>
        </w:tc>
        <w:tc>
          <w:tcPr>
            <w:tcW w:w="5366" w:type="dxa"/>
            <w:hideMark/>
          </w:tcPr>
          <w:p w14:paraId="64EE7B5A" w14:textId="2DB22DC5" w:rsidR="00320722" w:rsidRPr="00BB200C" w:rsidRDefault="00320722"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 xml:space="preserve">Ekspert ocenia zawody występujące w projekcie pod kątem zgodności z inteligentnymi specjalizacjami wynikającymi z Regionalnej Strategii Innowacji </w:t>
            </w:r>
            <w:r w:rsidRPr="00BB200C">
              <w:rPr>
                <w:rFonts w:ascii="Arial" w:eastAsia="Times New Roman" w:hAnsi="Arial" w:cs="Arial"/>
                <w:sz w:val="21"/>
                <w:szCs w:val="21"/>
                <w:lang w:eastAsia="pl-PL"/>
              </w:rPr>
              <w:lastRenderedPageBreak/>
              <w:t>Województwa Śląskiego 2030 – Inteligentne Śląskie, z regionalnymi specjalizacjami wynikającymi z Programem Rozwoju Technologii Województwa Śląskiego na lata 2019-2030 lub potrzebami rynku pracy, dla których w ramach projektu przygotowywana będzie infrastruktura i wyposażenie.</w:t>
            </w:r>
          </w:p>
        </w:tc>
        <w:tc>
          <w:tcPr>
            <w:tcW w:w="1985" w:type="dxa"/>
            <w:hideMark/>
          </w:tcPr>
          <w:p w14:paraId="2BFF113A" w14:textId="6978BC6C" w:rsidR="00320722" w:rsidRPr="00BB200C" w:rsidRDefault="00320722"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Nie</w:t>
            </w:r>
          </w:p>
          <w:p w14:paraId="7E680FFA" w14:textId="6404F830" w:rsidR="00320722" w:rsidRPr="00BB200C" w:rsidRDefault="00320722"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Brak możliwości uzupełnienia kryterium</w:t>
            </w:r>
            <w:r w:rsidR="00587029">
              <w:rPr>
                <w:rFonts w:ascii="Arial" w:eastAsia="Times New Roman" w:hAnsi="Arial" w:cs="Arial"/>
                <w:sz w:val="21"/>
                <w:szCs w:val="21"/>
                <w:lang w:eastAsia="pl-PL"/>
              </w:rPr>
              <w:t xml:space="preserve"> </w:t>
            </w:r>
          </w:p>
        </w:tc>
        <w:tc>
          <w:tcPr>
            <w:tcW w:w="1701" w:type="dxa"/>
            <w:hideMark/>
          </w:tcPr>
          <w:p w14:paraId="7939E021" w14:textId="57E16123" w:rsidR="00320722" w:rsidRPr="00BB200C" w:rsidRDefault="00320722"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b/>
                <w:bCs/>
                <w:sz w:val="21"/>
                <w:szCs w:val="21"/>
                <w:lang w:eastAsia="pl-PL"/>
              </w:rPr>
              <w:lastRenderedPageBreak/>
              <w:t>Punktowa: 1-4</w:t>
            </w:r>
          </w:p>
          <w:p w14:paraId="59056CB6" w14:textId="3E389350" w:rsidR="00320722" w:rsidRPr="00BB200C" w:rsidRDefault="00320722"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1 punkt - zawody zostały zdiagnozowane jako zgodne z zapotrzebowaniem rynk</w:t>
            </w:r>
            <w:r w:rsidR="00E945E2" w:rsidRPr="00BB200C">
              <w:rPr>
                <w:rFonts w:ascii="Arial" w:eastAsia="Times New Roman" w:hAnsi="Arial" w:cs="Arial"/>
                <w:sz w:val="21"/>
                <w:szCs w:val="21"/>
                <w:lang w:eastAsia="pl-PL"/>
              </w:rPr>
              <w:t>u</w:t>
            </w:r>
            <w:r w:rsidRPr="00BB200C">
              <w:rPr>
                <w:rFonts w:ascii="Arial" w:eastAsia="Times New Roman" w:hAnsi="Arial" w:cs="Arial"/>
                <w:sz w:val="21"/>
                <w:szCs w:val="21"/>
                <w:lang w:eastAsia="pl-PL"/>
              </w:rPr>
              <w:t xml:space="preserve"> pracy;</w:t>
            </w:r>
          </w:p>
          <w:p w14:paraId="402874FC" w14:textId="1B784060" w:rsidR="00320722" w:rsidRPr="00BB200C" w:rsidRDefault="00320722"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2 punkty – zawody są zgodne z Regionalną Strategią Innowacji Województwa Śląskiego 2030 – Inteligentne Śląskie lub Programem Rozwoju Technologii Województwa Śląskiego na lata 2019-2030;</w:t>
            </w:r>
          </w:p>
          <w:p w14:paraId="334E132F" w14:textId="6F4A7452" w:rsidR="00320722" w:rsidRPr="00BB200C" w:rsidRDefault="00BB200C" w:rsidP="00BB200C">
            <w:pPr>
              <w:spacing w:before="100" w:beforeAutospacing="1" w:after="100" w:afterAutospacing="1"/>
              <w:textAlignment w:val="baseline"/>
              <w:rPr>
                <w:rFonts w:ascii="Arial" w:eastAsia="Times New Roman" w:hAnsi="Arial" w:cs="Arial"/>
                <w:sz w:val="21"/>
                <w:szCs w:val="21"/>
                <w:lang w:eastAsia="pl-PL"/>
              </w:rPr>
            </w:pPr>
            <w:r>
              <w:rPr>
                <w:rFonts w:ascii="Arial" w:eastAsia="Times New Roman" w:hAnsi="Arial" w:cs="Arial"/>
                <w:sz w:val="21"/>
                <w:szCs w:val="21"/>
                <w:lang w:eastAsia="pl-PL"/>
              </w:rPr>
              <w:t xml:space="preserve">3 </w:t>
            </w:r>
            <w:r w:rsidR="00320722" w:rsidRPr="00BB200C">
              <w:rPr>
                <w:rFonts w:ascii="Arial" w:eastAsia="Times New Roman" w:hAnsi="Arial" w:cs="Arial"/>
                <w:sz w:val="21"/>
                <w:szCs w:val="21"/>
                <w:lang w:eastAsia="pl-PL"/>
              </w:rPr>
              <w:t xml:space="preserve">punkty – zawody zostały zdiagnozowane jako zgodne z zapotrzebowaniem rynkiem </w:t>
            </w:r>
            <w:r w:rsidR="00320722" w:rsidRPr="00BB200C">
              <w:rPr>
                <w:rFonts w:ascii="Arial" w:eastAsia="Times New Roman" w:hAnsi="Arial" w:cs="Arial"/>
                <w:sz w:val="21"/>
                <w:szCs w:val="21"/>
                <w:lang w:eastAsia="pl-PL"/>
              </w:rPr>
              <w:lastRenderedPageBreak/>
              <w:t>pracy i z Regionalną Strategią Innowacji Województwa Śląskiego 2030 – Inteligentne Śląskie lub Programem Rozwoju Technologii Województwa Śląskiego na lata 2019-2030;</w:t>
            </w:r>
          </w:p>
          <w:p w14:paraId="5542D1D5" w14:textId="77777777" w:rsidR="00320722" w:rsidRPr="00BB200C" w:rsidRDefault="00320722"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4 punkty – zawody zostały zdiagnozowane jako wynikające z potrzeb rynku pracy i są zgodne z regionalnymi specjalizacjami zawartymi w Programie Rozwoju Technologii Województwa Śląskiego na lata 2019-2030 </w:t>
            </w:r>
            <w:r w:rsidRPr="00BB200C">
              <w:rPr>
                <w:rFonts w:ascii="Arial" w:eastAsia="Times New Roman" w:hAnsi="Arial" w:cs="Arial"/>
                <w:sz w:val="21"/>
                <w:szCs w:val="21"/>
                <w:lang w:eastAsia="pl-PL"/>
              </w:rPr>
              <w:lastRenderedPageBreak/>
              <w:t>oraz Regionalną Strategią Innowacji Województwa Śląskiego na lata 2030- Inteligentne Śląskie; </w:t>
            </w:r>
          </w:p>
          <w:p w14:paraId="7F78B776" w14:textId="21884C35" w:rsidR="00320722" w:rsidRPr="00BB200C" w:rsidRDefault="00E945E2"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Punkty nie zostaną przyznane, w przypadku, gdy kryterium 0/1 Zgodność przedmiotu projektu z inteligentnymi lub regionalnymi specjalizacjami lub z potrzebami wynikającymi z rynku pracy będzie niespełnione.</w:t>
            </w:r>
          </w:p>
        </w:tc>
        <w:tc>
          <w:tcPr>
            <w:tcW w:w="1437" w:type="dxa"/>
            <w:hideMark/>
          </w:tcPr>
          <w:p w14:paraId="552316F6" w14:textId="7C5856C0" w:rsidR="00320722" w:rsidRPr="00BB200C" w:rsidRDefault="00320722"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Nie dotyczy</w:t>
            </w:r>
          </w:p>
        </w:tc>
      </w:tr>
      <w:tr w:rsidR="00BB200C" w:rsidRPr="00BB200C" w14:paraId="66DFC450" w14:textId="77777777" w:rsidTr="2D3E479B">
        <w:trPr>
          <w:trHeight w:val="300"/>
        </w:trPr>
        <w:tc>
          <w:tcPr>
            <w:tcW w:w="724" w:type="dxa"/>
            <w:hideMark/>
          </w:tcPr>
          <w:p w14:paraId="09CA64E4" w14:textId="77777777" w:rsidR="00320722" w:rsidRPr="00BB200C" w:rsidRDefault="00320722" w:rsidP="00BB200C">
            <w:pPr>
              <w:numPr>
                <w:ilvl w:val="0"/>
                <w:numId w:val="22"/>
              </w:num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 </w:t>
            </w:r>
          </w:p>
        </w:tc>
        <w:tc>
          <w:tcPr>
            <w:tcW w:w="2552" w:type="dxa"/>
            <w:hideMark/>
          </w:tcPr>
          <w:p w14:paraId="348D3A3F" w14:textId="4999DE37" w:rsidR="00320722" w:rsidRPr="00BB200C" w:rsidRDefault="00320722"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Adekwatność projektu do zapotrzebowania na </w:t>
            </w:r>
            <w:r w:rsidRPr="00BB200C">
              <w:rPr>
                <w:rFonts w:ascii="Arial" w:eastAsia="Times New Roman" w:hAnsi="Arial" w:cs="Arial"/>
                <w:sz w:val="21"/>
                <w:szCs w:val="21"/>
                <w:lang w:eastAsia="pl-PL"/>
              </w:rPr>
              <w:lastRenderedPageBreak/>
              <w:t>dane zawody na rynku pracy.</w:t>
            </w:r>
          </w:p>
        </w:tc>
        <w:tc>
          <w:tcPr>
            <w:tcW w:w="5366" w:type="dxa"/>
            <w:hideMark/>
          </w:tcPr>
          <w:p w14:paraId="0E2E7A88" w14:textId="277188CD" w:rsidR="00320722" w:rsidRPr="00BB200C" w:rsidRDefault="00320722" w:rsidP="00863936">
            <w:pPr>
              <w:spacing w:before="100" w:beforeAutospacing="1" w:after="100" w:afterAutospacing="1"/>
              <w:ind w:left="30" w:hanging="3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 xml:space="preserve">Punktowane będą projekty odpowiadające zapotrzebowaniu na dane zawody na rynku pracy, zgłaszanemu m.in. przez pracodawców, </w:t>
            </w:r>
            <w:r w:rsidRPr="00BB200C">
              <w:rPr>
                <w:rFonts w:ascii="Arial" w:eastAsia="Times New Roman" w:hAnsi="Arial" w:cs="Arial"/>
                <w:sz w:val="21"/>
                <w:szCs w:val="21"/>
                <w:lang w:eastAsia="pl-PL"/>
              </w:rPr>
              <w:lastRenderedPageBreak/>
              <w:t>przedsiębiorców, instytucje rynku pracy (np. WUP/PUP).</w:t>
            </w:r>
          </w:p>
        </w:tc>
        <w:tc>
          <w:tcPr>
            <w:tcW w:w="1985" w:type="dxa"/>
            <w:hideMark/>
          </w:tcPr>
          <w:p w14:paraId="5630EF7D" w14:textId="04E05B8F" w:rsidR="00320722" w:rsidRPr="00BB200C" w:rsidRDefault="00320722"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Nie</w:t>
            </w:r>
          </w:p>
          <w:p w14:paraId="7588F9A6" w14:textId="279FCF7E" w:rsidR="00320722" w:rsidRPr="00BB200C" w:rsidRDefault="00320722"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Brak możliwości uzupełnienia/ poprawy projektu</w:t>
            </w:r>
            <w:r w:rsidR="00587029">
              <w:rPr>
                <w:rFonts w:ascii="Arial" w:eastAsia="Times New Roman" w:hAnsi="Arial" w:cs="Arial"/>
                <w:sz w:val="21"/>
                <w:szCs w:val="21"/>
                <w:lang w:eastAsia="pl-PL"/>
              </w:rPr>
              <w:t xml:space="preserve"> </w:t>
            </w:r>
          </w:p>
        </w:tc>
        <w:tc>
          <w:tcPr>
            <w:tcW w:w="1701" w:type="dxa"/>
            <w:hideMark/>
          </w:tcPr>
          <w:p w14:paraId="47CADF3B" w14:textId="2E25294F" w:rsidR="00320722" w:rsidRPr="00BB200C" w:rsidRDefault="00320722" w:rsidP="00BB200C">
            <w:pPr>
              <w:spacing w:before="100" w:beforeAutospacing="1" w:after="100" w:afterAutospacing="1"/>
              <w:ind w:left="-15"/>
              <w:textAlignment w:val="baseline"/>
              <w:rPr>
                <w:rFonts w:ascii="Arial" w:eastAsia="Times New Roman" w:hAnsi="Arial" w:cs="Arial"/>
                <w:sz w:val="21"/>
                <w:szCs w:val="21"/>
                <w:lang w:eastAsia="pl-PL"/>
              </w:rPr>
            </w:pPr>
            <w:r w:rsidRPr="00BB200C">
              <w:rPr>
                <w:rFonts w:ascii="Arial" w:eastAsia="Times New Roman" w:hAnsi="Arial" w:cs="Arial"/>
                <w:b/>
                <w:bCs/>
                <w:sz w:val="21"/>
                <w:szCs w:val="21"/>
                <w:lang w:eastAsia="pl-PL"/>
              </w:rPr>
              <w:lastRenderedPageBreak/>
              <w:t>Punktowe: 1-4</w:t>
            </w:r>
          </w:p>
          <w:p w14:paraId="2FBA9826" w14:textId="0DEDBC5B" w:rsidR="00320722" w:rsidRPr="00BB200C" w:rsidRDefault="00320722" w:rsidP="00587029">
            <w:pPr>
              <w:spacing w:before="100" w:beforeAutospacing="1" w:after="100" w:afterAutospacing="1"/>
              <w:ind w:left="-15"/>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1 punkt – inwestycja wynika z zapotrzebowania na dany zawód na podstawie rozeznania rynku pracy przez wnioskodawcę;</w:t>
            </w:r>
            <w:r w:rsidR="00587029">
              <w:rPr>
                <w:rFonts w:ascii="Arial" w:eastAsia="Times New Roman" w:hAnsi="Arial" w:cs="Arial"/>
                <w:sz w:val="21"/>
                <w:szCs w:val="21"/>
                <w:lang w:eastAsia="pl-PL"/>
              </w:rPr>
              <w:t xml:space="preserve"> </w:t>
            </w:r>
          </w:p>
          <w:p w14:paraId="5083390F" w14:textId="450638AE" w:rsidR="00320722" w:rsidRPr="00BB200C" w:rsidRDefault="00320722" w:rsidP="00587029">
            <w:pPr>
              <w:spacing w:before="100" w:beforeAutospacing="1" w:after="100" w:afterAutospacing="1"/>
              <w:ind w:left="-15"/>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2 punkty - inwestycja wynika z zapotrzebowania na dany zawód na podstawie diagnoz WUP/PUP;</w:t>
            </w:r>
            <w:r w:rsidR="00587029">
              <w:rPr>
                <w:rFonts w:ascii="Arial" w:eastAsia="Times New Roman" w:hAnsi="Arial" w:cs="Arial"/>
                <w:sz w:val="21"/>
                <w:szCs w:val="21"/>
                <w:lang w:eastAsia="pl-PL"/>
              </w:rPr>
              <w:t xml:space="preserve"> </w:t>
            </w:r>
          </w:p>
          <w:p w14:paraId="4DA01075" w14:textId="613FC83F" w:rsidR="00320722" w:rsidRPr="00BB200C" w:rsidRDefault="00320722" w:rsidP="00587029">
            <w:pPr>
              <w:spacing w:before="100" w:beforeAutospacing="1" w:after="100" w:afterAutospacing="1"/>
              <w:ind w:left="-15"/>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3 punkty – inwestycja odpowiada na zapotrzebowanie zgłoszone szkole/ placówce kształcącej w zawodach </w:t>
            </w:r>
            <w:r w:rsidRPr="00BB200C">
              <w:rPr>
                <w:rFonts w:ascii="Arial" w:eastAsia="Times New Roman" w:hAnsi="Arial" w:cs="Arial"/>
                <w:sz w:val="21"/>
                <w:szCs w:val="21"/>
                <w:lang w:eastAsia="pl-PL"/>
              </w:rPr>
              <w:lastRenderedPageBreak/>
              <w:t>przez pracodawcę przynajmniej jednego zawodu występującego w projekcie;</w:t>
            </w:r>
            <w:r w:rsidR="00587029">
              <w:rPr>
                <w:rFonts w:ascii="Arial" w:eastAsia="Times New Roman" w:hAnsi="Arial" w:cs="Arial"/>
                <w:sz w:val="21"/>
                <w:szCs w:val="21"/>
                <w:lang w:eastAsia="pl-PL"/>
              </w:rPr>
              <w:t xml:space="preserve"> </w:t>
            </w:r>
          </w:p>
          <w:p w14:paraId="41F8269E" w14:textId="77777777" w:rsidR="00954F85" w:rsidRPr="00BB200C" w:rsidRDefault="00320722"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4 punkty – inwestycja odpowiada na zapotrzebowanie wynikające z podjętej współpracy z pracodawcą przynajmniej jednego zawodu występującego w projekcie;</w:t>
            </w:r>
          </w:p>
          <w:p w14:paraId="07C73927" w14:textId="128BCEF7" w:rsidR="00320722" w:rsidRPr="00BB200C" w:rsidRDefault="00954F85"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Punkty nie zostaną przyznane, w przypadku, gdy kryterium 0/1 Zgodność przedmiotu projektu z inteligentnymi </w:t>
            </w:r>
            <w:r w:rsidRPr="00BB200C">
              <w:rPr>
                <w:rFonts w:ascii="Arial" w:eastAsia="Times New Roman" w:hAnsi="Arial" w:cs="Arial"/>
                <w:sz w:val="21"/>
                <w:szCs w:val="21"/>
                <w:lang w:eastAsia="pl-PL"/>
              </w:rPr>
              <w:lastRenderedPageBreak/>
              <w:t>lub regionalnymi specjalizacjami lub z potrzebami wynikającymi z rynku pracy będzie niespełnione.</w:t>
            </w:r>
          </w:p>
        </w:tc>
        <w:tc>
          <w:tcPr>
            <w:tcW w:w="1437" w:type="dxa"/>
            <w:hideMark/>
          </w:tcPr>
          <w:p w14:paraId="00E83256" w14:textId="62AE838E" w:rsidR="00320722" w:rsidRPr="00BB200C" w:rsidRDefault="00320722"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Kryterium rozstrzygające</w:t>
            </w:r>
          </w:p>
        </w:tc>
      </w:tr>
      <w:tr w:rsidR="00BB200C" w:rsidRPr="00BB200C" w14:paraId="6A10357C" w14:textId="77777777" w:rsidTr="2D3E479B">
        <w:trPr>
          <w:trHeight w:val="300"/>
        </w:trPr>
        <w:tc>
          <w:tcPr>
            <w:tcW w:w="724" w:type="dxa"/>
            <w:hideMark/>
          </w:tcPr>
          <w:p w14:paraId="317B1E4F" w14:textId="77777777" w:rsidR="00320722" w:rsidRPr="00BB200C" w:rsidRDefault="00320722" w:rsidP="00BB200C">
            <w:pPr>
              <w:numPr>
                <w:ilvl w:val="0"/>
                <w:numId w:val="22"/>
              </w:num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 </w:t>
            </w:r>
          </w:p>
        </w:tc>
        <w:tc>
          <w:tcPr>
            <w:tcW w:w="2552" w:type="dxa"/>
            <w:hideMark/>
          </w:tcPr>
          <w:p w14:paraId="5B469B8F" w14:textId="5BF9BFD7" w:rsidR="00320722" w:rsidRPr="00BB200C" w:rsidRDefault="00320722"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Interdyscyplinarne wykorzystanie laboratoriów, sal do praktycznej nauki zawodów.</w:t>
            </w:r>
          </w:p>
        </w:tc>
        <w:tc>
          <w:tcPr>
            <w:tcW w:w="5366" w:type="dxa"/>
            <w:hideMark/>
          </w:tcPr>
          <w:p w14:paraId="3ECA9524" w14:textId="3CBB0438" w:rsidR="00320722" w:rsidRPr="00BB200C" w:rsidRDefault="00320722"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Ekspert ocenia stworzenie przez wnioskodawcę warunków do doskonalenia lub zdobycia dodatkowych umiejętności/kwalifikacji przez uczniów kształcących się w zawodach z wykorzystaniem infrastruktury wraz z wyposażeniem będącej przedmiotem projektu</w:t>
            </w:r>
            <w:r w:rsidR="00564584" w:rsidRPr="00BB200C">
              <w:rPr>
                <w:rFonts w:ascii="Arial" w:eastAsia="Times New Roman" w:hAnsi="Arial" w:cs="Arial"/>
                <w:sz w:val="21"/>
                <w:szCs w:val="21"/>
                <w:lang w:eastAsia="pl-PL"/>
              </w:rPr>
              <w:t xml:space="preserve"> lub wykazano dodatkowe zawody w sali praktycznej nauki zawodu.</w:t>
            </w:r>
          </w:p>
        </w:tc>
        <w:tc>
          <w:tcPr>
            <w:tcW w:w="1985" w:type="dxa"/>
            <w:hideMark/>
          </w:tcPr>
          <w:p w14:paraId="2CE0F9E2" w14:textId="17419278" w:rsidR="00320722" w:rsidRPr="00BB200C" w:rsidRDefault="00320722"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Nie</w:t>
            </w:r>
          </w:p>
          <w:p w14:paraId="426E8FF6" w14:textId="49E9FB86" w:rsidR="00320722" w:rsidRPr="00BB200C" w:rsidRDefault="00320722" w:rsidP="00587029">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Brak możliwości uzupełnienia/ poprawy projektu</w:t>
            </w:r>
            <w:r w:rsidR="00587029">
              <w:rPr>
                <w:rFonts w:ascii="Arial" w:eastAsia="Times New Roman" w:hAnsi="Arial" w:cs="Arial"/>
                <w:sz w:val="21"/>
                <w:szCs w:val="21"/>
                <w:lang w:eastAsia="pl-PL"/>
              </w:rPr>
              <w:t xml:space="preserve"> </w:t>
            </w:r>
          </w:p>
        </w:tc>
        <w:tc>
          <w:tcPr>
            <w:tcW w:w="1701" w:type="dxa"/>
            <w:hideMark/>
          </w:tcPr>
          <w:p w14:paraId="575EF40A" w14:textId="5DD96ADA" w:rsidR="00320722" w:rsidRPr="00BB200C" w:rsidRDefault="00320722" w:rsidP="00BB200C">
            <w:pPr>
              <w:spacing w:before="100" w:beforeAutospacing="1" w:after="100" w:afterAutospacing="1"/>
              <w:ind w:left="-30"/>
              <w:textAlignment w:val="baseline"/>
              <w:rPr>
                <w:rFonts w:ascii="Arial" w:eastAsia="Times New Roman" w:hAnsi="Arial" w:cs="Arial"/>
                <w:sz w:val="21"/>
                <w:szCs w:val="21"/>
                <w:lang w:eastAsia="pl-PL"/>
              </w:rPr>
            </w:pPr>
            <w:r w:rsidRPr="00BB200C">
              <w:rPr>
                <w:rFonts w:ascii="Arial" w:eastAsia="Times New Roman" w:hAnsi="Arial" w:cs="Arial"/>
                <w:b/>
                <w:bCs/>
                <w:sz w:val="21"/>
                <w:szCs w:val="21"/>
                <w:lang w:eastAsia="pl-PL"/>
              </w:rPr>
              <w:t>Punktowa: 0-4</w:t>
            </w:r>
          </w:p>
          <w:p w14:paraId="70C5051D" w14:textId="359A1770" w:rsidR="00320722" w:rsidRPr="00BB200C" w:rsidRDefault="00320722" w:rsidP="00BB200C">
            <w:pPr>
              <w:spacing w:before="100" w:beforeAutospacing="1" w:after="100" w:afterAutospacing="1"/>
              <w:ind w:left="-3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0 punktów </w:t>
            </w:r>
            <w:r w:rsidR="00283F1D">
              <w:rPr>
                <w:rFonts w:ascii="Arial" w:eastAsia="Times New Roman" w:hAnsi="Arial" w:cs="Arial"/>
                <w:sz w:val="21"/>
                <w:szCs w:val="21"/>
                <w:lang w:eastAsia="pl-PL"/>
              </w:rPr>
              <w:t>– </w:t>
            </w:r>
            <w:r w:rsidRPr="00BB200C">
              <w:rPr>
                <w:rFonts w:ascii="Arial" w:eastAsia="Times New Roman" w:hAnsi="Arial" w:cs="Arial"/>
                <w:sz w:val="21"/>
                <w:szCs w:val="21"/>
                <w:lang w:eastAsia="pl-PL"/>
              </w:rPr>
              <w:t>w</w:t>
            </w:r>
            <w:r w:rsidR="00283F1D">
              <w:rPr>
                <w:rFonts w:ascii="Arial" w:eastAsia="Times New Roman" w:hAnsi="Arial" w:cs="Arial"/>
                <w:sz w:val="21"/>
                <w:szCs w:val="21"/>
                <w:lang w:eastAsia="pl-PL"/>
              </w:rPr>
              <w:t> </w:t>
            </w:r>
            <w:r w:rsidRPr="00BB200C">
              <w:rPr>
                <w:rFonts w:ascii="Arial" w:eastAsia="Times New Roman" w:hAnsi="Arial" w:cs="Arial"/>
                <w:sz w:val="21"/>
                <w:szCs w:val="21"/>
                <w:lang w:eastAsia="pl-PL"/>
              </w:rPr>
              <w:t>projekcie nie wykazano możliwości uzyskania dodatkowych umiejętności/</w:t>
            </w:r>
            <w:r w:rsidR="00283F1D">
              <w:rPr>
                <w:rFonts w:ascii="Arial" w:eastAsia="Times New Roman" w:hAnsi="Arial" w:cs="Arial"/>
                <w:sz w:val="21"/>
                <w:szCs w:val="21"/>
                <w:lang w:eastAsia="pl-PL"/>
              </w:rPr>
              <w:t xml:space="preserve"> </w:t>
            </w:r>
            <w:r w:rsidRPr="00BB200C">
              <w:rPr>
                <w:rFonts w:ascii="Arial" w:eastAsia="Times New Roman" w:hAnsi="Arial" w:cs="Arial"/>
                <w:sz w:val="21"/>
                <w:szCs w:val="21"/>
                <w:lang w:eastAsia="pl-PL"/>
              </w:rPr>
              <w:t>kwalifikacji</w:t>
            </w:r>
            <w:r w:rsidR="00564584" w:rsidRPr="00BB200C">
              <w:rPr>
                <w:rFonts w:ascii="Arial" w:eastAsia="Times New Roman" w:hAnsi="Arial" w:cs="Arial"/>
                <w:sz w:val="21"/>
                <w:szCs w:val="21"/>
                <w:lang w:eastAsia="pl-PL"/>
              </w:rPr>
              <w:t xml:space="preserve"> lub nie wykazano dodatkowego zawodu</w:t>
            </w:r>
            <w:r w:rsidRPr="00BB200C">
              <w:rPr>
                <w:rFonts w:ascii="Arial" w:eastAsia="Times New Roman" w:hAnsi="Arial" w:cs="Arial"/>
                <w:sz w:val="21"/>
                <w:szCs w:val="21"/>
                <w:lang w:eastAsia="pl-PL"/>
              </w:rPr>
              <w:t>;</w:t>
            </w:r>
          </w:p>
          <w:p w14:paraId="51620F70" w14:textId="70EA9979" w:rsidR="00320722" w:rsidRPr="00BB200C" w:rsidRDefault="2CFA3C57" w:rsidP="2D3E479B">
            <w:pPr>
              <w:spacing w:before="100" w:beforeAutospacing="1" w:after="100" w:afterAutospacing="1"/>
              <w:ind w:left="-30"/>
              <w:textAlignment w:val="baseline"/>
              <w:rPr>
                <w:rFonts w:ascii="Arial" w:eastAsia="Times New Roman" w:hAnsi="Arial" w:cs="Arial"/>
                <w:sz w:val="21"/>
                <w:szCs w:val="21"/>
                <w:lang w:eastAsia="pl-PL"/>
              </w:rPr>
            </w:pPr>
            <w:r w:rsidRPr="2D3E479B">
              <w:rPr>
                <w:rFonts w:ascii="Arial" w:eastAsia="Times New Roman" w:hAnsi="Arial" w:cs="Arial"/>
                <w:sz w:val="21"/>
                <w:szCs w:val="21"/>
                <w:lang w:eastAsia="pl-PL"/>
              </w:rPr>
              <w:t xml:space="preserve">1 punkt </w:t>
            </w:r>
            <w:r w:rsidR="318C1BC1" w:rsidRPr="2D3E479B">
              <w:rPr>
                <w:rFonts w:ascii="Arial" w:eastAsia="Times New Roman" w:hAnsi="Arial" w:cs="Arial"/>
                <w:sz w:val="21"/>
                <w:szCs w:val="21"/>
                <w:lang w:eastAsia="pl-PL"/>
              </w:rPr>
              <w:t>- wykazano</w:t>
            </w:r>
            <w:r w:rsidRPr="2D3E479B">
              <w:rPr>
                <w:rFonts w:ascii="Arial" w:eastAsia="Times New Roman" w:hAnsi="Arial" w:cs="Arial"/>
                <w:sz w:val="21"/>
                <w:szCs w:val="21"/>
                <w:lang w:eastAsia="pl-PL"/>
              </w:rPr>
              <w:t xml:space="preserve"> możliwość zdobycia jednej dodatkowej umiejętności/kwalifikacji</w:t>
            </w:r>
            <w:r w:rsidR="61A6352E" w:rsidRPr="2D3E479B">
              <w:rPr>
                <w:rFonts w:ascii="Arial" w:eastAsia="Times New Roman" w:hAnsi="Arial" w:cs="Arial"/>
                <w:sz w:val="21"/>
                <w:szCs w:val="21"/>
                <w:lang w:eastAsia="pl-PL"/>
              </w:rPr>
              <w:t xml:space="preserve"> lub wykazano jeden </w:t>
            </w:r>
            <w:r w:rsidR="61A6352E" w:rsidRPr="2D3E479B">
              <w:rPr>
                <w:rFonts w:ascii="Arial" w:eastAsia="Times New Roman" w:hAnsi="Arial" w:cs="Arial"/>
                <w:sz w:val="21"/>
                <w:szCs w:val="21"/>
                <w:lang w:eastAsia="pl-PL"/>
              </w:rPr>
              <w:lastRenderedPageBreak/>
              <w:t>dodatkowy zawodów</w:t>
            </w:r>
            <w:r w:rsidRPr="2D3E479B">
              <w:rPr>
                <w:rFonts w:ascii="Arial" w:eastAsia="Times New Roman" w:hAnsi="Arial" w:cs="Arial"/>
                <w:sz w:val="21"/>
                <w:szCs w:val="21"/>
                <w:lang w:eastAsia="pl-PL"/>
              </w:rPr>
              <w:t>;</w:t>
            </w:r>
          </w:p>
          <w:p w14:paraId="39F716BA" w14:textId="7595780F" w:rsidR="00320722" w:rsidRPr="00BB200C" w:rsidRDefault="2CFA3C57" w:rsidP="2D3E479B">
            <w:pPr>
              <w:spacing w:before="100" w:beforeAutospacing="1" w:after="100" w:afterAutospacing="1"/>
              <w:ind w:left="-30"/>
              <w:textAlignment w:val="baseline"/>
              <w:rPr>
                <w:rFonts w:ascii="Arial" w:eastAsia="Times New Roman" w:hAnsi="Arial" w:cs="Arial"/>
                <w:sz w:val="21"/>
                <w:szCs w:val="21"/>
                <w:lang w:eastAsia="pl-PL"/>
              </w:rPr>
            </w:pPr>
            <w:r w:rsidRPr="2D3E479B">
              <w:rPr>
                <w:rFonts w:ascii="Arial" w:eastAsia="Times New Roman" w:hAnsi="Arial" w:cs="Arial"/>
                <w:sz w:val="21"/>
                <w:szCs w:val="21"/>
                <w:lang w:eastAsia="pl-PL"/>
              </w:rPr>
              <w:t xml:space="preserve">2 punkty </w:t>
            </w:r>
            <w:r w:rsidR="1928B93D" w:rsidRPr="2D3E479B">
              <w:rPr>
                <w:rFonts w:ascii="Arial" w:eastAsia="Times New Roman" w:hAnsi="Arial" w:cs="Arial"/>
                <w:sz w:val="21"/>
                <w:szCs w:val="21"/>
                <w:lang w:eastAsia="pl-PL"/>
              </w:rPr>
              <w:t>- wykazano</w:t>
            </w:r>
            <w:r w:rsidRPr="2D3E479B">
              <w:rPr>
                <w:rFonts w:ascii="Arial" w:eastAsia="Times New Roman" w:hAnsi="Arial" w:cs="Arial"/>
                <w:sz w:val="21"/>
                <w:szCs w:val="21"/>
                <w:lang w:eastAsia="pl-PL"/>
              </w:rPr>
              <w:t xml:space="preserve"> możliwość zdobycia dwóch dodatkowych umiejętności/kwalifikacji</w:t>
            </w:r>
            <w:r w:rsidR="61A6352E" w:rsidRPr="2D3E479B">
              <w:rPr>
                <w:rFonts w:ascii="Arial" w:eastAsia="Times New Roman" w:hAnsi="Arial" w:cs="Arial"/>
                <w:sz w:val="21"/>
                <w:szCs w:val="21"/>
                <w:lang w:eastAsia="pl-PL"/>
              </w:rPr>
              <w:t xml:space="preserve"> lub wykazano dwa dodatkowe zawody</w:t>
            </w:r>
            <w:r w:rsidRPr="2D3E479B">
              <w:rPr>
                <w:rFonts w:ascii="Arial" w:eastAsia="Times New Roman" w:hAnsi="Arial" w:cs="Arial"/>
                <w:sz w:val="21"/>
                <w:szCs w:val="21"/>
                <w:lang w:eastAsia="pl-PL"/>
              </w:rPr>
              <w:t>;</w:t>
            </w:r>
          </w:p>
          <w:p w14:paraId="572FABA5" w14:textId="0B984DA1" w:rsidR="00320722" w:rsidRPr="00BB200C" w:rsidRDefault="00320722" w:rsidP="00BB200C">
            <w:pPr>
              <w:spacing w:before="100" w:beforeAutospacing="1" w:after="100" w:afterAutospacing="1"/>
              <w:ind w:left="-3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3 punkty </w:t>
            </w:r>
            <w:r w:rsidR="00690B2B">
              <w:rPr>
                <w:rFonts w:ascii="Arial" w:eastAsia="Times New Roman" w:hAnsi="Arial" w:cs="Arial"/>
                <w:sz w:val="21"/>
                <w:szCs w:val="21"/>
                <w:lang w:eastAsia="pl-PL"/>
              </w:rPr>
              <w:t>-</w:t>
            </w:r>
            <w:r w:rsidR="00283F1D">
              <w:rPr>
                <w:rFonts w:ascii="Arial" w:eastAsia="Times New Roman" w:hAnsi="Arial" w:cs="Arial"/>
                <w:sz w:val="21"/>
                <w:szCs w:val="21"/>
                <w:lang w:eastAsia="pl-PL"/>
              </w:rPr>
              <w:t> </w:t>
            </w:r>
            <w:r w:rsidRPr="00BB200C">
              <w:rPr>
                <w:rFonts w:ascii="Arial" w:eastAsia="Times New Roman" w:hAnsi="Arial" w:cs="Arial"/>
                <w:sz w:val="21"/>
                <w:szCs w:val="21"/>
                <w:lang w:eastAsia="pl-PL"/>
              </w:rPr>
              <w:t>wykazano możliwość zdobycia trzech dodatkowych umiejętności/kwalifikacji</w:t>
            </w:r>
            <w:r w:rsidR="00564584" w:rsidRPr="00BB200C">
              <w:rPr>
                <w:rFonts w:ascii="Arial" w:eastAsia="Times New Roman" w:hAnsi="Arial" w:cs="Arial"/>
                <w:sz w:val="21"/>
                <w:szCs w:val="21"/>
                <w:lang w:eastAsia="pl-PL"/>
              </w:rPr>
              <w:t xml:space="preserve"> lub wykazano trzy dodatkowe zawody</w:t>
            </w:r>
            <w:r w:rsidRPr="00BB200C">
              <w:rPr>
                <w:rFonts w:ascii="Arial" w:eastAsia="Times New Roman" w:hAnsi="Arial" w:cs="Arial"/>
                <w:sz w:val="21"/>
                <w:szCs w:val="21"/>
                <w:lang w:eastAsia="pl-PL"/>
              </w:rPr>
              <w:t>;</w:t>
            </w:r>
          </w:p>
          <w:p w14:paraId="47DC227B" w14:textId="387EDAE1" w:rsidR="00320722" w:rsidRPr="00BB200C" w:rsidRDefault="00320722"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4 punkty </w:t>
            </w:r>
            <w:r w:rsidR="00283F1D">
              <w:rPr>
                <w:rFonts w:ascii="Arial" w:eastAsia="Times New Roman" w:hAnsi="Arial" w:cs="Arial"/>
                <w:sz w:val="21"/>
                <w:szCs w:val="21"/>
                <w:lang w:eastAsia="pl-PL"/>
              </w:rPr>
              <w:t>- </w:t>
            </w:r>
            <w:r w:rsidRPr="00BB200C">
              <w:rPr>
                <w:rFonts w:ascii="Arial" w:eastAsia="Times New Roman" w:hAnsi="Arial" w:cs="Arial"/>
                <w:sz w:val="21"/>
                <w:szCs w:val="21"/>
                <w:lang w:eastAsia="pl-PL"/>
              </w:rPr>
              <w:t xml:space="preserve">wykazano możliwość zdobycia czterech dodatkowych </w:t>
            </w:r>
            <w:r w:rsidRPr="00BB200C">
              <w:rPr>
                <w:rFonts w:ascii="Arial" w:eastAsia="Times New Roman" w:hAnsi="Arial" w:cs="Arial"/>
                <w:sz w:val="21"/>
                <w:szCs w:val="21"/>
                <w:lang w:eastAsia="pl-PL"/>
              </w:rPr>
              <w:lastRenderedPageBreak/>
              <w:t>umiejętności/kwalifikacji </w:t>
            </w:r>
            <w:r w:rsidR="00564584" w:rsidRPr="00BB200C">
              <w:rPr>
                <w:rFonts w:ascii="Arial" w:eastAsia="Times New Roman" w:hAnsi="Arial" w:cs="Arial"/>
                <w:sz w:val="21"/>
                <w:szCs w:val="21"/>
                <w:lang w:eastAsia="pl-PL"/>
              </w:rPr>
              <w:t>lub wykazano więcej niż trzy dodatkowe zawody;</w:t>
            </w:r>
          </w:p>
        </w:tc>
        <w:tc>
          <w:tcPr>
            <w:tcW w:w="1437" w:type="dxa"/>
            <w:hideMark/>
          </w:tcPr>
          <w:p w14:paraId="6323A8D1" w14:textId="3DFD2CF7" w:rsidR="00320722" w:rsidRPr="00BB200C" w:rsidRDefault="00320722"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Nie dotyczy</w:t>
            </w:r>
          </w:p>
        </w:tc>
      </w:tr>
      <w:tr w:rsidR="00BB200C" w:rsidRPr="00BB200C" w14:paraId="13D8B694" w14:textId="77777777" w:rsidTr="2D3E479B">
        <w:trPr>
          <w:trHeight w:val="300"/>
        </w:trPr>
        <w:tc>
          <w:tcPr>
            <w:tcW w:w="724" w:type="dxa"/>
            <w:hideMark/>
          </w:tcPr>
          <w:p w14:paraId="0AE0D4E7" w14:textId="77777777" w:rsidR="00320722" w:rsidRPr="00BB200C" w:rsidRDefault="00320722" w:rsidP="00BB200C">
            <w:pPr>
              <w:numPr>
                <w:ilvl w:val="0"/>
                <w:numId w:val="22"/>
              </w:num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 </w:t>
            </w:r>
          </w:p>
        </w:tc>
        <w:tc>
          <w:tcPr>
            <w:tcW w:w="2552" w:type="dxa"/>
            <w:hideMark/>
          </w:tcPr>
          <w:p w14:paraId="6E54693F" w14:textId="7487B63D" w:rsidR="00320722" w:rsidRPr="00BB200C" w:rsidRDefault="2CFA3C57" w:rsidP="2D3E479B">
            <w:pPr>
              <w:spacing w:before="100" w:beforeAutospacing="1" w:after="100" w:afterAutospacing="1"/>
              <w:textAlignment w:val="baseline"/>
              <w:rPr>
                <w:rFonts w:ascii="Arial" w:eastAsia="Times New Roman" w:hAnsi="Arial" w:cs="Arial"/>
                <w:sz w:val="21"/>
                <w:szCs w:val="21"/>
                <w:lang w:eastAsia="pl-PL"/>
              </w:rPr>
            </w:pPr>
            <w:r w:rsidRPr="2D3E479B">
              <w:rPr>
                <w:rFonts w:ascii="Arial" w:eastAsia="Times New Roman" w:hAnsi="Arial" w:cs="Arial"/>
                <w:sz w:val="21"/>
                <w:szCs w:val="21"/>
                <w:lang w:eastAsia="pl-PL"/>
              </w:rPr>
              <w:t xml:space="preserve">Powiązanie wspieranych w ramach projektu kierunków kształcenia z </w:t>
            </w:r>
            <w:r w:rsidR="1D278900" w:rsidRPr="2D3E479B">
              <w:rPr>
                <w:rFonts w:ascii="Arial" w:eastAsia="Times New Roman" w:hAnsi="Arial" w:cs="Arial"/>
                <w:sz w:val="21"/>
                <w:szCs w:val="21"/>
                <w:lang w:eastAsia="pl-PL"/>
              </w:rPr>
              <w:t>inteligentnymi</w:t>
            </w:r>
            <w:r w:rsidRPr="2D3E479B">
              <w:rPr>
                <w:rFonts w:ascii="Arial" w:eastAsia="Times New Roman" w:hAnsi="Arial" w:cs="Arial"/>
                <w:sz w:val="21"/>
                <w:szCs w:val="21"/>
                <w:lang w:eastAsia="pl-PL"/>
              </w:rPr>
              <w:t xml:space="preserve"> bądź z regionalnymi specjalizacjami</w:t>
            </w:r>
          </w:p>
        </w:tc>
        <w:tc>
          <w:tcPr>
            <w:tcW w:w="5366" w:type="dxa"/>
            <w:hideMark/>
          </w:tcPr>
          <w:p w14:paraId="37569318" w14:textId="0185C5D7" w:rsidR="00320722" w:rsidRPr="00BB200C" w:rsidRDefault="2CFA3C57" w:rsidP="2D3E479B">
            <w:pPr>
              <w:spacing w:before="100" w:beforeAutospacing="1" w:after="100" w:afterAutospacing="1"/>
              <w:textAlignment w:val="baseline"/>
              <w:rPr>
                <w:rFonts w:ascii="Arial" w:eastAsia="Times New Roman" w:hAnsi="Arial" w:cs="Arial"/>
                <w:sz w:val="21"/>
                <w:szCs w:val="21"/>
                <w:lang w:eastAsia="pl-PL"/>
              </w:rPr>
            </w:pPr>
            <w:r w:rsidRPr="2D3E479B">
              <w:rPr>
                <w:rFonts w:ascii="Arial" w:eastAsia="Times New Roman" w:hAnsi="Arial" w:cs="Arial"/>
                <w:sz w:val="21"/>
                <w:szCs w:val="21"/>
                <w:lang w:eastAsia="pl-PL"/>
              </w:rPr>
              <w:t xml:space="preserve">W ramach kryterium ekspert ocenia zgodność założeń projektu z inteligentnymi specjalizacjami wynikającymi z Regionalnej Strategii Innowacji Województwa Śląskiego 2030 – Inteligentne </w:t>
            </w:r>
            <w:r w:rsidR="79BEADD6" w:rsidRPr="2D3E479B">
              <w:rPr>
                <w:rFonts w:ascii="Arial" w:eastAsia="Times New Roman" w:hAnsi="Arial" w:cs="Arial"/>
                <w:sz w:val="21"/>
                <w:szCs w:val="21"/>
                <w:lang w:eastAsia="pl-PL"/>
              </w:rPr>
              <w:t>Śląskie</w:t>
            </w:r>
            <w:r w:rsidRPr="2D3E479B">
              <w:rPr>
                <w:rFonts w:ascii="Arial" w:eastAsia="Times New Roman" w:hAnsi="Arial" w:cs="Arial"/>
                <w:sz w:val="21"/>
                <w:szCs w:val="21"/>
                <w:lang w:eastAsia="pl-PL"/>
              </w:rPr>
              <w:t xml:space="preserve"> bądź regionalnymi specjalizacjami wynikającymi z Programu Rozwoju Technologii Województwa Śląskiego na lata 2019-2030</w:t>
            </w:r>
            <w:r w:rsidR="43E7BCAA" w:rsidRPr="2D3E479B">
              <w:rPr>
                <w:rFonts w:ascii="Arial" w:eastAsia="Times New Roman" w:hAnsi="Arial" w:cs="Arial"/>
                <w:sz w:val="21"/>
                <w:szCs w:val="21"/>
                <w:lang w:eastAsia="pl-PL"/>
              </w:rPr>
              <w:t>.</w:t>
            </w:r>
          </w:p>
        </w:tc>
        <w:tc>
          <w:tcPr>
            <w:tcW w:w="1985" w:type="dxa"/>
            <w:hideMark/>
          </w:tcPr>
          <w:p w14:paraId="294309ED" w14:textId="77777777" w:rsidR="00283F1D" w:rsidRDefault="00320722" w:rsidP="00283F1D">
            <w:pPr>
              <w:spacing w:before="100" w:beforeAutospacing="1" w:after="100" w:afterAutospacing="1"/>
              <w:ind w:left="-3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Nie</w:t>
            </w:r>
          </w:p>
          <w:p w14:paraId="40062F69" w14:textId="23D12346" w:rsidR="00320722" w:rsidRPr="00BB200C" w:rsidRDefault="00320722" w:rsidP="00283F1D">
            <w:pPr>
              <w:spacing w:before="100" w:beforeAutospacing="1" w:after="100" w:afterAutospacing="1"/>
              <w:ind w:left="-3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Brak możliwości uzupełnienia/ poprawy projektu</w:t>
            </w:r>
            <w:r w:rsidR="00587029">
              <w:rPr>
                <w:rFonts w:ascii="Arial" w:eastAsia="Times New Roman" w:hAnsi="Arial" w:cs="Arial"/>
                <w:sz w:val="21"/>
                <w:szCs w:val="21"/>
                <w:lang w:eastAsia="pl-PL"/>
              </w:rPr>
              <w:t xml:space="preserve"> </w:t>
            </w:r>
          </w:p>
        </w:tc>
        <w:tc>
          <w:tcPr>
            <w:tcW w:w="1701" w:type="dxa"/>
            <w:hideMark/>
          </w:tcPr>
          <w:p w14:paraId="177D5187" w14:textId="7266B96E" w:rsidR="00320722" w:rsidRPr="00BB200C" w:rsidRDefault="00320722"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b/>
                <w:bCs/>
                <w:sz w:val="21"/>
                <w:szCs w:val="21"/>
                <w:lang w:eastAsia="pl-PL"/>
              </w:rPr>
              <w:t>Punktowe: 0-4</w:t>
            </w:r>
          </w:p>
          <w:p w14:paraId="3DC538B0" w14:textId="410B2873" w:rsidR="00320722" w:rsidRPr="00BB200C" w:rsidRDefault="00320722"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0 punktów – wspierane w ramach projektu kierunki kształcenia nie wpisują się w obszary inteligentnych lub regionalnymi specjalizacjami;</w:t>
            </w:r>
          </w:p>
          <w:p w14:paraId="2D536DFE" w14:textId="01B03526" w:rsidR="00320722" w:rsidRPr="00BB200C" w:rsidRDefault="00320722"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1 punkt – wspierane w ramach projektu kierunki kształcenia wpisują się w 1 obszar inteligentnych lub </w:t>
            </w:r>
            <w:r w:rsidRPr="00BB200C">
              <w:rPr>
                <w:rFonts w:ascii="Arial" w:eastAsia="Times New Roman" w:hAnsi="Arial" w:cs="Arial"/>
                <w:sz w:val="21"/>
                <w:szCs w:val="21"/>
                <w:lang w:eastAsia="pl-PL"/>
              </w:rPr>
              <w:lastRenderedPageBreak/>
              <w:t>regionalnych specjalizacji;</w:t>
            </w:r>
          </w:p>
          <w:p w14:paraId="097FC127" w14:textId="7A379321" w:rsidR="00320722" w:rsidRPr="00BB200C" w:rsidRDefault="00320722"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2 punkty – wspierane w ramach projektu kierunki kształcenia wpisują się w 2 obszary inteligentnych lub regionalnych specjalizacji;</w:t>
            </w:r>
          </w:p>
          <w:p w14:paraId="7A51F0F3" w14:textId="5FF3AB00" w:rsidR="00320722" w:rsidRPr="00BB200C" w:rsidRDefault="00320722"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3 punkty – wspierane w ramach projektu kierunki kształcenia wpisują się w 3 obszary inteligentnych lub regionalnych specjalizacji;</w:t>
            </w:r>
          </w:p>
          <w:p w14:paraId="6B79653D" w14:textId="6BE2379D" w:rsidR="00320722" w:rsidRPr="00BB200C" w:rsidRDefault="00320722" w:rsidP="00587029">
            <w:pPr>
              <w:spacing w:before="100" w:beforeAutospacing="1" w:after="100" w:afterAutospacing="1"/>
              <w:ind w:left="-30"/>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 xml:space="preserve">4 punkty – wspierane w </w:t>
            </w:r>
            <w:r w:rsidRPr="00BB200C">
              <w:rPr>
                <w:rFonts w:ascii="Arial" w:eastAsia="Times New Roman" w:hAnsi="Arial" w:cs="Arial"/>
                <w:sz w:val="21"/>
                <w:szCs w:val="21"/>
                <w:lang w:eastAsia="pl-PL"/>
              </w:rPr>
              <w:lastRenderedPageBreak/>
              <w:t>ramach projektu kierunki kształcenia wpisują się w 4 obszary inteligentnych lub regionalnych specjalizacji;</w:t>
            </w:r>
          </w:p>
        </w:tc>
        <w:tc>
          <w:tcPr>
            <w:tcW w:w="1437" w:type="dxa"/>
            <w:hideMark/>
          </w:tcPr>
          <w:p w14:paraId="2B2DB72B" w14:textId="69E49836" w:rsidR="00320722" w:rsidRPr="00BB200C" w:rsidRDefault="00320722"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lastRenderedPageBreak/>
              <w:t>Nie dotyczy</w:t>
            </w:r>
          </w:p>
        </w:tc>
      </w:tr>
      <w:tr w:rsidR="00BB200C" w:rsidRPr="00BB200C" w14:paraId="4B8152F7" w14:textId="77777777" w:rsidTr="2D3E479B">
        <w:trPr>
          <w:trHeight w:val="300"/>
        </w:trPr>
        <w:tc>
          <w:tcPr>
            <w:tcW w:w="724" w:type="dxa"/>
          </w:tcPr>
          <w:p w14:paraId="700E3E98" w14:textId="77777777" w:rsidR="005605FA" w:rsidRPr="00BB200C" w:rsidRDefault="005605FA" w:rsidP="00BB200C">
            <w:pPr>
              <w:numPr>
                <w:ilvl w:val="0"/>
                <w:numId w:val="22"/>
              </w:numPr>
              <w:spacing w:before="100" w:beforeAutospacing="1" w:after="100" w:afterAutospacing="1"/>
              <w:textAlignment w:val="baseline"/>
              <w:rPr>
                <w:rFonts w:ascii="Arial" w:eastAsia="Times New Roman" w:hAnsi="Arial" w:cs="Arial"/>
                <w:sz w:val="21"/>
                <w:szCs w:val="21"/>
                <w:lang w:eastAsia="pl-PL"/>
              </w:rPr>
            </w:pPr>
          </w:p>
        </w:tc>
        <w:tc>
          <w:tcPr>
            <w:tcW w:w="2552" w:type="dxa"/>
          </w:tcPr>
          <w:p w14:paraId="6D842E19" w14:textId="22527D26" w:rsidR="005605FA" w:rsidRPr="00BB200C" w:rsidRDefault="005605FA"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Komplementarność z projektem/projektami finansowanymi z EFS+ lub działaniami, których cele są zgodne z celami EFS+</w:t>
            </w:r>
          </w:p>
        </w:tc>
        <w:tc>
          <w:tcPr>
            <w:tcW w:w="5366" w:type="dxa"/>
          </w:tcPr>
          <w:p w14:paraId="02E9700B" w14:textId="0DA13F40" w:rsidR="005605FA" w:rsidRPr="00BB200C" w:rsidRDefault="1DCF2644" w:rsidP="00BB200C">
            <w:pPr>
              <w:spacing w:before="100" w:beforeAutospacing="1" w:after="100" w:afterAutospacing="1"/>
              <w:textAlignment w:val="baseline"/>
              <w:rPr>
                <w:rFonts w:ascii="Arial" w:eastAsia="Arial" w:hAnsi="Arial" w:cs="Arial"/>
                <w:sz w:val="21"/>
                <w:szCs w:val="21"/>
              </w:rPr>
            </w:pPr>
            <w:r w:rsidRPr="00BB200C">
              <w:rPr>
                <w:rFonts w:ascii="Arial" w:eastAsia="Arial" w:hAnsi="Arial" w:cs="Arial"/>
                <w:sz w:val="21"/>
                <w:szCs w:val="21"/>
              </w:rPr>
              <w:t>Kryterium premiuje przedsięwzięcia, w ramach których Wnioskodawca zadeklarował komplementarność z projektem/projektami finansowanych ze środków EFS+ lub innymi źródłami o tym charakterze.</w:t>
            </w:r>
          </w:p>
        </w:tc>
        <w:tc>
          <w:tcPr>
            <w:tcW w:w="1985" w:type="dxa"/>
          </w:tcPr>
          <w:p w14:paraId="11480026" w14:textId="75E3324C" w:rsidR="005605FA" w:rsidRPr="00BB200C" w:rsidRDefault="1DCF2644" w:rsidP="00BB200C">
            <w:pPr>
              <w:spacing w:before="100" w:beforeAutospacing="1" w:after="100" w:afterAutospacing="1"/>
              <w:textAlignment w:val="baseline"/>
              <w:rPr>
                <w:rFonts w:ascii="Arial" w:hAnsi="Arial" w:cs="Arial"/>
                <w:sz w:val="21"/>
                <w:szCs w:val="21"/>
              </w:rPr>
            </w:pPr>
            <w:r w:rsidRPr="00BB200C">
              <w:rPr>
                <w:rFonts w:ascii="Arial" w:eastAsia="Arial" w:hAnsi="Arial" w:cs="Arial"/>
                <w:sz w:val="21"/>
                <w:szCs w:val="21"/>
              </w:rPr>
              <w:t>NIE</w:t>
            </w:r>
            <w:r w:rsidR="00587029">
              <w:rPr>
                <w:rFonts w:ascii="Arial" w:eastAsia="Arial" w:hAnsi="Arial" w:cs="Arial"/>
                <w:sz w:val="21"/>
                <w:szCs w:val="21"/>
              </w:rPr>
              <w:t xml:space="preserve"> </w:t>
            </w:r>
          </w:p>
          <w:p w14:paraId="507C0C52" w14:textId="10950556" w:rsidR="005605FA" w:rsidRPr="00BB200C" w:rsidRDefault="1DCF2644" w:rsidP="00BB200C">
            <w:pPr>
              <w:spacing w:before="100" w:beforeAutospacing="1" w:after="100" w:afterAutospacing="1"/>
              <w:ind w:left="-30"/>
              <w:textAlignment w:val="baseline"/>
              <w:rPr>
                <w:rFonts w:ascii="Arial" w:eastAsia="Arial" w:hAnsi="Arial" w:cs="Arial"/>
                <w:sz w:val="21"/>
                <w:szCs w:val="21"/>
              </w:rPr>
            </w:pPr>
            <w:r w:rsidRPr="00BB200C">
              <w:rPr>
                <w:rFonts w:ascii="Arial" w:eastAsia="Arial" w:hAnsi="Arial" w:cs="Arial"/>
                <w:sz w:val="21"/>
                <w:szCs w:val="21"/>
              </w:rPr>
              <w:t>Nie podlega uzupełnieniu</w:t>
            </w:r>
          </w:p>
        </w:tc>
        <w:tc>
          <w:tcPr>
            <w:tcW w:w="1701" w:type="dxa"/>
          </w:tcPr>
          <w:p w14:paraId="7E2C0209" w14:textId="77777777" w:rsidR="005605FA" w:rsidRPr="00BB200C" w:rsidRDefault="005605FA" w:rsidP="00BB200C">
            <w:pPr>
              <w:pStyle w:val="NormalnyWeb"/>
              <w:spacing w:after="240" w:afterAutospacing="0" w:line="276" w:lineRule="auto"/>
              <w:rPr>
                <w:rFonts w:ascii="Arial" w:hAnsi="Arial" w:cs="Arial"/>
                <w:sz w:val="21"/>
                <w:szCs w:val="21"/>
              </w:rPr>
            </w:pPr>
            <w:r w:rsidRPr="00BB200C">
              <w:rPr>
                <w:rFonts w:ascii="Arial" w:hAnsi="Arial" w:cs="Arial"/>
                <w:sz w:val="21"/>
                <w:szCs w:val="21"/>
              </w:rPr>
              <w:t>0 pkt – brak komplementarności</w:t>
            </w:r>
          </w:p>
          <w:p w14:paraId="41F173B8" w14:textId="4CE42320" w:rsidR="005605FA" w:rsidRPr="00863936" w:rsidRDefault="21559233" w:rsidP="00863936">
            <w:pPr>
              <w:rPr>
                <w:rFonts w:ascii="Arial" w:hAnsi="Arial" w:cs="Arial"/>
                <w:sz w:val="21"/>
                <w:szCs w:val="21"/>
              </w:rPr>
            </w:pPr>
            <w:r w:rsidRPr="00BB200C">
              <w:rPr>
                <w:rFonts w:ascii="Arial" w:eastAsia="Arial" w:hAnsi="Arial" w:cs="Arial"/>
                <w:sz w:val="21"/>
                <w:szCs w:val="21"/>
              </w:rPr>
              <w:t>1 pkt – występuje komplementarność z co najmniej jednym projektem finansowanym ze środków EFS+ lub innymi źródłami o tym charakterze.</w:t>
            </w:r>
          </w:p>
        </w:tc>
        <w:tc>
          <w:tcPr>
            <w:tcW w:w="1437" w:type="dxa"/>
          </w:tcPr>
          <w:p w14:paraId="66F120B9" w14:textId="2ABA3F25" w:rsidR="005605FA" w:rsidRPr="00BB200C" w:rsidRDefault="005605FA" w:rsidP="00BB200C">
            <w:pPr>
              <w:spacing w:before="100" w:beforeAutospacing="1" w:after="100" w:afterAutospacing="1"/>
              <w:textAlignment w:val="baseline"/>
              <w:rPr>
                <w:rFonts w:ascii="Arial" w:eastAsia="Times New Roman" w:hAnsi="Arial" w:cs="Arial"/>
                <w:sz w:val="21"/>
                <w:szCs w:val="21"/>
                <w:lang w:eastAsia="pl-PL"/>
              </w:rPr>
            </w:pPr>
            <w:r w:rsidRPr="00BB200C">
              <w:rPr>
                <w:rFonts w:ascii="Arial" w:eastAsia="Times New Roman" w:hAnsi="Arial" w:cs="Arial"/>
                <w:sz w:val="21"/>
                <w:szCs w:val="21"/>
                <w:lang w:eastAsia="pl-PL"/>
              </w:rPr>
              <w:t>Nie dotyczy</w:t>
            </w:r>
          </w:p>
        </w:tc>
      </w:tr>
    </w:tbl>
    <w:p w14:paraId="42A68476" w14:textId="77777777" w:rsidR="00D65C47" w:rsidRPr="00AB5D5B" w:rsidRDefault="00D65C47" w:rsidP="00CA3A97">
      <w:pPr>
        <w:spacing w:line="360" w:lineRule="auto"/>
        <w:rPr>
          <w:rFonts w:asciiTheme="minorHAnsi" w:hAnsiTheme="minorHAnsi" w:cstheme="minorHAnsi"/>
          <w:bCs/>
        </w:rPr>
      </w:pPr>
    </w:p>
    <w:sectPr w:rsidR="00D65C47" w:rsidRPr="00AB5D5B" w:rsidSect="000C75B0">
      <w:footerReference w:type="default" r:id="rId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AF430" w14:textId="77777777" w:rsidR="006A2047" w:rsidRDefault="006A2047" w:rsidP="009029B5">
      <w:pPr>
        <w:spacing w:after="0" w:line="240" w:lineRule="auto"/>
      </w:pPr>
      <w:r>
        <w:separator/>
      </w:r>
    </w:p>
  </w:endnote>
  <w:endnote w:type="continuationSeparator" w:id="0">
    <w:p w14:paraId="1A1280BC" w14:textId="77777777" w:rsidR="006A2047" w:rsidRDefault="006A2047"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FD593" w14:textId="77777777" w:rsidR="00286BA6" w:rsidRDefault="00286BA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C75F2" w14:textId="77777777" w:rsidR="00A921FF" w:rsidRDefault="00A921FF">
    <w:pPr>
      <w:pStyle w:val="Stopka"/>
      <w:jc w:val="right"/>
    </w:pPr>
    <w:r>
      <w:fldChar w:fldCharType="begin"/>
    </w:r>
    <w:r>
      <w:instrText>PAGE   \* MERGEFORMAT</w:instrText>
    </w:r>
    <w:r>
      <w:fldChar w:fldCharType="separate"/>
    </w:r>
    <w:r>
      <w:rPr>
        <w:noProof/>
      </w:rPr>
      <w:t>2</w:t>
    </w:r>
    <w:r>
      <w:fldChar w:fldCharType="end"/>
    </w:r>
  </w:p>
  <w:p w14:paraId="4025B0A9" w14:textId="77777777" w:rsidR="00A921FF" w:rsidRDefault="00A921F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3ADF5" w14:textId="77777777" w:rsidR="00A921FF" w:rsidRDefault="00A921FF">
    <w:pPr>
      <w:pStyle w:val="Stopka"/>
      <w:jc w:val="right"/>
    </w:pPr>
    <w:r>
      <w:fldChar w:fldCharType="begin"/>
    </w:r>
    <w:r>
      <w:instrText>PAGE   \* MERGEFORMAT</w:instrText>
    </w:r>
    <w:r>
      <w:fldChar w:fldCharType="separate"/>
    </w:r>
    <w:r w:rsidR="00286BA6">
      <w:rPr>
        <w:noProof/>
      </w:rPr>
      <w:t>1</w:t>
    </w:r>
    <w:r>
      <w:fldChar w:fldCharType="end"/>
    </w:r>
  </w:p>
  <w:p w14:paraId="62255C81" w14:textId="77777777" w:rsidR="00A921FF" w:rsidRDefault="00A921FF">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B7EEF" w14:textId="77777777" w:rsidR="00A921FF" w:rsidRDefault="00A921FF">
    <w:pPr>
      <w:pStyle w:val="Stopka"/>
    </w:pPr>
  </w:p>
  <w:p w14:paraId="0D9148BB" w14:textId="101EB017" w:rsidR="00A921FF" w:rsidRDefault="00A921FF" w:rsidP="000C75B0">
    <w:pPr>
      <w:pStyle w:val="Stopka"/>
      <w:jc w:val="center"/>
    </w:pPr>
    <w:r w:rsidRPr="00C625A9">
      <w:rPr>
        <w:noProof/>
        <w:lang w:eastAsia="pl-PL"/>
      </w:rPr>
      <w:drawing>
        <wp:inline distT="0" distB="0" distL="0" distR="0" wp14:anchorId="3C60CD41" wp14:editId="0C3C5628">
          <wp:extent cx="5756910" cy="417195"/>
          <wp:effectExtent l="0" t="0" r="0" b="0"/>
          <wp:docPr id="1" name="Obraz 2">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171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AD7A0" w14:textId="77777777" w:rsidR="006A2047" w:rsidRDefault="006A2047" w:rsidP="009029B5">
      <w:pPr>
        <w:spacing w:after="0" w:line="240" w:lineRule="auto"/>
      </w:pPr>
      <w:r>
        <w:separator/>
      </w:r>
    </w:p>
  </w:footnote>
  <w:footnote w:type="continuationSeparator" w:id="0">
    <w:p w14:paraId="194B86AE" w14:textId="77777777" w:rsidR="006A2047" w:rsidRDefault="006A2047" w:rsidP="009029B5">
      <w:pPr>
        <w:spacing w:after="0" w:line="240" w:lineRule="auto"/>
      </w:pPr>
      <w:r>
        <w:continuationSeparator/>
      </w:r>
    </w:p>
  </w:footnote>
  <w:footnote w:id="1">
    <w:p w14:paraId="793974EE" w14:textId="77777777" w:rsidR="00A921FF" w:rsidRDefault="00A921FF" w:rsidP="00CA14D0">
      <w:pPr>
        <w:rPr>
          <w:rFonts w:cs="Calibri"/>
        </w:rPr>
      </w:pPr>
      <w: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2">
    <w:p w14:paraId="2C47DA0E" w14:textId="77777777" w:rsidR="00A921FF" w:rsidRDefault="00A921FF" w:rsidP="00CA14D0">
      <w:pPr>
        <w:rPr>
          <w:rFonts w:cs="Calibri"/>
        </w:rPr>
      </w:pPr>
      <w: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3">
    <w:p w14:paraId="5B850DD8" w14:textId="77777777" w:rsidR="00A921FF" w:rsidRDefault="00A921FF" w:rsidP="00CA14D0">
      <w:pPr>
        <w:rPr>
          <w:rFonts w:cs="Calibri"/>
        </w:rPr>
      </w:pPr>
      <w: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3A664" w14:textId="77777777" w:rsidR="00286BA6" w:rsidRDefault="00286BA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5797B" w14:textId="50917BFF" w:rsidR="00A921FF" w:rsidRPr="00BB200C" w:rsidRDefault="00286BA6" w:rsidP="0099562E">
    <w:pPr>
      <w:pStyle w:val="Nagwek4"/>
      <w:jc w:val="center"/>
      <w:rPr>
        <w:rFonts w:asciiTheme="minorHAnsi" w:hAnsiTheme="minorHAnsi" w:cstheme="minorHAnsi"/>
        <w:sz w:val="20"/>
      </w:rPr>
    </w:pPr>
    <w:r>
      <w:rPr>
        <w:rFonts w:asciiTheme="minorHAnsi" w:hAnsiTheme="minorHAnsi" w:cstheme="minorHAnsi"/>
        <w:i/>
        <w:sz w:val="20"/>
      </w:rPr>
      <w:t xml:space="preserve">Załącznik do Uchwały nr </w:t>
    </w:r>
    <w:r>
      <w:rPr>
        <w:rFonts w:asciiTheme="minorHAnsi" w:hAnsiTheme="minorHAnsi" w:cstheme="minorHAnsi"/>
        <w:i/>
        <w:sz w:val="20"/>
        <w:lang w:val="pl-PL"/>
      </w:rPr>
      <w:t>25</w:t>
    </w:r>
    <w:r w:rsidR="00A921FF" w:rsidRPr="00BB200C">
      <w:rPr>
        <w:rFonts w:asciiTheme="minorHAnsi" w:hAnsiTheme="minorHAnsi" w:cstheme="minorHAnsi"/>
        <w:i/>
        <w:sz w:val="20"/>
      </w:rPr>
      <w:t xml:space="preserve"> Komitetu Monitorującego </w:t>
    </w:r>
    <w:r>
      <w:rPr>
        <w:rFonts w:asciiTheme="minorHAnsi" w:hAnsiTheme="minorHAnsi" w:cstheme="minorHAnsi"/>
        <w:i/>
        <w:sz w:val="20"/>
        <w:lang w:val="pl-PL"/>
      </w:rPr>
      <w:t xml:space="preserve">program </w:t>
    </w:r>
    <w:r w:rsidR="00A921FF" w:rsidRPr="00BB200C">
      <w:rPr>
        <w:rFonts w:asciiTheme="minorHAnsi" w:hAnsiTheme="minorHAnsi" w:cstheme="minorHAnsi"/>
        <w:i/>
        <w:sz w:val="20"/>
      </w:rPr>
      <w:t>Fundusze Europejskie d</w:t>
    </w:r>
    <w:r>
      <w:rPr>
        <w:rFonts w:asciiTheme="minorHAnsi" w:hAnsiTheme="minorHAnsi" w:cstheme="minorHAnsi"/>
        <w:i/>
        <w:sz w:val="20"/>
      </w:rPr>
      <w:t xml:space="preserve">la Śląskiego 2021-2027  z dnia </w:t>
    </w:r>
    <w:bookmarkStart w:id="1" w:name="_GoBack"/>
    <w:bookmarkEnd w:id="1"/>
    <w:r>
      <w:rPr>
        <w:rFonts w:asciiTheme="minorHAnsi" w:hAnsiTheme="minorHAnsi" w:cstheme="minorHAnsi"/>
        <w:i/>
        <w:sz w:val="20"/>
        <w:lang w:val="pl-PL"/>
      </w:rPr>
      <w:t>28 marca</w:t>
    </w:r>
    <w:r w:rsidR="00A921FF" w:rsidRPr="00BB200C">
      <w:rPr>
        <w:rFonts w:asciiTheme="minorHAnsi" w:hAnsiTheme="minorHAnsi" w:cstheme="minorHAnsi"/>
        <w:i/>
        <w:sz w:val="20"/>
        <w:lang w:val="pl-PL"/>
      </w:rPr>
      <w:t xml:space="preserve"> </w:t>
    </w:r>
    <w:r w:rsidR="00A921FF" w:rsidRPr="00BB200C">
      <w:rPr>
        <w:rFonts w:asciiTheme="minorHAnsi" w:hAnsiTheme="minorHAnsi" w:cstheme="minorHAnsi"/>
        <w:i/>
        <w:sz w:val="20"/>
      </w:rPr>
      <w:t xml:space="preserve">2023 roku w sprawie zatwierdzenia kryteriów wyboru projektów dla </w:t>
    </w:r>
    <w:bookmarkStart w:id="2" w:name="_Hlk128740198"/>
    <w:bookmarkStart w:id="3" w:name="_Hlk128740199"/>
    <w:r w:rsidR="00A921FF" w:rsidRPr="00BB200C">
      <w:rPr>
        <w:rFonts w:asciiTheme="minorHAnsi" w:hAnsiTheme="minorHAnsi" w:cstheme="minorHAnsi"/>
        <w:i/>
        <w:sz w:val="20"/>
      </w:rPr>
      <w:t xml:space="preserve">działania </w:t>
    </w:r>
    <w:bookmarkEnd w:id="2"/>
    <w:bookmarkEnd w:id="3"/>
    <w:r w:rsidR="00A921FF" w:rsidRPr="00BB200C">
      <w:rPr>
        <w:rFonts w:asciiTheme="minorHAnsi" w:hAnsiTheme="minorHAnsi" w:cstheme="minorHAnsi"/>
        <w:i/>
        <w:sz w:val="20"/>
        <w:lang w:val="pl-PL"/>
      </w:rPr>
      <w:t>FESL.08.03 Infrastruktura szkolnictwa zawodowego - ZIT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E8B48" w14:textId="77777777" w:rsidR="00A921FF" w:rsidRDefault="00A921FF" w:rsidP="00904F4D">
    <w:pPr>
      <w:pStyle w:val="Nagwek"/>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17D46"/>
    <w:multiLevelType w:val="multilevel"/>
    <w:tmpl w:val="599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996586"/>
    <w:multiLevelType w:val="hybridMultilevel"/>
    <w:tmpl w:val="7C0E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C15304"/>
    <w:multiLevelType w:val="multilevel"/>
    <w:tmpl w:val="F948E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172AA2"/>
    <w:multiLevelType w:val="multilevel"/>
    <w:tmpl w:val="929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8" w15:restartNumberingAfterBreak="0">
    <w:nsid w:val="1CC1528D"/>
    <w:multiLevelType w:val="hybridMultilevel"/>
    <w:tmpl w:val="2228D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E0034C"/>
    <w:multiLevelType w:val="hybridMultilevel"/>
    <w:tmpl w:val="42B6B2A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1D361B1"/>
    <w:multiLevelType w:val="multilevel"/>
    <w:tmpl w:val="27684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E61BF8"/>
    <w:multiLevelType w:val="multilevel"/>
    <w:tmpl w:val="613C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4"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E7280E"/>
    <w:multiLevelType w:val="multilevel"/>
    <w:tmpl w:val="B44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2B7D53"/>
    <w:multiLevelType w:val="multilevel"/>
    <w:tmpl w:val="639CD0EA"/>
    <w:lvl w:ilvl="0">
      <w:start w:val="1"/>
      <w:numFmt w:val="decimal"/>
      <w:lvlText w:val="%1."/>
      <w:lvlJc w:val="center"/>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A93045"/>
    <w:multiLevelType w:val="hybridMultilevel"/>
    <w:tmpl w:val="90D0DE1E"/>
    <w:lvl w:ilvl="0" w:tplc="0415000F">
      <w:start w:val="1"/>
      <w:numFmt w:val="decimal"/>
      <w:lvlText w:val="%1."/>
      <w:lvlJc w:val="left"/>
      <w:pPr>
        <w:ind w:left="786"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1B1A58"/>
    <w:multiLevelType w:val="multilevel"/>
    <w:tmpl w:val="CE0C3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923E5A"/>
    <w:multiLevelType w:val="hybridMultilevel"/>
    <w:tmpl w:val="697AF698"/>
    <w:lvl w:ilvl="0" w:tplc="D30E7C2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A61780"/>
    <w:multiLevelType w:val="hybridMultilevel"/>
    <w:tmpl w:val="D272E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126706"/>
    <w:multiLevelType w:val="hybridMultilevel"/>
    <w:tmpl w:val="41E68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22"/>
  </w:num>
  <w:num w:numId="4">
    <w:abstractNumId w:val="19"/>
  </w:num>
  <w:num w:numId="5">
    <w:abstractNumId w:val="5"/>
  </w:num>
  <w:num w:numId="6">
    <w:abstractNumId w:val="15"/>
  </w:num>
  <w:num w:numId="7">
    <w:abstractNumId w:val="32"/>
  </w:num>
  <w:num w:numId="8">
    <w:abstractNumId w:val="29"/>
  </w:num>
  <w:num w:numId="9">
    <w:abstractNumId w:val="25"/>
  </w:num>
  <w:num w:numId="10">
    <w:abstractNumId w:val="0"/>
  </w:num>
  <w:num w:numId="11">
    <w:abstractNumId w:val="1"/>
  </w:num>
  <w:num w:numId="12">
    <w:abstractNumId w:val="30"/>
  </w:num>
  <w:num w:numId="13">
    <w:abstractNumId w:val="6"/>
  </w:num>
  <w:num w:numId="14">
    <w:abstractNumId w:val="21"/>
  </w:num>
  <w:num w:numId="15">
    <w:abstractNumId w:val="33"/>
  </w:num>
  <w:num w:numId="16">
    <w:abstractNumId w:val="11"/>
  </w:num>
  <w:num w:numId="17">
    <w:abstractNumId w:val="20"/>
  </w:num>
  <w:num w:numId="18">
    <w:abstractNumId w:val="12"/>
  </w:num>
  <w:num w:numId="19">
    <w:abstractNumId w:val="10"/>
  </w:num>
  <w:num w:numId="20">
    <w:abstractNumId w:val="4"/>
  </w:num>
  <w:num w:numId="21">
    <w:abstractNumId w:val="27"/>
  </w:num>
  <w:num w:numId="22">
    <w:abstractNumId w:val="18"/>
  </w:num>
  <w:num w:numId="23">
    <w:abstractNumId w:val="31"/>
  </w:num>
  <w:num w:numId="24">
    <w:abstractNumId w:val="9"/>
  </w:num>
  <w:num w:numId="25">
    <w:abstractNumId w:val="3"/>
  </w:num>
  <w:num w:numId="26">
    <w:abstractNumId w:val="8"/>
  </w:num>
  <w:num w:numId="27">
    <w:abstractNumId w:val="28"/>
  </w:num>
  <w:num w:numId="28">
    <w:abstractNumId w:val="24"/>
  </w:num>
  <w:num w:numId="29">
    <w:abstractNumId w:val="7"/>
  </w:num>
  <w:num w:numId="30">
    <w:abstractNumId w:val="23"/>
  </w:num>
  <w:num w:numId="31">
    <w:abstractNumId w:val="14"/>
  </w:num>
  <w:num w:numId="32">
    <w:abstractNumId w:val="2"/>
  </w:num>
  <w:num w:numId="33">
    <w:abstractNumId w:val="26"/>
  </w:num>
  <w:num w:numId="34">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6D"/>
    <w:rsid w:val="00022CF7"/>
    <w:rsid w:val="00025C6C"/>
    <w:rsid w:val="00052FEB"/>
    <w:rsid w:val="00054F52"/>
    <w:rsid w:val="000606F3"/>
    <w:rsid w:val="00074A43"/>
    <w:rsid w:val="000773C4"/>
    <w:rsid w:val="000975C4"/>
    <w:rsid w:val="00097CD1"/>
    <w:rsid w:val="000A4537"/>
    <w:rsid w:val="000B3CD6"/>
    <w:rsid w:val="000B6B8A"/>
    <w:rsid w:val="000B7104"/>
    <w:rsid w:val="000C16E8"/>
    <w:rsid w:val="000C75B0"/>
    <w:rsid w:val="000D6DA2"/>
    <w:rsid w:val="000E0D99"/>
    <w:rsid w:val="000E3104"/>
    <w:rsid w:val="000E7E32"/>
    <w:rsid w:val="001051C4"/>
    <w:rsid w:val="00111591"/>
    <w:rsid w:val="001248B2"/>
    <w:rsid w:val="001515A0"/>
    <w:rsid w:val="001553DA"/>
    <w:rsid w:val="001636F5"/>
    <w:rsid w:val="001733F6"/>
    <w:rsid w:val="00174B15"/>
    <w:rsid w:val="00197F09"/>
    <w:rsid w:val="001A3C70"/>
    <w:rsid w:val="001C0768"/>
    <w:rsid w:val="001C6C71"/>
    <w:rsid w:val="001C7E94"/>
    <w:rsid w:val="001E16F4"/>
    <w:rsid w:val="001F5F7A"/>
    <w:rsid w:val="002015B0"/>
    <w:rsid w:val="00203C43"/>
    <w:rsid w:val="00217B2A"/>
    <w:rsid w:val="0023555D"/>
    <w:rsid w:val="002416B8"/>
    <w:rsid w:val="002426B9"/>
    <w:rsid w:val="00251BCB"/>
    <w:rsid w:val="00264C43"/>
    <w:rsid w:val="00283F1D"/>
    <w:rsid w:val="00286BA6"/>
    <w:rsid w:val="0029122B"/>
    <w:rsid w:val="002943FA"/>
    <w:rsid w:val="002A3FA9"/>
    <w:rsid w:val="002A7274"/>
    <w:rsid w:val="002B0AE7"/>
    <w:rsid w:val="002B7351"/>
    <w:rsid w:val="002E540D"/>
    <w:rsid w:val="002F08C6"/>
    <w:rsid w:val="002F453A"/>
    <w:rsid w:val="002F578B"/>
    <w:rsid w:val="00304028"/>
    <w:rsid w:val="0030695E"/>
    <w:rsid w:val="00306CD4"/>
    <w:rsid w:val="00307022"/>
    <w:rsid w:val="0031245C"/>
    <w:rsid w:val="00314C8C"/>
    <w:rsid w:val="00320722"/>
    <w:rsid w:val="00323331"/>
    <w:rsid w:val="00337C98"/>
    <w:rsid w:val="00353112"/>
    <w:rsid w:val="00365E11"/>
    <w:rsid w:val="00367A56"/>
    <w:rsid w:val="00370AD8"/>
    <w:rsid w:val="0037477A"/>
    <w:rsid w:val="003761CD"/>
    <w:rsid w:val="00376A35"/>
    <w:rsid w:val="00381A46"/>
    <w:rsid w:val="00386B96"/>
    <w:rsid w:val="003902F3"/>
    <w:rsid w:val="003A484B"/>
    <w:rsid w:val="003C0F43"/>
    <w:rsid w:val="00413384"/>
    <w:rsid w:val="004201FA"/>
    <w:rsid w:val="00434FCB"/>
    <w:rsid w:val="00437684"/>
    <w:rsid w:val="00441818"/>
    <w:rsid w:val="004420BC"/>
    <w:rsid w:val="00445108"/>
    <w:rsid w:val="00454C80"/>
    <w:rsid w:val="00455866"/>
    <w:rsid w:val="004561D5"/>
    <w:rsid w:val="00460B24"/>
    <w:rsid w:val="00464B8E"/>
    <w:rsid w:val="00467AF9"/>
    <w:rsid w:val="00474268"/>
    <w:rsid w:val="004835C9"/>
    <w:rsid w:val="004836B7"/>
    <w:rsid w:val="004929F9"/>
    <w:rsid w:val="00494A64"/>
    <w:rsid w:val="004960D1"/>
    <w:rsid w:val="00497E32"/>
    <w:rsid w:val="004A7DDE"/>
    <w:rsid w:val="004B3080"/>
    <w:rsid w:val="004C3D74"/>
    <w:rsid w:val="004E78D3"/>
    <w:rsid w:val="00522101"/>
    <w:rsid w:val="005235D7"/>
    <w:rsid w:val="00530452"/>
    <w:rsid w:val="00533263"/>
    <w:rsid w:val="00541040"/>
    <w:rsid w:val="00542C3C"/>
    <w:rsid w:val="005465A2"/>
    <w:rsid w:val="00547E53"/>
    <w:rsid w:val="005570A7"/>
    <w:rsid w:val="00557EDC"/>
    <w:rsid w:val="005605FA"/>
    <w:rsid w:val="00562A69"/>
    <w:rsid w:val="00564584"/>
    <w:rsid w:val="00587029"/>
    <w:rsid w:val="005906BB"/>
    <w:rsid w:val="00594344"/>
    <w:rsid w:val="005A1ED6"/>
    <w:rsid w:val="005B6314"/>
    <w:rsid w:val="005C0BFF"/>
    <w:rsid w:val="005C5EA9"/>
    <w:rsid w:val="005C77F0"/>
    <w:rsid w:val="005D3C59"/>
    <w:rsid w:val="005D6EE1"/>
    <w:rsid w:val="005E49FF"/>
    <w:rsid w:val="00604158"/>
    <w:rsid w:val="0062463D"/>
    <w:rsid w:val="00643592"/>
    <w:rsid w:val="0066075F"/>
    <w:rsid w:val="006676D2"/>
    <w:rsid w:val="00672A2A"/>
    <w:rsid w:val="00674623"/>
    <w:rsid w:val="00686EA1"/>
    <w:rsid w:val="006905B2"/>
    <w:rsid w:val="00690B2B"/>
    <w:rsid w:val="0069111B"/>
    <w:rsid w:val="00695047"/>
    <w:rsid w:val="00696702"/>
    <w:rsid w:val="006A0D11"/>
    <w:rsid w:val="006A2047"/>
    <w:rsid w:val="006C2223"/>
    <w:rsid w:val="006C7224"/>
    <w:rsid w:val="006D7D81"/>
    <w:rsid w:val="006E6A1B"/>
    <w:rsid w:val="006F5F71"/>
    <w:rsid w:val="00706CB6"/>
    <w:rsid w:val="00716CB8"/>
    <w:rsid w:val="007246B2"/>
    <w:rsid w:val="00752082"/>
    <w:rsid w:val="0075478F"/>
    <w:rsid w:val="00755761"/>
    <w:rsid w:val="0076572D"/>
    <w:rsid w:val="007707E2"/>
    <w:rsid w:val="0077668D"/>
    <w:rsid w:val="0077767B"/>
    <w:rsid w:val="0078339D"/>
    <w:rsid w:val="00793EBA"/>
    <w:rsid w:val="007B34B0"/>
    <w:rsid w:val="007B46ED"/>
    <w:rsid w:val="007B6270"/>
    <w:rsid w:val="007D1042"/>
    <w:rsid w:val="007E2F13"/>
    <w:rsid w:val="007E33ED"/>
    <w:rsid w:val="007E6713"/>
    <w:rsid w:val="007F3122"/>
    <w:rsid w:val="007F52F1"/>
    <w:rsid w:val="007F7101"/>
    <w:rsid w:val="007F76C2"/>
    <w:rsid w:val="00806BA4"/>
    <w:rsid w:val="0082088E"/>
    <w:rsid w:val="0082789E"/>
    <w:rsid w:val="00833BCB"/>
    <w:rsid w:val="00836A19"/>
    <w:rsid w:val="0084074F"/>
    <w:rsid w:val="0084104C"/>
    <w:rsid w:val="00841334"/>
    <w:rsid w:val="00842EF1"/>
    <w:rsid w:val="00851D1D"/>
    <w:rsid w:val="00856A0B"/>
    <w:rsid w:val="00857138"/>
    <w:rsid w:val="00860966"/>
    <w:rsid w:val="00861BB0"/>
    <w:rsid w:val="00863936"/>
    <w:rsid w:val="008667D5"/>
    <w:rsid w:val="00870DA3"/>
    <w:rsid w:val="00870F0E"/>
    <w:rsid w:val="00880842"/>
    <w:rsid w:val="0088104F"/>
    <w:rsid w:val="008838CC"/>
    <w:rsid w:val="00884232"/>
    <w:rsid w:val="008904C2"/>
    <w:rsid w:val="00897A80"/>
    <w:rsid w:val="008A0202"/>
    <w:rsid w:val="008A030D"/>
    <w:rsid w:val="008C3234"/>
    <w:rsid w:val="008C5123"/>
    <w:rsid w:val="008D0496"/>
    <w:rsid w:val="008E1814"/>
    <w:rsid w:val="008E3B92"/>
    <w:rsid w:val="008F0BA9"/>
    <w:rsid w:val="008F71FE"/>
    <w:rsid w:val="008F7F98"/>
    <w:rsid w:val="00902221"/>
    <w:rsid w:val="009029B5"/>
    <w:rsid w:val="009036EE"/>
    <w:rsid w:val="00904F4D"/>
    <w:rsid w:val="00945C9E"/>
    <w:rsid w:val="009463BE"/>
    <w:rsid w:val="00951860"/>
    <w:rsid w:val="00952C9B"/>
    <w:rsid w:val="00954F85"/>
    <w:rsid w:val="00975B77"/>
    <w:rsid w:val="00982AAE"/>
    <w:rsid w:val="00984EDA"/>
    <w:rsid w:val="00985194"/>
    <w:rsid w:val="00987CEB"/>
    <w:rsid w:val="0099054F"/>
    <w:rsid w:val="009924C7"/>
    <w:rsid w:val="0099562E"/>
    <w:rsid w:val="009A510E"/>
    <w:rsid w:val="009B3AA9"/>
    <w:rsid w:val="009B3AB9"/>
    <w:rsid w:val="009B406B"/>
    <w:rsid w:val="009C0AE6"/>
    <w:rsid w:val="009C74D6"/>
    <w:rsid w:val="009E1472"/>
    <w:rsid w:val="009E43C9"/>
    <w:rsid w:val="009F1A30"/>
    <w:rsid w:val="009F60B0"/>
    <w:rsid w:val="00A106C0"/>
    <w:rsid w:val="00A14852"/>
    <w:rsid w:val="00A22E9B"/>
    <w:rsid w:val="00A243AE"/>
    <w:rsid w:val="00A27313"/>
    <w:rsid w:val="00A41B27"/>
    <w:rsid w:val="00A4554F"/>
    <w:rsid w:val="00A54113"/>
    <w:rsid w:val="00A6025E"/>
    <w:rsid w:val="00A7368F"/>
    <w:rsid w:val="00A82C7E"/>
    <w:rsid w:val="00A84060"/>
    <w:rsid w:val="00A85155"/>
    <w:rsid w:val="00A868C9"/>
    <w:rsid w:val="00A90F52"/>
    <w:rsid w:val="00A921FF"/>
    <w:rsid w:val="00A9307C"/>
    <w:rsid w:val="00A9395D"/>
    <w:rsid w:val="00AB5D5B"/>
    <w:rsid w:val="00AB6C33"/>
    <w:rsid w:val="00AD3B71"/>
    <w:rsid w:val="00AE378A"/>
    <w:rsid w:val="00AF58B1"/>
    <w:rsid w:val="00AF6BAD"/>
    <w:rsid w:val="00B01329"/>
    <w:rsid w:val="00B028B9"/>
    <w:rsid w:val="00B02EEE"/>
    <w:rsid w:val="00B12BE4"/>
    <w:rsid w:val="00B229CD"/>
    <w:rsid w:val="00B41685"/>
    <w:rsid w:val="00B505EB"/>
    <w:rsid w:val="00B51B92"/>
    <w:rsid w:val="00B64F4C"/>
    <w:rsid w:val="00B65021"/>
    <w:rsid w:val="00B72BB6"/>
    <w:rsid w:val="00B83308"/>
    <w:rsid w:val="00B85540"/>
    <w:rsid w:val="00B91CA4"/>
    <w:rsid w:val="00B92C2F"/>
    <w:rsid w:val="00B92E2B"/>
    <w:rsid w:val="00B94144"/>
    <w:rsid w:val="00BA1227"/>
    <w:rsid w:val="00BA66A6"/>
    <w:rsid w:val="00BB200C"/>
    <w:rsid w:val="00BB2F3D"/>
    <w:rsid w:val="00BC0F23"/>
    <w:rsid w:val="00BD6A3E"/>
    <w:rsid w:val="00BE3447"/>
    <w:rsid w:val="00BE5EC0"/>
    <w:rsid w:val="00BF4FA1"/>
    <w:rsid w:val="00C1310C"/>
    <w:rsid w:val="00C24674"/>
    <w:rsid w:val="00C261A5"/>
    <w:rsid w:val="00C3616C"/>
    <w:rsid w:val="00C36A55"/>
    <w:rsid w:val="00C4217A"/>
    <w:rsid w:val="00C50DEE"/>
    <w:rsid w:val="00C51543"/>
    <w:rsid w:val="00C53A71"/>
    <w:rsid w:val="00C546AF"/>
    <w:rsid w:val="00C822DD"/>
    <w:rsid w:val="00C85C6C"/>
    <w:rsid w:val="00CA14D0"/>
    <w:rsid w:val="00CA3A97"/>
    <w:rsid w:val="00CB4EC3"/>
    <w:rsid w:val="00CD62A1"/>
    <w:rsid w:val="00CD6454"/>
    <w:rsid w:val="00CD7A81"/>
    <w:rsid w:val="00CE0868"/>
    <w:rsid w:val="00CE5A63"/>
    <w:rsid w:val="00CE7D61"/>
    <w:rsid w:val="00CF3396"/>
    <w:rsid w:val="00CF4003"/>
    <w:rsid w:val="00CF47E6"/>
    <w:rsid w:val="00D028E9"/>
    <w:rsid w:val="00D0340B"/>
    <w:rsid w:val="00D104F6"/>
    <w:rsid w:val="00D13BD8"/>
    <w:rsid w:val="00D1404C"/>
    <w:rsid w:val="00D22B12"/>
    <w:rsid w:val="00D22D09"/>
    <w:rsid w:val="00D24D5A"/>
    <w:rsid w:val="00D30516"/>
    <w:rsid w:val="00D314B5"/>
    <w:rsid w:val="00D40D80"/>
    <w:rsid w:val="00D56AB9"/>
    <w:rsid w:val="00D65090"/>
    <w:rsid w:val="00D65C47"/>
    <w:rsid w:val="00D776DB"/>
    <w:rsid w:val="00D80070"/>
    <w:rsid w:val="00D81305"/>
    <w:rsid w:val="00D8305F"/>
    <w:rsid w:val="00D842D1"/>
    <w:rsid w:val="00D84F8F"/>
    <w:rsid w:val="00D9362C"/>
    <w:rsid w:val="00D9382A"/>
    <w:rsid w:val="00D9696F"/>
    <w:rsid w:val="00D96C48"/>
    <w:rsid w:val="00D9718D"/>
    <w:rsid w:val="00DC33D0"/>
    <w:rsid w:val="00DF25A2"/>
    <w:rsid w:val="00DF35BC"/>
    <w:rsid w:val="00DF5934"/>
    <w:rsid w:val="00DF5FCE"/>
    <w:rsid w:val="00DF7C40"/>
    <w:rsid w:val="00E000FC"/>
    <w:rsid w:val="00E023C1"/>
    <w:rsid w:val="00E17A93"/>
    <w:rsid w:val="00E26DE1"/>
    <w:rsid w:val="00E27BD0"/>
    <w:rsid w:val="00E316F0"/>
    <w:rsid w:val="00E31D6B"/>
    <w:rsid w:val="00E33044"/>
    <w:rsid w:val="00E53BA6"/>
    <w:rsid w:val="00E57EF6"/>
    <w:rsid w:val="00E61FB4"/>
    <w:rsid w:val="00E6526E"/>
    <w:rsid w:val="00E726FD"/>
    <w:rsid w:val="00E77F7C"/>
    <w:rsid w:val="00E945E2"/>
    <w:rsid w:val="00EA0F60"/>
    <w:rsid w:val="00EA1E39"/>
    <w:rsid w:val="00EA4339"/>
    <w:rsid w:val="00EA4B2A"/>
    <w:rsid w:val="00EC5F89"/>
    <w:rsid w:val="00EE2607"/>
    <w:rsid w:val="00F15B78"/>
    <w:rsid w:val="00F16CB4"/>
    <w:rsid w:val="00F22E30"/>
    <w:rsid w:val="00F22E62"/>
    <w:rsid w:val="00F2687A"/>
    <w:rsid w:val="00F2696B"/>
    <w:rsid w:val="00F27A18"/>
    <w:rsid w:val="00F454FF"/>
    <w:rsid w:val="00F5772A"/>
    <w:rsid w:val="00F64B6E"/>
    <w:rsid w:val="00F70630"/>
    <w:rsid w:val="00F746BD"/>
    <w:rsid w:val="00F74A97"/>
    <w:rsid w:val="00F7633A"/>
    <w:rsid w:val="00F768C6"/>
    <w:rsid w:val="00F77CDD"/>
    <w:rsid w:val="00F85200"/>
    <w:rsid w:val="00F9631D"/>
    <w:rsid w:val="00FA6E5E"/>
    <w:rsid w:val="00FB09AF"/>
    <w:rsid w:val="00FB54FD"/>
    <w:rsid w:val="00FF350D"/>
    <w:rsid w:val="00FF4DAC"/>
    <w:rsid w:val="02C92481"/>
    <w:rsid w:val="05986FCB"/>
    <w:rsid w:val="079B148B"/>
    <w:rsid w:val="08389FA2"/>
    <w:rsid w:val="0B641407"/>
    <w:rsid w:val="0E19EA7D"/>
    <w:rsid w:val="0EE3805B"/>
    <w:rsid w:val="144498A7"/>
    <w:rsid w:val="14651617"/>
    <w:rsid w:val="17960C99"/>
    <w:rsid w:val="18012EE9"/>
    <w:rsid w:val="18126929"/>
    <w:rsid w:val="1928B93D"/>
    <w:rsid w:val="1D1B2FFA"/>
    <w:rsid w:val="1D278900"/>
    <w:rsid w:val="1DCF2644"/>
    <w:rsid w:val="1F3F2A0D"/>
    <w:rsid w:val="1F8BA146"/>
    <w:rsid w:val="1FBFB6A4"/>
    <w:rsid w:val="21559233"/>
    <w:rsid w:val="21575CEB"/>
    <w:rsid w:val="21889094"/>
    <w:rsid w:val="22CE2EA9"/>
    <w:rsid w:val="24F0DDFD"/>
    <w:rsid w:val="25703226"/>
    <w:rsid w:val="2605CF6B"/>
    <w:rsid w:val="27FF6DCC"/>
    <w:rsid w:val="28BE57FE"/>
    <w:rsid w:val="28EEE503"/>
    <w:rsid w:val="2A06A6D9"/>
    <w:rsid w:val="2A29459A"/>
    <w:rsid w:val="2AB8DB8D"/>
    <w:rsid w:val="2AF39E3D"/>
    <w:rsid w:val="2B3FE3DD"/>
    <w:rsid w:val="2BC1C7AB"/>
    <w:rsid w:val="2C8375FD"/>
    <w:rsid w:val="2CFA3C57"/>
    <w:rsid w:val="2D3E479B"/>
    <w:rsid w:val="2FE1725A"/>
    <w:rsid w:val="318C1BC1"/>
    <w:rsid w:val="323C4505"/>
    <w:rsid w:val="335BCCE7"/>
    <w:rsid w:val="35C49296"/>
    <w:rsid w:val="364F8860"/>
    <w:rsid w:val="38C01049"/>
    <w:rsid w:val="38EF62BA"/>
    <w:rsid w:val="3A42597D"/>
    <w:rsid w:val="3BE3274B"/>
    <w:rsid w:val="3C31ECA2"/>
    <w:rsid w:val="3CE43A75"/>
    <w:rsid w:val="3E92091F"/>
    <w:rsid w:val="3ECEB0C2"/>
    <w:rsid w:val="3F93C097"/>
    <w:rsid w:val="402DD980"/>
    <w:rsid w:val="409D7011"/>
    <w:rsid w:val="410D4DC9"/>
    <w:rsid w:val="41505017"/>
    <w:rsid w:val="42394072"/>
    <w:rsid w:val="43E7BCAA"/>
    <w:rsid w:val="449E477F"/>
    <w:rsid w:val="47B1E96A"/>
    <w:rsid w:val="480C1E9E"/>
    <w:rsid w:val="490627EF"/>
    <w:rsid w:val="4930B7B7"/>
    <w:rsid w:val="4A255C00"/>
    <w:rsid w:val="4A9B0F6B"/>
    <w:rsid w:val="4D302BFB"/>
    <w:rsid w:val="4F1FB100"/>
    <w:rsid w:val="4F2E7B7F"/>
    <w:rsid w:val="4F9DDE71"/>
    <w:rsid w:val="500C6411"/>
    <w:rsid w:val="50C4AD70"/>
    <w:rsid w:val="51557E27"/>
    <w:rsid w:val="52F22549"/>
    <w:rsid w:val="53300C3B"/>
    <w:rsid w:val="5343272F"/>
    <w:rsid w:val="5428C954"/>
    <w:rsid w:val="55585A24"/>
    <w:rsid w:val="5572153F"/>
    <w:rsid w:val="57FFD759"/>
    <w:rsid w:val="589B53E6"/>
    <w:rsid w:val="58C7F40C"/>
    <w:rsid w:val="5B386D30"/>
    <w:rsid w:val="5D910E86"/>
    <w:rsid w:val="5FCD7A1D"/>
    <w:rsid w:val="5FDF69A5"/>
    <w:rsid w:val="61A6352E"/>
    <w:rsid w:val="66ABF71D"/>
    <w:rsid w:val="69C8B56C"/>
    <w:rsid w:val="6C836536"/>
    <w:rsid w:val="6D4CC068"/>
    <w:rsid w:val="6ED486A3"/>
    <w:rsid w:val="703100F2"/>
    <w:rsid w:val="71BD661E"/>
    <w:rsid w:val="71C2638B"/>
    <w:rsid w:val="72695BD2"/>
    <w:rsid w:val="72AE38F8"/>
    <w:rsid w:val="75DF2F7A"/>
    <w:rsid w:val="7615F8B3"/>
    <w:rsid w:val="767D440C"/>
    <w:rsid w:val="7695D4AE"/>
    <w:rsid w:val="785FAEA3"/>
    <w:rsid w:val="79BEADD6"/>
    <w:rsid w:val="7DF82F19"/>
    <w:rsid w:val="7FD91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547D0"/>
  <w15:chartTrackingRefBased/>
  <w15:docId w15:val="{196E7ED4-4518-4FAF-99AC-BC64DBF4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lang w:val="x-none"/>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link w:val="DefaultZnak"/>
    <w:qFormat/>
    <w:rsid w:val="009E43C9"/>
    <w:pPr>
      <w:autoSpaceDE w:val="0"/>
      <w:autoSpaceDN w:val="0"/>
      <w:adjustRightInd w:val="0"/>
    </w:pPr>
    <w:rPr>
      <w:rFonts w:ascii="Arial" w:hAnsi="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b/>
      <w:bCs/>
      <w:lang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lang w:val="x-none"/>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uiPriority w:val="99"/>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A148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A14852"/>
    <w:pPr>
      <w:spacing w:line="240" w:lineRule="auto"/>
    </w:pPr>
    <w:rPr>
      <w:i/>
      <w:iCs/>
      <w:color w:val="44546A"/>
      <w:sz w:val="18"/>
      <w:szCs w:val="18"/>
    </w:rPr>
  </w:style>
  <w:style w:type="paragraph" w:customStyle="1" w:styleId="TableParagraph">
    <w:name w:val="Table Paragraph"/>
    <w:basedOn w:val="Normalny"/>
    <w:uiPriority w:val="1"/>
    <w:qFormat/>
    <w:rsid w:val="00A14852"/>
    <w:pPr>
      <w:widowControl w:val="0"/>
      <w:autoSpaceDE w:val="0"/>
      <w:autoSpaceDN w:val="0"/>
      <w:spacing w:after="0" w:line="240" w:lineRule="auto"/>
    </w:pPr>
    <w:rPr>
      <w:rFonts w:cs="Calibri"/>
    </w:rPr>
  </w:style>
  <w:style w:type="character" w:customStyle="1" w:styleId="DefaultZnak">
    <w:name w:val="Default Znak"/>
    <w:link w:val="Default"/>
    <w:qFormat/>
    <w:locked/>
    <w:rsid w:val="00A14852"/>
    <w:rPr>
      <w:rFonts w:ascii="Arial" w:hAnsi="Arial"/>
      <w:color w:val="000000"/>
      <w:sz w:val="24"/>
      <w:szCs w:val="24"/>
      <w:lang w:eastAsia="en-US" w:bidi="ar-SA"/>
    </w:rPr>
  </w:style>
  <w:style w:type="table" w:customStyle="1" w:styleId="Tabela-Siatka1">
    <w:name w:val="Tabela - Siatka1"/>
    <w:basedOn w:val="Standardowy"/>
    <w:next w:val="Tabela-Siatka"/>
    <w:uiPriority w:val="39"/>
    <w:rsid w:val="00B72BB6"/>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omylnaczcionkaakapitu"/>
    <w:rsid w:val="005605FA"/>
  </w:style>
  <w:style w:type="character" w:styleId="Hipercze">
    <w:name w:val="Hyperlink"/>
    <w:basedOn w:val="Domylnaczcionkaakapitu"/>
    <w:uiPriority w:val="99"/>
    <w:unhideWhenUsed/>
    <w:rsid w:val="00CA14D0"/>
    <w:rPr>
      <w:color w:val="0563C1" w:themeColor="hyperlink"/>
      <w:u w:val="single"/>
    </w:rPr>
  </w:style>
  <w:style w:type="character" w:customStyle="1" w:styleId="UnresolvedMention">
    <w:name w:val="Unresolved Mention"/>
    <w:basedOn w:val="Domylnaczcionkaakapitu"/>
    <w:uiPriority w:val="99"/>
    <w:semiHidden/>
    <w:unhideWhenUsed/>
    <w:rsid w:val="00E27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317">
      <w:bodyDiv w:val="1"/>
      <w:marLeft w:val="0"/>
      <w:marRight w:val="0"/>
      <w:marTop w:val="0"/>
      <w:marBottom w:val="0"/>
      <w:divBdr>
        <w:top w:val="none" w:sz="0" w:space="0" w:color="auto"/>
        <w:left w:val="none" w:sz="0" w:space="0" w:color="auto"/>
        <w:bottom w:val="none" w:sz="0" w:space="0" w:color="auto"/>
        <w:right w:val="none" w:sz="0" w:space="0" w:color="auto"/>
      </w:divBdr>
      <w:divsChild>
        <w:div w:id="1441219108">
          <w:marLeft w:val="0"/>
          <w:marRight w:val="0"/>
          <w:marTop w:val="0"/>
          <w:marBottom w:val="0"/>
          <w:divBdr>
            <w:top w:val="none" w:sz="0" w:space="0" w:color="auto"/>
            <w:left w:val="none" w:sz="0" w:space="0" w:color="auto"/>
            <w:bottom w:val="none" w:sz="0" w:space="0" w:color="auto"/>
            <w:right w:val="none" w:sz="0" w:space="0" w:color="auto"/>
          </w:divBdr>
          <w:divsChild>
            <w:div w:id="385570507">
              <w:marLeft w:val="0"/>
              <w:marRight w:val="0"/>
              <w:marTop w:val="0"/>
              <w:marBottom w:val="0"/>
              <w:divBdr>
                <w:top w:val="none" w:sz="0" w:space="0" w:color="auto"/>
                <w:left w:val="none" w:sz="0" w:space="0" w:color="auto"/>
                <w:bottom w:val="none" w:sz="0" w:space="0" w:color="auto"/>
                <w:right w:val="none" w:sz="0" w:space="0" w:color="auto"/>
              </w:divBdr>
              <w:divsChild>
                <w:div w:id="963972227">
                  <w:marLeft w:val="0"/>
                  <w:marRight w:val="0"/>
                  <w:marTop w:val="0"/>
                  <w:marBottom w:val="0"/>
                  <w:divBdr>
                    <w:top w:val="none" w:sz="0" w:space="0" w:color="auto"/>
                    <w:left w:val="none" w:sz="0" w:space="0" w:color="auto"/>
                    <w:bottom w:val="none" w:sz="0" w:space="0" w:color="auto"/>
                    <w:right w:val="none" w:sz="0" w:space="0" w:color="auto"/>
                  </w:divBdr>
                  <w:divsChild>
                    <w:div w:id="62533271">
                      <w:marLeft w:val="0"/>
                      <w:marRight w:val="0"/>
                      <w:marTop w:val="0"/>
                      <w:marBottom w:val="0"/>
                      <w:divBdr>
                        <w:top w:val="none" w:sz="0" w:space="0" w:color="auto"/>
                        <w:left w:val="none" w:sz="0" w:space="0" w:color="auto"/>
                        <w:bottom w:val="none" w:sz="0" w:space="0" w:color="auto"/>
                        <w:right w:val="none" w:sz="0" w:space="0" w:color="auto"/>
                      </w:divBdr>
                      <w:divsChild>
                        <w:div w:id="1141456630">
                          <w:marLeft w:val="0"/>
                          <w:marRight w:val="0"/>
                          <w:marTop w:val="0"/>
                          <w:marBottom w:val="0"/>
                          <w:divBdr>
                            <w:top w:val="none" w:sz="0" w:space="0" w:color="auto"/>
                            <w:left w:val="none" w:sz="0" w:space="0" w:color="auto"/>
                            <w:bottom w:val="none" w:sz="0" w:space="0" w:color="auto"/>
                            <w:right w:val="none" w:sz="0" w:space="0" w:color="auto"/>
                          </w:divBdr>
                        </w:div>
                      </w:divsChild>
                    </w:div>
                    <w:div w:id="90660312">
                      <w:marLeft w:val="0"/>
                      <w:marRight w:val="0"/>
                      <w:marTop w:val="0"/>
                      <w:marBottom w:val="0"/>
                      <w:divBdr>
                        <w:top w:val="none" w:sz="0" w:space="0" w:color="auto"/>
                        <w:left w:val="none" w:sz="0" w:space="0" w:color="auto"/>
                        <w:bottom w:val="none" w:sz="0" w:space="0" w:color="auto"/>
                        <w:right w:val="none" w:sz="0" w:space="0" w:color="auto"/>
                      </w:divBdr>
                      <w:divsChild>
                        <w:div w:id="640234626">
                          <w:marLeft w:val="0"/>
                          <w:marRight w:val="0"/>
                          <w:marTop w:val="0"/>
                          <w:marBottom w:val="0"/>
                          <w:divBdr>
                            <w:top w:val="none" w:sz="0" w:space="0" w:color="auto"/>
                            <w:left w:val="none" w:sz="0" w:space="0" w:color="auto"/>
                            <w:bottom w:val="none" w:sz="0" w:space="0" w:color="auto"/>
                            <w:right w:val="none" w:sz="0" w:space="0" w:color="auto"/>
                          </w:divBdr>
                        </w:div>
                        <w:div w:id="904950252">
                          <w:marLeft w:val="0"/>
                          <w:marRight w:val="0"/>
                          <w:marTop w:val="0"/>
                          <w:marBottom w:val="0"/>
                          <w:divBdr>
                            <w:top w:val="none" w:sz="0" w:space="0" w:color="auto"/>
                            <w:left w:val="none" w:sz="0" w:space="0" w:color="auto"/>
                            <w:bottom w:val="none" w:sz="0" w:space="0" w:color="auto"/>
                            <w:right w:val="none" w:sz="0" w:space="0" w:color="auto"/>
                          </w:divBdr>
                        </w:div>
                        <w:div w:id="1714453393">
                          <w:marLeft w:val="0"/>
                          <w:marRight w:val="0"/>
                          <w:marTop w:val="0"/>
                          <w:marBottom w:val="0"/>
                          <w:divBdr>
                            <w:top w:val="none" w:sz="0" w:space="0" w:color="auto"/>
                            <w:left w:val="none" w:sz="0" w:space="0" w:color="auto"/>
                            <w:bottom w:val="none" w:sz="0" w:space="0" w:color="auto"/>
                            <w:right w:val="none" w:sz="0" w:space="0" w:color="auto"/>
                          </w:divBdr>
                        </w:div>
                        <w:div w:id="1824078411">
                          <w:marLeft w:val="0"/>
                          <w:marRight w:val="0"/>
                          <w:marTop w:val="0"/>
                          <w:marBottom w:val="0"/>
                          <w:divBdr>
                            <w:top w:val="none" w:sz="0" w:space="0" w:color="auto"/>
                            <w:left w:val="none" w:sz="0" w:space="0" w:color="auto"/>
                            <w:bottom w:val="none" w:sz="0" w:space="0" w:color="auto"/>
                            <w:right w:val="none" w:sz="0" w:space="0" w:color="auto"/>
                          </w:divBdr>
                        </w:div>
                        <w:div w:id="1944798337">
                          <w:marLeft w:val="0"/>
                          <w:marRight w:val="0"/>
                          <w:marTop w:val="0"/>
                          <w:marBottom w:val="0"/>
                          <w:divBdr>
                            <w:top w:val="none" w:sz="0" w:space="0" w:color="auto"/>
                            <w:left w:val="none" w:sz="0" w:space="0" w:color="auto"/>
                            <w:bottom w:val="none" w:sz="0" w:space="0" w:color="auto"/>
                            <w:right w:val="none" w:sz="0" w:space="0" w:color="auto"/>
                          </w:divBdr>
                        </w:div>
                      </w:divsChild>
                    </w:div>
                    <w:div w:id="121657305">
                      <w:marLeft w:val="0"/>
                      <w:marRight w:val="0"/>
                      <w:marTop w:val="0"/>
                      <w:marBottom w:val="0"/>
                      <w:divBdr>
                        <w:top w:val="none" w:sz="0" w:space="0" w:color="auto"/>
                        <w:left w:val="none" w:sz="0" w:space="0" w:color="auto"/>
                        <w:bottom w:val="none" w:sz="0" w:space="0" w:color="auto"/>
                        <w:right w:val="none" w:sz="0" w:space="0" w:color="auto"/>
                      </w:divBdr>
                      <w:divsChild>
                        <w:div w:id="1247365">
                          <w:marLeft w:val="0"/>
                          <w:marRight w:val="0"/>
                          <w:marTop w:val="0"/>
                          <w:marBottom w:val="0"/>
                          <w:divBdr>
                            <w:top w:val="none" w:sz="0" w:space="0" w:color="auto"/>
                            <w:left w:val="none" w:sz="0" w:space="0" w:color="auto"/>
                            <w:bottom w:val="none" w:sz="0" w:space="0" w:color="auto"/>
                            <w:right w:val="none" w:sz="0" w:space="0" w:color="auto"/>
                          </w:divBdr>
                        </w:div>
                        <w:div w:id="1471823099">
                          <w:marLeft w:val="0"/>
                          <w:marRight w:val="0"/>
                          <w:marTop w:val="0"/>
                          <w:marBottom w:val="0"/>
                          <w:divBdr>
                            <w:top w:val="none" w:sz="0" w:space="0" w:color="auto"/>
                            <w:left w:val="none" w:sz="0" w:space="0" w:color="auto"/>
                            <w:bottom w:val="none" w:sz="0" w:space="0" w:color="auto"/>
                            <w:right w:val="none" w:sz="0" w:space="0" w:color="auto"/>
                          </w:divBdr>
                        </w:div>
                        <w:div w:id="2139906215">
                          <w:marLeft w:val="0"/>
                          <w:marRight w:val="0"/>
                          <w:marTop w:val="0"/>
                          <w:marBottom w:val="0"/>
                          <w:divBdr>
                            <w:top w:val="none" w:sz="0" w:space="0" w:color="auto"/>
                            <w:left w:val="none" w:sz="0" w:space="0" w:color="auto"/>
                            <w:bottom w:val="none" w:sz="0" w:space="0" w:color="auto"/>
                            <w:right w:val="none" w:sz="0" w:space="0" w:color="auto"/>
                          </w:divBdr>
                        </w:div>
                      </w:divsChild>
                    </w:div>
                    <w:div w:id="138113566">
                      <w:marLeft w:val="0"/>
                      <w:marRight w:val="0"/>
                      <w:marTop w:val="0"/>
                      <w:marBottom w:val="0"/>
                      <w:divBdr>
                        <w:top w:val="none" w:sz="0" w:space="0" w:color="auto"/>
                        <w:left w:val="none" w:sz="0" w:space="0" w:color="auto"/>
                        <w:bottom w:val="none" w:sz="0" w:space="0" w:color="auto"/>
                        <w:right w:val="none" w:sz="0" w:space="0" w:color="auto"/>
                      </w:divBdr>
                      <w:divsChild>
                        <w:div w:id="29308795">
                          <w:marLeft w:val="0"/>
                          <w:marRight w:val="0"/>
                          <w:marTop w:val="0"/>
                          <w:marBottom w:val="0"/>
                          <w:divBdr>
                            <w:top w:val="none" w:sz="0" w:space="0" w:color="auto"/>
                            <w:left w:val="none" w:sz="0" w:space="0" w:color="auto"/>
                            <w:bottom w:val="none" w:sz="0" w:space="0" w:color="auto"/>
                            <w:right w:val="none" w:sz="0" w:space="0" w:color="auto"/>
                          </w:divBdr>
                        </w:div>
                        <w:div w:id="794642977">
                          <w:marLeft w:val="0"/>
                          <w:marRight w:val="0"/>
                          <w:marTop w:val="0"/>
                          <w:marBottom w:val="0"/>
                          <w:divBdr>
                            <w:top w:val="none" w:sz="0" w:space="0" w:color="auto"/>
                            <w:left w:val="none" w:sz="0" w:space="0" w:color="auto"/>
                            <w:bottom w:val="none" w:sz="0" w:space="0" w:color="auto"/>
                            <w:right w:val="none" w:sz="0" w:space="0" w:color="auto"/>
                          </w:divBdr>
                        </w:div>
                        <w:div w:id="1111437902">
                          <w:marLeft w:val="0"/>
                          <w:marRight w:val="0"/>
                          <w:marTop w:val="0"/>
                          <w:marBottom w:val="0"/>
                          <w:divBdr>
                            <w:top w:val="none" w:sz="0" w:space="0" w:color="auto"/>
                            <w:left w:val="none" w:sz="0" w:space="0" w:color="auto"/>
                            <w:bottom w:val="none" w:sz="0" w:space="0" w:color="auto"/>
                            <w:right w:val="none" w:sz="0" w:space="0" w:color="auto"/>
                          </w:divBdr>
                        </w:div>
                        <w:div w:id="1391075045">
                          <w:marLeft w:val="0"/>
                          <w:marRight w:val="0"/>
                          <w:marTop w:val="0"/>
                          <w:marBottom w:val="0"/>
                          <w:divBdr>
                            <w:top w:val="none" w:sz="0" w:space="0" w:color="auto"/>
                            <w:left w:val="none" w:sz="0" w:space="0" w:color="auto"/>
                            <w:bottom w:val="none" w:sz="0" w:space="0" w:color="auto"/>
                            <w:right w:val="none" w:sz="0" w:space="0" w:color="auto"/>
                          </w:divBdr>
                        </w:div>
                        <w:div w:id="1484200708">
                          <w:marLeft w:val="0"/>
                          <w:marRight w:val="0"/>
                          <w:marTop w:val="0"/>
                          <w:marBottom w:val="0"/>
                          <w:divBdr>
                            <w:top w:val="none" w:sz="0" w:space="0" w:color="auto"/>
                            <w:left w:val="none" w:sz="0" w:space="0" w:color="auto"/>
                            <w:bottom w:val="none" w:sz="0" w:space="0" w:color="auto"/>
                            <w:right w:val="none" w:sz="0" w:space="0" w:color="auto"/>
                          </w:divBdr>
                        </w:div>
                        <w:div w:id="1667711584">
                          <w:marLeft w:val="0"/>
                          <w:marRight w:val="0"/>
                          <w:marTop w:val="0"/>
                          <w:marBottom w:val="0"/>
                          <w:divBdr>
                            <w:top w:val="none" w:sz="0" w:space="0" w:color="auto"/>
                            <w:left w:val="none" w:sz="0" w:space="0" w:color="auto"/>
                            <w:bottom w:val="none" w:sz="0" w:space="0" w:color="auto"/>
                            <w:right w:val="none" w:sz="0" w:space="0" w:color="auto"/>
                          </w:divBdr>
                        </w:div>
                        <w:div w:id="1726637181">
                          <w:marLeft w:val="0"/>
                          <w:marRight w:val="0"/>
                          <w:marTop w:val="0"/>
                          <w:marBottom w:val="0"/>
                          <w:divBdr>
                            <w:top w:val="none" w:sz="0" w:space="0" w:color="auto"/>
                            <w:left w:val="none" w:sz="0" w:space="0" w:color="auto"/>
                            <w:bottom w:val="none" w:sz="0" w:space="0" w:color="auto"/>
                            <w:right w:val="none" w:sz="0" w:space="0" w:color="auto"/>
                          </w:divBdr>
                        </w:div>
                        <w:div w:id="1988514381">
                          <w:marLeft w:val="0"/>
                          <w:marRight w:val="0"/>
                          <w:marTop w:val="0"/>
                          <w:marBottom w:val="0"/>
                          <w:divBdr>
                            <w:top w:val="none" w:sz="0" w:space="0" w:color="auto"/>
                            <w:left w:val="none" w:sz="0" w:space="0" w:color="auto"/>
                            <w:bottom w:val="none" w:sz="0" w:space="0" w:color="auto"/>
                            <w:right w:val="none" w:sz="0" w:space="0" w:color="auto"/>
                          </w:divBdr>
                        </w:div>
                        <w:div w:id="2090226752">
                          <w:marLeft w:val="0"/>
                          <w:marRight w:val="0"/>
                          <w:marTop w:val="0"/>
                          <w:marBottom w:val="0"/>
                          <w:divBdr>
                            <w:top w:val="none" w:sz="0" w:space="0" w:color="auto"/>
                            <w:left w:val="none" w:sz="0" w:space="0" w:color="auto"/>
                            <w:bottom w:val="none" w:sz="0" w:space="0" w:color="auto"/>
                            <w:right w:val="none" w:sz="0" w:space="0" w:color="auto"/>
                          </w:divBdr>
                        </w:div>
                      </w:divsChild>
                    </w:div>
                    <w:div w:id="144326103">
                      <w:marLeft w:val="0"/>
                      <w:marRight w:val="0"/>
                      <w:marTop w:val="0"/>
                      <w:marBottom w:val="0"/>
                      <w:divBdr>
                        <w:top w:val="none" w:sz="0" w:space="0" w:color="auto"/>
                        <w:left w:val="none" w:sz="0" w:space="0" w:color="auto"/>
                        <w:bottom w:val="none" w:sz="0" w:space="0" w:color="auto"/>
                        <w:right w:val="none" w:sz="0" w:space="0" w:color="auto"/>
                      </w:divBdr>
                      <w:divsChild>
                        <w:div w:id="120266847">
                          <w:marLeft w:val="0"/>
                          <w:marRight w:val="0"/>
                          <w:marTop w:val="0"/>
                          <w:marBottom w:val="0"/>
                          <w:divBdr>
                            <w:top w:val="none" w:sz="0" w:space="0" w:color="auto"/>
                            <w:left w:val="none" w:sz="0" w:space="0" w:color="auto"/>
                            <w:bottom w:val="none" w:sz="0" w:space="0" w:color="auto"/>
                            <w:right w:val="none" w:sz="0" w:space="0" w:color="auto"/>
                          </w:divBdr>
                        </w:div>
                        <w:div w:id="1098058184">
                          <w:marLeft w:val="0"/>
                          <w:marRight w:val="0"/>
                          <w:marTop w:val="0"/>
                          <w:marBottom w:val="0"/>
                          <w:divBdr>
                            <w:top w:val="none" w:sz="0" w:space="0" w:color="auto"/>
                            <w:left w:val="none" w:sz="0" w:space="0" w:color="auto"/>
                            <w:bottom w:val="none" w:sz="0" w:space="0" w:color="auto"/>
                            <w:right w:val="none" w:sz="0" w:space="0" w:color="auto"/>
                          </w:divBdr>
                        </w:div>
                        <w:div w:id="1380780339">
                          <w:marLeft w:val="0"/>
                          <w:marRight w:val="0"/>
                          <w:marTop w:val="0"/>
                          <w:marBottom w:val="0"/>
                          <w:divBdr>
                            <w:top w:val="none" w:sz="0" w:space="0" w:color="auto"/>
                            <w:left w:val="none" w:sz="0" w:space="0" w:color="auto"/>
                            <w:bottom w:val="none" w:sz="0" w:space="0" w:color="auto"/>
                            <w:right w:val="none" w:sz="0" w:space="0" w:color="auto"/>
                          </w:divBdr>
                        </w:div>
                        <w:div w:id="1771975527">
                          <w:marLeft w:val="0"/>
                          <w:marRight w:val="0"/>
                          <w:marTop w:val="0"/>
                          <w:marBottom w:val="0"/>
                          <w:divBdr>
                            <w:top w:val="none" w:sz="0" w:space="0" w:color="auto"/>
                            <w:left w:val="none" w:sz="0" w:space="0" w:color="auto"/>
                            <w:bottom w:val="none" w:sz="0" w:space="0" w:color="auto"/>
                            <w:right w:val="none" w:sz="0" w:space="0" w:color="auto"/>
                          </w:divBdr>
                        </w:div>
                      </w:divsChild>
                    </w:div>
                    <w:div w:id="149949336">
                      <w:marLeft w:val="0"/>
                      <w:marRight w:val="0"/>
                      <w:marTop w:val="0"/>
                      <w:marBottom w:val="0"/>
                      <w:divBdr>
                        <w:top w:val="none" w:sz="0" w:space="0" w:color="auto"/>
                        <w:left w:val="none" w:sz="0" w:space="0" w:color="auto"/>
                        <w:bottom w:val="none" w:sz="0" w:space="0" w:color="auto"/>
                        <w:right w:val="none" w:sz="0" w:space="0" w:color="auto"/>
                      </w:divBdr>
                      <w:divsChild>
                        <w:div w:id="24841256">
                          <w:marLeft w:val="0"/>
                          <w:marRight w:val="0"/>
                          <w:marTop w:val="0"/>
                          <w:marBottom w:val="0"/>
                          <w:divBdr>
                            <w:top w:val="none" w:sz="0" w:space="0" w:color="auto"/>
                            <w:left w:val="none" w:sz="0" w:space="0" w:color="auto"/>
                            <w:bottom w:val="none" w:sz="0" w:space="0" w:color="auto"/>
                            <w:right w:val="none" w:sz="0" w:space="0" w:color="auto"/>
                          </w:divBdr>
                        </w:div>
                        <w:div w:id="71508519">
                          <w:marLeft w:val="0"/>
                          <w:marRight w:val="0"/>
                          <w:marTop w:val="0"/>
                          <w:marBottom w:val="0"/>
                          <w:divBdr>
                            <w:top w:val="none" w:sz="0" w:space="0" w:color="auto"/>
                            <w:left w:val="none" w:sz="0" w:space="0" w:color="auto"/>
                            <w:bottom w:val="none" w:sz="0" w:space="0" w:color="auto"/>
                            <w:right w:val="none" w:sz="0" w:space="0" w:color="auto"/>
                          </w:divBdr>
                        </w:div>
                        <w:div w:id="252976708">
                          <w:marLeft w:val="0"/>
                          <w:marRight w:val="0"/>
                          <w:marTop w:val="0"/>
                          <w:marBottom w:val="0"/>
                          <w:divBdr>
                            <w:top w:val="none" w:sz="0" w:space="0" w:color="auto"/>
                            <w:left w:val="none" w:sz="0" w:space="0" w:color="auto"/>
                            <w:bottom w:val="none" w:sz="0" w:space="0" w:color="auto"/>
                            <w:right w:val="none" w:sz="0" w:space="0" w:color="auto"/>
                          </w:divBdr>
                        </w:div>
                        <w:div w:id="581330838">
                          <w:marLeft w:val="0"/>
                          <w:marRight w:val="0"/>
                          <w:marTop w:val="0"/>
                          <w:marBottom w:val="0"/>
                          <w:divBdr>
                            <w:top w:val="none" w:sz="0" w:space="0" w:color="auto"/>
                            <w:left w:val="none" w:sz="0" w:space="0" w:color="auto"/>
                            <w:bottom w:val="none" w:sz="0" w:space="0" w:color="auto"/>
                            <w:right w:val="none" w:sz="0" w:space="0" w:color="auto"/>
                          </w:divBdr>
                        </w:div>
                        <w:div w:id="634601479">
                          <w:marLeft w:val="0"/>
                          <w:marRight w:val="0"/>
                          <w:marTop w:val="0"/>
                          <w:marBottom w:val="0"/>
                          <w:divBdr>
                            <w:top w:val="none" w:sz="0" w:space="0" w:color="auto"/>
                            <w:left w:val="none" w:sz="0" w:space="0" w:color="auto"/>
                            <w:bottom w:val="none" w:sz="0" w:space="0" w:color="auto"/>
                            <w:right w:val="none" w:sz="0" w:space="0" w:color="auto"/>
                          </w:divBdr>
                        </w:div>
                        <w:div w:id="970208595">
                          <w:marLeft w:val="0"/>
                          <w:marRight w:val="0"/>
                          <w:marTop w:val="0"/>
                          <w:marBottom w:val="0"/>
                          <w:divBdr>
                            <w:top w:val="none" w:sz="0" w:space="0" w:color="auto"/>
                            <w:left w:val="none" w:sz="0" w:space="0" w:color="auto"/>
                            <w:bottom w:val="none" w:sz="0" w:space="0" w:color="auto"/>
                            <w:right w:val="none" w:sz="0" w:space="0" w:color="auto"/>
                          </w:divBdr>
                        </w:div>
                        <w:div w:id="1108811186">
                          <w:marLeft w:val="0"/>
                          <w:marRight w:val="0"/>
                          <w:marTop w:val="0"/>
                          <w:marBottom w:val="0"/>
                          <w:divBdr>
                            <w:top w:val="none" w:sz="0" w:space="0" w:color="auto"/>
                            <w:left w:val="none" w:sz="0" w:space="0" w:color="auto"/>
                            <w:bottom w:val="none" w:sz="0" w:space="0" w:color="auto"/>
                            <w:right w:val="none" w:sz="0" w:space="0" w:color="auto"/>
                          </w:divBdr>
                        </w:div>
                        <w:div w:id="1119758303">
                          <w:marLeft w:val="0"/>
                          <w:marRight w:val="0"/>
                          <w:marTop w:val="0"/>
                          <w:marBottom w:val="0"/>
                          <w:divBdr>
                            <w:top w:val="none" w:sz="0" w:space="0" w:color="auto"/>
                            <w:left w:val="none" w:sz="0" w:space="0" w:color="auto"/>
                            <w:bottom w:val="none" w:sz="0" w:space="0" w:color="auto"/>
                            <w:right w:val="none" w:sz="0" w:space="0" w:color="auto"/>
                          </w:divBdr>
                        </w:div>
                        <w:div w:id="1335299080">
                          <w:marLeft w:val="0"/>
                          <w:marRight w:val="0"/>
                          <w:marTop w:val="0"/>
                          <w:marBottom w:val="0"/>
                          <w:divBdr>
                            <w:top w:val="none" w:sz="0" w:space="0" w:color="auto"/>
                            <w:left w:val="none" w:sz="0" w:space="0" w:color="auto"/>
                            <w:bottom w:val="none" w:sz="0" w:space="0" w:color="auto"/>
                            <w:right w:val="none" w:sz="0" w:space="0" w:color="auto"/>
                          </w:divBdr>
                        </w:div>
                        <w:div w:id="1347905823">
                          <w:marLeft w:val="0"/>
                          <w:marRight w:val="0"/>
                          <w:marTop w:val="0"/>
                          <w:marBottom w:val="0"/>
                          <w:divBdr>
                            <w:top w:val="none" w:sz="0" w:space="0" w:color="auto"/>
                            <w:left w:val="none" w:sz="0" w:space="0" w:color="auto"/>
                            <w:bottom w:val="none" w:sz="0" w:space="0" w:color="auto"/>
                            <w:right w:val="none" w:sz="0" w:space="0" w:color="auto"/>
                          </w:divBdr>
                        </w:div>
                        <w:div w:id="1400443201">
                          <w:marLeft w:val="0"/>
                          <w:marRight w:val="0"/>
                          <w:marTop w:val="0"/>
                          <w:marBottom w:val="0"/>
                          <w:divBdr>
                            <w:top w:val="none" w:sz="0" w:space="0" w:color="auto"/>
                            <w:left w:val="none" w:sz="0" w:space="0" w:color="auto"/>
                            <w:bottom w:val="none" w:sz="0" w:space="0" w:color="auto"/>
                            <w:right w:val="none" w:sz="0" w:space="0" w:color="auto"/>
                          </w:divBdr>
                        </w:div>
                        <w:div w:id="1545940816">
                          <w:marLeft w:val="0"/>
                          <w:marRight w:val="0"/>
                          <w:marTop w:val="0"/>
                          <w:marBottom w:val="0"/>
                          <w:divBdr>
                            <w:top w:val="none" w:sz="0" w:space="0" w:color="auto"/>
                            <w:left w:val="none" w:sz="0" w:space="0" w:color="auto"/>
                            <w:bottom w:val="none" w:sz="0" w:space="0" w:color="auto"/>
                            <w:right w:val="none" w:sz="0" w:space="0" w:color="auto"/>
                          </w:divBdr>
                        </w:div>
                        <w:div w:id="1586181419">
                          <w:marLeft w:val="0"/>
                          <w:marRight w:val="0"/>
                          <w:marTop w:val="0"/>
                          <w:marBottom w:val="0"/>
                          <w:divBdr>
                            <w:top w:val="none" w:sz="0" w:space="0" w:color="auto"/>
                            <w:left w:val="none" w:sz="0" w:space="0" w:color="auto"/>
                            <w:bottom w:val="none" w:sz="0" w:space="0" w:color="auto"/>
                            <w:right w:val="none" w:sz="0" w:space="0" w:color="auto"/>
                          </w:divBdr>
                        </w:div>
                        <w:div w:id="1612543698">
                          <w:marLeft w:val="0"/>
                          <w:marRight w:val="0"/>
                          <w:marTop w:val="0"/>
                          <w:marBottom w:val="0"/>
                          <w:divBdr>
                            <w:top w:val="none" w:sz="0" w:space="0" w:color="auto"/>
                            <w:left w:val="none" w:sz="0" w:space="0" w:color="auto"/>
                            <w:bottom w:val="none" w:sz="0" w:space="0" w:color="auto"/>
                            <w:right w:val="none" w:sz="0" w:space="0" w:color="auto"/>
                          </w:divBdr>
                        </w:div>
                        <w:div w:id="1996715252">
                          <w:marLeft w:val="0"/>
                          <w:marRight w:val="0"/>
                          <w:marTop w:val="0"/>
                          <w:marBottom w:val="0"/>
                          <w:divBdr>
                            <w:top w:val="none" w:sz="0" w:space="0" w:color="auto"/>
                            <w:left w:val="none" w:sz="0" w:space="0" w:color="auto"/>
                            <w:bottom w:val="none" w:sz="0" w:space="0" w:color="auto"/>
                            <w:right w:val="none" w:sz="0" w:space="0" w:color="auto"/>
                          </w:divBdr>
                        </w:div>
                      </w:divsChild>
                    </w:div>
                    <w:div w:id="192693017">
                      <w:marLeft w:val="0"/>
                      <w:marRight w:val="0"/>
                      <w:marTop w:val="0"/>
                      <w:marBottom w:val="0"/>
                      <w:divBdr>
                        <w:top w:val="none" w:sz="0" w:space="0" w:color="auto"/>
                        <w:left w:val="none" w:sz="0" w:space="0" w:color="auto"/>
                        <w:bottom w:val="none" w:sz="0" w:space="0" w:color="auto"/>
                        <w:right w:val="none" w:sz="0" w:space="0" w:color="auto"/>
                      </w:divBdr>
                      <w:divsChild>
                        <w:div w:id="1761488636">
                          <w:marLeft w:val="0"/>
                          <w:marRight w:val="0"/>
                          <w:marTop w:val="0"/>
                          <w:marBottom w:val="0"/>
                          <w:divBdr>
                            <w:top w:val="none" w:sz="0" w:space="0" w:color="auto"/>
                            <w:left w:val="none" w:sz="0" w:space="0" w:color="auto"/>
                            <w:bottom w:val="none" w:sz="0" w:space="0" w:color="auto"/>
                            <w:right w:val="none" w:sz="0" w:space="0" w:color="auto"/>
                          </w:divBdr>
                        </w:div>
                      </w:divsChild>
                    </w:div>
                    <w:div w:id="213473365">
                      <w:marLeft w:val="0"/>
                      <w:marRight w:val="0"/>
                      <w:marTop w:val="0"/>
                      <w:marBottom w:val="0"/>
                      <w:divBdr>
                        <w:top w:val="none" w:sz="0" w:space="0" w:color="auto"/>
                        <w:left w:val="none" w:sz="0" w:space="0" w:color="auto"/>
                        <w:bottom w:val="none" w:sz="0" w:space="0" w:color="auto"/>
                        <w:right w:val="none" w:sz="0" w:space="0" w:color="auto"/>
                      </w:divBdr>
                      <w:divsChild>
                        <w:div w:id="36324423">
                          <w:marLeft w:val="0"/>
                          <w:marRight w:val="0"/>
                          <w:marTop w:val="0"/>
                          <w:marBottom w:val="0"/>
                          <w:divBdr>
                            <w:top w:val="none" w:sz="0" w:space="0" w:color="auto"/>
                            <w:left w:val="none" w:sz="0" w:space="0" w:color="auto"/>
                            <w:bottom w:val="none" w:sz="0" w:space="0" w:color="auto"/>
                            <w:right w:val="none" w:sz="0" w:space="0" w:color="auto"/>
                          </w:divBdr>
                        </w:div>
                        <w:div w:id="303240173">
                          <w:marLeft w:val="0"/>
                          <w:marRight w:val="0"/>
                          <w:marTop w:val="0"/>
                          <w:marBottom w:val="0"/>
                          <w:divBdr>
                            <w:top w:val="none" w:sz="0" w:space="0" w:color="auto"/>
                            <w:left w:val="none" w:sz="0" w:space="0" w:color="auto"/>
                            <w:bottom w:val="none" w:sz="0" w:space="0" w:color="auto"/>
                            <w:right w:val="none" w:sz="0" w:space="0" w:color="auto"/>
                          </w:divBdr>
                        </w:div>
                        <w:div w:id="641737377">
                          <w:marLeft w:val="0"/>
                          <w:marRight w:val="0"/>
                          <w:marTop w:val="0"/>
                          <w:marBottom w:val="0"/>
                          <w:divBdr>
                            <w:top w:val="none" w:sz="0" w:space="0" w:color="auto"/>
                            <w:left w:val="none" w:sz="0" w:space="0" w:color="auto"/>
                            <w:bottom w:val="none" w:sz="0" w:space="0" w:color="auto"/>
                            <w:right w:val="none" w:sz="0" w:space="0" w:color="auto"/>
                          </w:divBdr>
                        </w:div>
                        <w:div w:id="921720001">
                          <w:marLeft w:val="0"/>
                          <w:marRight w:val="0"/>
                          <w:marTop w:val="0"/>
                          <w:marBottom w:val="0"/>
                          <w:divBdr>
                            <w:top w:val="none" w:sz="0" w:space="0" w:color="auto"/>
                            <w:left w:val="none" w:sz="0" w:space="0" w:color="auto"/>
                            <w:bottom w:val="none" w:sz="0" w:space="0" w:color="auto"/>
                            <w:right w:val="none" w:sz="0" w:space="0" w:color="auto"/>
                          </w:divBdr>
                        </w:div>
                        <w:div w:id="1705715069">
                          <w:marLeft w:val="0"/>
                          <w:marRight w:val="0"/>
                          <w:marTop w:val="0"/>
                          <w:marBottom w:val="0"/>
                          <w:divBdr>
                            <w:top w:val="none" w:sz="0" w:space="0" w:color="auto"/>
                            <w:left w:val="none" w:sz="0" w:space="0" w:color="auto"/>
                            <w:bottom w:val="none" w:sz="0" w:space="0" w:color="auto"/>
                            <w:right w:val="none" w:sz="0" w:space="0" w:color="auto"/>
                          </w:divBdr>
                        </w:div>
                        <w:div w:id="1824932479">
                          <w:marLeft w:val="0"/>
                          <w:marRight w:val="0"/>
                          <w:marTop w:val="0"/>
                          <w:marBottom w:val="0"/>
                          <w:divBdr>
                            <w:top w:val="none" w:sz="0" w:space="0" w:color="auto"/>
                            <w:left w:val="none" w:sz="0" w:space="0" w:color="auto"/>
                            <w:bottom w:val="none" w:sz="0" w:space="0" w:color="auto"/>
                            <w:right w:val="none" w:sz="0" w:space="0" w:color="auto"/>
                          </w:divBdr>
                        </w:div>
                        <w:div w:id="1962959137">
                          <w:marLeft w:val="0"/>
                          <w:marRight w:val="0"/>
                          <w:marTop w:val="0"/>
                          <w:marBottom w:val="0"/>
                          <w:divBdr>
                            <w:top w:val="none" w:sz="0" w:space="0" w:color="auto"/>
                            <w:left w:val="none" w:sz="0" w:space="0" w:color="auto"/>
                            <w:bottom w:val="none" w:sz="0" w:space="0" w:color="auto"/>
                            <w:right w:val="none" w:sz="0" w:space="0" w:color="auto"/>
                          </w:divBdr>
                        </w:div>
                      </w:divsChild>
                    </w:div>
                    <w:div w:id="256135731">
                      <w:marLeft w:val="0"/>
                      <w:marRight w:val="0"/>
                      <w:marTop w:val="0"/>
                      <w:marBottom w:val="0"/>
                      <w:divBdr>
                        <w:top w:val="none" w:sz="0" w:space="0" w:color="auto"/>
                        <w:left w:val="none" w:sz="0" w:space="0" w:color="auto"/>
                        <w:bottom w:val="none" w:sz="0" w:space="0" w:color="auto"/>
                        <w:right w:val="none" w:sz="0" w:space="0" w:color="auto"/>
                      </w:divBdr>
                      <w:divsChild>
                        <w:div w:id="1684284646">
                          <w:marLeft w:val="0"/>
                          <w:marRight w:val="0"/>
                          <w:marTop w:val="0"/>
                          <w:marBottom w:val="0"/>
                          <w:divBdr>
                            <w:top w:val="none" w:sz="0" w:space="0" w:color="auto"/>
                            <w:left w:val="none" w:sz="0" w:space="0" w:color="auto"/>
                            <w:bottom w:val="none" w:sz="0" w:space="0" w:color="auto"/>
                            <w:right w:val="none" w:sz="0" w:space="0" w:color="auto"/>
                          </w:divBdr>
                        </w:div>
                      </w:divsChild>
                    </w:div>
                    <w:div w:id="324364728">
                      <w:marLeft w:val="0"/>
                      <w:marRight w:val="0"/>
                      <w:marTop w:val="0"/>
                      <w:marBottom w:val="0"/>
                      <w:divBdr>
                        <w:top w:val="none" w:sz="0" w:space="0" w:color="auto"/>
                        <w:left w:val="none" w:sz="0" w:space="0" w:color="auto"/>
                        <w:bottom w:val="none" w:sz="0" w:space="0" w:color="auto"/>
                        <w:right w:val="none" w:sz="0" w:space="0" w:color="auto"/>
                      </w:divBdr>
                      <w:divsChild>
                        <w:div w:id="21832760">
                          <w:marLeft w:val="0"/>
                          <w:marRight w:val="0"/>
                          <w:marTop w:val="0"/>
                          <w:marBottom w:val="0"/>
                          <w:divBdr>
                            <w:top w:val="none" w:sz="0" w:space="0" w:color="auto"/>
                            <w:left w:val="none" w:sz="0" w:space="0" w:color="auto"/>
                            <w:bottom w:val="none" w:sz="0" w:space="0" w:color="auto"/>
                            <w:right w:val="none" w:sz="0" w:space="0" w:color="auto"/>
                          </w:divBdr>
                        </w:div>
                        <w:div w:id="704671781">
                          <w:marLeft w:val="0"/>
                          <w:marRight w:val="0"/>
                          <w:marTop w:val="0"/>
                          <w:marBottom w:val="0"/>
                          <w:divBdr>
                            <w:top w:val="none" w:sz="0" w:space="0" w:color="auto"/>
                            <w:left w:val="none" w:sz="0" w:space="0" w:color="auto"/>
                            <w:bottom w:val="none" w:sz="0" w:space="0" w:color="auto"/>
                            <w:right w:val="none" w:sz="0" w:space="0" w:color="auto"/>
                          </w:divBdr>
                        </w:div>
                        <w:div w:id="892082742">
                          <w:marLeft w:val="0"/>
                          <w:marRight w:val="0"/>
                          <w:marTop w:val="0"/>
                          <w:marBottom w:val="0"/>
                          <w:divBdr>
                            <w:top w:val="none" w:sz="0" w:space="0" w:color="auto"/>
                            <w:left w:val="none" w:sz="0" w:space="0" w:color="auto"/>
                            <w:bottom w:val="none" w:sz="0" w:space="0" w:color="auto"/>
                            <w:right w:val="none" w:sz="0" w:space="0" w:color="auto"/>
                          </w:divBdr>
                        </w:div>
                        <w:div w:id="1035078514">
                          <w:marLeft w:val="0"/>
                          <w:marRight w:val="0"/>
                          <w:marTop w:val="0"/>
                          <w:marBottom w:val="0"/>
                          <w:divBdr>
                            <w:top w:val="none" w:sz="0" w:space="0" w:color="auto"/>
                            <w:left w:val="none" w:sz="0" w:space="0" w:color="auto"/>
                            <w:bottom w:val="none" w:sz="0" w:space="0" w:color="auto"/>
                            <w:right w:val="none" w:sz="0" w:space="0" w:color="auto"/>
                          </w:divBdr>
                        </w:div>
                        <w:div w:id="1058820525">
                          <w:marLeft w:val="0"/>
                          <w:marRight w:val="0"/>
                          <w:marTop w:val="0"/>
                          <w:marBottom w:val="0"/>
                          <w:divBdr>
                            <w:top w:val="none" w:sz="0" w:space="0" w:color="auto"/>
                            <w:left w:val="none" w:sz="0" w:space="0" w:color="auto"/>
                            <w:bottom w:val="none" w:sz="0" w:space="0" w:color="auto"/>
                            <w:right w:val="none" w:sz="0" w:space="0" w:color="auto"/>
                          </w:divBdr>
                        </w:div>
                        <w:div w:id="1561283304">
                          <w:marLeft w:val="0"/>
                          <w:marRight w:val="0"/>
                          <w:marTop w:val="0"/>
                          <w:marBottom w:val="0"/>
                          <w:divBdr>
                            <w:top w:val="none" w:sz="0" w:space="0" w:color="auto"/>
                            <w:left w:val="none" w:sz="0" w:space="0" w:color="auto"/>
                            <w:bottom w:val="none" w:sz="0" w:space="0" w:color="auto"/>
                            <w:right w:val="none" w:sz="0" w:space="0" w:color="auto"/>
                          </w:divBdr>
                        </w:div>
                        <w:div w:id="1848013445">
                          <w:marLeft w:val="0"/>
                          <w:marRight w:val="0"/>
                          <w:marTop w:val="0"/>
                          <w:marBottom w:val="0"/>
                          <w:divBdr>
                            <w:top w:val="none" w:sz="0" w:space="0" w:color="auto"/>
                            <w:left w:val="none" w:sz="0" w:space="0" w:color="auto"/>
                            <w:bottom w:val="none" w:sz="0" w:space="0" w:color="auto"/>
                            <w:right w:val="none" w:sz="0" w:space="0" w:color="auto"/>
                          </w:divBdr>
                        </w:div>
                        <w:div w:id="1954290981">
                          <w:marLeft w:val="0"/>
                          <w:marRight w:val="0"/>
                          <w:marTop w:val="0"/>
                          <w:marBottom w:val="0"/>
                          <w:divBdr>
                            <w:top w:val="none" w:sz="0" w:space="0" w:color="auto"/>
                            <w:left w:val="none" w:sz="0" w:space="0" w:color="auto"/>
                            <w:bottom w:val="none" w:sz="0" w:space="0" w:color="auto"/>
                            <w:right w:val="none" w:sz="0" w:space="0" w:color="auto"/>
                          </w:divBdr>
                        </w:div>
                        <w:div w:id="2106724738">
                          <w:marLeft w:val="0"/>
                          <w:marRight w:val="0"/>
                          <w:marTop w:val="0"/>
                          <w:marBottom w:val="0"/>
                          <w:divBdr>
                            <w:top w:val="none" w:sz="0" w:space="0" w:color="auto"/>
                            <w:left w:val="none" w:sz="0" w:space="0" w:color="auto"/>
                            <w:bottom w:val="none" w:sz="0" w:space="0" w:color="auto"/>
                            <w:right w:val="none" w:sz="0" w:space="0" w:color="auto"/>
                          </w:divBdr>
                        </w:div>
                        <w:div w:id="2118482262">
                          <w:marLeft w:val="0"/>
                          <w:marRight w:val="0"/>
                          <w:marTop w:val="0"/>
                          <w:marBottom w:val="0"/>
                          <w:divBdr>
                            <w:top w:val="none" w:sz="0" w:space="0" w:color="auto"/>
                            <w:left w:val="none" w:sz="0" w:space="0" w:color="auto"/>
                            <w:bottom w:val="none" w:sz="0" w:space="0" w:color="auto"/>
                            <w:right w:val="none" w:sz="0" w:space="0" w:color="auto"/>
                          </w:divBdr>
                        </w:div>
                      </w:divsChild>
                    </w:div>
                    <w:div w:id="346102271">
                      <w:marLeft w:val="0"/>
                      <w:marRight w:val="0"/>
                      <w:marTop w:val="0"/>
                      <w:marBottom w:val="0"/>
                      <w:divBdr>
                        <w:top w:val="none" w:sz="0" w:space="0" w:color="auto"/>
                        <w:left w:val="none" w:sz="0" w:space="0" w:color="auto"/>
                        <w:bottom w:val="none" w:sz="0" w:space="0" w:color="auto"/>
                        <w:right w:val="none" w:sz="0" w:space="0" w:color="auto"/>
                      </w:divBdr>
                      <w:divsChild>
                        <w:div w:id="909970006">
                          <w:marLeft w:val="0"/>
                          <w:marRight w:val="0"/>
                          <w:marTop w:val="0"/>
                          <w:marBottom w:val="0"/>
                          <w:divBdr>
                            <w:top w:val="none" w:sz="0" w:space="0" w:color="auto"/>
                            <w:left w:val="none" w:sz="0" w:space="0" w:color="auto"/>
                            <w:bottom w:val="none" w:sz="0" w:space="0" w:color="auto"/>
                            <w:right w:val="none" w:sz="0" w:space="0" w:color="auto"/>
                          </w:divBdr>
                        </w:div>
                      </w:divsChild>
                    </w:div>
                    <w:div w:id="387529967">
                      <w:marLeft w:val="0"/>
                      <w:marRight w:val="0"/>
                      <w:marTop w:val="0"/>
                      <w:marBottom w:val="0"/>
                      <w:divBdr>
                        <w:top w:val="none" w:sz="0" w:space="0" w:color="auto"/>
                        <w:left w:val="none" w:sz="0" w:space="0" w:color="auto"/>
                        <w:bottom w:val="none" w:sz="0" w:space="0" w:color="auto"/>
                        <w:right w:val="none" w:sz="0" w:space="0" w:color="auto"/>
                      </w:divBdr>
                      <w:divsChild>
                        <w:div w:id="1979874667">
                          <w:marLeft w:val="0"/>
                          <w:marRight w:val="0"/>
                          <w:marTop w:val="0"/>
                          <w:marBottom w:val="0"/>
                          <w:divBdr>
                            <w:top w:val="none" w:sz="0" w:space="0" w:color="auto"/>
                            <w:left w:val="none" w:sz="0" w:space="0" w:color="auto"/>
                            <w:bottom w:val="none" w:sz="0" w:space="0" w:color="auto"/>
                            <w:right w:val="none" w:sz="0" w:space="0" w:color="auto"/>
                          </w:divBdr>
                        </w:div>
                      </w:divsChild>
                    </w:div>
                    <w:div w:id="397367524">
                      <w:marLeft w:val="0"/>
                      <w:marRight w:val="0"/>
                      <w:marTop w:val="0"/>
                      <w:marBottom w:val="0"/>
                      <w:divBdr>
                        <w:top w:val="none" w:sz="0" w:space="0" w:color="auto"/>
                        <w:left w:val="none" w:sz="0" w:space="0" w:color="auto"/>
                        <w:bottom w:val="none" w:sz="0" w:space="0" w:color="auto"/>
                        <w:right w:val="none" w:sz="0" w:space="0" w:color="auto"/>
                      </w:divBdr>
                      <w:divsChild>
                        <w:div w:id="1703937861">
                          <w:marLeft w:val="0"/>
                          <w:marRight w:val="0"/>
                          <w:marTop w:val="0"/>
                          <w:marBottom w:val="0"/>
                          <w:divBdr>
                            <w:top w:val="none" w:sz="0" w:space="0" w:color="auto"/>
                            <w:left w:val="none" w:sz="0" w:space="0" w:color="auto"/>
                            <w:bottom w:val="none" w:sz="0" w:space="0" w:color="auto"/>
                            <w:right w:val="none" w:sz="0" w:space="0" w:color="auto"/>
                          </w:divBdr>
                        </w:div>
                        <w:div w:id="2024698455">
                          <w:marLeft w:val="0"/>
                          <w:marRight w:val="0"/>
                          <w:marTop w:val="0"/>
                          <w:marBottom w:val="0"/>
                          <w:divBdr>
                            <w:top w:val="none" w:sz="0" w:space="0" w:color="auto"/>
                            <w:left w:val="none" w:sz="0" w:space="0" w:color="auto"/>
                            <w:bottom w:val="none" w:sz="0" w:space="0" w:color="auto"/>
                            <w:right w:val="none" w:sz="0" w:space="0" w:color="auto"/>
                          </w:divBdr>
                        </w:div>
                      </w:divsChild>
                    </w:div>
                    <w:div w:id="544218167">
                      <w:marLeft w:val="0"/>
                      <w:marRight w:val="0"/>
                      <w:marTop w:val="0"/>
                      <w:marBottom w:val="0"/>
                      <w:divBdr>
                        <w:top w:val="none" w:sz="0" w:space="0" w:color="auto"/>
                        <w:left w:val="none" w:sz="0" w:space="0" w:color="auto"/>
                        <w:bottom w:val="none" w:sz="0" w:space="0" w:color="auto"/>
                        <w:right w:val="none" w:sz="0" w:space="0" w:color="auto"/>
                      </w:divBdr>
                      <w:divsChild>
                        <w:div w:id="336739239">
                          <w:marLeft w:val="0"/>
                          <w:marRight w:val="0"/>
                          <w:marTop w:val="0"/>
                          <w:marBottom w:val="0"/>
                          <w:divBdr>
                            <w:top w:val="none" w:sz="0" w:space="0" w:color="auto"/>
                            <w:left w:val="none" w:sz="0" w:space="0" w:color="auto"/>
                            <w:bottom w:val="none" w:sz="0" w:space="0" w:color="auto"/>
                            <w:right w:val="none" w:sz="0" w:space="0" w:color="auto"/>
                          </w:divBdr>
                        </w:div>
                      </w:divsChild>
                    </w:div>
                    <w:div w:id="569120367">
                      <w:marLeft w:val="0"/>
                      <w:marRight w:val="0"/>
                      <w:marTop w:val="0"/>
                      <w:marBottom w:val="0"/>
                      <w:divBdr>
                        <w:top w:val="none" w:sz="0" w:space="0" w:color="auto"/>
                        <w:left w:val="none" w:sz="0" w:space="0" w:color="auto"/>
                        <w:bottom w:val="none" w:sz="0" w:space="0" w:color="auto"/>
                        <w:right w:val="none" w:sz="0" w:space="0" w:color="auto"/>
                      </w:divBdr>
                      <w:divsChild>
                        <w:div w:id="1482424945">
                          <w:marLeft w:val="0"/>
                          <w:marRight w:val="0"/>
                          <w:marTop w:val="0"/>
                          <w:marBottom w:val="0"/>
                          <w:divBdr>
                            <w:top w:val="none" w:sz="0" w:space="0" w:color="auto"/>
                            <w:left w:val="none" w:sz="0" w:space="0" w:color="auto"/>
                            <w:bottom w:val="none" w:sz="0" w:space="0" w:color="auto"/>
                            <w:right w:val="none" w:sz="0" w:space="0" w:color="auto"/>
                          </w:divBdr>
                        </w:div>
                      </w:divsChild>
                    </w:div>
                    <w:div w:id="611322975">
                      <w:marLeft w:val="0"/>
                      <w:marRight w:val="0"/>
                      <w:marTop w:val="0"/>
                      <w:marBottom w:val="0"/>
                      <w:divBdr>
                        <w:top w:val="none" w:sz="0" w:space="0" w:color="auto"/>
                        <w:left w:val="none" w:sz="0" w:space="0" w:color="auto"/>
                        <w:bottom w:val="none" w:sz="0" w:space="0" w:color="auto"/>
                        <w:right w:val="none" w:sz="0" w:space="0" w:color="auto"/>
                      </w:divBdr>
                      <w:divsChild>
                        <w:div w:id="66073878">
                          <w:marLeft w:val="0"/>
                          <w:marRight w:val="0"/>
                          <w:marTop w:val="0"/>
                          <w:marBottom w:val="0"/>
                          <w:divBdr>
                            <w:top w:val="none" w:sz="0" w:space="0" w:color="auto"/>
                            <w:left w:val="none" w:sz="0" w:space="0" w:color="auto"/>
                            <w:bottom w:val="none" w:sz="0" w:space="0" w:color="auto"/>
                            <w:right w:val="none" w:sz="0" w:space="0" w:color="auto"/>
                          </w:divBdr>
                        </w:div>
                        <w:div w:id="201600781">
                          <w:marLeft w:val="0"/>
                          <w:marRight w:val="0"/>
                          <w:marTop w:val="0"/>
                          <w:marBottom w:val="0"/>
                          <w:divBdr>
                            <w:top w:val="none" w:sz="0" w:space="0" w:color="auto"/>
                            <w:left w:val="none" w:sz="0" w:space="0" w:color="auto"/>
                            <w:bottom w:val="none" w:sz="0" w:space="0" w:color="auto"/>
                            <w:right w:val="none" w:sz="0" w:space="0" w:color="auto"/>
                          </w:divBdr>
                        </w:div>
                        <w:div w:id="222185504">
                          <w:marLeft w:val="0"/>
                          <w:marRight w:val="0"/>
                          <w:marTop w:val="0"/>
                          <w:marBottom w:val="0"/>
                          <w:divBdr>
                            <w:top w:val="none" w:sz="0" w:space="0" w:color="auto"/>
                            <w:left w:val="none" w:sz="0" w:space="0" w:color="auto"/>
                            <w:bottom w:val="none" w:sz="0" w:space="0" w:color="auto"/>
                            <w:right w:val="none" w:sz="0" w:space="0" w:color="auto"/>
                          </w:divBdr>
                        </w:div>
                        <w:div w:id="277563324">
                          <w:marLeft w:val="0"/>
                          <w:marRight w:val="0"/>
                          <w:marTop w:val="0"/>
                          <w:marBottom w:val="0"/>
                          <w:divBdr>
                            <w:top w:val="none" w:sz="0" w:space="0" w:color="auto"/>
                            <w:left w:val="none" w:sz="0" w:space="0" w:color="auto"/>
                            <w:bottom w:val="none" w:sz="0" w:space="0" w:color="auto"/>
                            <w:right w:val="none" w:sz="0" w:space="0" w:color="auto"/>
                          </w:divBdr>
                        </w:div>
                        <w:div w:id="385296890">
                          <w:marLeft w:val="0"/>
                          <w:marRight w:val="0"/>
                          <w:marTop w:val="0"/>
                          <w:marBottom w:val="0"/>
                          <w:divBdr>
                            <w:top w:val="none" w:sz="0" w:space="0" w:color="auto"/>
                            <w:left w:val="none" w:sz="0" w:space="0" w:color="auto"/>
                            <w:bottom w:val="none" w:sz="0" w:space="0" w:color="auto"/>
                            <w:right w:val="none" w:sz="0" w:space="0" w:color="auto"/>
                          </w:divBdr>
                        </w:div>
                        <w:div w:id="408579204">
                          <w:marLeft w:val="0"/>
                          <w:marRight w:val="0"/>
                          <w:marTop w:val="0"/>
                          <w:marBottom w:val="0"/>
                          <w:divBdr>
                            <w:top w:val="none" w:sz="0" w:space="0" w:color="auto"/>
                            <w:left w:val="none" w:sz="0" w:space="0" w:color="auto"/>
                            <w:bottom w:val="none" w:sz="0" w:space="0" w:color="auto"/>
                            <w:right w:val="none" w:sz="0" w:space="0" w:color="auto"/>
                          </w:divBdr>
                        </w:div>
                        <w:div w:id="800922499">
                          <w:marLeft w:val="0"/>
                          <w:marRight w:val="0"/>
                          <w:marTop w:val="0"/>
                          <w:marBottom w:val="0"/>
                          <w:divBdr>
                            <w:top w:val="none" w:sz="0" w:space="0" w:color="auto"/>
                            <w:left w:val="none" w:sz="0" w:space="0" w:color="auto"/>
                            <w:bottom w:val="none" w:sz="0" w:space="0" w:color="auto"/>
                            <w:right w:val="none" w:sz="0" w:space="0" w:color="auto"/>
                          </w:divBdr>
                        </w:div>
                        <w:div w:id="832137675">
                          <w:marLeft w:val="0"/>
                          <w:marRight w:val="0"/>
                          <w:marTop w:val="0"/>
                          <w:marBottom w:val="0"/>
                          <w:divBdr>
                            <w:top w:val="none" w:sz="0" w:space="0" w:color="auto"/>
                            <w:left w:val="none" w:sz="0" w:space="0" w:color="auto"/>
                            <w:bottom w:val="none" w:sz="0" w:space="0" w:color="auto"/>
                            <w:right w:val="none" w:sz="0" w:space="0" w:color="auto"/>
                          </w:divBdr>
                        </w:div>
                        <w:div w:id="1764374796">
                          <w:marLeft w:val="0"/>
                          <w:marRight w:val="0"/>
                          <w:marTop w:val="0"/>
                          <w:marBottom w:val="0"/>
                          <w:divBdr>
                            <w:top w:val="none" w:sz="0" w:space="0" w:color="auto"/>
                            <w:left w:val="none" w:sz="0" w:space="0" w:color="auto"/>
                            <w:bottom w:val="none" w:sz="0" w:space="0" w:color="auto"/>
                            <w:right w:val="none" w:sz="0" w:space="0" w:color="auto"/>
                          </w:divBdr>
                        </w:div>
                      </w:divsChild>
                    </w:div>
                    <w:div w:id="657195645">
                      <w:marLeft w:val="0"/>
                      <w:marRight w:val="0"/>
                      <w:marTop w:val="0"/>
                      <w:marBottom w:val="0"/>
                      <w:divBdr>
                        <w:top w:val="none" w:sz="0" w:space="0" w:color="auto"/>
                        <w:left w:val="none" w:sz="0" w:space="0" w:color="auto"/>
                        <w:bottom w:val="none" w:sz="0" w:space="0" w:color="auto"/>
                        <w:right w:val="none" w:sz="0" w:space="0" w:color="auto"/>
                      </w:divBdr>
                      <w:divsChild>
                        <w:div w:id="943148801">
                          <w:marLeft w:val="0"/>
                          <w:marRight w:val="0"/>
                          <w:marTop w:val="0"/>
                          <w:marBottom w:val="0"/>
                          <w:divBdr>
                            <w:top w:val="none" w:sz="0" w:space="0" w:color="auto"/>
                            <w:left w:val="none" w:sz="0" w:space="0" w:color="auto"/>
                            <w:bottom w:val="none" w:sz="0" w:space="0" w:color="auto"/>
                            <w:right w:val="none" w:sz="0" w:space="0" w:color="auto"/>
                          </w:divBdr>
                        </w:div>
                        <w:div w:id="1171018802">
                          <w:marLeft w:val="0"/>
                          <w:marRight w:val="0"/>
                          <w:marTop w:val="0"/>
                          <w:marBottom w:val="0"/>
                          <w:divBdr>
                            <w:top w:val="none" w:sz="0" w:space="0" w:color="auto"/>
                            <w:left w:val="none" w:sz="0" w:space="0" w:color="auto"/>
                            <w:bottom w:val="none" w:sz="0" w:space="0" w:color="auto"/>
                            <w:right w:val="none" w:sz="0" w:space="0" w:color="auto"/>
                          </w:divBdr>
                        </w:div>
                        <w:div w:id="1711488933">
                          <w:marLeft w:val="0"/>
                          <w:marRight w:val="0"/>
                          <w:marTop w:val="0"/>
                          <w:marBottom w:val="0"/>
                          <w:divBdr>
                            <w:top w:val="none" w:sz="0" w:space="0" w:color="auto"/>
                            <w:left w:val="none" w:sz="0" w:space="0" w:color="auto"/>
                            <w:bottom w:val="none" w:sz="0" w:space="0" w:color="auto"/>
                            <w:right w:val="none" w:sz="0" w:space="0" w:color="auto"/>
                          </w:divBdr>
                        </w:div>
                        <w:div w:id="1730610508">
                          <w:marLeft w:val="0"/>
                          <w:marRight w:val="0"/>
                          <w:marTop w:val="0"/>
                          <w:marBottom w:val="0"/>
                          <w:divBdr>
                            <w:top w:val="none" w:sz="0" w:space="0" w:color="auto"/>
                            <w:left w:val="none" w:sz="0" w:space="0" w:color="auto"/>
                            <w:bottom w:val="none" w:sz="0" w:space="0" w:color="auto"/>
                            <w:right w:val="none" w:sz="0" w:space="0" w:color="auto"/>
                          </w:divBdr>
                        </w:div>
                        <w:div w:id="2118863036">
                          <w:marLeft w:val="0"/>
                          <w:marRight w:val="0"/>
                          <w:marTop w:val="0"/>
                          <w:marBottom w:val="0"/>
                          <w:divBdr>
                            <w:top w:val="none" w:sz="0" w:space="0" w:color="auto"/>
                            <w:left w:val="none" w:sz="0" w:space="0" w:color="auto"/>
                            <w:bottom w:val="none" w:sz="0" w:space="0" w:color="auto"/>
                            <w:right w:val="none" w:sz="0" w:space="0" w:color="auto"/>
                          </w:divBdr>
                        </w:div>
                      </w:divsChild>
                    </w:div>
                    <w:div w:id="670451559">
                      <w:marLeft w:val="0"/>
                      <w:marRight w:val="0"/>
                      <w:marTop w:val="0"/>
                      <w:marBottom w:val="0"/>
                      <w:divBdr>
                        <w:top w:val="none" w:sz="0" w:space="0" w:color="auto"/>
                        <w:left w:val="none" w:sz="0" w:space="0" w:color="auto"/>
                        <w:bottom w:val="none" w:sz="0" w:space="0" w:color="auto"/>
                        <w:right w:val="none" w:sz="0" w:space="0" w:color="auto"/>
                      </w:divBdr>
                      <w:divsChild>
                        <w:div w:id="1021781583">
                          <w:marLeft w:val="0"/>
                          <w:marRight w:val="0"/>
                          <w:marTop w:val="0"/>
                          <w:marBottom w:val="0"/>
                          <w:divBdr>
                            <w:top w:val="none" w:sz="0" w:space="0" w:color="auto"/>
                            <w:left w:val="none" w:sz="0" w:space="0" w:color="auto"/>
                            <w:bottom w:val="none" w:sz="0" w:space="0" w:color="auto"/>
                            <w:right w:val="none" w:sz="0" w:space="0" w:color="auto"/>
                          </w:divBdr>
                        </w:div>
                      </w:divsChild>
                    </w:div>
                    <w:div w:id="688718039">
                      <w:marLeft w:val="0"/>
                      <w:marRight w:val="0"/>
                      <w:marTop w:val="0"/>
                      <w:marBottom w:val="0"/>
                      <w:divBdr>
                        <w:top w:val="none" w:sz="0" w:space="0" w:color="auto"/>
                        <w:left w:val="none" w:sz="0" w:space="0" w:color="auto"/>
                        <w:bottom w:val="none" w:sz="0" w:space="0" w:color="auto"/>
                        <w:right w:val="none" w:sz="0" w:space="0" w:color="auto"/>
                      </w:divBdr>
                      <w:divsChild>
                        <w:div w:id="741416063">
                          <w:marLeft w:val="0"/>
                          <w:marRight w:val="0"/>
                          <w:marTop w:val="0"/>
                          <w:marBottom w:val="0"/>
                          <w:divBdr>
                            <w:top w:val="none" w:sz="0" w:space="0" w:color="auto"/>
                            <w:left w:val="none" w:sz="0" w:space="0" w:color="auto"/>
                            <w:bottom w:val="none" w:sz="0" w:space="0" w:color="auto"/>
                            <w:right w:val="none" w:sz="0" w:space="0" w:color="auto"/>
                          </w:divBdr>
                        </w:div>
                        <w:div w:id="1301686429">
                          <w:marLeft w:val="0"/>
                          <w:marRight w:val="0"/>
                          <w:marTop w:val="0"/>
                          <w:marBottom w:val="0"/>
                          <w:divBdr>
                            <w:top w:val="none" w:sz="0" w:space="0" w:color="auto"/>
                            <w:left w:val="none" w:sz="0" w:space="0" w:color="auto"/>
                            <w:bottom w:val="none" w:sz="0" w:space="0" w:color="auto"/>
                            <w:right w:val="none" w:sz="0" w:space="0" w:color="auto"/>
                          </w:divBdr>
                        </w:div>
                      </w:divsChild>
                    </w:div>
                    <w:div w:id="700014651">
                      <w:marLeft w:val="0"/>
                      <w:marRight w:val="0"/>
                      <w:marTop w:val="0"/>
                      <w:marBottom w:val="0"/>
                      <w:divBdr>
                        <w:top w:val="none" w:sz="0" w:space="0" w:color="auto"/>
                        <w:left w:val="none" w:sz="0" w:space="0" w:color="auto"/>
                        <w:bottom w:val="none" w:sz="0" w:space="0" w:color="auto"/>
                        <w:right w:val="none" w:sz="0" w:space="0" w:color="auto"/>
                      </w:divBdr>
                      <w:divsChild>
                        <w:div w:id="393546637">
                          <w:marLeft w:val="0"/>
                          <w:marRight w:val="0"/>
                          <w:marTop w:val="0"/>
                          <w:marBottom w:val="0"/>
                          <w:divBdr>
                            <w:top w:val="none" w:sz="0" w:space="0" w:color="auto"/>
                            <w:left w:val="none" w:sz="0" w:space="0" w:color="auto"/>
                            <w:bottom w:val="none" w:sz="0" w:space="0" w:color="auto"/>
                            <w:right w:val="none" w:sz="0" w:space="0" w:color="auto"/>
                          </w:divBdr>
                        </w:div>
                        <w:div w:id="1436511647">
                          <w:marLeft w:val="0"/>
                          <w:marRight w:val="0"/>
                          <w:marTop w:val="0"/>
                          <w:marBottom w:val="0"/>
                          <w:divBdr>
                            <w:top w:val="none" w:sz="0" w:space="0" w:color="auto"/>
                            <w:left w:val="none" w:sz="0" w:space="0" w:color="auto"/>
                            <w:bottom w:val="none" w:sz="0" w:space="0" w:color="auto"/>
                            <w:right w:val="none" w:sz="0" w:space="0" w:color="auto"/>
                          </w:divBdr>
                        </w:div>
                      </w:divsChild>
                    </w:div>
                    <w:div w:id="743835989">
                      <w:marLeft w:val="0"/>
                      <w:marRight w:val="0"/>
                      <w:marTop w:val="0"/>
                      <w:marBottom w:val="0"/>
                      <w:divBdr>
                        <w:top w:val="none" w:sz="0" w:space="0" w:color="auto"/>
                        <w:left w:val="none" w:sz="0" w:space="0" w:color="auto"/>
                        <w:bottom w:val="none" w:sz="0" w:space="0" w:color="auto"/>
                        <w:right w:val="none" w:sz="0" w:space="0" w:color="auto"/>
                      </w:divBdr>
                      <w:divsChild>
                        <w:div w:id="505367949">
                          <w:marLeft w:val="0"/>
                          <w:marRight w:val="0"/>
                          <w:marTop w:val="0"/>
                          <w:marBottom w:val="0"/>
                          <w:divBdr>
                            <w:top w:val="none" w:sz="0" w:space="0" w:color="auto"/>
                            <w:left w:val="none" w:sz="0" w:space="0" w:color="auto"/>
                            <w:bottom w:val="none" w:sz="0" w:space="0" w:color="auto"/>
                            <w:right w:val="none" w:sz="0" w:space="0" w:color="auto"/>
                          </w:divBdr>
                        </w:div>
                      </w:divsChild>
                    </w:div>
                    <w:div w:id="780539281">
                      <w:marLeft w:val="0"/>
                      <w:marRight w:val="0"/>
                      <w:marTop w:val="0"/>
                      <w:marBottom w:val="0"/>
                      <w:divBdr>
                        <w:top w:val="none" w:sz="0" w:space="0" w:color="auto"/>
                        <w:left w:val="none" w:sz="0" w:space="0" w:color="auto"/>
                        <w:bottom w:val="none" w:sz="0" w:space="0" w:color="auto"/>
                        <w:right w:val="none" w:sz="0" w:space="0" w:color="auto"/>
                      </w:divBdr>
                      <w:divsChild>
                        <w:div w:id="222953493">
                          <w:marLeft w:val="0"/>
                          <w:marRight w:val="0"/>
                          <w:marTop w:val="0"/>
                          <w:marBottom w:val="0"/>
                          <w:divBdr>
                            <w:top w:val="none" w:sz="0" w:space="0" w:color="auto"/>
                            <w:left w:val="none" w:sz="0" w:space="0" w:color="auto"/>
                            <w:bottom w:val="none" w:sz="0" w:space="0" w:color="auto"/>
                            <w:right w:val="none" w:sz="0" w:space="0" w:color="auto"/>
                          </w:divBdr>
                        </w:div>
                        <w:div w:id="533159500">
                          <w:marLeft w:val="0"/>
                          <w:marRight w:val="0"/>
                          <w:marTop w:val="0"/>
                          <w:marBottom w:val="0"/>
                          <w:divBdr>
                            <w:top w:val="none" w:sz="0" w:space="0" w:color="auto"/>
                            <w:left w:val="none" w:sz="0" w:space="0" w:color="auto"/>
                            <w:bottom w:val="none" w:sz="0" w:space="0" w:color="auto"/>
                            <w:right w:val="none" w:sz="0" w:space="0" w:color="auto"/>
                          </w:divBdr>
                        </w:div>
                        <w:div w:id="551386319">
                          <w:marLeft w:val="0"/>
                          <w:marRight w:val="0"/>
                          <w:marTop w:val="0"/>
                          <w:marBottom w:val="0"/>
                          <w:divBdr>
                            <w:top w:val="none" w:sz="0" w:space="0" w:color="auto"/>
                            <w:left w:val="none" w:sz="0" w:space="0" w:color="auto"/>
                            <w:bottom w:val="none" w:sz="0" w:space="0" w:color="auto"/>
                            <w:right w:val="none" w:sz="0" w:space="0" w:color="auto"/>
                          </w:divBdr>
                        </w:div>
                        <w:div w:id="979529513">
                          <w:marLeft w:val="0"/>
                          <w:marRight w:val="0"/>
                          <w:marTop w:val="0"/>
                          <w:marBottom w:val="0"/>
                          <w:divBdr>
                            <w:top w:val="none" w:sz="0" w:space="0" w:color="auto"/>
                            <w:left w:val="none" w:sz="0" w:space="0" w:color="auto"/>
                            <w:bottom w:val="none" w:sz="0" w:space="0" w:color="auto"/>
                            <w:right w:val="none" w:sz="0" w:space="0" w:color="auto"/>
                          </w:divBdr>
                        </w:div>
                        <w:div w:id="2139179604">
                          <w:marLeft w:val="0"/>
                          <w:marRight w:val="0"/>
                          <w:marTop w:val="0"/>
                          <w:marBottom w:val="0"/>
                          <w:divBdr>
                            <w:top w:val="none" w:sz="0" w:space="0" w:color="auto"/>
                            <w:left w:val="none" w:sz="0" w:space="0" w:color="auto"/>
                            <w:bottom w:val="none" w:sz="0" w:space="0" w:color="auto"/>
                            <w:right w:val="none" w:sz="0" w:space="0" w:color="auto"/>
                          </w:divBdr>
                        </w:div>
                      </w:divsChild>
                    </w:div>
                    <w:div w:id="797144578">
                      <w:marLeft w:val="0"/>
                      <w:marRight w:val="0"/>
                      <w:marTop w:val="0"/>
                      <w:marBottom w:val="0"/>
                      <w:divBdr>
                        <w:top w:val="none" w:sz="0" w:space="0" w:color="auto"/>
                        <w:left w:val="none" w:sz="0" w:space="0" w:color="auto"/>
                        <w:bottom w:val="none" w:sz="0" w:space="0" w:color="auto"/>
                        <w:right w:val="none" w:sz="0" w:space="0" w:color="auto"/>
                      </w:divBdr>
                      <w:divsChild>
                        <w:div w:id="1941256878">
                          <w:marLeft w:val="0"/>
                          <w:marRight w:val="0"/>
                          <w:marTop w:val="0"/>
                          <w:marBottom w:val="0"/>
                          <w:divBdr>
                            <w:top w:val="none" w:sz="0" w:space="0" w:color="auto"/>
                            <w:left w:val="none" w:sz="0" w:space="0" w:color="auto"/>
                            <w:bottom w:val="none" w:sz="0" w:space="0" w:color="auto"/>
                            <w:right w:val="none" w:sz="0" w:space="0" w:color="auto"/>
                          </w:divBdr>
                        </w:div>
                      </w:divsChild>
                    </w:div>
                    <w:div w:id="801732611">
                      <w:marLeft w:val="0"/>
                      <w:marRight w:val="0"/>
                      <w:marTop w:val="0"/>
                      <w:marBottom w:val="0"/>
                      <w:divBdr>
                        <w:top w:val="none" w:sz="0" w:space="0" w:color="auto"/>
                        <w:left w:val="none" w:sz="0" w:space="0" w:color="auto"/>
                        <w:bottom w:val="none" w:sz="0" w:space="0" w:color="auto"/>
                        <w:right w:val="none" w:sz="0" w:space="0" w:color="auto"/>
                      </w:divBdr>
                      <w:divsChild>
                        <w:div w:id="879053447">
                          <w:marLeft w:val="0"/>
                          <w:marRight w:val="0"/>
                          <w:marTop w:val="0"/>
                          <w:marBottom w:val="0"/>
                          <w:divBdr>
                            <w:top w:val="none" w:sz="0" w:space="0" w:color="auto"/>
                            <w:left w:val="none" w:sz="0" w:space="0" w:color="auto"/>
                            <w:bottom w:val="none" w:sz="0" w:space="0" w:color="auto"/>
                            <w:right w:val="none" w:sz="0" w:space="0" w:color="auto"/>
                          </w:divBdr>
                        </w:div>
                        <w:div w:id="1620725700">
                          <w:marLeft w:val="0"/>
                          <w:marRight w:val="0"/>
                          <w:marTop w:val="0"/>
                          <w:marBottom w:val="0"/>
                          <w:divBdr>
                            <w:top w:val="none" w:sz="0" w:space="0" w:color="auto"/>
                            <w:left w:val="none" w:sz="0" w:space="0" w:color="auto"/>
                            <w:bottom w:val="none" w:sz="0" w:space="0" w:color="auto"/>
                            <w:right w:val="none" w:sz="0" w:space="0" w:color="auto"/>
                          </w:divBdr>
                        </w:div>
                      </w:divsChild>
                    </w:div>
                    <w:div w:id="900291334">
                      <w:marLeft w:val="0"/>
                      <w:marRight w:val="0"/>
                      <w:marTop w:val="0"/>
                      <w:marBottom w:val="0"/>
                      <w:divBdr>
                        <w:top w:val="none" w:sz="0" w:space="0" w:color="auto"/>
                        <w:left w:val="none" w:sz="0" w:space="0" w:color="auto"/>
                        <w:bottom w:val="none" w:sz="0" w:space="0" w:color="auto"/>
                        <w:right w:val="none" w:sz="0" w:space="0" w:color="auto"/>
                      </w:divBdr>
                      <w:divsChild>
                        <w:div w:id="78067168">
                          <w:marLeft w:val="0"/>
                          <w:marRight w:val="0"/>
                          <w:marTop w:val="0"/>
                          <w:marBottom w:val="0"/>
                          <w:divBdr>
                            <w:top w:val="none" w:sz="0" w:space="0" w:color="auto"/>
                            <w:left w:val="none" w:sz="0" w:space="0" w:color="auto"/>
                            <w:bottom w:val="none" w:sz="0" w:space="0" w:color="auto"/>
                            <w:right w:val="none" w:sz="0" w:space="0" w:color="auto"/>
                          </w:divBdr>
                        </w:div>
                        <w:div w:id="183786897">
                          <w:marLeft w:val="0"/>
                          <w:marRight w:val="0"/>
                          <w:marTop w:val="0"/>
                          <w:marBottom w:val="0"/>
                          <w:divBdr>
                            <w:top w:val="none" w:sz="0" w:space="0" w:color="auto"/>
                            <w:left w:val="none" w:sz="0" w:space="0" w:color="auto"/>
                            <w:bottom w:val="none" w:sz="0" w:space="0" w:color="auto"/>
                            <w:right w:val="none" w:sz="0" w:space="0" w:color="auto"/>
                          </w:divBdr>
                        </w:div>
                        <w:div w:id="1502575405">
                          <w:marLeft w:val="0"/>
                          <w:marRight w:val="0"/>
                          <w:marTop w:val="0"/>
                          <w:marBottom w:val="0"/>
                          <w:divBdr>
                            <w:top w:val="none" w:sz="0" w:space="0" w:color="auto"/>
                            <w:left w:val="none" w:sz="0" w:space="0" w:color="auto"/>
                            <w:bottom w:val="none" w:sz="0" w:space="0" w:color="auto"/>
                            <w:right w:val="none" w:sz="0" w:space="0" w:color="auto"/>
                          </w:divBdr>
                        </w:div>
                        <w:div w:id="1593313621">
                          <w:marLeft w:val="0"/>
                          <w:marRight w:val="0"/>
                          <w:marTop w:val="0"/>
                          <w:marBottom w:val="0"/>
                          <w:divBdr>
                            <w:top w:val="none" w:sz="0" w:space="0" w:color="auto"/>
                            <w:left w:val="none" w:sz="0" w:space="0" w:color="auto"/>
                            <w:bottom w:val="none" w:sz="0" w:space="0" w:color="auto"/>
                            <w:right w:val="none" w:sz="0" w:space="0" w:color="auto"/>
                          </w:divBdr>
                        </w:div>
                        <w:div w:id="1621447641">
                          <w:marLeft w:val="0"/>
                          <w:marRight w:val="0"/>
                          <w:marTop w:val="0"/>
                          <w:marBottom w:val="0"/>
                          <w:divBdr>
                            <w:top w:val="none" w:sz="0" w:space="0" w:color="auto"/>
                            <w:left w:val="none" w:sz="0" w:space="0" w:color="auto"/>
                            <w:bottom w:val="none" w:sz="0" w:space="0" w:color="auto"/>
                            <w:right w:val="none" w:sz="0" w:space="0" w:color="auto"/>
                          </w:divBdr>
                        </w:div>
                        <w:div w:id="1821000671">
                          <w:marLeft w:val="0"/>
                          <w:marRight w:val="0"/>
                          <w:marTop w:val="0"/>
                          <w:marBottom w:val="0"/>
                          <w:divBdr>
                            <w:top w:val="none" w:sz="0" w:space="0" w:color="auto"/>
                            <w:left w:val="none" w:sz="0" w:space="0" w:color="auto"/>
                            <w:bottom w:val="none" w:sz="0" w:space="0" w:color="auto"/>
                            <w:right w:val="none" w:sz="0" w:space="0" w:color="auto"/>
                          </w:divBdr>
                        </w:div>
                      </w:divsChild>
                    </w:div>
                    <w:div w:id="937248471">
                      <w:marLeft w:val="0"/>
                      <w:marRight w:val="0"/>
                      <w:marTop w:val="0"/>
                      <w:marBottom w:val="0"/>
                      <w:divBdr>
                        <w:top w:val="none" w:sz="0" w:space="0" w:color="auto"/>
                        <w:left w:val="none" w:sz="0" w:space="0" w:color="auto"/>
                        <w:bottom w:val="none" w:sz="0" w:space="0" w:color="auto"/>
                        <w:right w:val="none" w:sz="0" w:space="0" w:color="auto"/>
                      </w:divBdr>
                      <w:divsChild>
                        <w:div w:id="72511040">
                          <w:marLeft w:val="0"/>
                          <w:marRight w:val="0"/>
                          <w:marTop w:val="0"/>
                          <w:marBottom w:val="0"/>
                          <w:divBdr>
                            <w:top w:val="none" w:sz="0" w:space="0" w:color="auto"/>
                            <w:left w:val="none" w:sz="0" w:space="0" w:color="auto"/>
                            <w:bottom w:val="none" w:sz="0" w:space="0" w:color="auto"/>
                            <w:right w:val="none" w:sz="0" w:space="0" w:color="auto"/>
                          </w:divBdr>
                        </w:div>
                      </w:divsChild>
                    </w:div>
                    <w:div w:id="950817681">
                      <w:marLeft w:val="0"/>
                      <w:marRight w:val="0"/>
                      <w:marTop w:val="0"/>
                      <w:marBottom w:val="0"/>
                      <w:divBdr>
                        <w:top w:val="none" w:sz="0" w:space="0" w:color="auto"/>
                        <w:left w:val="none" w:sz="0" w:space="0" w:color="auto"/>
                        <w:bottom w:val="none" w:sz="0" w:space="0" w:color="auto"/>
                        <w:right w:val="none" w:sz="0" w:space="0" w:color="auto"/>
                      </w:divBdr>
                      <w:divsChild>
                        <w:div w:id="353969388">
                          <w:marLeft w:val="0"/>
                          <w:marRight w:val="0"/>
                          <w:marTop w:val="0"/>
                          <w:marBottom w:val="0"/>
                          <w:divBdr>
                            <w:top w:val="none" w:sz="0" w:space="0" w:color="auto"/>
                            <w:left w:val="none" w:sz="0" w:space="0" w:color="auto"/>
                            <w:bottom w:val="none" w:sz="0" w:space="0" w:color="auto"/>
                            <w:right w:val="none" w:sz="0" w:space="0" w:color="auto"/>
                          </w:divBdr>
                        </w:div>
                        <w:div w:id="656154174">
                          <w:marLeft w:val="0"/>
                          <w:marRight w:val="0"/>
                          <w:marTop w:val="0"/>
                          <w:marBottom w:val="0"/>
                          <w:divBdr>
                            <w:top w:val="none" w:sz="0" w:space="0" w:color="auto"/>
                            <w:left w:val="none" w:sz="0" w:space="0" w:color="auto"/>
                            <w:bottom w:val="none" w:sz="0" w:space="0" w:color="auto"/>
                            <w:right w:val="none" w:sz="0" w:space="0" w:color="auto"/>
                          </w:divBdr>
                        </w:div>
                        <w:div w:id="799613127">
                          <w:marLeft w:val="0"/>
                          <w:marRight w:val="0"/>
                          <w:marTop w:val="0"/>
                          <w:marBottom w:val="0"/>
                          <w:divBdr>
                            <w:top w:val="none" w:sz="0" w:space="0" w:color="auto"/>
                            <w:left w:val="none" w:sz="0" w:space="0" w:color="auto"/>
                            <w:bottom w:val="none" w:sz="0" w:space="0" w:color="auto"/>
                            <w:right w:val="none" w:sz="0" w:space="0" w:color="auto"/>
                          </w:divBdr>
                        </w:div>
                        <w:div w:id="1186946032">
                          <w:marLeft w:val="0"/>
                          <w:marRight w:val="0"/>
                          <w:marTop w:val="0"/>
                          <w:marBottom w:val="0"/>
                          <w:divBdr>
                            <w:top w:val="none" w:sz="0" w:space="0" w:color="auto"/>
                            <w:left w:val="none" w:sz="0" w:space="0" w:color="auto"/>
                            <w:bottom w:val="none" w:sz="0" w:space="0" w:color="auto"/>
                            <w:right w:val="none" w:sz="0" w:space="0" w:color="auto"/>
                          </w:divBdr>
                        </w:div>
                        <w:div w:id="1939175153">
                          <w:marLeft w:val="0"/>
                          <w:marRight w:val="0"/>
                          <w:marTop w:val="0"/>
                          <w:marBottom w:val="0"/>
                          <w:divBdr>
                            <w:top w:val="none" w:sz="0" w:space="0" w:color="auto"/>
                            <w:left w:val="none" w:sz="0" w:space="0" w:color="auto"/>
                            <w:bottom w:val="none" w:sz="0" w:space="0" w:color="auto"/>
                            <w:right w:val="none" w:sz="0" w:space="0" w:color="auto"/>
                          </w:divBdr>
                        </w:div>
                        <w:div w:id="2042977875">
                          <w:marLeft w:val="0"/>
                          <w:marRight w:val="0"/>
                          <w:marTop w:val="0"/>
                          <w:marBottom w:val="0"/>
                          <w:divBdr>
                            <w:top w:val="none" w:sz="0" w:space="0" w:color="auto"/>
                            <w:left w:val="none" w:sz="0" w:space="0" w:color="auto"/>
                            <w:bottom w:val="none" w:sz="0" w:space="0" w:color="auto"/>
                            <w:right w:val="none" w:sz="0" w:space="0" w:color="auto"/>
                          </w:divBdr>
                        </w:div>
                      </w:divsChild>
                    </w:div>
                    <w:div w:id="987321570">
                      <w:marLeft w:val="0"/>
                      <w:marRight w:val="0"/>
                      <w:marTop w:val="0"/>
                      <w:marBottom w:val="0"/>
                      <w:divBdr>
                        <w:top w:val="none" w:sz="0" w:space="0" w:color="auto"/>
                        <w:left w:val="none" w:sz="0" w:space="0" w:color="auto"/>
                        <w:bottom w:val="none" w:sz="0" w:space="0" w:color="auto"/>
                        <w:right w:val="none" w:sz="0" w:space="0" w:color="auto"/>
                      </w:divBdr>
                      <w:divsChild>
                        <w:div w:id="64496327">
                          <w:marLeft w:val="0"/>
                          <w:marRight w:val="0"/>
                          <w:marTop w:val="0"/>
                          <w:marBottom w:val="0"/>
                          <w:divBdr>
                            <w:top w:val="none" w:sz="0" w:space="0" w:color="auto"/>
                            <w:left w:val="none" w:sz="0" w:space="0" w:color="auto"/>
                            <w:bottom w:val="none" w:sz="0" w:space="0" w:color="auto"/>
                            <w:right w:val="none" w:sz="0" w:space="0" w:color="auto"/>
                          </w:divBdr>
                        </w:div>
                        <w:div w:id="121313634">
                          <w:marLeft w:val="0"/>
                          <w:marRight w:val="0"/>
                          <w:marTop w:val="0"/>
                          <w:marBottom w:val="0"/>
                          <w:divBdr>
                            <w:top w:val="none" w:sz="0" w:space="0" w:color="auto"/>
                            <w:left w:val="none" w:sz="0" w:space="0" w:color="auto"/>
                            <w:bottom w:val="none" w:sz="0" w:space="0" w:color="auto"/>
                            <w:right w:val="none" w:sz="0" w:space="0" w:color="auto"/>
                          </w:divBdr>
                        </w:div>
                        <w:div w:id="145127478">
                          <w:marLeft w:val="0"/>
                          <w:marRight w:val="0"/>
                          <w:marTop w:val="0"/>
                          <w:marBottom w:val="0"/>
                          <w:divBdr>
                            <w:top w:val="none" w:sz="0" w:space="0" w:color="auto"/>
                            <w:left w:val="none" w:sz="0" w:space="0" w:color="auto"/>
                            <w:bottom w:val="none" w:sz="0" w:space="0" w:color="auto"/>
                            <w:right w:val="none" w:sz="0" w:space="0" w:color="auto"/>
                          </w:divBdr>
                        </w:div>
                        <w:div w:id="179469375">
                          <w:marLeft w:val="0"/>
                          <w:marRight w:val="0"/>
                          <w:marTop w:val="0"/>
                          <w:marBottom w:val="0"/>
                          <w:divBdr>
                            <w:top w:val="none" w:sz="0" w:space="0" w:color="auto"/>
                            <w:left w:val="none" w:sz="0" w:space="0" w:color="auto"/>
                            <w:bottom w:val="none" w:sz="0" w:space="0" w:color="auto"/>
                            <w:right w:val="none" w:sz="0" w:space="0" w:color="auto"/>
                          </w:divBdr>
                        </w:div>
                        <w:div w:id="273827570">
                          <w:marLeft w:val="0"/>
                          <w:marRight w:val="0"/>
                          <w:marTop w:val="0"/>
                          <w:marBottom w:val="0"/>
                          <w:divBdr>
                            <w:top w:val="none" w:sz="0" w:space="0" w:color="auto"/>
                            <w:left w:val="none" w:sz="0" w:space="0" w:color="auto"/>
                            <w:bottom w:val="none" w:sz="0" w:space="0" w:color="auto"/>
                            <w:right w:val="none" w:sz="0" w:space="0" w:color="auto"/>
                          </w:divBdr>
                        </w:div>
                        <w:div w:id="365720810">
                          <w:marLeft w:val="0"/>
                          <w:marRight w:val="0"/>
                          <w:marTop w:val="0"/>
                          <w:marBottom w:val="0"/>
                          <w:divBdr>
                            <w:top w:val="none" w:sz="0" w:space="0" w:color="auto"/>
                            <w:left w:val="none" w:sz="0" w:space="0" w:color="auto"/>
                            <w:bottom w:val="none" w:sz="0" w:space="0" w:color="auto"/>
                            <w:right w:val="none" w:sz="0" w:space="0" w:color="auto"/>
                          </w:divBdr>
                        </w:div>
                        <w:div w:id="375273259">
                          <w:marLeft w:val="0"/>
                          <w:marRight w:val="0"/>
                          <w:marTop w:val="0"/>
                          <w:marBottom w:val="0"/>
                          <w:divBdr>
                            <w:top w:val="none" w:sz="0" w:space="0" w:color="auto"/>
                            <w:left w:val="none" w:sz="0" w:space="0" w:color="auto"/>
                            <w:bottom w:val="none" w:sz="0" w:space="0" w:color="auto"/>
                            <w:right w:val="none" w:sz="0" w:space="0" w:color="auto"/>
                          </w:divBdr>
                        </w:div>
                        <w:div w:id="468716017">
                          <w:marLeft w:val="0"/>
                          <w:marRight w:val="0"/>
                          <w:marTop w:val="0"/>
                          <w:marBottom w:val="0"/>
                          <w:divBdr>
                            <w:top w:val="none" w:sz="0" w:space="0" w:color="auto"/>
                            <w:left w:val="none" w:sz="0" w:space="0" w:color="auto"/>
                            <w:bottom w:val="none" w:sz="0" w:space="0" w:color="auto"/>
                            <w:right w:val="none" w:sz="0" w:space="0" w:color="auto"/>
                          </w:divBdr>
                        </w:div>
                        <w:div w:id="512498910">
                          <w:marLeft w:val="0"/>
                          <w:marRight w:val="0"/>
                          <w:marTop w:val="0"/>
                          <w:marBottom w:val="0"/>
                          <w:divBdr>
                            <w:top w:val="none" w:sz="0" w:space="0" w:color="auto"/>
                            <w:left w:val="none" w:sz="0" w:space="0" w:color="auto"/>
                            <w:bottom w:val="none" w:sz="0" w:space="0" w:color="auto"/>
                            <w:right w:val="none" w:sz="0" w:space="0" w:color="auto"/>
                          </w:divBdr>
                        </w:div>
                        <w:div w:id="554976246">
                          <w:marLeft w:val="0"/>
                          <w:marRight w:val="0"/>
                          <w:marTop w:val="0"/>
                          <w:marBottom w:val="0"/>
                          <w:divBdr>
                            <w:top w:val="none" w:sz="0" w:space="0" w:color="auto"/>
                            <w:left w:val="none" w:sz="0" w:space="0" w:color="auto"/>
                            <w:bottom w:val="none" w:sz="0" w:space="0" w:color="auto"/>
                            <w:right w:val="none" w:sz="0" w:space="0" w:color="auto"/>
                          </w:divBdr>
                        </w:div>
                        <w:div w:id="577131059">
                          <w:marLeft w:val="0"/>
                          <w:marRight w:val="0"/>
                          <w:marTop w:val="0"/>
                          <w:marBottom w:val="0"/>
                          <w:divBdr>
                            <w:top w:val="none" w:sz="0" w:space="0" w:color="auto"/>
                            <w:left w:val="none" w:sz="0" w:space="0" w:color="auto"/>
                            <w:bottom w:val="none" w:sz="0" w:space="0" w:color="auto"/>
                            <w:right w:val="none" w:sz="0" w:space="0" w:color="auto"/>
                          </w:divBdr>
                        </w:div>
                        <w:div w:id="643312535">
                          <w:marLeft w:val="0"/>
                          <w:marRight w:val="0"/>
                          <w:marTop w:val="0"/>
                          <w:marBottom w:val="0"/>
                          <w:divBdr>
                            <w:top w:val="none" w:sz="0" w:space="0" w:color="auto"/>
                            <w:left w:val="none" w:sz="0" w:space="0" w:color="auto"/>
                            <w:bottom w:val="none" w:sz="0" w:space="0" w:color="auto"/>
                            <w:right w:val="none" w:sz="0" w:space="0" w:color="auto"/>
                          </w:divBdr>
                        </w:div>
                        <w:div w:id="763183421">
                          <w:marLeft w:val="0"/>
                          <w:marRight w:val="0"/>
                          <w:marTop w:val="0"/>
                          <w:marBottom w:val="0"/>
                          <w:divBdr>
                            <w:top w:val="none" w:sz="0" w:space="0" w:color="auto"/>
                            <w:left w:val="none" w:sz="0" w:space="0" w:color="auto"/>
                            <w:bottom w:val="none" w:sz="0" w:space="0" w:color="auto"/>
                            <w:right w:val="none" w:sz="0" w:space="0" w:color="auto"/>
                          </w:divBdr>
                        </w:div>
                        <w:div w:id="803156739">
                          <w:marLeft w:val="0"/>
                          <w:marRight w:val="0"/>
                          <w:marTop w:val="0"/>
                          <w:marBottom w:val="0"/>
                          <w:divBdr>
                            <w:top w:val="none" w:sz="0" w:space="0" w:color="auto"/>
                            <w:left w:val="none" w:sz="0" w:space="0" w:color="auto"/>
                            <w:bottom w:val="none" w:sz="0" w:space="0" w:color="auto"/>
                            <w:right w:val="none" w:sz="0" w:space="0" w:color="auto"/>
                          </w:divBdr>
                        </w:div>
                        <w:div w:id="827212791">
                          <w:marLeft w:val="0"/>
                          <w:marRight w:val="0"/>
                          <w:marTop w:val="0"/>
                          <w:marBottom w:val="0"/>
                          <w:divBdr>
                            <w:top w:val="none" w:sz="0" w:space="0" w:color="auto"/>
                            <w:left w:val="none" w:sz="0" w:space="0" w:color="auto"/>
                            <w:bottom w:val="none" w:sz="0" w:space="0" w:color="auto"/>
                            <w:right w:val="none" w:sz="0" w:space="0" w:color="auto"/>
                          </w:divBdr>
                        </w:div>
                        <w:div w:id="1069881297">
                          <w:marLeft w:val="0"/>
                          <w:marRight w:val="0"/>
                          <w:marTop w:val="0"/>
                          <w:marBottom w:val="0"/>
                          <w:divBdr>
                            <w:top w:val="none" w:sz="0" w:space="0" w:color="auto"/>
                            <w:left w:val="none" w:sz="0" w:space="0" w:color="auto"/>
                            <w:bottom w:val="none" w:sz="0" w:space="0" w:color="auto"/>
                            <w:right w:val="none" w:sz="0" w:space="0" w:color="auto"/>
                          </w:divBdr>
                        </w:div>
                        <w:div w:id="1100295585">
                          <w:marLeft w:val="0"/>
                          <w:marRight w:val="0"/>
                          <w:marTop w:val="0"/>
                          <w:marBottom w:val="0"/>
                          <w:divBdr>
                            <w:top w:val="none" w:sz="0" w:space="0" w:color="auto"/>
                            <w:left w:val="none" w:sz="0" w:space="0" w:color="auto"/>
                            <w:bottom w:val="none" w:sz="0" w:space="0" w:color="auto"/>
                            <w:right w:val="none" w:sz="0" w:space="0" w:color="auto"/>
                          </w:divBdr>
                        </w:div>
                        <w:div w:id="1292512583">
                          <w:marLeft w:val="0"/>
                          <w:marRight w:val="0"/>
                          <w:marTop w:val="0"/>
                          <w:marBottom w:val="0"/>
                          <w:divBdr>
                            <w:top w:val="none" w:sz="0" w:space="0" w:color="auto"/>
                            <w:left w:val="none" w:sz="0" w:space="0" w:color="auto"/>
                            <w:bottom w:val="none" w:sz="0" w:space="0" w:color="auto"/>
                            <w:right w:val="none" w:sz="0" w:space="0" w:color="auto"/>
                          </w:divBdr>
                        </w:div>
                        <w:div w:id="1308316630">
                          <w:marLeft w:val="0"/>
                          <w:marRight w:val="0"/>
                          <w:marTop w:val="0"/>
                          <w:marBottom w:val="0"/>
                          <w:divBdr>
                            <w:top w:val="none" w:sz="0" w:space="0" w:color="auto"/>
                            <w:left w:val="none" w:sz="0" w:space="0" w:color="auto"/>
                            <w:bottom w:val="none" w:sz="0" w:space="0" w:color="auto"/>
                            <w:right w:val="none" w:sz="0" w:space="0" w:color="auto"/>
                          </w:divBdr>
                        </w:div>
                        <w:div w:id="1355156017">
                          <w:marLeft w:val="0"/>
                          <w:marRight w:val="0"/>
                          <w:marTop w:val="0"/>
                          <w:marBottom w:val="0"/>
                          <w:divBdr>
                            <w:top w:val="none" w:sz="0" w:space="0" w:color="auto"/>
                            <w:left w:val="none" w:sz="0" w:space="0" w:color="auto"/>
                            <w:bottom w:val="none" w:sz="0" w:space="0" w:color="auto"/>
                            <w:right w:val="none" w:sz="0" w:space="0" w:color="auto"/>
                          </w:divBdr>
                        </w:div>
                        <w:div w:id="1376390309">
                          <w:marLeft w:val="0"/>
                          <w:marRight w:val="0"/>
                          <w:marTop w:val="0"/>
                          <w:marBottom w:val="0"/>
                          <w:divBdr>
                            <w:top w:val="none" w:sz="0" w:space="0" w:color="auto"/>
                            <w:left w:val="none" w:sz="0" w:space="0" w:color="auto"/>
                            <w:bottom w:val="none" w:sz="0" w:space="0" w:color="auto"/>
                            <w:right w:val="none" w:sz="0" w:space="0" w:color="auto"/>
                          </w:divBdr>
                        </w:div>
                        <w:div w:id="1387993045">
                          <w:marLeft w:val="0"/>
                          <w:marRight w:val="0"/>
                          <w:marTop w:val="0"/>
                          <w:marBottom w:val="0"/>
                          <w:divBdr>
                            <w:top w:val="none" w:sz="0" w:space="0" w:color="auto"/>
                            <w:left w:val="none" w:sz="0" w:space="0" w:color="auto"/>
                            <w:bottom w:val="none" w:sz="0" w:space="0" w:color="auto"/>
                            <w:right w:val="none" w:sz="0" w:space="0" w:color="auto"/>
                          </w:divBdr>
                        </w:div>
                        <w:div w:id="1405955776">
                          <w:marLeft w:val="0"/>
                          <w:marRight w:val="0"/>
                          <w:marTop w:val="0"/>
                          <w:marBottom w:val="0"/>
                          <w:divBdr>
                            <w:top w:val="none" w:sz="0" w:space="0" w:color="auto"/>
                            <w:left w:val="none" w:sz="0" w:space="0" w:color="auto"/>
                            <w:bottom w:val="none" w:sz="0" w:space="0" w:color="auto"/>
                            <w:right w:val="none" w:sz="0" w:space="0" w:color="auto"/>
                          </w:divBdr>
                        </w:div>
                        <w:div w:id="1418671119">
                          <w:marLeft w:val="0"/>
                          <w:marRight w:val="0"/>
                          <w:marTop w:val="0"/>
                          <w:marBottom w:val="0"/>
                          <w:divBdr>
                            <w:top w:val="none" w:sz="0" w:space="0" w:color="auto"/>
                            <w:left w:val="none" w:sz="0" w:space="0" w:color="auto"/>
                            <w:bottom w:val="none" w:sz="0" w:space="0" w:color="auto"/>
                            <w:right w:val="none" w:sz="0" w:space="0" w:color="auto"/>
                          </w:divBdr>
                        </w:div>
                        <w:div w:id="1463227824">
                          <w:marLeft w:val="0"/>
                          <w:marRight w:val="0"/>
                          <w:marTop w:val="0"/>
                          <w:marBottom w:val="0"/>
                          <w:divBdr>
                            <w:top w:val="none" w:sz="0" w:space="0" w:color="auto"/>
                            <w:left w:val="none" w:sz="0" w:space="0" w:color="auto"/>
                            <w:bottom w:val="none" w:sz="0" w:space="0" w:color="auto"/>
                            <w:right w:val="none" w:sz="0" w:space="0" w:color="auto"/>
                          </w:divBdr>
                        </w:div>
                        <w:div w:id="1553618783">
                          <w:marLeft w:val="0"/>
                          <w:marRight w:val="0"/>
                          <w:marTop w:val="0"/>
                          <w:marBottom w:val="0"/>
                          <w:divBdr>
                            <w:top w:val="none" w:sz="0" w:space="0" w:color="auto"/>
                            <w:left w:val="none" w:sz="0" w:space="0" w:color="auto"/>
                            <w:bottom w:val="none" w:sz="0" w:space="0" w:color="auto"/>
                            <w:right w:val="none" w:sz="0" w:space="0" w:color="auto"/>
                          </w:divBdr>
                        </w:div>
                        <w:div w:id="1586961908">
                          <w:marLeft w:val="0"/>
                          <w:marRight w:val="0"/>
                          <w:marTop w:val="0"/>
                          <w:marBottom w:val="0"/>
                          <w:divBdr>
                            <w:top w:val="none" w:sz="0" w:space="0" w:color="auto"/>
                            <w:left w:val="none" w:sz="0" w:space="0" w:color="auto"/>
                            <w:bottom w:val="none" w:sz="0" w:space="0" w:color="auto"/>
                            <w:right w:val="none" w:sz="0" w:space="0" w:color="auto"/>
                          </w:divBdr>
                        </w:div>
                        <w:div w:id="1596523372">
                          <w:marLeft w:val="0"/>
                          <w:marRight w:val="0"/>
                          <w:marTop w:val="0"/>
                          <w:marBottom w:val="0"/>
                          <w:divBdr>
                            <w:top w:val="none" w:sz="0" w:space="0" w:color="auto"/>
                            <w:left w:val="none" w:sz="0" w:space="0" w:color="auto"/>
                            <w:bottom w:val="none" w:sz="0" w:space="0" w:color="auto"/>
                            <w:right w:val="none" w:sz="0" w:space="0" w:color="auto"/>
                          </w:divBdr>
                        </w:div>
                        <w:div w:id="1648776593">
                          <w:marLeft w:val="0"/>
                          <w:marRight w:val="0"/>
                          <w:marTop w:val="0"/>
                          <w:marBottom w:val="0"/>
                          <w:divBdr>
                            <w:top w:val="none" w:sz="0" w:space="0" w:color="auto"/>
                            <w:left w:val="none" w:sz="0" w:space="0" w:color="auto"/>
                            <w:bottom w:val="none" w:sz="0" w:space="0" w:color="auto"/>
                            <w:right w:val="none" w:sz="0" w:space="0" w:color="auto"/>
                          </w:divBdr>
                        </w:div>
                        <w:div w:id="1906451818">
                          <w:marLeft w:val="0"/>
                          <w:marRight w:val="0"/>
                          <w:marTop w:val="0"/>
                          <w:marBottom w:val="0"/>
                          <w:divBdr>
                            <w:top w:val="none" w:sz="0" w:space="0" w:color="auto"/>
                            <w:left w:val="none" w:sz="0" w:space="0" w:color="auto"/>
                            <w:bottom w:val="none" w:sz="0" w:space="0" w:color="auto"/>
                            <w:right w:val="none" w:sz="0" w:space="0" w:color="auto"/>
                          </w:divBdr>
                        </w:div>
                        <w:div w:id="1938175936">
                          <w:marLeft w:val="0"/>
                          <w:marRight w:val="0"/>
                          <w:marTop w:val="0"/>
                          <w:marBottom w:val="0"/>
                          <w:divBdr>
                            <w:top w:val="none" w:sz="0" w:space="0" w:color="auto"/>
                            <w:left w:val="none" w:sz="0" w:space="0" w:color="auto"/>
                            <w:bottom w:val="none" w:sz="0" w:space="0" w:color="auto"/>
                            <w:right w:val="none" w:sz="0" w:space="0" w:color="auto"/>
                          </w:divBdr>
                        </w:div>
                        <w:div w:id="1984307029">
                          <w:marLeft w:val="0"/>
                          <w:marRight w:val="0"/>
                          <w:marTop w:val="0"/>
                          <w:marBottom w:val="0"/>
                          <w:divBdr>
                            <w:top w:val="none" w:sz="0" w:space="0" w:color="auto"/>
                            <w:left w:val="none" w:sz="0" w:space="0" w:color="auto"/>
                            <w:bottom w:val="none" w:sz="0" w:space="0" w:color="auto"/>
                            <w:right w:val="none" w:sz="0" w:space="0" w:color="auto"/>
                          </w:divBdr>
                        </w:div>
                        <w:div w:id="1987081445">
                          <w:marLeft w:val="0"/>
                          <w:marRight w:val="0"/>
                          <w:marTop w:val="0"/>
                          <w:marBottom w:val="0"/>
                          <w:divBdr>
                            <w:top w:val="none" w:sz="0" w:space="0" w:color="auto"/>
                            <w:left w:val="none" w:sz="0" w:space="0" w:color="auto"/>
                            <w:bottom w:val="none" w:sz="0" w:space="0" w:color="auto"/>
                            <w:right w:val="none" w:sz="0" w:space="0" w:color="auto"/>
                          </w:divBdr>
                        </w:div>
                        <w:div w:id="2026862453">
                          <w:marLeft w:val="0"/>
                          <w:marRight w:val="0"/>
                          <w:marTop w:val="0"/>
                          <w:marBottom w:val="0"/>
                          <w:divBdr>
                            <w:top w:val="none" w:sz="0" w:space="0" w:color="auto"/>
                            <w:left w:val="none" w:sz="0" w:space="0" w:color="auto"/>
                            <w:bottom w:val="none" w:sz="0" w:space="0" w:color="auto"/>
                            <w:right w:val="none" w:sz="0" w:space="0" w:color="auto"/>
                          </w:divBdr>
                        </w:div>
                        <w:div w:id="2132943212">
                          <w:marLeft w:val="0"/>
                          <w:marRight w:val="0"/>
                          <w:marTop w:val="0"/>
                          <w:marBottom w:val="0"/>
                          <w:divBdr>
                            <w:top w:val="none" w:sz="0" w:space="0" w:color="auto"/>
                            <w:left w:val="none" w:sz="0" w:space="0" w:color="auto"/>
                            <w:bottom w:val="none" w:sz="0" w:space="0" w:color="auto"/>
                            <w:right w:val="none" w:sz="0" w:space="0" w:color="auto"/>
                          </w:divBdr>
                        </w:div>
                      </w:divsChild>
                    </w:div>
                    <w:div w:id="1063258585">
                      <w:marLeft w:val="0"/>
                      <w:marRight w:val="0"/>
                      <w:marTop w:val="0"/>
                      <w:marBottom w:val="0"/>
                      <w:divBdr>
                        <w:top w:val="none" w:sz="0" w:space="0" w:color="auto"/>
                        <w:left w:val="none" w:sz="0" w:space="0" w:color="auto"/>
                        <w:bottom w:val="none" w:sz="0" w:space="0" w:color="auto"/>
                        <w:right w:val="none" w:sz="0" w:space="0" w:color="auto"/>
                      </w:divBdr>
                      <w:divsChild>
                        <w:div w:id="1856916877">
                          <w:marLeft w:val="0"/>
                          <w:marRight w:val="0"/>
                          <w:marTop w:val="0"/>
                          <w:marBottom w:val="0"/>
                          <w:divBdr>
                            <w:top w:val="none" w:sz="0" w:space="0" w:color="auto"/>
                            <w:left w:val="none" w:sz="0" w:space="0" w:color="auto"/>
                            <w:bottom w:val="none" w:sz="0" w:space="0" w:color="auto"/>
                            <w:right w:val="none" w:sz="0" w:space="0" w:color="auto"/>
                          </w:divBdr>
                        </w:div>
                      </w:divsChild>
                    </w:div>
                    <w:div w:id="1075856775">
                      <w:marLeft w:val="0"/>
                      <w:marRight w:val="0"/>
                      <w:marTop w:val="0"/>
                      <w:marBottom w:val="0"/>
                      <w:divBdr>
                        <w:top w:val="none" w:sz="0" w:space="0" w:color="auto"/>
                        <w:left w:val="none" w:sz="0" w:space="0" w:color="auto"/>
                        <w:bottom w:val="none" w:sz="0" w:space="0" w:color="auto"/>
                        <w:right w:val="none" w:sz="0" w:space="0" w:color="auto"/>
                      </w:divBdr>
                      <w:divsChild>
                        <w:div w:id="15667531">
                          <w:marLeft w:val="0"/>
                          <w:marRight w:val="0"/>
                          <w:marTop w:val="0"/>
                          <w:marBottom w:val="0"/>
                          <w:divBdr>
                            <w:top w:val="none" w:sz="0" w:space="0" w:color="auto"/>
                            <w:left w:val="none" w:sz="0" w:space="0" w:color="auto"/>
                            <w:bottom w:val="none" w:sz="0" w:space="0" w:color="auto"/>
                            <w:right w:val="none" w:sz="0" w:space="0" w:color="auto"/>
                          </w:divBdr>
                        </w:div>
                        <w:div w:id="48965907">
                          <w:marLeft w:val="0"/>
                          <w:marRight w:val="0"/>
                          <w:marTop w:val="0"/>
                          <w:marBottom w:val="0"/>
                          <w:divBdr>
                            <w:top w:val="none" w:sz="0" w:space="0" w:color="auto"/>
                            <w:left w:val="none" w:sz="0" w:space="0" w:color="auto"/>
                            <w:bottom w:val="none" w:sz="0" w:space="0" w:color="auto"/>
                            <w:right w:val="none" w:sz="0" w:space="0" w:color="auto"/>
                          </w:divBdr>
                        </w:div>
                        <w:div w:id="112753936">
                          <w:marLeft w:val="0"/>
                          <w:marRight w:val="0"/>
                          <w:marTop w:val="0"/>
                          <w:marBottom w:val="0"/>
                          <w:divBdr>
                            <w:top w:val="none" w:sz="0" w:space="0" w:color="auto"/>
                            <w:left w:val="none" w:sz="0" w:space="0" w:color="auto"/>
                            <w:bottom w:val="none" w:sz="0" w:space="0" w:color="auto"/>
                            <w:right w:val="none" w:sz="0" w:space="0" w:color="auto"/>
                          </w:divBdr>
                        </w:div>
                      </w:divsChild>
                    </w:div>
                    <w:div w:id="1080641271">
                      <w:marLeft w:val="0"/>
                      <w:marRight w:val="0"/>
                      <w:marTop w:val="0"/>
                      <w:marBottom w:val="0"/>
                      <w:divBdr>
                        <w:top w:val="none" w:sz="0" w:space="0" w:color="auto"/>
                        <w:left w:val="none" w:sz="0" w:space="0" w:color="auto"/>
                        <w:bottom w:val="none" w:sz="0" w:space="0" w:color="auto"/>
                        <w:right w:val="none" w:sz="0" w:space="0" w:color="auto"/>
                      </w:divBdr>
                      <w:divsChild>
                        <w:div w:id="245766705">
                          <w:marLeft w:val="0"/>
                          <w:marRight w:val="0"/>
                          <w:marTop w:val="0"/>
                          <w:marBottom w:val="0"/>
                          <w:divBdr>
                            <w:top w:val="none" w:sz="0" w:space="0" w:color="auto"/>
                            <w:left w:val="none" w:sz="0" w:space="0" w:color="auto"/>
                            <w:bottom w:val="none" w:sz="0" w:space="0" w:color="auto"/>
                            <w:right w:val="none" w:sz="0" w:space="0" w:color="auto"/>
                          </w:divBdr>
                        </w:div>
                        <w:div w:id="709963107">
                          <w:marLeft w:val="0"/>
                          <w:marRight w:val="0"/>
                          <w:marTop w:val="0"/>
                          <w:marBottom w:val="0"/>
                          <w:divBdr>
                            <w:top w:val="none" w:sz="0" w:space="0" w:color="auto"/>
                            <w:left w:val="none" w:sz="0" w:space="0" w:color="auto"/>
                            <w:bottom w:val="none" w:sz="0" w:space="0" w:color="auto"/>
                            <w:right w:val="none" w:sz="0" w:space="0" w:color="auto"/>
                          </w:divBdr>
                        </w:div>
                        <w:div w:id="853108162">
                          <w:marLeft w:val="0"/>
                          <w:marRight w:val="0"/>
                          <w:marTop w:val="0"/>
                          <w:marBottom w:val="0"/>
                          <w:divBdr>
                            <w:top w:val="none" w:sz="0" w:space="0" w:color="auto"/>
                            <w:left w:val="none" w:sz="0" w:space="0" w:color="auto"/>
                            <w:bottom w:val="none" w:sz="0" w:space="0" w:color="auto"/>
                            <w:right w:val="none" w:sz="0" w:space="0" w:color="auto"/>
                          </w:divBdr>
                        </w:div>
                        <w:div w:id="1057048025">
                          <w:marLeft w:val="0"/>
                          <w:marRight w:val="0"/>
                          <w:marTop w:val="0"/>
                          <w:marBottom w:val="0"/>
                          <w:divBdr>
                            <w:top w:val="none" w:sz="0" w:space="0" w:color="auto"/>
                            <w:left w:val="none" w:sz="0" w:space="0" w:color="auto"/>
                            <w:bottom w:val="none" w:sz="0" w:space="0" w:color="auto"/>
                            <w:right w:val="none" w:sz="0" w:space="0" w:color="auto"/>
                          </w:divBdr>
                        </w:div>
                        <w:div w:id="1324700443">
                          <w:marLeft w:val="0"/>
                          <w:marRight w:val="0"/>
                          <w:marTop w:val="0"/>
                          <w:marBottom w:val="0"/>
                          <w:divBdr>
                            <w:top w:val="none" w:sz="0" w:space="0" w:color="auto"/>
                            <w:left w:val="none" w:sz="0" w:space="0" w:color="auto"/>
                            <w:bottom w:val="none" w:sz="0" w:space="0" w:color="auto"/>
                            <w:right w:val="none" w:sz="0" w:space="0" w:color="auto"/>
                          </w:divBdr>
                        </w:div>
                        <w:div w:id="1446391013">
                          <w:marLeft w:val="0"/>
                          <w:marRight w:val="0"/>
                          <w:marTop w:val="0"/>
                          <w:marBottom w:val="0"/>
                          <w:divBdr>
                            <w:top w:val="none" w:sz="0" w:space="0" w:color="auto"/>
                            <w:left w:val="none" w:sz="0" w:space="0" w:color="auto"/>
                            <w:bottom w:val="none" w:sz="0" w:space="0" w:color="auto"/>
                            <w:right w:val="none" w:sz="0" w:space="0" w:color="auto"/>
                          </w:divBdr>
                        </w:div>
                        <w:div w:id="1574505803">
                          <w:marLeft w:val="0"/>
                          <w:marRight w:val="0"/>
                          <w:marTop w:val="0"/>
                          <w:marBottom w:val="0"/>
                          <w:divBdr>
                            <w:top w:val="none" w:sz="0" w:space="0" w:color="auto"/>
                            <w:left w:val="none" w:sz="0" w:space="0" w:color="auto"/>
                            <w:bottom w:val="none" w:sz="0" w:space="0" w:color="auto"/>
                            <w:right w:val="none" w:sz="0" w:space="0" w:color="auto"/>
                          </w:divBdr>
                        </w:div>
                        <w:div w:id="1657806910">
                          <w:marLeft w:val="0"/>
                          <w:marRight w:val="0"/>
                          <w:marTop w:val="0"/>
                          <w:marBottom w:val="0"/>
                          <w:divBdr>
                            <w:top w:val="none" w:sz="0" w:space="0" w:color="auto"/>
                            <w:left w:val="none" w:sz="0" w:space="0" w:color="auto"/>
                            <w:bottom w:val="none" w:sz="0" w:space="0" w:color="auto"/>
                            <w:right w:val="none" w:sz="0" w:space="0" w:color="auto"/>
                          </w:divBdr>
                        </w:div>
                        <w:div w:id="1786580188">
                          <w:marLeft w:val="0"/>
                          <w:marRight w:val="0"/>
                          <w:marTop w:val="0"/>
                          <w:marBottom w:val="0"/>
                          <w:divBdr>
                            <w:top w:val="none" w:sz="0" w:space="0" w:color="auto"/>
                            <w:left w:val="none" w:sz="0" w:space="0" w:color="auto"/>
                            <w:bottom w:val="none" w:sz="0" w:space="0" w:color="auto"/>
                            <w:right w:val="none" w:sz="0" w:space="0" w:color="auto"/>
                          </w:divBdr>
                        </w:div>
                        <w:div w:id="1853914969">
                          <w:marLeft w:val="0"/>
                          <w:marRight w:val="0"/>
                          <w:marTop w:val="0"/>
                          <w:marBottom w:val="0"/>
                          <w:divBdr>
                            <w:top w:val="none" w:sz="0" w:space="0" w:color="auto"/>
                            <w:left w:val="none" w:sz="0" w:space="0" w:color="auto"/>
                            <w:bottom w:val="none" w:sz="0" w:space="0" w:color="auto"/>
                            <w:right w:val="none" w:sz="0" w:space="0" w:color="auto"/>
                          </w:divBdr>
                        </w:div>
                        <w:div w:id="1956865883">
                          <w:marLeft w:val="0"/>
                          <w:marRight w:val="0"/>
                          <w:marTop w:val="0"/>
                          <w:marBottom w:val="0"/>
                          <w:divBdr>
                            <w:top w:val="none" w:sz="0" w:space="0" w:color="auto"/>
                            <w:left w:val="none" w:sz="0" w:space="0" w:color="auto"/>
                            <w:bottom w:val="none" w:sz="0" w:space="0" w:color="auto"/>
                            <w:right w:val="none" w:sz="0" w:space="0" w:color="auto"/>
                          </w:divBdr>
                        </w:div>
                        <w:div w:id="2019891235">
                          <w:marLeft w:val="0"/>
                          <w:marRight w:val="0"/>
                          <w:marTop w:val="0"/>
                          <w:marBottom w:val="0"/>
                          <w:divBdr>
                            <w:top w:val="none" w:sz="0" w:space="0" w:color="auto"/>
                            <w:left w:val="none" w:sz="0" w:space="0" w:color="auto"/>
                            <w:bottom w:val="none" w:sz="0" w:space="0" w:color="auto"/>
                            <w:right w:val="none" w:sz="0" w:space="0" w:color="auto"/>
                          </w:divBdr>
                        </w:div>
                        <w:div w:id="2104955937">
                          <w:marLeft w:val="0"/>
                          <w:marRight w:val="0"/>
                          <w:marTop w:val="0"/>
                          <w:marBottom w:val="0"/>
                          <w:divBdr>
                            <w:top w:val="none" w:sz="0" w:space="0" w:color="auto"/>
                            <w:left w:val="none" w:sz="0" w:space="0" w:color="auto"/>
                            <w:bottom w:val="none" w:sz="0" w:space="0" w:color="auto"/>
                            <w:right w:val="none" w:sz="0" w:space="0" w:color="auto"/>
                          </w:divBdr>
                        </w:div>
                      </w:divsChild>
                    </w:div>
                    <w:div w:id="1082989911">
                      <w:marLeft w:val="0"/>
                      <w:marRight w:val="0"/>
                      <w:marTop w:val="0"/>
                      <w:marBottom w:val="0"/>
                      <w:divBdr>
                        <w:top w:val="none" w:sz="0" w:space="0" w:color="auto"/>
                        <w:left w:val="none" w:sz="0" w:space="0" w:color="auto"/>
                        <w:bottom w:val="none" w:sz="0" w:space="0" w:color="auto"/>
                        <w:right w:val="none" w:sz="0" w:space="0" w:color="auto"/>
                      </w:divBdr>
                      <w:divsChild>
                        <w:div w:id="57897238">
                          <w:marLeft w:val="0"/>
                          <w:marRight w:val="0"/>
                          <w:marTop w:val="0"/>
                          <w:marBottom w:val="0"/>
                          <w:divBdr>
                            <w:top w:val="none" w:sz="0" w:space="0" w:color="auto"/>
                            <w:left w:val="none" w:sz="0" w:space="0" w:color="auto"/>
                            <w:bottom w:val="none" w:sz="0" w:space="0" w:color="auto"/>
                            <w:right w:val="none" w:sz="0" w:space="0" w:color="auto"/>
                          </w:divBdr>
                        </w:div>
                        <w:div w:id="198712499">
                          <w:marLeft w:val="0"/>
                          <w:marRight w:val="0"/>
                          <w:marTop w:val="0"/>
                          <w:marBottom w:val="0"/>
                          <w:divBdr>
                            <w:top w:val="none" w:sz="0" w:space="0" w:color="auto"/>
                            <w:left w:val="none" w:sz="0" w:space="0" w:color="auto"/>
                            <w:bottom w:val="none" w:sz="0" w:space="0" w:color="auto"/>
                            <w:right w:val="none" w:sz="0" w:space="0" w:color="auto"/>
                          </w:divBdr>
                        </w:div>
                        <w:div w:id="286353666">
                          <w:marLeft w:val="0"/>
                          <w:marRight w:val="0"/>
                          <w:marTop w:val="0"/>
                          <w:marBottom w:val="0"/>
                          <w:divBdr>
                            <w:top w:val="none" w:sz="0" w:space="0" w:color="auto"/>
                            <w:left w:val="none" w:sz="0" w:space="0" w:color="auto"/>
                            <w:bottom w:val="none" w:sz="0" w:space="0" w:color="auto"/>
                            <w:right w:val="none" w:sz="0" w:space="0" w:color="auto"/>
                          </w:divBdr>
                        </w:div>
                        <w:div w:id="416707543">
                          <w:marLeft w:val="0"/>
                          <w:marRight w:val="0"/>
                          <w:marTop w:val="0"/>
                          <w:marBottom w:val="0"/>
                          <w:divBdr>
                            <w:top w:val="none" w:sz="0" w:space="0" w:color="auto"/>
                            <w:left w:val="none" w:sz="0" w:space="0" w:color="auto"/>
                            <w:bottom w:val="none" w:sz="0" w:space="0" w:color="auto"/>
                            <w:right w:val="none" w:sz="0" w:space="0" w:color="auto"/>
                          </w:divBdr>
                        </w:div>
                        <w:div w:id="423380389">
                          <w:marLeft w:val="0"/>
                          <w:marRight w:val="0"/>
                          <w:marTop w:val="0"/>
                          <w:marBottom w:val="0"/>
                          <w:divBdr>
                            <w:top w:val="none" w:sz="0" w:space="0" w:color="auto"/>
                            <w:left w:val="none" w:sz="0" w:space="0" w:color="auto"/>
                            <w:bottom w:val="none" w:sz="0" w:space="0" w:color="auto"/>
                            <w:right w:val="none" w:sz="0" w:space="0" w:color="auto"/>
                          </w:divBdr>
                        </w:div>
                        <w:div w:id="1712874029">
                          <w:marLeft w:val="0"/>
                          <w:marRight w:val="0"/>
                          <w:marTop w:val="0"/>
                          <w:marBottom w:val="0"/>
                          <w:divBdr>
                            <w:top w:val="none" w:sz="0" w:space="0" w:color="auto"/>
                            <w:left w:val="none" w:sz="0" w:space="0" w:color="auto"/>
                            <w:bottom w:val="none" w:sz="0" w:space="0" w:color="auto"/>
                            <w:right w:val="none" w:sz="0" w:space="0" w:color="auto"/>
                          </w:divBdr>
                        </w:div>
                        <w:div w:id="1874228297">
                          <w:marLeft w:val="0"/>
                          <w:marRight w:val="0"/>
                          <w:marTop w:val="0"/>
                          <w:marBottom w:val="0"/>
                          <w:divBdr>
                            <w:top w:val="none" w:sz="0" w:space="0" w:color="auto"/>
                            <w:left w:val="none" w:sz="0" w:space="0" w:color="auto"/>
                            <w:bottom w:val="none" w:sz="0" w:space="0" w:color="auto"/>
                            <w:right w:val="none" w:sz="0" w:space="0" w:color="auto"/>
                          </w:divBdr>
                        </w:div>
                      </w:divsChild>
                    </w:div>
                    <w:div w:id="1092625348">
                      <w:marLeft w:val="0"/>
                      <w:marRight w:val="0"/>
                      <w:marTop w:val="0"/>
                      <w:marBottom w:val="0"/>
                      <w:divBdr>
                        <w:top w:val="none" w:sz="0" w:space="0" w:color="auto"/>
                        <w:left w:val="none" w:sz="0" w:space="0" w:color="auto"/>
                        <w:bottom w:val="none" w:sz="0" w:space="0" w:color="auto"/>
                        <w:right w:val="none" w:sz="0" w:space="0" w:color="auto"/>
                      </w:divBdr>
                      <w:divsChild>
                        <w:div w:id="1015887611">
                          <w:marLeft w:val="0"/>
                          <w:marRight w:val="0"/>
                          <w:marTop w:val="0"/>
                          <w:marBottom w:val="0"/>
                          <w:divBdr>
                            <w:top w:val="none" w:sz="0" w:space="0" w:color="auto"/>
                            <w:left w:val="none" w:sz="0" w:space="0" w:color="auto"/>
                            <w:bottom w:val="none" w:sz="0" w:space="0" w:color="auto"/>
                            <w:right w:val="none" w:sz="0" w:space="0" w:color="auto"/>
                          </w:divBdr>
                        </w:div>
                      </w:divsChild>
                    </w:div>
                    <w:div w:id="1169949579">
                      <w:marLeft w:val="0"/>
                      <w:marRight w:val="0"/>
                      <w:marTop w:val="0"/>
                      <w:marBottom w:val="0"/>
                      <w:divBdr>
                        <w:top w:val="none" w:sz="0" w:space="0" w:color="auto"/>
                        <w:left w:val="none" w:sz="0" w:space="0" w:color="auto"/>
                        <w:bottom w:val="none" w:sz="0" w:space="0" w:color="auto"/>
                        <w:right w:val="none" w:sz="0" w:space="0" w:color="auto"/>
                      </w:divBdr>
                      <w:divsChild>
                        <w:div w:id="1812137419">
                          <w:marLeft w:val="0"/>
                          <w:marRight w:val="0"/>
                          <w:marTop w:val="0"/>
                          <w:marBottom w:val="0"/>
                          <w:divBdr>
                            <w:top w:val="none" w:sz="0" w:space="0" w:color="auto"/>
                            <w:left w:val="none" w:sz="0" w:space="0" w:color="auto"/>
                            <w:bottom w:val="none" w:sz="0" w:space="0" w:color="auto"/>
                            <w:right w:val="none" w:sz="0" w:space="0" w:color="auto"/>
                          </w:divBdr>
                        </w:div>
                      </w:divsChild>
                    </w:div>
                    <w:div w:id="1304312245">
                      <w:marLeft w:val="0"/>
                      <w:marRight w:val="0"/>
                      <w:marTop w:val="0"/>
                      <w:marBottom w:val="0"/>
                      <w:divBdr>
                        <w:top w:val="none" w:sz="0" w:space="0" w:color="auto"/>
                        <w:left w:val="none" w:sz="0" w:space="0" w:color="auto"/>
                        <w:bottom w:val="none" w:sz="0" w:space="0" w:color="auto"/>
                        <w:right w:val="none" w:sz="0" w:space="0" w:color="auto"/>
                      </w:divBdr>
                      <w:divsChild>
                        <w:div w:id="124859169">
                          <w:marLeft w:val="0"/>
                          <w:marRight w:val="0"/>
                          <w:marTop w:val="0"/>
                          <w:marBottom w:val="0"/>
                          <w:divBdr>
                            <w:top w:val="none" w:sz="0" w:space="0" w:color="auto"/>
                            <w:left w:val="none" w:sz="0" w:space="0" w:color="auto"/>
                            <w:bottom w:val="none" w:sz="0" w:space="0" w:color="auto"/>
                            <w:right w:val="none" w:sz="0" w:space="0" w:color="auto"/>
                          </w:divBdr>
                        </w:div>
                        <w:div w:id="504169604">
                          <w:marLeft w:val="0"/>
                          <w:marRight w:val="0"/>
                          <w:marTop w:val="0"/>
                          <w:marBottom w:val="0"/>
                          <w:divBdr>
                            <w:top w:val="none" w:sz="0" w:space="0" w:color="auto"/>
                            <w:left w:val="none" w:sz="0" w:space="0" w:color="auto"/>
                            <w:bottom w:val="none" w:sz="0" w:space="0" w:color="auto"/>
                            <w:right w:val="none" w:sz="0" w:space="0" w:color="auto"/>
                          </w:divBdr>
                        </w:div>
                        <w:div w:id="1101991809">
                          <w:marLeft w:val="0"/>
                          <w:marRight w:val="0"/>
                          <w:marTop w:val="0"/>
                          <w:marBottom w:val="0"/>
                          <w:divBdr>
                            <w:top w:val="none" w:sz="0" w:space="0" w:color="auto"/>
                            <w:left w:val="none" w:sz="0" w:space="0" w:color="auto"/>
                            <w:bottom w:val="none" w:sz="0" w:space="0" w:color="auto"/>
                            <w:right w:val="none" w:sz="0" w:space="0" w:color="auto"/>
                          </w:divBdr>
                        </w:div>
                        <w:div w:id="1574923919">
                          <w:marLeft w:val="0"/>
                          <w:marRight w:val="0"/>
                          <w:marTop w:val="0"/>
                          <w:marBottom w:val="0"/>
                          <w:divBdr>
                            <w:top w:val="none" w:sz="0" w:space="0" w:color="auto"/>
                            <w:left w:val="none" w:sz="0" w:space="0" w:color="auto"/>
                            <w:bottom w:val="none" w:sz="0" w:space="0" w:color="auto"/>
                            <w:right w:val="none" w:sz="0" w:space="0" w:color="auto"/>
                          </w:divBdr>
                        </w:div>
                      </w:divsChild>
                    </w:div>
                    <w:div w:id="1311443686">
                      <w:marLeft w:val="0"/>
                      <w:marRight w:val="0"/>
                      <w:marTop w:val="0"/>
                      <w:marBottom w:val="0"/>
                      <w:divBdr>
                        <w:top w:val="none" w:sz="0" w:space="0" w:color="auto"/>
                        <w:left w:val="none" w:sz="0" w:space="0" w:color="auto"/>
                        <w:bottom w:val="none" w:sz="0" w:space="0" w:color="auto"/>
                        <w:right w:val="none" w:sz="0" w:space="0" w:color="auto"/>
                      </w:divBdr>
                      <w:divsChild>
                        <w:div w:id="938027333">
                          <w:marLeft w:val="0"/>
                          <w:marRight w:val="0"/>
                          <w:marTop w:val="0"/>
                          <w:marBottom w:val="0"/>
                          <w:divBdr>
                            <w:top w:val="none" w:sz="0" w:space="0" w:color="auto"/>
                            <w:left w:val="none" w:sz="0" w:space="0" w:color="auto"/>
                            <w:bottom w:val="none" w:sz="0" w:space="0" w:color="auto"/>
                            <w:right w:val="none" w:sz="0" w:space="0" w:color="auto"/>
                          </w:divBdr>
                        </w:div>
                        <w:div w:id="1009984459">
                          <w:marLeft w:val="0"/>
                          <w:marRight w:val="0"/>
                          <w:marTop w:val="0"/>
                          <w:marBottom w:val="0"/>
                          <w:divBdr>
                            <w:top w:val="none" w:sz="0" w:space="0" w:color="auto"/>
                            <w:left w:val="none" w:sz="0" w:space="0" w:color="auto"/>
                            <w:bottom w:val="none" w:sz="0" w:space="0" w:color="auto"/>
                            <w:right w:val="none" w:sz="0" w:space="0" w:color="auto"/>
                          </w:divBdr>
                        </w:div>
                        <w:div w:id="1212108918">
                          <w:marLeft w:val="0"/>
                          <w:marRight w:val="0"/>
                          <w:marTop w:val="0"/>
                          <w:marBottom w:val="0"/>
                          <w:divBdr>
                            <w:top w:val="none" w:sz="0" w:space="0" w:color="auto"/>
                            <w:left w:val="none" w:sz="0" w:space="0" w:color="auto"/>
                            <w:bottom w:val="none" w:sz="0" w:space="0" w:color="auto"/>
                            <w:right w:val="none" w:sz="0" w:space="0" w:color="auto"/>
                          </w:divBdr>
                        </w:div>
                      </w:divsChild>
                    </w:div>
                    <w:div w:id="1363821184">
                      <w:marLeft w:val="0"/>
                      <w:marRight w:val="0"/>
                      <w:marTop w:val="0"/>
                      <w:marBottom w:val="0"/>
                      <w:divBdr>
                        <w:top w:val="none" w:sz="0" w:space="0" w:color="auto"/>
                        <w:left w:val="none" w:sz="0" w:space="0" w:color="auto"/>
                        <w:bottom w:val="none" w:sz="0" w:space="0" w:color="auto"/>
                        <w:right w:val="none" w:sz="0" w:space="0" w:color="auto"/>
                      </w:divBdr>
                      <w:divsChild>
                        <w:div w:id="959527976">
                          <w:marLeft w:val="0"/>
                          <w:marRight w:val="0"/>
                          <w:marTop w:val="0"/>
                          <w:marBottom w:val="0"/>
                          <w:divBdr>
                            <w:top w:val="none" w:sz="0" w:space="0" w:color="auto"/>
                            <w:left w:val="none" w:sz="0" w:space="0" w:color="auto"/>
                            <w:bottom w:val="none" w:sz="0" w:space="0" w:color="auto"/>
                            <w:right w:val="none" w:sz="0" w:space="0" w:color="auto"/>
                          </w:divBdr>
                        </w:div>
                      </w:divsChild>
                    </w:div>
                    <w:div w:id="1365986521">
                      <w:marLeft w:val="0"/>
                      <w:marRight w:val="0"/>
                      <w:marTop w:val="0"/>
                      <w:marBottom w:val="0"/>
                      <w:divBdr>
                        <w:top w:val="none" w:sz="0" w:space="0" w:color="auto"/>
                        <w:left w:val="none" w:sz="0" w:space="0" w:color="auto"/>
                        <w:bottom w:val="none" w:sz="0" w:space="0" w:color="auto"/>
                        <w:right w:val="none" w:sz="0" w:space="0" w:color="auto"/>
                      </w:divBdr>
                      <w:divsChild>
                        <w:div w:id="823547598">
                          <w:marLeft w:val="0"/>
                          <w:marRight w:val="0"/>
                          <w:marTop w:val="0"/>
                          <w:marBottom w:val="0"/>
                          <w:divBdr>
                            <w:top w:val="none" w:sz="0" w:space="0" w:color="auto"/>
                            <w:left w:val="none" w:sz="0" w:space="0" w:color="auto"/>
                            <w:bottom w:val="none" w:sz="0" w:space="0" w:color="auto"/>
                            <w:right w:val="none" w:sz="0" w:space="0" w:color="auto"/>
                          </w:divBdr>
                        </w:div>
                        <w:div w:id="926499512">
                          <w:marLeft w:val="0"/>
                          <w:marRight w:val="0"/>
                          <w:marTop w:val="0"/>
                          <w:marBottom w:val="0"/>
                          <w:divBdr>
                            <w:top w:val="none" w:sz="0" w:space="0" w:color="auto"/>
                            <w:left w:val="none" w:sz="0" w:space="0" w:color="auto"/>
                            <w:bottom w:val="none" w:sz="0" w:space="0" w:color="auto"/>
                            <w:right w:val="none" w:sz="0" w:space="0" w:color="auto"/>
                          </w:divBdr>
                        </w:div>
                        <w:div w:id="993752868">
                          <w:marLeft w:val="0"/>
                          <w:marRight w:val="0"/>
                          <w:marTop w:val="0"/>
                          <w:marBottom w:val="0"/>
                          <w:divBdr>
                            <w:top w:val="none" w:sz="0" w:space="0" w:color="auto"/>
                            <w:left w:val="none" w:sz="0" w:space="0" w:color="auto"/>
                            <w:bottom w:val="none" w:sz="0" w:space="0" w:color="auto"/>
                            <w:right w:val="none" w:sz="0" w:space="0" w:color="auto"/>
                          </w:divBdr>
                        </w:div>
                        <w:div w:id="1450004207">
                          <w:marLeft w:val="0"/>
                          <w:marRight w:val="0"/>
                          <w:marTop w:val="0"/>
                          <w:marBottom w:val="0"/>
                          <w:divBdr>
                            <w:top w:val="none" w:sz="0" w:space="0" w:color="auto"/>
                            <w:left w:val="none" w:sz="0" w:space="0" w:color="auto"/>
                            <w:bottom w:val="none" w:sz="0" w:space="0" w:color="auto"/>
                            <w:right w:val="none" w:sz="0" w:space="0" w:color="auto"/>
                          </w:divBdr>
                        </w:div>
                        <w:div w:id="1683047845">
                          <w:marLeft w:val="0"/>
                          <w:marRight w:val="0"/>
                          <w:marTop w:val="0"/>
                          <w:marBottom w:val="0"/>
                          <w:divBdr>
                            <w:top w:val="none" w:sz="0" w:space="0" w:color="auto"/>
                            <w:left w:val="none" w:sz="0" w:space="0" w:color="auto"/>
                            <w:bottom w:val="none" w:sz="0" w:space="0" w:color="auto"/>
                            <w:right w:val="none" w:sz="0" w:space="0" w:color="auto"/>
                          </w:divBdr>
                        </w:div>
                        <w:div w:id="1905988447">
                          <w:marLeft w:val="0"/>
                          <w:marRight w:val="0"/>
                          <w:marTop w:val="0"/>
                          <w:marBottom w:val="0"/>
                          <w:divBdr>
                            <w:top w:val="none" w:sz="0" w:space="0" w:color="auto"/>
                            <w:left w:val="none" w:sz="0" w:space="0" w:color="auto"/>
                            <w:bottom w:val="none" w:sz="0" w:space="0" w:color="auto"/>
                            <w:right w:val="none" w:sz="0" w:space="0" w:color="auto"/>
                          </w:divBdr>
                        </w:div>
                        <w:div w:id="2115665678">
                          <w:marLeft w:val="0"/>
                          <w:marRight w:val="0"/>
                          <w:marTop w:val="0"/>
                          <w:marBottom w:val="0"/>
                          <w:divBdr>
                            <w:top w:val="none" w:sz="0" w:space="0" w:color="auto"/>
                            <w:left w:val="none" w:sz="0" w:space="0" w:color="auto"/>
                            <w:bottom w:val="none" w:sz="0" w:space="0" w:color="auto"/>
                            <w:right w:val="none" w:sz="0" w:space="0" w:color="auto"/>
                          </w:divBdr>
                        </w:div>
                      </w:divsChild>
                    </w:div>
                    <w:div w:id="1380130175">
                      <w:marLeft w:val="0"/>
                      <w:marRight w:val="0"/>
                      <w:marTop w:val="0"/>
                      <w:marBottom w:val="0"/>
                      <w:divBdr>
                        <w:top w:val="none" w:sz="0" w:space="0" w:color="auto"/>
                        <w:left w:val="none" w:sz="0" w:space="0" w:color="auto"/>
                        <w:bottom w:val="none" w:sz="0" w:space="0" w:color="auto"/>
                        <w:right w:val="none" w:sz="0" w:space="0" w:color="auto"/>
                      </w:divBdr>
                      <w:divsChild>
                        <w:div w:id="56590227">
                          <w:marLeft w:val="0"/>
                          <w:marRight w:val="0"/>
                          <w:marTop w:val="0"/>
                          <w:marBottom w:val="0"/>
                          <w:divBdr>
                            <w:top w:val="none" w:sz="0" w:space="0" w:color="auto"/>
                            <w:left w:val="none" w:sz="0" w:space="0" w:color="auto"/>
                            <w:bottom w:val="none" w:sz="0" w:space="0" w:color="auto"/>
                            <w:right w:val="none" w:sz="0" w:space="0" w:color="auto"/>
                          </w:divBdr>
                        </w:div>
                      </w:divsChild>
                    </w:div>
                    <w:div w:id="1429346667">
                      <w:marLeft w:val="0"/>
                      <w:marRight w:val="0"/>
                      <w:marTop w:val="0"/>
                      <w:marBottom w:val="0"/>
                      <w:divBdr>
                        <w:top w:val="none" w:sz="0" w:space="0" w:color="auto"/>
                        <w:left w:val="none" w:sz="0" w:space="0" w:color="auto"/>
                        <w:bottom w:val="none" w:sz="0" w:space="0" w:color="auto"/>
                        <w:right w:val="none" w:sz="0" w:space="0" w:color="auto"/>
                      </w:divBdr>
                      <w:divsChild>
                        <w:div w:id="875315030">
                          <w:marLeft w:val="0"/>
                          <w:marRight w:val="0"/>
                          <w:marTop w:val="0"/>
                          <w:marBottom w:val="0"/>
                          <w:divBdr>
                            <w:top w:val="none" w:sz="0" w:space="0" w:color="auto"/>
                            <w:left w:val="none" w:sz="0" w:space="0" w:color="auto"/>
                            <w:bottom w:val="none" w:sz="0" w:space="0" w:color="auto"/>
                            <w:right w:val="none" w:sz="0" w:space="0" w:color="auto"/>
                          </w:divBdr>
                        </w:div>
                      </w:divsChild>
                    </w:div>
                    <w:div w:id="1451128110">
                      <w:marLeft w:val="0"/>
                      <w:marRight w:val="0"/>
                      <w:marTop w:val="0"/>
                      <w:marBottom w:val="0"/>
                      <w:divBdr>
                        <w:top w:val="none" w:sz="0" w:space="0" w:color="auto"/>
                        <w:left w:val="none" w:sz="0" w:space="0" w:color="auto"/>
                        <w:bottom w:val="none" w:sz="0" w:space="0" w:color="auto"/>
                        <w:right w:val="none" w:sz="0" w:space="0" w:color="auto"/>
                      </w:divBdr>
                      <w:divsChild>
                        <w:div w:id="837355256">
                          <w:marLeft w:val="0"/>
                          <w:marRight w:val="0"/>
                          <w:marTop w:val="0"/>
                          <w:marBottom w:val="0"/>
                          <w:divBdr>
                            <w:top w:val="none" w:sz="0" w:space="0" w:color="auto"/>
                            <w:left w:val="none" w:sz="0" w:space="0" w:color="auto"/>
                            <w:bottom w:val="none" w:sz="0" w:space="0" w:color="auto"/>
                            <w:right w:val="none" w:sz="0" w:space="0" w:color="auto"/>
                          </w:divBdr>
                        </w:div>
                        <w:div w:id="1009065016">
                          <w:marLeft w:val="0"/>
                          <w:marRight w:val="0"/>
                          <w:marTop w:val="0"/>
                          <w:marBottom w:val="0"/>
                          <w:divBdr>
                            <w:top w:val="none" w:sz="0" w:space="0" w:color="auto"/>
                            <w:left w:val="none" w:sz="0" w:space="0" w:color="auto"/>
                            <w:bottom w:val="none" w:sz="0" w:space="0" w:color="auto"/>
                            <w:right w:val="none" w:sz="0" w:space="0" w:color="auto"/>
                          </w:divBdr>
                        </w:div>
                        <w:div w:id="1642729262">
                          <w:marLeft w:val="0"/>
                          <w:marRight w:val="0"/>
                          <w:marTop w:val="0"/>
                          <w:marBottom w:val="0"/>
                          <w:divBdr>
                            <w:top w:val="none" w:sz="0" w:space="0" w:color="auto"/>
                            <w:left w:val="none" w:sz="0" w:space="0" w:color="auto"/>
                            <w:bottom w:val="none" w:sz="0" w:space="0" w:color="auto"/>
                            <w:right w:val="none" w:sz="0" w:space="0" w:color="auto"/>
                          </w:divBdr>
                        </w:div>
                        <w:div w:id="1839077813">
                          <w:marLeft w:val="0"/>
                          <w:marRight w:val="0"/>
                          <w:marTop w:val="0"/>
                          <w:marBottom w:val="0"/>
                          <w:divBdr>
                            <w:top w:val="none" w:sz="0" w:space="0" w:color="auto"/>
                            <w:left w:val="none" w:sz="0" w:space="0" w:color="auto"/>
                            <w:bottom w:val="none" w:sz="0" w:space="0" w:color="auto"/>
                            <w:right w:val="none" w:sz="0" w:space="0" w:color="auto"/>
                          </w:divBdr>
                        </w:div>
                      </w:divsChild>
                    </w:div>
                    <w:div w:id="1455639104">
                      <w:marLeft w:val="0"/>
                      <w:marRight w:val="0"/>
                      <w:marTop w:val="0"/>
                      <w:marBottom w:val="0"/>
                      <w:divBdr>
                        <w:top w:val="none" w:sz="0" w:space="0" w:color="auto"/>
                        <w:left w:val="none" w:sz="0" w:space="0" w:color="auto"/>
                        <w:bottom w:val="none" w:sz="0" w:space="0" w:color="auto"/>
                        <w:right w:val="none" w:sz="0" w:space="0" w:color="auto"/>
                      </w:divBdr>
                      <w:divsChild>
                        <w:div w:id="74204300">
                          <w:marLeft w:val="0"/>
                          <w:marRight w:val="0"/>
                          <w:marTop w:val="0"/>
                          <w:marBottom w:val="0"/>
                          <w:divBdr>
                            <w:top w:val="none" w:sz="0" w:space="0" w:color="auto"/>
                            <w:left w:val="none" w:sz="0" w:space="0" w:color="auto"/>
                            <w:bottom w:val="none" w:sz="0" w:space="0" w:color="auto"/>
                            <w:right w:val="none" w:sz="0" w:space="0" w:color="auto"/>
                          </w:divBdr>
                        </w:div>
                        <w:div w:id="224028053">
                          <w:marLeft w:val="0"/>
                          <w:marRight w:val="0"/>
                          <w:marTop w:val="0"/>
                          <w:marBottom w:val="0"/>
                          <w:divBdr>
                            <w:top w:val="none" w:sz="0" w:space="0" w:color="auto"/>
                            <w:left w:val="none" w:sz="0" w:space="0" w:color="auto"/>
                            <w:bottom w:val="none" w:sz="0" w:space="0" w:color="auto"/>
                            <w:right w:val="none" w:sz="0" w:space="0" w:color="auto"/>
                          </w:divBdr>
                        </w:div>
                        <w:div w:id="510948777">
                          <w:marLeft w:val="0"/>
                          <w:marRight w:val="0"/>
                          <w:marTop w:val="0"/>
                          <w:marBottom w:val="0"/>
                          <w:divBdr>
                            <w:top w:val="none" w:sz="0" w:space="0" w:color="auto"/>
                            <w:left w:val="none" w:sz="0" w:space="0" w:color="auto"/>
                            <w:bottom w:val="none" w:sz="0" w:space="0" w:color="auto"/>
                            <w:right w:val="none" w:sz="0" w:space="0" w:color="auto"/>
                          </w:divBdr>
                        </w:div>
                        <w:div w:id="892277300">
                          <w:marLeft w:val="0"/>
                          <w:marRight w:val="0"/>
                          <w:marTop w:val="0"/>
                          <w:marBottom w:val="0"/>
                          <w:divBdr>
                            <w:top w:val="none" w:sz="0" w:space="0" w:color="auto"/>
                            <w:left w:val="none" w:sz="0" w:space="0" w:color="auto"/>
                            <w:bottom w:val="none" w:sz="0" w:space="0" w:color="auto"/>
                            <w:right w:val="none" w:sz="0" w:space="0" w:color="auto"/>
                          </w:divBdr>
                        </w:div>
                        <w:div w:id="1472861945">
                          <w:marLeft w:val="0"/>
                          <w:marRight w:val="0"/>
                          <w:marTop w:val="0"/>
                          <w:marBottom w:val="0"/>
                          <w:divBdr>
                            <w:top w:val="none" w:sz="0" w:space="0" w:color="auto"/>
                            <w:left w:val="none" w:sz="0" w:space="0" w:color="auto"/>
                            <w:bottom w:val="none" w:sz="0" w:space="0" w:color="auto"/>
                            <w:right w:val="none" w:sz="0" w:space="0" w:color="auto"/>
                          </w:divBdr>
                        </w:div>
                        <w:div w:id="1794209111">
                          <w:marLeft w:val="0"/>
                          <w:marRight w:val="0"/>
                          <w:marTop w:val="0"/>
                          <w:marBottom w:val="0"/>
                          <w:divBdr>
                            <w:top w:val="none" w:sz="0" w:space="0" w:color="auto"/>
                            <w:left w:val="none" w:sz="0" w:space="0" w:color="auto"/>
                            <w:bottom w:val="none" w:sz="0" w:space="0" w:color="auto"/>
                            <w:right w:val="none" w:sz="0" w:space="0" w:color="auto"/>
                          </w:divBdr>
                        </w:div>
                      </w:divsChild>
                    </w:div>
                    <w:div w:id="1471248168">
                      <w:marLeft w:val="0"/>
                      <w:marRight w:val="0"/>
                      <w:marTop w:val="0"/>
                      <w:marBottom w:val="0"/>
                      <w:divBdr>
                        <w:top w:val="none" w:sz="0" w:space="0" w:color="auto"/>
                        <w:left w:val="none" w:sz="0" w:space="0" w:color="auto"/>
                        <w:bottom w:val="none" w:sz="0" w:space="0" w:color="auto"/>
                        <w:right w:val="none" w:sz="0" w:space="0" w:color="auto"/>
                      </w:divBdr>
                      <w:divsChild>
                        <w:div w:id="1469546027">
                          <w:marLeft w:val="0"/>
                          <w:marRight w:val="0"/>
                          <w:marTop w:val="0"/>
                          <w:marBottom w:val="0"/>
                          <w:divBdr>
                            <w:top w:val="none" w:sz="0" w:space="0" w:color="auto"/>
                            <w:left w:val="none" w:sz="0" w:space="0" w:color="auto"/>
                            <w:bottom w:val="none" w:sz="0" w:space="0" w:color="auto"/>
                            <w:right w:val="none" w:sz="0" w:space="0" w:color="auto"/>
                          </w:divBdr>
                        </w:div>
                      </w:divsChild>
                    </w:div>
                    <w:div w:id="1519081907">
                      <w:marLeft w:val="0"/>
                      <w:marRight w:val="0"/>
                      <w:marTop w:val="0"/>
                      <w:marBottom w:val="0"/>
                      <w:divBdr>
                        <w:top w:val="none" w:sz="0" w:space="0" w:color="auto"/>
                        <w:left w:val="none" w:sz="0" w:space="0" w:color="auto"/>
                        <w:bottom w:val="none" w:sz="0" w:space="0" w:color="auto"/>
                        <w:right w:val="none" w:sz="0" w:space="0" w:color="auto"/>
                      </w:divBdr>
                      <w:divsChild>
                        <w:div w:id="228620160">
                          <w:marLeft w:val="0"/>
                          <w:marRight w:val="0"/>
                          <w:marTop w:val="0"/>
                          <w:marBottom w:val="0"/>
                          <w:divBdr>
                            <w:top w:val="none" w:sz="0" w:space="0" w:color="auto"/>
                            <w:left w:val="none" w:sz="0" w:space="0" w:color="auto"/>
                            <w:bottom w:val="none" w:sz="0" w:space="0" w:color="auto"/>
                            <w:right w:val="none" w:sz="0" w:space="0" w:color="auto"/>
                          </w:divBdr>
                        </w:div>
                        <w:div w:id="284969812">
                          <w:marLeft w:val="0"/>
                          <w:marRight w:val="0"/>
                          <w:marTop w:val="0"/>
                          <w:marBottom w:val="0"/>
                          <w:divBdr>
                            <w:top w:val="none" w:sz="0" w:space="0" w:color="auto"/>
                            <w:left w:val="none" w:sz="0" w:space="0" w:color="auto"/>
                            <w:bottom w:val="none" w:sz="0" w:space="0" w:color="auto"/>
                            <w:right w:val="none" w:sz="0" w:space="0" w:color="auto"/>
                          </w:divBdr>
                        </w:div>
                        <w:div w:id="880021334">
                          <w:marLeft w:val="0"/>
                          <w:marRight w:val="0"/>
                          <w:marTop w:val="0"/>
                          <w:marBottom w:val="0"/>
                          <w:divBdr>
                            <w:top w:val="none" w:sz="0" w:space="0" w:color="auto"/>
                            <w:left w:val="none" w:sz="0" w:space="0" w:color="auto"/>
                            <w:bottom w:val="none" w:sz="0" w:space="0" w:color="auto"/>
                            <w:right w:val="none" w:sz="0" w:space="0" w:color="auto"/>
                          </w:divBdr>
                        </w:div>
                        <w:div w:id="1742945902">
                          <w:marLeft w:val="0"/>
                          <w:marRight w:val="0"/>
                          <w:marTop w:val="0"/>
                          <w:marBottom w:val="0"/>
                          <w:divBdr>
                            <w:top w:val="none" w:sz="0" w:space="0" w:color="auto"/>
                            <w:left w:val="none" w:sz="0" w:space="0" w:color="auto"/>
                            <w:bottom w:val="none" w:sz="0" w:space="0" w:color="auto"/>
                            <w:right w:val="none" w:sz="0" w:space="0" w:color="auto"/>
                          </w:divBdr>
                        </w:div>
                        <w:div w:id="1954628476">
                          <w:marLeft w:val="0"/>
                          <w:marRight w:val="0"/>
                          <w:marTop w:val="0"/>
                          <w:marBottom w:val="0"/>
                          <w:divBdr>
                            <w:top w:val="none" w:sz="0" w:space="0" w:color="auto"/>
                            <w:left w:val="none" w:sz="0" w:space="0" w:color="auto"/>
                            <w:bottom w:val="none" w:sz="0" w:space="0" w:color="auto"/>
                            <w:right w:val="none" w:sz="0" w:space="0" w:color="auto"/>
                          </w:divBdr>
                        </w:div>
                        <w:div w:id="2134202233">
                          <w:marLeft w:val="0"/>
                          <w:marRight w:val="0"/>
                          <w:marTop w:val="0"/>
                          <w:marBottom w:val="0"/>
                          <w:divBdr>
                            <w:top w:val="none" w:sz="0" w:space="0" w:color="auto"/>
                            <w:left w:val="none" w:sz="0" w:space="0" w:color="auto"/>
                            <w:bottom w:val="none" w:sz="0" w:space="0" w:color="auto"/>
                            <w:right w:val="none" w:sz="0" w:space="0" w:color="auto"/>
                          </w:divBdr>
                        </w:div>
                      </w:divsChild>
                    </w:div>
                    <w:div w:id="1555778348">
                      <w:marLeft w:val="0"/>
                      <w:marRight w:val="0"/>
                      <w:marTop w:val="0"/>
                      <w:marBottom w:val="0"/>
                      <w:divBdr>
                        <w:top w:val="none" w:sz="0" w:space="0" w:color="auto"/>
                        <w:left w:val="none" w:sz="0" w:space="0" w:color="auto"/>
                        <w:bottom w:val="none" w:sz="0" w:space="0" w:color="auto"/>
                        <w:right w:val="none" w:sz="0" w:space="0" w:color="auto"/>
                      </w:divBdr>
                      <w:divsChild>
                        <w:div w:id="873157256">
                          <w:marLeft w:val="0"/>
                          <w:marRight w:val="0"/>
                          <w:marTop w:val="0"/>
                          <w:marBottom w:val="0"/>
                          <w:divBdr>
                            <w:top w:val="none" w:sz="0" w:space="0" w:color="auto"/>
                            <w:left w:val="none" w:sz="0" w:space="0" w:color="auto"/>
                            <w:bottom w:val="none" w:sz="0" w:space="0" w:color="auto"/>
                            <w:right w:val="none" w:sz="0" w:space="0" w:color="auto"/>
                          </w:divBdr>
                        </w:div>
                      </w:divsChild>
                    </w:div>
                    <w:div w:id="1557736384">
                      <w:marLeft w:val="0"/>
                      <w:marRight w:val="0"/>
                      <w:marTop w:val="0"/>
                      <w:marBottom w:val="0"/>
                      <w:divBdr>
                        <w:top w:val="none" w:sz="0" w:space="0" w:color="auto"/>
                        <w:left w:val="none" w:sz="0" w:space="0" w:color="auto"/>
                        <w:bottom w:val="none" w:sz="0" w:space="0" w:color="auto"/>
                        <w:right w:val="none" w:sz="0" w:space="0" w:color="auto"/>
                      </w:divBdr>
                      <w:divsChild>
                        <w:div w:id="564071199">
                          <w:marLeft w:val="0"/>
                          <w:marRight w:val="0"/>
                          <w:marTop w:val="0"/>
                          <w:marBottom w:val="0"/>
                          <w:divBdr>
                            <w:top w:val="none" w:sz="0" w:space="0" w:color="auto"/>
                            <w:left w:val="none" w:sz="0" w:space="0" w:color="auto"/>
                            <w:bottom w:val="none" w:sz="0" w:space="0" w:color="auto"/>
                            <w:right w:val="none" w:sz="0" w:space="0" w:color="auto"/>
                          </w:divBdr>
                        </w:div>
                        <w:div w:id="633340700">
                          <w:marLeft w:val="0"/>
                          <w:marRight w:val="0"/>
                          <w:marTop w:val="0"/>
                          <w:marBottom w:val="0"/>
                          <w:divBdr>
                            <w:top w:val="none" w:sz="0" w:space="0" w:color="auto"/>
                            <w:left w:val="none" w:sz="0" w:space="0" w:color="auto"/>
                            <w:bottom w:val="none" w:sz="0" w:space="0" w:color="auto"/>
                            <w:right w:val="none" w:sz="0" w:space="0" w:color="auto"/>
                          </w:divBdr>
                        </w:div>
                        <w:div w:id="2078238911">
                          <w:marLeft w:val="0"/>
                          <w:marRight w:val="0"/>
                          <w:marTop w:val="0"/>
                          <w:marBottom w:val="0"/>
                          <w:divBdr>
                            <w:top w:val="none" w:sz="0" w:space="0" w:color="auto"/>
                            <w:left w:val="none" w:sz="0" w:space="0" w:color="auto"/>
                            <w:bottom w:val="none" w:sz="0" w:space="0" w:color="auto"/>
                            <w:right w:val="none" w:sz="0" w:space="0" w:color="auto"/>
                          </w:divBdr>
                        </w:div>
                      </w:divsChild>
                    </w:div>
                    <w:div w:id="1560243254">
                      <w:marLeft w:val="0"/>
                      <w:marRight w:val="0"/>
                      <w:marTop w:val="0"/>
                      <w:marBottom w:val="0"/>
                      <w:divBdr>
                        <w:top w:val="none" w:sz="0" w:space="0" w:color="auto"/>
                        <w:left w:val="none" w:sz="0" w:space="0" w:color="auto"/>
                        <w:bottom w:val="none" w:sz="0" w:space="0" w:color="auto"/>
                        <w:right w:val="none" w:sz="0" w:space="0" w:color="auto"/>
                      </w:divBdr>
                      <w:divsChild>
                        <w:div w:id="977955546">
                          <w:marLeft w:val="0"/>
                          <w:marRight w:val="0"/>
                          <w:marTop w:val="0"/>
                          <w:marBottom w:val="0"/>
                          <w:divBdr>
                            <w:top w:val="none" w:sz="0" w:space="0" w:color="auto"/>
                            <w:left w:val="none" w:sz="0" w:space="0" w:color="auto"/>
                            <w:bottom w:val="none" w:sz="0" w:space="0" w:color="auto"/>
                            <w:right w:val="none" w:sz="0" w:space="0" w:color="auto"/>
                          </w:divBdr>
                        </w:div>
                      </w:divsChild>
                    </w:div>
                    <w:div w:id="1576209301">
                      <w:marLeft w:val="0"/>
                      <w:marRight w:val="0"/>
                      <w:marTop w:val="0"/>
                      <w:marBottom w:val="0"/>
                      <w:divBdr>
                        <w:top w:val="none" w:sz="0" w:space="0" w:color="auto"/>
                        <w:left w:val="none" w:sz="0" w:space="0" w:color="auto"/>
                        <w:bottom w:val="none" w:sz="0" w:space="0" w:color="auto"/>
                        <w:right w:val="none" w:sz="0" w:space="0" w:color="auto"/>
                      </w:divBdr>
                      <w:divsChild>
                        <w:div w:id="177157993">
                          <w:marLeft w:val="0"/>
                          <w:marRight w:val="0"/>
                          <w:marTop w:val="0"/>
                          <w:marBottom w:val="0"/>
                          <w:divBdr>
                            <w:top w:val="none" w:sz="0" w:space="0" w:color="auto"/>
                            <w:left w:val="none" w:sz="0" w:space="0" w:color="auto"/>
                            <w:bottom w:val="none" w:sz="0" w:space="0" w:color="auto"/>
                            <w:right w:val="none" w:sz="0" w:space="0" w:color="auto"/>
                          </w:divBdr>
                        </w:div>
                      </w:divsChild>
                    </w:div>
                    <w:div w:id="1582716390">
                      <w:marLeft w:val="0"/>
                      <w:marRight w:val="0"/>
                      <w:marTop w:val="0"/>
                      <w:marBottom w:val="0"/>
                      <w:divBdr>
                        <w:top w:val="none" w:sz="0" w:space="0" w:color="auto"/>
                        <w:left w:val="none" w:sz="0" w:space="0" w:color="auto"/>
                        <w:bottom w:val="none" w:sz="0" w:space="0" w:color="auto"/>
                        <w:right w:val="none" w:sz="0" w:space="0" w:color="auto"/>
                      </w:divBdr>
                      <w:divsChild>
                        <w:div w:id="503938209">
                          <w:marLeft w:val="0"/>
                          <w:marRight w:val="0"/>
                          <w:marTop w:val="0"/>
                          <w:marBottom w:val="0"/>
                          <w:divBdr>
                            <w:top w:val="none" w:sz="0" w:space="0" w:color="auto"/>
                            <w:left w:val="none" w:sz="0" w:space="0" w:color="auto"/>
                            <w:bottom w:val="none" w:sz="0" w:space="0" w:color="auto"/>
                            <w:right w:val="none" w:sz="0" w:space="0" w:color="auto"/>
                          </w:divBdr>
                        </w:div>
                        <w:div w:id="1175144849">
                          <w:marLeft w:val="0"/>
                          <w:marRight w:val="0"/>
                          <w:marTop w:val="0"/>
                          <w:marBottom w:val="0"/>
                          <w:divBdr>
                            <w:top w:val="none" w:sz="0" w:space="0" w:color="auto"/>
                            <w:left w:val="none" w:sz="0" w:space="0" w:color="auto"/>
                            <w:bottom w:val="none" w:sz="0" w:space="0" w:color="auto"/>
                            <w:right w:val="none" w:sz="0" w:space="0" w:color="auto"/>
                          </w:divBdr>
                        </w:div>
                        <w:div w:id="1230114567">
                          <w:marLeft w:val="0"/>
                          <w:marRight w:val="0"/>
                          <w:marTop w:val="0"/>
                          <w:marBottom w:val="0"/>
                          <w:divBdr>
                            <w:top w:val="none" w:sz="0" w:space="0" w:color="auto"/>
                            <w:left w:val="none" w:sz="0" w:space="0" w:color="auto"/>
                            <w:bottom w:val="none" w:sz="0" w:space="0" w:color="auto"/>
                            <w:right w:val="none" w:sz="0" w:space="0" w:color="auto"/>
                          </w:divBdr>
                        </w:div>
                        <w:div w:id="1625847013">
                          <w:marLeft w:val="0"/>
                          <w:marRight w:val="0"/>
                          <w:marTop w:val="0"/>
                          <w:marBottom w:val="0"/>
                          <w:divBdr>
                            <w:top w:val="none" w:sz="0" w:space="0" w:color="auto"/>
                            <w:left w:val="none" w:sz="0" w:space="0" w:color="auto"/>
                            <w:bottom w:val="none" w:sz="0" w:space="0" w:color="auto"/>
                            <w:right w:val="none" w:sz="0" w:space="0" w:color="auto"/>
                          </w:divBdr>
                        </w:div>
                        <w:div w:id="1814635561">
                          <w:marLeft w:val="0"/>
                          <w:marRight w:val="0"/>
                          <w:marTop w:val="0"/>
                          <w:marBottom w:val="0"/>
                          <w:divBdr>
                            <w:top w:val="none" w:sz="0" w:space="0" w:color="auto"/>
                            <w:left w:val="none" w:sz="0" w:space="0" w:color="auto"/>
                            <w:bottom w:val="none" w:sz="0" w:space="0" w:color="auto"/>
                            <w:right w:val="none" w:sz="0" w:space="0" w:color="auto"/>
                          </w:divBdr>
                        </w:div>
                        <w:div w:id="2044673434">
                          <w:marLeft w:val="0"/>
                          <w:marRight w:val="0"/>
                          <w:marTop w:val="0"/>
                          <w:marBottom w:val="0"/>
                          <w:divBdr>
                            <w:top w:val="none" w:sz="0" w:space="0" w:color="auto"/>
                            <w:left w:val="none" w:sz="0" w:space="0" w:color="auto"/>
                            <w:bottom w:val="none" w:sz="0" w:space="0" w:color="auto"/>
                            <w:right w:val="none" w:sz="0" w:space="0" w:color="auto"/>
                          </w:divBdr>
                        </w:div>
                      </w:divsChild>
                    </w:div>
                    <w:div w:id="1641422378">
                      <w:marLeft w:val="0"/>
                      <w:marRight w:val="0"/>
                      <w:marTop w:val="0"/>
                      <w:marBottom w:val="0"/>
                      <w:divBdr>
                        <w:top w:val="none" w:sz="0" w:space="0" w:color="auto"/>
                        <w:left w:val="none" w:sz="0" w:space="0" w:color="auto"/>
                        <w:bottom w:val="none" w:sz="0" w:space="0" w:color="auto"/>
                        <w:right w:val="none" w:sz="0" w:space="0" w:color="auto"/>
                      </w:divBdr>
                      <w:divsChild>
                        <w:div w:id="1585604177">
                          <w:marLeft w:val="0"/>
                          <w:marRight w:val="0"/>
                          <w:marTop w:val="0"/>
                          <w:marBottom w:val="0"/>
                          <w:divBdr>
                            <w:top w:val="none" w:sz="0" w:space="0" w:color="auto"/>
                            <w:left w:val="none" w:sz="0" w:space="0" w:color="auto"/>
                            <w:bottom w:val="none" w:sz="0" w:space="0" w:color="auto"/>
                            <w:right w:val="none" w:sz="0" w:space="0" w:color="auto"/>
                          </w:divBdr>
                        </w:div>
                      </w:divsChild>
                    </w:div>
                    <w:div w:id="1644777804">
                      <w:marLeft w:val="0"/>
                      <w:marRight w:val="0"/>
                      <w:marTop w:val="0"/>
                      <w:marBottom w:val="0"/>
                      <w:divBdr>
                        <w:top w:val="none" w:sz="0" w:space="0" w:color="auto"/>
                        <w:left w:val="none" w:sz="0" w:space="0" w:color="auto"/>
                        <w:bottom w:val="none" w:sz="0" w:space="0" w:color="auto"/>
                        <w:right w:val="none" w:sz="0" w:space="0" w:color="auto"/>
                      </w:divBdr>
                      <w:divsChild>
                        <w:div w:id="1443723608">
                          <w:marLeft w:val="0"/>
                          <w:marRight w:val="0"/>
                          <w:marTop w:val="0"/>
                          <w:marBottom w:val="0"/>
                          <w:divBdr>
                            <w:top w:val="none" w:sz="0" w:space="0" w:color="auto"/>
                            <w:left w:val="none" w:sz="0" w:space="0" w:color="auto"/>
                            <w:bottom w:val="none" w:sz="0" w:space="0" w:color="auto"/>
                            <w:right w:val="none" w:sz="0" w:space="0" w:color="auto"/>
                          </w:divBdr>
                        </w:div>
                      </w:divsChild>
                    </w:div>
                    <w:div w:id="1686134218">
                      <w:marLeft w:val="0"/>
                      <w:marRight w:val="0"/>
                      <w:marTop w:val="0"/>
                      <w:marBottom w:val="0"/>
                      <w:divBdr>
                        <w:top w:val="none" w:sz="0" w:space="0" w:color="auto"/>
                        <w:left w:val="none" w:sz="0" w:space="0" w:color="auto"/>
                        <w:bottom w:val="none" w:sz="0" w:space="0" w:color="auto"/>
                        <w:right w:val="none" w:sz="0" w:space="0" w:color="auto"/>
                      </w:divBdr>
                      <w:divsChild>
                        <w:div w:id="1629241811">
                          <w:marLeft w:val="0"/>
                          <w:marRight w:val="0"/>
                          <w:marTop w:val="0"/>
                          <w:marBottom w:val="0"/>
                          <w:divBdr>
                            <w:top w:val="none" w:sz="0" w:space="0" w:color="auto"/>
                            <w:left w:val="none" w:sz="0" w:space="0" w:color="auto"/>
                            <w:bottom w:val="none" w:sz="0" w:space="0" w:color="auto"/>
                            <w:right w:val="none" w:sz="0" w:space="0" w:color="auto"/>
                          </w:divBdr>
                        </w:div>
                      </w:divsChild>
                    </w:div>
                    <w:div w:id="1690444728">
                      <w:marLeft w:val="0"/>
                      <w:marRight w:val="0"/>
                      <w:marTop w:val="0"/>
                      <w:marBottom w:val="0"/>
                      <w:divBdr>
                        <w:top w:val="none" w:sz="0" w:space="0" w:color="auto"/>
                        <w:left w:val="none" w:sz="0" w:space="0" w:color="auto"/>
                        <w:bottom w:val="none" w:sz="0" w:space="0" w:color="auto"/>
                        <w:right w:val="none" w:sz="0" w:space="0" w:color="auto"/>
                      </w:divBdr>
                      <w:divsChild>
                        <w:div w:id="965936741">
                          <w:marLeft w:val="0"/>
                          <w:marRight w:val="0"/>
                          <w:marTop w:val="0"/>
                          <w:marBottom w:val="0"/>
                          <w:divBdr>
                            <w:top w:val="none" w:sz="0" w:space="0" w:color="auto"/>
                            <w:left w:val="none" w:sz="0" w:space="0" w:color="auto"/>
                            <w:bottom w:val="none" w:sz="0" w:space="0" w:color="auto"/>
                            <w:right w:val="none" w:sz="0" w:space="0" w:color="auto"/>
                          </w:divBdr>
                        </w:div>
                      </w:divsChild>
                    </w:div>
                    <w:div w:id="1694309734">
                      <w:marLeft w:val="0"/>
                      <w:marRight w:val="0"/>
                      <w:marTop w:val="0"/>
                      <w:marBottom w:val="0"/>
                      <w:divBdr>
                        <w:top w:val="none" w:sz="0" w:space="0" w:color="auto"/>
                        <w:left w:val="none" w:sz="0" w:space="0" w:color="auto"/>
                        <w:bottom w:val="none" w:sz="0" w:space="0" w:color="auto"/>
                        <w:right w:val="none" w:sz="0" w:space="0" w:color="auto"/>
                      </w:divBdr>
                      <w:divsChild>
                        <w:div w:id="424153192">
                          <w:marLeft w:val="0"/>
                          <w:marRight w:val="0"/>
                          <w:marTop w:val="0"/>
                          <w:marBottom w:val="0"/>
                          <w:divBdr>
                            <w:top w:val="none" w:sz="0" w:space="0" w:color="auto"/>
                            <w:left w:val="none" w:sz="0" w:space="0" w:color="auto"/>
                            <w:bottom w:val="none" w:sz="0" w:space="0" w:color="auto"/>
                            <w:right w:val="none" w:sz="0" w:space="0" w:color="auto"/>
                          </w:divBdr>
                        </w:div>
                      </w:divsChild>
                    </w:div>
                    <w:div w:id="1721588775">
                      <w:marLeft w:val="0"/>
                      <w:marRight w:val="0"/>
                      <w:marTop w:val="0"/>
                      <w:marBottom w:val="0"/>
                      <w:divBdr>
                        <w:top w:val="none" w:sz="0" w:space="0" w:color="auto"/>
                        <w:left w:val="none" w:sz="0" w:space="0" w:color="auto"/>
                        <w:bottom w:val="none" w:sz="0" w:space="0" w:color="auto"/>
                        <w:right w:val="none" w:sz="0" w:space="0" w:color="auto"/>
                      </w:divBdr>
                      <w:divsChild>
                        <w:div w:id="319584294">
                          <w:marLeft w:val="0"/>
                          <w:marRight w:val="0"/>
                          <w:marTop w:val="0"/>
                          <w:marBottom w:val="0"/>
                          <w:divBdr>
                            <w:top w:val="none" w:sz="0" w:space="0" w:color="auto"/>
                            <w:left w:val="none" w:sz="0" w:space="0" w:color="auto"/>
                            <w:bottom w:val="none" w:sz="0" w:space="0" w:color="auto"/>
                            <w:right w:val="none" w:sz="0" w:space="0" w:color="auto"/>
                          </w:divBdr>
                        </w:div>
                      </w:divsChild>
                    </w:div>
                    <w:div w:id="1724406461">
                      <w:marLeft w:val="0"/>
                      <w:marRight w:val="0"/>
                      <w:marTop w:val="0"/>
                      <w:marBottom w:val="0"/>
                      <w:divBdr>
                        <w:top w:val="none" w:sz="0" w:space="0" w:color="auto"/>
                        <w:left w:val="none" w:sz="0" w:space="0" w:color="auto"/>
                        <w:bottom w:val="none" w:sz="0" w:space="0" w:color="auto"/>
                        <w:right w:val="none" w:sz="0" w:space="0" w:color="auto"/>
                      </w:divBdr>
                      <w:divsChild>
                        <w:div w:id="1576276792">
                          <w:marLeft w:val="0"/>
                          <w:marRight w:val="0"/>
                          <w:marTop w:val="0"/>
                          <w:marBottom w:val="0"/>
                          <w:divBdr>
                            <w:top w:val="none" w:sz="0" w:space="0" w:color="auto"/>
                            <w:left w:val="none" w:sz="0" w:space="0" w:color="auto"/>
                            <w:bottom w:val="none" w:sz="0" w:space="0" w:color="auto"/>
                            <w:right w:val="none" w:sz="0" w:space="0" w:color="auto"/>
                          </w:divBdr>
                        </w:div>
                      </w:divsChild>
                    </w:div>
                    <w:div w:id="1731805425">
                      <w:marLeft w:val="0"/>
                      <w:marRight w:val="0"/>
                      <w:marTop w:val="0"/>
                      <w:marBottom w:val="0"/>
                      <w:divBdr>
                        <w:top w:val="none" w:sz="0" w:space="0" w:color="auto"/>
                        <w:left w:val="none" w:sz="0" w:space="0" w:color="auto"/>
                        <w:bottom w:val="none" w:sz="0" w:space="0" w:color="auto"/>
                        <w:right w:val="none" w:sz="0" w:space="0" w:color="auto"/>
                      </w:divBdr>
                      <w:divsChild>
                        <w:div w:id="2029256910">
                          <w:marLeft w:val="0"/>
                          <w:marRight w:val="0"/>
                          <w:marTop w:val="0"/>
                          <w:marBottom w:val="0"/>
                          <w:divBdr>
                            <w:top w:val="none" w:sz="0" w:space="0" w:color="auto"/>
                            <w:left w:val="none" w:sz="0" w:space="0" w:color="auto"/>
                            <w:bottom w:val="none" w:sz="0" w:space="0" w:color="auto"/>
                            <w:right w:val="none" w:sz="0" w:space="0" w:color="auto"/>
                          </w:divBdr>
                        </w:div>
                      </w:divsChild>
                    </w:div>
                    <w:div w:id="1738089354">
                      <w:marLeft w:val="0"/>
                      <w:marRight w:val="0"/>
                      <w:marTop w:val="0"/>
                      <w:marBottom w:val="0"/>
                      <w:divBdr>
                        <w:top w:val="none" w:sz="0" w:space="0" w:color="auto"/>
                        <w:left w:val="none" w:sz="0" w:space="0" w:color="auto"/>
                        <w:bottom w:val="none" w:sz="0" w:space="0" w:color="auto"/>
                        <w:right w:val="none" w:sz="0" w:space="0" w:color="auto"/>
                      </w:divBdr>
                      <w:divsChild>
                        <w:div w:id="24865230">
                          <w:marLeft w:val="0"/>
                          <w:marRight w:val="0"/>
                          <w:marTop w:val="0"/>
                          <w:marBottom w:val="0"/>
                          <w:divBdr>
                            <w:top w:val="none" w:sz="0" w:space="0" w:color="auto"/>
                            <w:left w:val="none" w:sz="0" w:space="0" w:color="auto"/>
                            <w:bottom w:val="none" w:sz="0" w:space="0" w:color="auto"/>
                            <w:right w:val="none" w:sz="0" w:space="0" w:color="auto"/>
                          </w:divBdr>
                        </w:div>
                        <w:div w:id="70858382">
                          <w:marLeft w:val="0"/>
                          <w:marRight w:val="0"/>
                          <w:marTop w:val="0"/>
                          <w:marBottom w:val="0"/>
                          <w:divBdr>
                            <w:top w:val="none" w:sz="0" w:space="0" w:color="auto"/>
                            <w:left w:val="none" w:sz="0" w:space="0" w:color="auto"/>
                            <w:bottom w:val="none" w:sz="0" w:space="0" w:color="auto"/>
                            <w:right w:val="none" w:sz="0" w:space="0" w:color="auto"/>
                          </w:divBdr>
                        </w:div>
                        <w:div w:id="112208647">
                          <w:marLeft w:val="0"/>
                          <w:marRight w:val="0"/>
                          <w:marTop w:val="0"/>
                          <w:marBottom w:val="0"/>
                          <w:divBdr>
                            <w:top w:val="none" w:sz="0" w:space="0" w:color="auto"/>
                            <w:left w:val="none" w:sz="0" w:space="0" w:color="auto"/>
                            <w:bottom w:val="none" w:sz="0" w:space="0" w:color="auto"/>
                            <w:right w:val="none" w:sz="0" w:space="0" w:color="auto"/>
                          </w:divBdr>
                        </w:div>
                        <w:div w:id="373895635">
                          <w:marLeft w:val="0"/>
                          <w:marRight w:val="0"/>
                          <w:marTop w:val="0"/>
                          <w:marBottom w:val="0"/>
                          <w:divBdr>
                            <w:top w:val="none" w:sz="0" w:space="0" w:color="auto"/>
                            <w:left w:val="none" w:sz="0" w:space="0" w:color="auto"/>
                            <w:bottom w:val="none" w:sz="0" w:space="0" w:color="auto"/>
                            <w:right w:val="none" w:sz="0" w:space="0" w:color="auto"/>
                          </w:divBdr>
                        </w:div>
                        <w:div w:id="635179002">
                          <w:marLeft w:val="0"/>
                          <w:marRight w:val="0"/>
                          <w:marTop w:val="0"/>
                          <w:marBottom w:val="0"/>
                          <w:divBdr>
                            <w:top w:val="none" w:sz="0" w:space="0" w:color="auto"/>
                            <w:left w:val="none" w:sz="0" w:space="0" w:color="auto"/>
                            <w:bottom w:val="none" w:sz="0" w:space="0" w:color="auto"/>
                            <w:right w:val="none" w:sz="0" w:space="0" w:color="auto"/>
                          </w:divBdr>
                        </w:div>
                        <w:div w:id="757404592">
                          <w:marLeft w:val="0"/>
                          <w:marRight w:val="0"/>
                          <w:marTop w:val="0"/>
                          <w:marBottom w:val="0"/>
                          <w:divBdr>
                            <w:top w:val="none" w:sz="0" w:space="0" w:color="auto"/>
                            <w:left w:val="none" w:sz="0" w:space="0" w:color="auto"/>
                            <w:bottom w:val="none" w:sz="0" w:space="0" w:color="auto"/>
                            <w:right w:val="none" w:sz="0" w:space="0" w:color="auto"/>
                          </w:divBdr>
                        </w:div>
                        <w:div w:id="881483545">
                          <w:marLeft w:val="0"/>
                          <w:marRight w:val="0"/>
                          <w:marTop w:val="0"/>
                          <w:marBottom w:val="0"/>
                          <w:divBdr>
                            <w:top w:val="none" w:sz="0" w:space="0" w:color="auto"/>
                            <w:left w:val="none" w:sz="0" w:space="0" w:color="auto"/>
                            <w:bottom w:val="none" w:sz="0" w:space="0" w:color="auto"/>
                            <w:right w:val="none" w:sz="0" w:space="0" w:color="auto"/>
                          </w:divBdr>
                        </w:div>
                        <w:div w:id="910118403">
                          <w:marLeft w:val="0"/>
                          <w:marRight w:val="0"/>
                          <w:marTop w:val="0"/>
                          <w:marBottom w:val="0"/>
                          <w:divBdr>
                            <w:top w:val="none" w:sz="0" w:space="0" w:color="auto"/>
                            <w:left w:val="none" w:sz="0" w:space="0" w:color="auto"/>
                            <w:bottom w:val="none" w:sz="0" w:space="0" w:color="auto"/>
                            <w:right w:val="none" w:sz="0" w:space="0" w:color="auto"/>
                          </w:divBdr>
                        </w:div>
                        <w:div w:id="957957683">
                          <w:marLeft w:val="0"/>
                          <w:marRight w:val="0"/>
                          <w:marTop w:val="0"/>
                          <w:marBottom w:val="0"/>
                          <w:divBdr>
                            <w:top w:val="none" w:sz="0" w:space="0" w:color="auto"/>
                            <w:left w:val="none" w:sz="0" w:space="0" w:color="auto"/>
                            <w:bottom w:val="none" w:sz="0" w:space="0" w:color="auto"/>
                            <w:right w:val="none" w:sz="0" w:space="0" w:color="auto"/>
                          </w:divBdr>
                        </w:div>
                        <w:div w:id="1106459543">
                          <w:marLeft w:val="0"/>
                          <w:marRight w:val="0"/>
                          <w:marTop w:val="0"/>
                          <w:marBottom w:val="0"/>
                          <w:divBdr>
                            <w:top w:val="none" w:sz="0" w:space="0" w:color="auto"/>
                            <w:left w:val="none" w:sz="0" w:space="0" w:color="auto"/>
                            <w:bottom w:val="none" w:sz="0" w:space="0" w:color="auto"/>
                            <w:right w:val="none" w:sz="0" w:space="0" w:color="auto"/>
                          </w:divBdr>
                        </w:div>
                        <w:div w:id="1126433182">
                          <w:marLeft w:val="0"/>
                          <w:marRight w:val="0"/>
                          <w:marTop w:val="0"/>
                          <w:marBottom w:val="0"/>
                          <w:divBdr>
                            <w:top w:val="none" w:sz="0" w:space="0" w:color="auto"/>
                            <w:left w:val="none" w:sz="0" w:space="0" w:color="auto"/>
                            <w:bottom w:val="none" w:sz="0" w:space="0" w:color="auto"/>
                            <w:right w:val="none" w:sz="0" w:space="0" w:color="auto"/>
                          </w:divBdr>
                        </w:div>
                        <w:div w:id="1244873564">
                          <w:marLeft w:val="0"/>
                          <w:marRight w:val="0"/>
                          <w:marTop w:val="0"/>
                          <w:marBottom w:val="0"/>
                          <w:divBdr>
                            <w:top w:val="none" w:sz="0" w:space="0" w:color="auto"/>
                            <w:left w:val="none" w:sz="0" w:space="0" w:color="auto"/>
                            <w:bottom w:val="none" w:sz="0" w:space="0" w:color="auto"/>
                            <w:right w:val="none" w:sz="0" w:space="0" w:color="auto"/>
                          </w:divBdr>
                        </w:div>
                        <w:div w:id="1766068781">
                          <w:marLeft w:val="0"/>
                          <w:marRight w:val="0"/>
                          <w:marTop w:val="0"/>
                          <w:marBottom w:val="0"/>
                          <w:divBdr>
                            <w:top w:val="none" w:sz="0" w:space="0" w:color="auto"/>
                            <w:left w:val="none" w:sz="0" w:space="0" w:color="auto"/>
                            <w:bottom w:val="none" w:sz="0" w:space="0" w:color="auto"/>
                            <w:right w:val="none" w:sz="0" w:space="0" w:color="auto"/>
                          </w:divBdr>
                        </w:div>
                        <w:div w:id="2009209124">
                          <w:marLeft w:val="0"/>
                          <w:marRight w:val="0"/>
                          <w:marTop w:val="0"/>
                          <w:marBottom w:val="0"/>
                          <w:divBdr>
                            <w:top w:val="none" w:sz="0" w:space="0" w:color="auto"/>
                            <w:left w:val="none" w:sz="0" w:space="0" w:color="auto"/>
                            <w:bottom w:val="none" w:sz="0" w:space="0" w:color="auto"/>
                            <w:right w:val="none" w:sz="0" w:space="0" w:color="auto"/>
                          </w:divBdr>
                        </w:div>
                      </w:divsChild>
                    </w:div>
                    <w:div w:id="1783038111">
                      <w:marLeft w:val="0"/>
                      <w:marRight w:val="0"/>
                      <w:marTop w:val="0"/>
                      <w:marBottom w:val="0"/>
                      <w:divBdr>
                        <w:top w:val="none" w:sz="0" w:space="0" w:color="auto"/>
                        <w:left w:val="none" w:sz="0" w:space="0" w:color="auto"/>
                        <w:bottom w:val="none" w:sz="0" w:space="0" w:color="auto"/>
                        <w:right w:val="none" w:sz="0" w:space="0" w:color="auto"/>
                      </w:divBdr>
                      <w:divsChild>
                        <w:div w:id="891112933">
                          <w:marLeft w:val="0"/>
                          <w:marRight w:val="0"/>
                          <w:marTop w:val="0"/>
                          <w:marBottom w:val="0"/>
                          <w:divBdr>
                            <w:top w:val="none" w:sz="0" w:space="0" w:color="auto"/>
                            <w:left w:val="none" w:sz="0" w:space="0" w:color="auto"/>
                            <w:bottom w:val="none" w:sz="0" w:space="0" w:color="auto"/>
                            <w:right w:val="none" w:sz="0" w:space="0" w:color="auto"/>
                          </w:divBdr>
                        </w:div>
                        <w:div w:id="933590768">
                          <w:marLeft w:val="0"/>
                          <w:marRight w:val="0"/>
                          <w:marTop w:val="0"/>
                          <w:marBottom w:val="0"/>
                          <w:divBdr>
                            <w:top w:val="none" w:sz="0" w:space="0" w:color="auto"/>
                            <w:left w:val="none" w:sz="0" w:space="0" w:color="auto"/>
                            <w:bottom w:val="none" w:sz="0" w:space="0" w:color="auto"/>
                            <w:right w:val="none" w:sz="0" w:space="0" w:color="auto"/>
                          </w:divBdr>
                        </w:div>
                        <w:div w:id="1016033746">
                          <w:marLeft w:val="0"/>
                          <w:marRight w:val="0"/>
                          <w:marTop w:val="0"/>
                          <w:marBottom w:val="0"/>
                          <w:divBdr>
                            <w:top w:val="none" w:sz="0" w:space="0" w:color="auto"/>
                            <w:left w:val="none" w:sz="0" w:space="0" w:color="auto"/>
                            <w:bottom w:val="none" w:sz="0" w:space="0" w:color="auto"/>
                            <w:right w:val="none" w:sz="0" w:space="0" w:color="auto"/>
                          </w:divBdr>
                        </w:div>
                        <w:div w:id="1969630052">
                          <w:marLeft w:val="0"/>
                          <w:marRight w:val="0"/>
                          <w:marTop w:val="0"/>
                          <w:marBottom w:val="0"/>
                          <w:divBdr>
                            <w:top w:val="none" w:sz="0" w:space="0" w:color="auto"/>
                            <w:left w:val="none" w:sz="0" w:space="0" w:color="auto"/>
                            <w:bottom w:val="none" w:sz="0" w:space="0" w:color="auto"/>
                            <w:right w:val="none" w:sz="0" w:space="0" w:color="auto"/>
                          </w:divBdr>
                        </w:div>
                        <w:div w:id="2009677076">
                          <w:marLeft w:val="0"/>
                          <w:marRight w:val="0"/>
                          <w:marTop w:val="0"/>
                          <w:marBottom w:val="0"/>
                          <w:divBdr>
                            <w:top w:val="none" w:sz="0" w:space="0" w:color="auto"/>
                            <w:left w:val="none" w:sz="0" w:space="0" w:color="auto"/>
                            <w:bottom w:val="none" w:sz="0" w:space="0" w:color="auto"/>
                            <w:right w:val="none" w:sz="0" w:space="0" w:color="auto"/>
                          </w:divBdr>
                        </w:div>
                      </w:divsChild>
                    </w:div>
                    <w:div w:id="1795564169">
                      <w:marLeft w:val="0"/>
                      <w:marRight w:val="0"/>
                      <w:marTop w:val="0"/>
                      <w:marBottom w:val="0"/>
                      <w:divBdr>
                        <w:top w:val="none" w:sz="0" w:space="0" w:color="auto"/>
                        <w:left w:val="none" w:sz="0" w:space="0" w:color="auto"/>
                        <w:bottom w:val="none" w:sz="0" w:space="0" w:color="auto"/>
                        <w:right w:val="none" w:sz="0" w:space="0" w:color="auto"/>
                      </w:divBdr>
                      <w:divsChild>
                        <w:div w:id="1121151883">
                          <w:marLeft w:val="0"/>
                          <w:marRight w:val="0"/>
                          <w:marTop w:val="0"/>
                          <w:marBottom w:val="0"/>
                          <w:divBdr>
                            <w:top w:val="none" w:sz="0" w:space="0" w:color="auto"/>
                            <w:left w:val="none" w:sz="0" w:space="0" w:color="auto"/>
                            <w:bottom w:val="none" w:sz="0" w:space="0" w:color="auto"/>
                            <w:right w:val="none" w:sz="0" w:space="0" w:color="auto"/>
                          </w:divBdr>
                        </w:div>
                      </w:divsChild>
                    </w:div>
                    <w:div w:id="1802377274">
                      <w:marLeft w:val="0"/>
                      <w:marRight w:val="0"/>
                      <w:marTop w:val="0"/>
                      <w:marBottom w:val="0"/>
                      <w:divBdr>
                        <w:top w:val="none" w:sz="0" w:space="0" w:color="auto"/>
                        <w:left w:val="none" w:sz="0" w:space="0" w:color="auto"/>
                        <w:bottom w:val="none" w:sz="0" w:space="0" w:color="auto"/>
                        <w:right w:val="none" w:sz="0" w:space="0" w:color="auto"/>
                      </w:divBdr>
                      <w:divsChild>
                        <w:div w:id="1554153177">
                          <w:marLeft w:val="0"/>
                          <w:marRight w:val="0"/>
                          <w:marTop w:val="0"/>
                          <w:marBottom w:val="0"/>
                          <w:divBdr>
                            <w:top w:val="none" w:sz="0" w:space="0" w:color="auto"/>
                            <w:left w:val="none" w:sz="0" w:space="0" w:color="auto"/>
                            <w:bottom w:val="none" w:sz="0" w:space="0" w:color="auto"/>
                            <w:right w:val="none" w:sz="0" w:space="0" w:color="auto"/>
                          </w:divBdr>
                        </w:div>
                      </w:divsChild>
                    </w:div>
                    <w:div w:id="1810243686">
                      <w:marLeft w:val="0"/>
                      <w:marRight w:val="0"/>
                      <w:marTop w:val="0"/>
                      <w:marBottom w:val="0"/>
                      <w:divBdr>
                        <w:top w:val="none" w:sz="0" w:space="0" w:color="auto"/>
                        <w:left w:val="none" w:sz="0" w:space="0" w:color="auto"/>
                        <w:bottom w:val="none" w:sz="0" w:space="0" w:color="auto"/>
                        <w:right w:val="none" w:sz="0" w:space="0" w:color="auto"/>
                      </w:divBdr>
                      <w:divsChild>
                        <w:div w:id="346758245">
                          <w:marLeft w:val="0"/>
                          <w:marRight w:val="0"/>
                          <w:marTop w:val="0"/>
                          <w:marBottom w:val="0"/>
                          <w:divBdr>
                            <w:top w:val="none" w:sz="0" w:space="0" w:color="auto"/>
                            <w:left w:val="none" w:sz="0" w:space="0" w:color="auto"/>
                            <w:bottom w:val="none" w:sz="0" w:space="0" w:color="auto"/>
                            <w:right w:val="none" w:sz="0" w:space="0" w:color="auto"/>
                          </w:divBdr>
                        </w:div>
                      </w:divsChild>
                    </w:div>
                    <w:div w:id="1861504417">
                      <w:marLeft w:val="0"/>
                      <w:marRight w:val="0"/>
                      <w:marTop w:val="0"/>
                      <w:marBottom w:val="0"/>
                      <w:divBdr>
                        <w:top w:val="none" w:sz="0" w:space="0" w:color="auto"/>
                        <w:left w:val="none" w:sz="0" w:space="0" w:color="auto"/>
                        <w:bottom w:val="none" w:sz="0" w:space="0" w:color="auto"/>
                        <w:right w:val="none" w:sz="0" w:space="0" w:color="auto"/>
                      </w:divBdr>
                      <w:divsChild>
                        <w:div w:id="252712594">
                          <w:marLeft w:val="0"/>
                          <w:marRight w:val="0"/>
                          <w:marTop w:val="0"/>
                          <w:marBottom w:val="0"/>
                          <w:divBdr>
                            <w:top w:val="none" w:sz="0" w:space="0" w:color="auto"/>
                            <w:left w:val="none" w:sz="0" w:space="0" w:color="auto"/>
                            <w:bottom w:val="none" w:sz="0" w:space="0" w:color="auto"/>
                            <w:right w:val="none" w:sz="0" w:space="0" w:color="auto"/>
                          </w:divBdr>
                        </w:div>
                      </w:divsChild>
                    </w:div>
                    <w:div w:id="1896349712">
                      <w:marLeft w:val="0"/>
                      <w:marRight w:val="0"/>
                      <w:marTop w:val="0"/>
                      <w:marBottom w:val="0"/>
                      <w:divBdr>
                        <w:top w:val="none" w:sz="0" w:space="0" w:color="auto"/>
                        <w:left w:val="none" w:sz="0" w:space="0" w:color="auto"/>
                        <w:bottom w:val="none" w:sz="0" w:space="0" w:color="auto"/>
                        <w:right w:val="none" w:sz="0" w:space="0" w:color="auto"/>
                      </w:divBdr>
                      <w:divsChild>
                        <w:div w:id="107236013">
                          <w:marLeft w:val="0"/>
                          <w:marRight w:val="0"/>
                          <w:marTop w:val="0"/>
                          <w:marBottom w:val="0"/>
                          <w:divBdr>
                            <w:top w:val="none" w:sz="0" w:space="0" w:color="auto"/>
                            <w:left w:val="none" w:sz="0" w:space="0" w:color="auto"/>
                            <w:bottom w:val="none" w:sz="0" w:space="0" w:color="auto"/>
                            <w:right w:val="none" w:sz="0" w:space="0" w:color="auto"/>
                          </w:divBdr>
                        </w:div>
                      </w:divsChild>
                    </w:div>
                    <w:div w:id="1898127730">
                      <w:marLeft w:val="0"/>
                      <w:marRight w:val="0"/>
                      <w:marTop w:val="0"/>
                      <w:marBottom w:val="0"/>
                      <w:divBdr>
                        <w:top w:val="none" w:sz="0" w:space="0" w:color="auto"/>
                        <w:left w:val="none" w:sz="0" w:space="0" w:color="auto"/>
                        <w:bottom w:val="none" w:sz="0" w:space="0" w:color="auto"/>
                        <w:right w:val="none" w:sz="0" w:space="0" w:color="auto"/>
                      </w:divBdr>
                      <w:divsChild>
                        <w:div w:id="958612551">
                          <w:marLeft w:val="0"/>
                          <w:marRight w:val="0"/>
                          <w:marTop w:val="0"/>
                          <w:marBottom w:val="0"/>
                          <w:divBdr>
                            <w:top w:val="none" w:sz="0" w:space="0" w:color="auto"/>
                            <w:left w:val="none" w:sz="0" w:space="0" w:color="auto"/>
                            <w:bottom w:val="none" w:sz="0" w:space="0" w:color="auto"/>
                            <w:right w:val="none" w:sz="0" w:space="0" w:color="auto"/>
                          </w:divBdr>
                        </w:div>
                        <w:div w:id="1862889474">
                          <w:marLeft w:val="0"/>
                          <w:marRight w:val="0"/>
                          <w:marTop w:val="0"/>
                          <w:marBottom w:val="0"/>
                          <w:divBdr>
                            <w:top w:val="none" w:sz="0" w:space="0" w:color="auto"/>
                            <w:left w:val="none" w:sz="0" w:space="0" w:color="auto"/>
                            <w:bottom w:val="none" w:sz="0" w:space="0" w:color="auto"/>
                            <w:right w:val="none" w:sz="0" w:space="0" w:color="auto"/>
                          </w:divBdr>
                        </w:div>
                      </w:divsChild>
                    </w:div>
                    <w:div w:id="1920477319">
                      <w:marLeft w:val="0"/>
                      <w:marRight w:val="0"/>
                      <w:marTop w:val="0"/>
                      <w:marBottom w:val="0"/>
                      <w:divBdr>
                        <w:top w:val="none" w:sz="0" w:space="0" w:color="auto"/>
                        <w:left w:val="none" w:sz="0" w:space="0" w:color="auto"/>
                        <w:bottom w:val="none" w:sz="0" w:space="0" w:color="auto"/>
                        <w:right w:val="none" w:sz="0" w:space="0" w:color="auto"/>
                      </w:divBdr>
                      <w:divsChild>
                        <w:div w:id="826092179">
                          <w:marLeft w:val="0"/>
                          <w:marRight w:val="0"/>
                          <w:marTop w:val="0"/>
                          <w:marBottom w:val="0"/>
                          <w:divBdr>
                            <w:top w:val="none" w:sz="0" w:space="0" w:color="auto"/>
                            <w:left w:val="none" w:sz="0" w:space="0" w:color="auto"/>
                            <w:bottom w:val="none" w:sz="0" w:space="0" w:color="auto"/>
                            <w:right w:val="none" w:sz="0" w:space="0" w:color="auto"/>
                          </w:divBdr>
                        </w:div>
                        <w:div w:id="1060983770">
                          <w:marLeft w:val="0"/>
                          <w:marRight w:val="0"/>
                          <w:marTop w:val="0"/>
                          <w:marBottom w:val="0"/>
                          <w:divBdr>
                            <w:top w:val="none" w:sz="0" w:space="0" w:color="auto"/>
                            <w:left w:val="none" w:sz="0" w:space="0" w:color="auto"/>
                            <w:bottom w:val="none" w:sz="0" w:space="0" w:color="auto"/>
                            <w:right w:val="none" w:sz="0" w:space="0" w:color="auto"/>
                          </w:divBdr>
                        </w:div>
                        <w:div w:id="1366173124">
                          <w:marLeft w:val="0"/>
                          <w:marRight w:val="0"/>
                          <w:marTop w:val="0"/>
                          <w:marBottom w:val="0"/>
                          <w:divBdr>
                            <w:top w:val="none" w:sz="0" w:space="0" w:color="auto"/>
                            <w:left w:val="none" w:sz="0" w:space="0" w:color="auto"/>
                            <w:bottom w:val="none" w:sz="0" w:space="0" w:color="auto"/>
                            <w:right w:val="none" w:sz="0" w:space="0" w:color="auto"/>
                          </w:divBdr>
                        </w:div>
                        <w:div w:id="1443257103">
                          <w:marLeft w:val="0"/>
                          <w:marRight w:val="0"/>
                          <w:marTop w:val="0"/>
                          <w:marBottom w:val="0"/>
                          <w:divBdr>
                            <w:top w:val="none" w:sz="0" w:space="0" w:color="auto"/>
                            <w:left w:val="none" w:sz="0" w:space="0" w:color="auto"/>
                            <w:bottom w:val="none" w:sz="0" w:space="0" w:color="auto"/>
                            <w:right w:val="none" w:sz="0" w:space="0" w:color="auto"/>
                          </w:divBdr>
                        </w:div>
                        <w:div w:id="1499077493">
                          <w:marLeft w:val="0"/>
                          <w:marRight w:val="0"/>
                          <w:marTop w:val="0"/>
                          <w:marBottom w:val="0"/>
                          <w:divBdr>
                            <w:top w:val="none" w:sz="0" w:space="0" w:color="auto"/>
                            <w:left w:val="none" w:sz="0" w:space="0" w:color="auto"/>
                            <w:bottom w:val="none" w:sz="0" w:space="0" w:color="auto"/>
                            <w:right w:val="none" w:sz="0" w:space="0" w:color="auto"/>
                          </w:divBdr>
                        </w:div>
                        <w:div w:id="1729762787">
                          <w:marLeft w:val="0"/>
                          <w:marRight w:val="0"/>
                          <w:marTop w:val="0"/>
                          <w:marBottom w:val="0"/>
                          <w:divBdr>
                            <w:top w:val="none" w:sz="0" w:space="0" w:color="auto"/>
                            <w:left w:val="none" w:sz="0" w:space="0" w:color="auto"/>
                            <w:bottom w:val="none" w:sz="0" w:space="0" w:color="auto"/>
                            <w:right w:val="none" w:sz="0" w:space="0" w:color="auto"/>
                          </w:divBdr>
                        </w:div>
                        <w:div w:id="1852065395">
                          <w:marLeft w:val="0"/>
                          <w:marRight w:val="0"/>
                          <w:marTop w:val="0"/>
                          <w:marBottom w:val="0"/>
                          <w:divBdr>
                            <w:top w:val="none" w:sz="0" w:space="0" w:color="auto"/>
                            <w:left w:val="none" w:sz="0" w:space="0" w:color="auto"/>
                            <w:bottom w:val="none" w:sz="0" w:space="0" w:color="auto"/>
                            <w:right w:val="none" w:sz="0" w:space="0" w:color="auto"/>
                          </w:divBdr>
                        </w:div>
                        <w:div w:id="2028552994">
                          <w:marLeft w:val="0"/>
                          <w:marRight w:val="0"/>
                          <w:marTop w:val="0"/>
                          <w:marBottom w:val="0"/>
                          <w:divBdr>
                            <w:top w:val="none" w:sz="0" w:space="0" w:color="auto"/>
                            <w:left w:val="none" w:sz="0" w:space="0" w:color="auto"/>
                            <w:bottom w:val="none" w:sz="0" w:space="0" w:color="auto"/>
                            <w:right w:val="none" w:sz="0" w:space="0" w:color="auto"/>
                          </w:divBdr>
                        </w:div>
                        <w:div w:id="2143115708">
                          <w:marLeft w:val="0"/>
                          <w:marRight w:val="0"/>
                          <w:marTop w:val="0"/>
                          <w:marBottom w:val="0"/>
                          <w:divBdr>
                            <w:top w:val="none" w:sz="0" w:space="0" w:color="auto"/>
                            <w:left w:val="none" w:sz="0" w:space="0" w:color="auto"/>
                            <w:bottom w:val="none" w:sz="0" w:space="0" w:color="auto"/>
                            <w:right w:val="none" w:sz="0" w:space="0" w:color="auto"/>
                          </w:divBdr>
                        </w:div>
                      </w:divsChild>
                    </w:div>
                    <w:div w:id="1928154007">
                      <w:marLeft w:val="0"/>
                      <w:marRight w:val="0"/>
                      <w:marTop w:val="0"/>
                      <w:marBottom w:val="0"/>
                      <w:divBdr>
                        <w:top w:val="none" w:sz="0" w:space="0" w:color="auto"/>
                        <w:left w:val="none" w:sz="0" w:space="0" w:color="auto"/>
                        <w:bottom w:val="none" w:sz="0" w:space="0" w:color="auto"/>
                        <w:right w:val="none" w:sz="0" w:space="0" w:color="auto"/>
                      </w:divBdr>
                      <w:divsChild>
                        <w:div w:id="757363826">
                          <w:marLeft w:val="0"/>
                          <w:marRight w:val="0"/>
                          <w:marTop w:val="0"/>
                          <w:marBottom w:val="0"/>
                          <w:divBdr>
                            <w:top w:val="none" w:sz="0" w:space="0" w:color="auto"/>
                            <w:left w:val="none" w:sz="0" w:space="0" w:color="auto"/>
                            <w:bottom w:val="none" w:sz="0" w:space="0" w:color="auto"/>
                            <w:right w:val="none" w:sz="0" w:space="0" w:color="auto"/>
                          </w:divBdr>
                        </w:div>
                      </w:divsChild>
                    </w:div>
                    <w:div w:id="1950117652">
                      <w:marLeft w:val="0"/>
                      <w:marRight w:val="0"/>
                      <w:marTop w:val="0"/>
                      <w:marBottom w:val="0"/>
                      <w:divBdr>
                        <w:top w:val="none" w:sz="0" w:space="0" w:color="auto"/>
                        <w:left w:val="none" w:sz="0" w:space="0" w:color="auto"/>
                        <w:bottom w:val="none" w:sz="0" w:space="0" w:color="auto"/>
                        <w:right w:val="none" w:sz="0" w:space="0" w:color="auto"/>
                      </w:divBdr>
                      <w:divsChild>
                        <w:div w:id="1643584904">
                          <w:marLeft w:val="0"/>
                          <w:marRight w:val="0"/>
                          <w:marTop w:val="0"/>
                          <w:marBottom w:val="0"/>
                          <w:divBdr>
                            <w:top w:val="none" w:sz="0" w:space="0" w:color="auto"/>
                            <w:left w:val="none" w:sz="0" w:space="0" w:color="auto"/>
                            <w:bottom w:val="none" w:sz="0" w:space="0" w:color="auto"/>
                            <w:right w:val="none" w:sz="0" w:space="0" w:color="auto"/>
                          </w:divBdr>
                        </w:div>
                      </w:divsChild>
                    </w:div>
                    <w:div w:id="1970283496">
                      <w:marLeft w:val="0"/>
                      <w:marRight w:val="0"/>
                      <w:marTop w:val="0"/>
                      <w:marBottom w:val="0"/>
                      <w:divBdr>
                        <w:top w:val="none" w:sz="0" w:space="0" w:color="auto"/>
                        <w:left w:val="none" w:sz="0" w:space="0" w:color="auto"/>
                        <w:bottom w:val="none" w:sz="0" w:space="0" w:color="auto"/>
                        <w:right w:val="none" w:sz="0" w:space="0" w:color="auto"/>
                      </w:divBdr>
                      <w:divsChild>
                        <w:div w:id="51582601">
                          <w:marLeft w:val="0"/>
                          <w:marRight w:val="0"/>
                          <w:marTop w:val="0"/>
                          <w:marBottom w:val="0"/>
                          <w:divBdr>
                            <w:top w:val="none" w:sz="0" w:space="0" w:color="auto"/>
                            <w:left w:val="none" w:sz="0" w:space="0" w:color="auto"/>
                            <w:bottom w:val="none" w:sz="0" w:space="0" w:color="auto"/>
                            <w:right w:val="none" w:sz="0" w:space="0" w:color="auto"/>
                          </w:divBdr>
                        </w:div>
                        <w:div w:id="91782427">
                          <w:marLeft w:val="0"/>
                          <w:marRight w:val="0"/>
                          <w:marTop w:val="0"/>
                          <w:marBottom w:val="0"/>
                          <w:divBdr>
                            <w:top w:val="none" w:sz="0" w:space="0" w:color="auto"/>
                            <w:left w:val="none" w:sz="0" w:space="0" w:color="auto"/>
                            <w:bottom w:val="none" w:sz="0" w:space="0" w:color="auto"/>
                            <w:right w:val="none" w:sz="0" w:space="0" w:color="auto"/>
                          </w:divBdr>
                        </w:div>
                        <w:div w:id="482478159">
                          <w:marLeft w:val="0"/>
                          <w:marRight w:val="0"/>
                          <w:marTop w:val="0"/>
                          <w:marBottom w:val="0"/>
                          <w:divBdr>
                            <w:top w:val="none" w:sz="0" w:space="0" w:color="auto"/>
                            <w:left w:val="none" w:sz="0" w:space="0" w:color="auto"/>
                            <w:bottom w:val="none" w:sz="0" w:space="0" w:color="auto"/>
                            <w:right w:val="none" w:sz="0" w:space="0" w:color="auto"/>
                          </w:divBdr>
                        </w:div>
                        <w:div w:id="1028333056">
                          <w:marLeft w:val="0"/>
                          <w:marRight w:val="0"/>
                          <w:marTop w:val="0"/>
                          <w:marBottom w:val="0"/>
                          <w:divBdr>
                            <w:top w:val="none" w:sz="0" w:space="0" w:color="auto"/>
                            <w:left w:val="none" w:sz="0" w:space="0" w:color="auto"/>
                            <w:bottom w:val="none" w:sz="0" w:space="0" w:color="auto"/>
                            <w:right w:val="none" w:sz="0" w:space="0" w:color="auto"/>
                          </w:divBdr>
                        </w:div>
                        <w:div w:id="1479610185">
                          <w:marLeft w:val="0"/>
                          <w:marRight w:val="0"/>
                          <w:marTop w:val="0"/>
                          <w:marBottom w:val="0"/>
                          <w:divBdr>
                            <w:top w:val="none" w:sz="0" w:space="0" w:color="auto"/>
                            <w:left w:val="none" w:sz="0" w:space="0" w:color="auto"/>
                            <w:bottom w:val="none" w:sz="0" w:space="0" w:color="auto"/>
                            <w:right w:val="none" w:sz="0" w:space="0" w:color="auto"/>
                          </w:divBdr>
                        </w:div>
                      </w:divsChild>
                    </w:div>
                    <w:div w:id="1978486699">
                      <w:marLeft w:val="0"/>
                      <w:marRight w:val="0"/>
                      <w:marTop w:val="0"/>
                      <w:marBottom w:val="0"/>
                      <w:divBdr>
                        <w:top w:val="none" w:sz="0" w:space="0" w:color="auto"/>
                        <w:left w:val="none" w:sz="0" w:space="0" w:color="auto"/>
                        <w:bottom w:val="none" w:sz="0" w:space="0" w:color="auto"/>
                        <w:right w:val="none" w:sz="0" w:space="0" w:color="auto"/>
                      </w:divBdr>
                      <w:divsChild>
                        <w:div w:id="138692279">
                          <w:marLeft w:val="0"/>
                          <w:marRight w:val="0"/>
                          <w:marTop w:val="0"/>
                          <w:marBottom w:val="0"/>
                          <w:divBdr>
                            <w:top w:val="none" w:sz="0" w:space="0" w:color="auto"/>
                            <w:left w:val="none" w:sz="0" w:space="0" w:color="auto"/>
                            <w:bottom w:val="none" w:sz="0" w:space="0" w:color="auto"/>
                            <w:right w:val="none" w:sz="0" w:space="0" w:color="auto"/>
                          </w:divBdr>
                        </w:div>
                      </w:divsChild>
                    </w:div>
                    <w:div w:id="2007786389">
                      <w:marLeft w:val="0"/>
                      <w:marRight w:val="0"/>
                      <w:marTop w:val="0"/>
                      <w:marBottom w:val="0"/>
                      <w:divBdr>
                        <w:top w:val="none" w:sz="0" w:space="0" w:color="auto"/>
                        <w:left w:val="none" w:sz="0" w:space="0" w:color="auto"/>
                        <w:bottom w:val="none" w:sz="0" w:space="0" w:color="auto"/>
                        <w:right w:val="none" w:sz="0" w:space="0" w:color="auto"/>
                      </w:divBdr>
                      <w:divsChild>
                        <w:div w:id="616984299">
                          <w:marLeft w:val="0"/>
                          <w:marRight w:val="0"/>
                          <w:marTop w:val="0"/>
                          <w:marBottom w:val="0"/>
                          <w:divBdr>
                            <w:top w:val="none" w:sz="0" w:space="0" w:color="auto"/>
                            <w:left w:val="none" w:sz="0" w:space="0" w:color="auto"/>
                            <w:bottom w:val="none" w:sz="0" w:space="0" w:color="auto"/>
                            <w:right w:val="none" w:sz="0" w:space="0" w:color="auto"/>
                          </w:divBdr>
                        </w:div>
                        <w:div w:id="913583962">
                          <w:marLeft w:val="0"/>
                          <w:marRight w:val="0"/>
                          <w:marTop w:val="0"/>
                          <w:marBottom w:val="0"/>
                          <w:divBdr>
                            <w:top w:val="none" w:sz="0" w:space="0" w:color="auto"/>
                            <w:left w:val="none" w:sz="0" w:space="0" w:color="auto"/>
                            <w:bottom w:val="none" w:sz="0" w:space="0" w:color="auto"/>
                            <w:right w:val="none" w:sz="0" w:space="0" w:color="auto"/>
                          </w:divBdr>
                        </w:div>
                        <w:div w:id="1001733528">
                          <w:marLeft w:val="0"/>
                          <w:marRight w:val="0"/>
                          <w:marTop w:val="0"/>
                          <w:marBottom w:val="0"/>
                          <w:divBdr>
                            <w:top w:val="none" w:sz="0" w:space="0" w:color="auto"/>
                            <w:left w:val="none" w:sz="0" w:space="0" w:color="auto"/>
                            <w:bottom w:val="none" w:sz="0" w:space="0" w:color="auto"/>
                            <w:right w:val="none" w:sz="0" w:space="0" w:color="auto"/>
                          </w:divBdr>
                        </w:div>
                        <w:div w:id="1142767028">
                          <w:marLeft w:val="0"/>
                          <w:marRight w:val="0"/>
                          <w:marTop w:val="0"/>
                          <w:marBottom w:val="0"/>
                          <w:divBdr>
                            <w:top w:val="none" w:sz="0" w:space="0" w:color="auto"/>
                            <w:left w:val="none" w:sz="0" w:space="0" w:color="auto"/>
                            <w:bottom w:val="none" w:sz="0" w:space="0" w:color="auto"/>
                            <w:right w:val="none" w:sz="0" w:space="0" w:color="auto"/>
                          </w:divBdr>
                        </w:div>
                        <w:div w:id="1201740894">
                          <w:marLeft w:val="0"/>
                          <w:marRight w:val="0"/>
                          <w:marTop w:val="0"/>
                          <w:marBottom w:val="0"/>
                          <w:divBdr>
                            <w:top w:val="none" w:sz="0" w:space="0" w:color="auto"/>
                            <w:left w:val="none" w:sz="0" w:space="0" w:color="auto"/>
                            <w:bottom w:val="none" w:sz="0" w:space="0" w:color="auto"/>
                            <w:right w:val="none" w:sz="0" w:space="0" w:color="auto"/>
                          </w:divBdr>
                        </w:div>
                        <w:div w:id="1473517454">
                          <w:marLeft w:val="0"/>
                          <w:marRight w:val="0"/>
                          <w:marTop w:val="0"/>
                          <w:marBottom w:val="0"/>
                          <w:divBdr>
                            <w:top w:val="none" w:sz="0" w:space="0" w:color="auto"/>
                            <w:left w:val="none" w:sz="0" w:space="0" w:color="auto"/>
                            <w:bottom w:val="none" w:sz="0" w:space="0" w:color="auto"/>
                            <w:right w:val="none" w:sz="0" w:space="0" w:color="auto"/>
                          </w:divBdr>
                        </w:div>
                      </w:divsChild>
                    </w:div>
                    <w:div w:id="2013023018">
                      <w:marLeft w:val="0"/>
                      <w:marRight w:val="0"/>
                      <w:marTop w:val="0"/>
                      <w:marBottom w:val="0"/>
                      <w:divBdr>
                        <w:top w:val="none" w:sz="0" w:space="0" w:color="auto"/>
                        <w:left w:val="none" w:sz="0" w:space="0" w:color="auto"/>
                        <w:bottom w:val="none" w:sz="0" w:space="0" w:color="auto"/>
                        <w:right w:val="none" w:sz="0" w:space="0" w:color="auto"/>
                      </w:divBdr>
                      <w:divsChild>
                        <w:div w:id="498542176">
                          <w:marLeft w:val="0"/>
                          <w:marRight w:val="0"/>
                          <w:marTop w:val="0"/>
                          <w:marBottom w:val="0"/>
                          <w:divBdr>
                            <w:top w:val="none" w:sz="0" w:space="0" w:color="auto"/>
                            <w:left w:val="none" w:sz="0" w:space="0" w:color="auto"/>
                            <w:bottom w:val="none" w:sz="0" w:space="0" w:color="auto"/>
                            <w:right w:val="none" w:sz="0" w:space="0" w:color="auto"/>
                          </w:divBdr>
                        </w:div>
                        <w:div w:id="593049098">
                          <w:marLeft w:val="0"/>
                          <w:marRight w:val="0"/>
                          <w:marTop w:val="0"/>
                          <w:marBottom w:val="0"/>
                          <w:divBdr>
                            <w:top w:val="none" w:sz="0" w:space="0" w:color="auto"/>
                            <w:left w:val="none" w:sz="0" w:space="0" w:color="auto"/>
                            <w:bottom w:val="none" w:sz="0" w:space="0" w:color="auto"/>
                            <w:right w:val="none" w:sz="0" w:space="0" w:color="auto"/>
                          </w:divBdr>
                        </w:div>
                        <w:div w:id="660277481">
                          <w:marLeft w:val="0"/>
                          <w:marRight w:val="0"/>
                          <w:marTop w:val="0"/>
                          <w:marBottom w:val="0"/>
                          <w:divBdr>
                            <w:top w:val="none" w:sz="0" w:space="0" w:color="auto"/>
                            <w:left w:val="none" w:sz="0" w:space="0" w:color="auto"/>
                            <w:bottom w:val="none" w:sz="0" w:space="0" w:color="auto"/>
                            <w:right w:val="none" w:sz="0" w:space="0" w:color="auto"/>
                          </w:divBdr>
                        </w:div>
                        <w:div w:id="673920721">
                          <w:marLeft w:val="0"/>
                          <w:marRight w:val="0"/>
                          <w:marTop w:val="0"/>
                          <w:marBottom w:val="0"/>
                          <w:divBdr>
                            <w:top w:val="none" w:sz="0" w:space="0" w:color="auto"/>
                            <w:left w:val="none" w:sz="0" w:space="0" w:color="auto"/>
                            <w:bottom w:val="none" w:sz="0" w:space="0" w:color="auto"/>
                            <w:right w:val="none" w:sz="0" w:space="0" w:color="auto"/>
                          </w:divBdr>
                        </w:div>
                        <w:div w:id="791048205">
                          <w:marLeft w:val="0"/>
                          <w:marRight w:val="0"/>
                          <w:marTop w:val="0"/>
                          <w:marBottom w:val="0"/>
                          <w:divBdr>
                            <w:top w:val="none" w:sz="0" w:space="0" w:color="auto"/>
                            <w:left w:val="none" w:sz="0" w:space="0" w:color="auto"/>
                            <w:bottom w:val="none" w:sz="0" w:space="0" w:color="auto"/>
                            <w:right w:val="none" w:sz="0" w:space="0" w:color="auto"/>
                          </w:divBdr>
                        </w:div>
                        <w:div w:id="793982248">
                          <w:marLeft w:val="0"/>
                          <w:marRight w:val="0"/>
                          <w:marTop w:val="0"/>
                          <w:marBottom w:val="0"/>
                          <w:divBdr>
                            <w:top w:val="none" w:sz="0" w:space="0" w:color="auto"/>
                            <w:left w:val="none" w:sz="0" w:space="0" w:color="auto"/>
                            <w:bottom w:val="none" w:sz="0" w:space="0" w:color="auto"/>
                            <w:right w:val="none" w:sz="0" w:space="0" w:color="auto"/>
                          </w:divBdr>
                        </w:div>
                        <w:div w:id="857550107">
                          <w:marLeft w:val="0"/>
                          <w:marRight w:val="0"/>
                          <w:marTop w:val="0"/>
                          <w:marBottom w:val="0"/>
                          <w:divBdr>
                            <w:top w:val="none" w:sz="0" w:space="0" w:color="auto"/>
                            <w:left w:val="none" w:sz="0" w:space="0" w:color="auto"/>
                            <w:bottom w:val="none" w:sz="0" w:space="0" w:color="auto"/>
                            <w:right w:val="none" w:sz="0" w:space="0" w:color="auto"/>
                          </w:divBdr>
                        </w:div>
                        <w:div w:id="876744256">
                          <w:marLeft w:val="0"/>
                          <w:marRight w:val="0"/>
                          <w:marTop w:val="0"/>
                          <w:marBottom w:val="0"/>
                          <w:divBdr>
                            <w:top w:val="none" w:sz="0" w:space="0" w:color="auto"/>
                            <w:left w:val="none" w:sz="0" w:space="0" w:color="auto"/>
                            <w:bottom w:val="none" w:sz="0" w:space="0" w:color="auto"/>
                            <w:right w:val="none" w:sz="0" w:space="0" w:color="auto"/>
                          </w:divBdr>
                        </w:div>
                        <w:div w:id="1169059132">
                          <w:marLeft w:val="0"/>
                          <w:marRight w:val="0"/>
                          <w:marTop w:val="0"/>
                          <w:marBottom w:val="0"/>
                          <w:divBdr>
                            <w:top w:val="none" w:sz="0" w:space="0" w:color="auto"/>
                            <w:left w:val="none" w:sz="0" w:space="0" w:color="auto"/>
                            <w:bottom w:val="none" w:sz="0" w:space="0" w:color="auto"/>
                            <w:right w:val="none" w:sz="0" w:space="0" w:color="auto"/>
                          </w:divBdr>
                        </w:div>
                        <w:div w:id="1263297593">
                          <w:marLeft w:val="0"/>
                          <w:marRight w:val="0"/>
                          <w:marTop w:val="0"/>
                          <w:marBottom w:val="0"/>
                          <w:divBdr>
                            <w:top w:val="none" w:sz="0" w:space="0" w:color="auto"/>
                            <w:left w:val="none" w:sz="0" w:space="0" w:color="auto"/>
                            <w:bottom w:val="none" w:sz="0" w:space="0" w:color="auto"/>
                            <w:right w:val="none" w:sz="0" w:space="0" w:color="auto"/>
                          </w:divBdr>
                        </w:div>
                        <w:div w:id="1378163324">
                          <w:marLeft w:val="0"/>
                          <w:marRight w:val="0"/>
                          <w:marTop w:val="0"/>
                          <w:marBottom w:val="0"/>
                          <w:divBdr>
                            <w:top w:val="none" w:sz="0" w:space="0" w:color="auto"/>
                            <w:left w:val="none" w:sz="0" w:space="0" w:color="auto"/>
                            <w:bottom w:val="none" w:sz="0" w:space="0" w:color="auto"/>
                            <w:right w:val="none" w:sz="0" w:space="0" w:color="auto"/>
                          </w:divBdr>
                        </w:div>
                        <w:div w:id="1392802727">
                          <w:marLeft w:val="0"/>
                          <w:marRight w:val="0"/>
                          <w:marTop w:val="0"/>
                          <w:marBottom w:val="0"/>
                          <w:divBdr>
                            <w:top w:val="none" w:sz="0" w:space="0" w:color="auto"/>
                            <w:left w:val="none" w:sz="0" w:space="0" w:color="auto"/>
                            <w:bottom w:val="none" w:sz="0" w:space="0" w:color="auto"/>
                            <w:right w:val="none" w:sz="0" w:space="0" w:color="auto"/>
                          </w:divBdr>
                        </w:div>
                        <w:div w:id="1583024101">
                          <w:marLeft w:val="0"/>
                          <w:marRight w:val="0"/>
                          <w:marTop w:val="0"/>
                          <w:marBottom w:val="0"/>
                          <w:divBdr>
                            <w:top w:val="none" w:sz="0" w:space="0" w:color="auto"/>
                            <w:left w:val="none" w:sz="0" w:space="0" w:color="auto"/>
                            <w:bottom w:val="none" w:sz="0" w:space="0" w:color="auto"/>
                            <w:right w:val="none" w:sz="0" w:space="0" w:color="auto"/>
                          </w:divBdr>
                        </w:div>
                        <w:div w:id="1660765877">
                          <w:marLeft w:val="0"/>
                          <w:marRight w:val="0"/>
                          <w:marTop w:val="0"/>
                          <w:marBottom w:val="0"/>
                          <w:divBdr>
                            <w:top w:val="none" w:sz="0" w:space="0" w:color="auto"/>
                            <w:left w:val="none" w:sz="0" w:space="0" w:color="auto"/>
                            <w:bottom w:val="none" w:sz="0" w:space="0" w:color="auto"/>
                            <w:right w:val="none" w:sz="0" w:space="0" w:color="auto"/>
                          </w:divBdr>
                        </w:div>
                        <w:div w:id="1667434889">
                          <w:marLeft w:val="0"/>
                          <w:marRight w:val="0"/>
                          <w:marTop w:val="0"/>
                          <w:marBottom w:val="0"/>
                          <w:divBdr>
                            <w:top w:val="none" w:sz="0" w:space="0" w:color="auto"/>
                            <w:left w:val="none" w:sz="0" w:space="0" w:color="auto"/>
                            <w:bottom w:val="none" w:sz="0" w:space="0" w:color="auto"/>
                            <w:right w:val="none" w:sz="0" w:space="0" w:color="auto"/>
                          </w:divBdr>
                        </w:div>
                        <w:div w:id="1713187199">
                          <w:marLeft w:val="0"/>
                          <w:marRight w:val="0"/>
                          <w:marTop w:val="0"/>
                          <w:marBottom w:val="0"/>
                          <w:divBdr>
                            <w:top w:val="none" w:sz="0" w:space="0" w:color="auto"/>
                            <w:left w:val="none" w:sz="0" w:space="0" w:color="auto"/>
                            <w:bottom w:val="none" w:sz="0" w:space="0" w:color="auto"/>
                            <w:right w:val="none" w:sz="0" w:space="0" w:color="auto"/>
                          </w:divBdr>
                        </w:div>
                        <w:div w:id="1919094472">
                          <w:marLeft w:val="0"/>
                          <w:marRight w:val="0"/>
                          <w:marTop w:val="0"/>
                          <w:marBottom w:val="0"/>
                          <w:divBdr>
                            <w:top w:val="none" w:sz="0" w:space="0" w:color="auto"/>
                            <w:left w:val="none" w:sz="0" w:space="0" w:color="auto"/>
                            <w:bottom w:val="none" w:sz="0" w:space="0" w:color="auto"/>
                            <w:right w:val="none" w:sz="0" w:space="0" w:color="auto"/>
                          </w:divBdr>
                        </w:div>
                        <w:div w:id="1979722072">
                          <w:marLeft w:val="0"/>
                          <w:marRight w:val="0"/>
                          <w:marTop w:val="0"/>
                          <w:marBottom w:val="0"/>
                          <w:divBdr>
                            <w:top w:val="none" w:sz="0" w:space="0" w:color="auto"/>
                            <w:left w:val="none" w:sz="0" w:space="0" w:color="auto"/>
                            <w:bottom w:val="none" w:sz="0" w:space="0" w:color="auto"/>
                            <w:right w:val="none" w:sz="0" w:space="0" w:color="auto"/>
                          </w:divBdr>
                        </w:div>
                        <w:div w:id="2104295888">
                          <w:marLeft w:val="0"/>
                          <w:marRight w:val="0"/>
                          <w:marTop w:val="0"/>
                          <w:marBottom w:val="0"/>
                          <w:divBdr>
                            <w:top w:val="none" w:sz="0" w:space="0" w:color="auto"/>
                            <w:left w:val="none" w:sz="0" w:space="0" w:color="auto"/>
                            <w:bottom w:val="none" w:sz="0" w:space="0" w:color="auto"/>
                            <w:right w:val="none" w:sz="0" w:space="0" w:color="auto"/>
                          </w:divBdr>
                        </w:div>
                      </w:divsChild>
                    </w:div>
                    <w:div w:id="2024627901">
                      <w:marLeft w:val="0"/>
                      <w:marRight w:val="0"/>
                      <w:marTop w:val="0"/>
                      <w:marBottom w:val="0"/>
                      <w:divBdr>
                        <w:top w:val="none" w:sz="0" w:space="0" w:color="auto"/>
                        <w:left w:val="none" w:sz="0" w:space="0" w:color="auto"/>
                        <w:bottom w:val="none" w:sz="0" w:space="0" w:color="auto"/>
                        <w:right w:val="none" w:sz="0" w:space="0" w:color="auto"/>
                      </w:divBdr>
                      <w:divsChild>
                        <w:div w:id="270163386">
                          <w:marLeft w:val="0"/>
                          <w:marRight w:val="0"/>
                          <w:marTop w:val="0"/>
                          <w:marBottom w:val="0"/>
                          <w:divBdr>
                            <w:top w:val="none" w:sz="0" w:space="0" w:color="auto"/>
                            <w:left w:val="none" w:sz="0" w:space="0" w:color="auto"/>
                            <w:bottom w:val="none" w:sz="0" w:space="0" w:color="auto"/>
                            <w:right w:val="none" w:sz="0" w:space="0" w:color="auto"/>
                          </w:divBdr>
                        </w:div>
                        <w:div w:id="576207919">
                          <w:marLeft w:val="0"/>
                          <w:marRight w:val="0"/>
                          <w:marTop w:val="0"/>
                          <w:marBottom w:val="0"/>
                          <w:divBdr>
                            <w:top w:val="none" w:sz="0" w:space="0" w:color="auto"/>
                            <w:left w:val="none" w:sz="0" w:space="0" w:color="auto"/>
                            <w:bottom w:val="none" w:sz="0" w:space="0" w:color="auto"/>
                            <w:right w:val="none" w:sz="0" w:space="0" w:color="auto"/>
                          </w:divBdr>
                        </w:div>
                        <w:div w:id="1054085420">
                          <w:marLeft w:val="0"/>
                          <w:marRight w:val="0"/>
                          <w:marTop w:val="0"/>
                          <w:marBottom w:val="0"/>
                          <w:divBdr>
                            <w:top w:val="none" w:sz="0" w:space="0" w:color="auto"/>
                            <w:left w:val="none" w:sz="0" w:space="0" w:color="auto"/>
                            <w:bottom w:val="none" w:sz="0" w:space="0" w:color="auto"/>
                            <w:right w:val="none" w:sz="0" w:space="0" w:color="auto"/>
                          </w:divBdr>
                        </w:div>
                        <w:div w:id="1101337542">
                          <w:marLeft w:val="0"/>
                          <w:marRight w:val="0"/>
                          <w:marTop w:val="0"/>
                          <w:marBottom w:val="0"/>
                          <w:divBdr>
                            <w:top w:val="none" w:sz="0" w:space="0" w:color="auto"/>
                            <w:left w:val="none" w:sz="0" w:space="0" w:color="auto"/>
                            <w:bottom w:val="none" w:sz="0" w:space="0" w:color="auto"/>
                            <w:right w:val="none" w:sz="0" w:space="0" w:color="auto"/>
                          </w:divBdr>
                        </w:div>
                        <w:div w:id="1684553879">
                          <w:marLeft w:val="0"/>
                          <w:marRight w:val="0"/>
                          <w:marTop w:val="0"/>
                          <w:marBottom w:val="0"/>
                          <w:divBdr>
                            <w:top w:val="none" w:sz="0" w:space="0" w:color="auto"/>
                            <w:left w:val="none" w:sz="0" w:space="0" w:color="auto"/>
                            <w:bottom w:val="none" w:sz="0" w:space="0" w:color="auto"/>
                            <w:right w:val="none" w:sz="0" w:space="0" w:color="auto"/>
                          </w:divBdr>
                        </w:div>
                        <w:div w:id="1860312096">
                          <w:marLeft w:val="0"/>
                          <w:marRight w:val="0"/>
                          <w:marTop w:val="0"/>
                          <w:marBottom w:val="0"/>
                          <w:divBdr>
                            <w:top w:val="none" w:sz="0" w:space="0" w:color="auto"/>
                            <w:left w:val="none" w:sz="0" w:space="0" w:color="auto"/>
                            <w:bottom w:val="none" w:sz="0" w:space="0" w:color="auto"/>
                            <w:right w:val="none" w:sz="0" w:space="0" w:color="auto"/>
                          </w:divBdr>
                        </w:div>
                        <w:div w:id="2076468384">
                          <w:marLeft w:val="0"/>
                          <w:marRight w:val="0"/>
                          <w:marTop w:val="0"/>
                          <w:marBottom w:val="0"/>
                          <w:divBdr>
                            <w:top w:val="none" w:sz="0" w:space="0" w:color="auto"/>
                            <w:left w:val="none" w:sz="0" w:space="0" w:color="auto"/>
                            <w:bottom w:val="none" w:sz="0" w:space="0" w:color="auto"/>
                            <w:right w:val="none" w:sz="0" w:space="0" w:color="auto"/>
                          </w:divBdr>
                        </w:div>
                        <w:div w:id="2114591776">
                          <w:marLeft w:val="0"/>
                          <w:marRight w:val="0"/>
                          <w:marTop w:val="0"/>
                          <w:marBottom w:val="0"/>
                          <w:divBdr>
                            <w:top w:val="none" w:sz="0" w:space="0" w:color="auto"/>
                            <w:left w:val="none" w:sz="0" w:space="0" w:color="auto"/>
                            <w:bottom w:val="none" w:sz="0" w:space="0" w:color="auto"/>
                            <w:right w:val="none" w:sz="0" w:space="0" w:color="auto"/>
                          </w:divBdr>
                        </w:div>
                      </w:divsChild>
                    </w:div>
                    <w:div w:id="2028746849">
                      <w:marLeft w:val="0"/>
                      <w:marRight w:val="0"/>
                      <w:marTop w:val="0"/>
                      <w:marBottom w:val="0"/>
                      <w:divBdr>
                        <w:top w:val="none" w:sz="0" w:space="0" w:color="auto"/>
                        <w:left w:val="none" w:sz="0" w:space="0" w:color="auto"/>
                        <w:bottom w:val="none" w:sz="0" w:space="0" w:color="auto"/>
                        <w:right w:val="none" w:sz="0" w:space="0" w:color="auto"/>
                      </w:divBdr>
                      <w:divsChild>
                        <w:div w:id="288975986">
                          <w:marLeft w:val="0"/>
                          <w:marRight w:val="0"/>
                          <w:marTop w:val="0"/>
                          <w:marBottom w:val="0"/>
                          <w:divBdr>
                            <w:top w:val="none" w:sz="0" w:space="0" w:color="auto"/>
                            <w:left w:val="none" w:sz="0" w:space="0" w:color="auto"/>
                            <w:bottom w:val="none" w:sz="0" w:space="0" w:color="auto"/>
                            <w:right w:val="none" w:sz="0" w:space="0" w:color="auto"/>
                          </w:divBdr>
                        </w:div>
                        <w:div w:id="520900313">
                          <w:marLeft w:val="0"/>
                          <w:marRight w:val="0"/>
                          <w:marTop w:val="0"/>
                          <w:marBottom w:val="0"/>
                          <w:divBdr>
                            <w:top w:val="none" w:sz="0" w:space="0" w:color="auto"/>
                            <w:left w:val="none" w:sz="0" w:space="0" w:color="auto"/>
                            <w:bottom w:val="none" w:sz="0" w:space="0" w:color="auto"/>
                            <w:right w:val="none" w:sz="0" w:space="0" w:color="auto"/>
                          </w:divBdr>
                        </w:div>
                        <w:div w:id="784076466">
                          <w:marLeft w:val="0"/>
                          <w:marRight w:val="0"/>
                          <w:marTop w:val="0"/>
                          <w:marBottom w:val="0"/>
                          <w:divBdr>
                            <w:top w:val="none" w:sz="0" w:space="0" w:color="auto"/>
                            <w:left w:val="none" w:sz="0" w:space="0" w:color="auto"/>
                            <w:bottom w:val="none" w:sz="0" w:space="0" w:color="auto"/>
                            <w:right w:val="none" w:sz="0" w:space="0" w:color="auto"/>
                          </w:divBdr>
                        </w:div>
                        <w:div w:id="1574389210">
                          <w:marLeft w:val="0"/>
                          <w:marRight w:val="0"/>
                          <w:marTop w:val="0"/>
                          <w:marBottom w:val="0"/>
                          <w:divBdr>
                            <w:top w:val="none" w:sz="0" w:space="0" w:color="auto"/>
                            <w:left w:val="none" w:sz="0" w:space="0" w:color="auto"/>
                            <w:bottom w:val="none" w:sz="0" w:space="0" w:color="auto"/>
                            <w:right w:val="none" w:sz="0" w:space="0" w:color="auto"/>
                          </w:divBdr>
                        </w:div>
                        <w:div w:id="1627854196">
                          <w:marLeft w:val="0"/>
                          <w:marRight w:val="0"/>
                          <w:marTop w:val="0"/>
                          <w:marBottom w:val="0"/>
                          <w:divBdr>
                            <w:top w:val="none" w:sz="0" w:space="0" w:color="auto"/>
                            <w:left w:val="none" w:sz="0" w:space="0" w:color="auto"/>
                            <w:bottom w:val="none" w:sz="0" w:space="0" w:color="auto"/>
                            <w:right w:val="none" w:sz="0" w:space="0" w:color="auto"/>
                          </w:divBdr>
                        </w:div>
                        <w:div w:id="2126069975">
                          <w:marLeft w:val="0"/>
                          <w:marRight w:val="0"/>
                          <w:marTop w:val="0"/>
                          <w:marBottom w:val="0"/>
                          <w:divBdr>
                            <w:top w:val="none" w:sz="0" w:space="0" w:color="auto"/>
                            <w:left w:val="none" w:sz="0" w:space="0" w:color="auto"/>
                            <w:bottom w:val="none" w:sz="0" w:space="0" w:color="auto"/>
                            <w:right w:val="none" w:sz="0" w:space="0" w:color="auto"/>
                          </w:divBdr>
                        </w:div>
                      </w:divsChild>
                    </w:div>
                    <w:div w:id="2029981443">
                      <w:marLeft w:val="0"/>
                      <w:marRight w:val="0"/>
                      <w:marTop w:val="0"/>
                      <w:marBottom w:val="0"/>
                      <w:divBdr>
                        <w:top w:val="none" w:sz="0" w:space="0" w:color="auto"/>
                        <w:left w:val="none" w:sz="0" w:space="0" w:color="auto"/>
                        <w:bottom w:val="none" w:sz="0" w:space="0" w:color="auto"/>
                        <w:right w:val="none" w:sz="0" w:space="0" w:color="auto"/>
                      </w:divBdr>
                      <w:divsChild>
                        <w:div w:id="2005352275">
                          <w:marLeft w:val="0"/>
                          <w:marRight w:val="0"/>
                          <w:marTop w:val="0"/>
                          <w:marBottom w:val="0"/>
                          <w:divBdr>
                            <w:top w:val="none" w:sz="0" w:space="0" w:color="auto"/>
                            <w:left w:val="none" w:sz="0" w:space="0" w:color="auto"/>
                            <w:bottom w:val="none" w:sz="0" w:space="0" w:color="auto"/>
                            <w:right w:val="none" w:sz="0" w:space="0" w:color="auto"/>
                          </w:divBdr>
                        </w:div>
                      </w:divsChild>
                    </w:div>
                    <w:div w:id="2083788864">
                      <w:marLeft w:val="0"/>
                      <w:marRight w:val="0"/>
                      <w:marTop w:val="0"/>
                      <w:marBottom w:val="0"/>
                      <w:divBdr>
                        <w:top w:val="none" w:sz="0" w:space="0" w:color="auto"/>
                        <w:left w:val="none" w:sz="0" w:space="0" w:color="auto"/>
                        <w:bottom w:val="none" w:sz="0" w:space="0" w:color="auto"/>
                        <w:right w:val="none" w:sz="0" w:space="0" w:color="auto"/>
                      </w:divBdr>
                      <w:divsChild>
                        <w:div w:id="84036217">
                          <w:marLeft w:val="0"/>
                          <w:marRight w:val="0"/>
                          <w:marTop w:val="0"/>
                          <w:marBottom w:val="0"/>
                          <w:divBdr>
                            <w:top w:val="none" w:sz="0" w:space="0" w:color="auto"/>
                            <w:left w:val="none" w:sz="0" w:space="0" w:color="auto"/>
                            <w:bottom w:val="none" w:sz="0" w:space="0" w:color="auto"/>
                            <w:right w:val="none" w:sz="0" w:space="0" w:color="auto"/>
                          </w:divBdr>
                        </w:div>
                        <w:div w:id="686760545">
                          <w:marLeft w:val="0"/>
                          <w:marRight w:val="0"/>
                          <w:marTop w:val="0"/>
                          <w:marBottom w:val="0"/>
                          <w:divBdr>
                            <w:top w:val="none" w:sz="0" w:space="0" w:color="auto"/>
                            <w:left w:val="none" w:sz="0" w:space="0" w:color="auto"/>
                            <w:bottom w:val="none" w:sz="0" w:space="0" w:color="auto"/>
                            <w:right w:val="none" w:sz="0" w:space="0" w:color="auto"/>
                          </w:divBdr>
                        </w:div>
                        <w:div w:id="748505326">
                          <w:marLeft w:val="0"/>
                          <w:marRight w:val="0"/>
                          <w:marTop w:val="0"/>
                          <w:marBottom w:val="0"/>
                          <w:divBdr>
                            <w:top w:val="none" w:sz="0" w:space="0" w:color="auto"/>
                            <w:left w:val="none" w:sz="0" w:space="0" w:color="auto"/>
                            <w:bottom w:val="none" w:sz="0" w:space="0" w:color="auto"/>
                            <w:right w:val="none" w:sz="0" w:space="0" w:color="auto"/>
                          </w:divBdr>
                        </w:div>
                        <w:div w:id="901721990">
                          <w:marLeft w:val="0"/>
                          <w:marRight w:val="0"/>
                          <w:marTop w:val="0"/>
                          <w:marBottom w:val="0"/>
                          <w:divBdr>
                            <w:top w:val="none" w:sz="0" w:space="0" w:color="auto"/>
                            <w:left w:val="none" w:sz="0" w:space="0" w:color="auto"/>
                            <w:bottom w:val="none" w:sz="0" w:space="0" w:color="auto"/>
                            <w:right w:val="none" w:sz="0" w:space="0" w:color="auto"/>
                          </w:divBdr>
                        </w:div>
                        <w:div w:id="1067613373">
                          <w:marLeft w:val="0"/>
                          <w:marRight w:val="0"/>
                          <w:marTop w:val="0"/>
                          <w:marBottom w:val="0"/>
                          <w:divBdr>
                            <w:top w:val="none" w:sz="0" w:space="0" w:color="auto"/>
                            <w:left w:val="none" w:sz="0" w:space="0" w:color="auto"/>
                            <w:bottom w:val="none" w:sz="0" w:space="0" w:color="auto"/>
                            <w:right w:val="none" w:sz="0" w:space="0" w:color="auto"/>
                          </w:divBdr>
                        </w:div>
                        <w:div w:id="1850294998">
                          <w:marLeft w:val="0"/>
                          <w:marRight w:val="0"/>
                          <w:marTop w:val="0"/>
                          <w:marBottom w:val="0"/>
                          <w:divBdr>
                            <w:top w:val="none" w:sz="0" w:space="0" w:color="auto"/>
                            <w:left w:val="none" w:sz="0" w:space="0" w:color="auto"/>
                            <w:bottom w:val="none" w:sz="0" w:space="0" w:color="auto"/>
                            <w:right w:val="none" w:sz="0" w:space="0" w:color="auto"/>
                          </w:divBdr>
                        </w:div>
                        <w:div w:id="1865288252">
                          <w:marLeft w:val="0"/>
                          <w:marRight w:val="0"/>
                          <w:marTop w:val="0"/>
                          <w:marBottom w:val="0"/>
                          <w:divBdr>
                            <w:top w:val="none" w:sz="0" w:space="0" w:color="auto"/>
                            <w:left w:val="none" w:sz="0" w:space="0" w:color="auto"/>
                            <w:bottom w:val="none" w:sz="0" w:space="0" w:color="auto"/>
                            <w:right w:val="none" w:sz="0" w:space="0" w:color="auto"/>
                          </w:divBdr>
                        </w:div>
                      </w:divsChild>
                    </w:div>
                    <w:div w:id="2095124464">
                      <w:marLeft w:val="0"/>
                      <w:marRight w:val="0"/>
                      <w:marTop w:val="0"/>
                      <w:marBottom w:val="0"/>
                      <w:divBdr>
                        <w:top w:val="none" w:sz="0" w:space="0" w:color="auto"/>
                        <w:left w:val="none" w:sz="0" w:space="0" w:color="auto"/>
                        <w:bottom w:val="none" w:sz="0" w:space="0" w:color="auto"/>
                        <w:right w:val="none" w:sz="0" w:space="0" w:color="auto"/>
                      </w:divBdr>
                      <w:divsChild>
                        <w:div w:id="1108545113">
                          <w:marLeft w:val="0"/>
                          <w:marRight w:val="0"/>
                          <w:marTop w:val="0"/>
                          <w:marBottom w:val="0"/>
                          <w:divBdr>
                            <w:top w:val="none" w:sz="0" w:space="0" w:color="auto"/>
                            <w:left w:val="none" w:sz="0" w:space="0" w:color="auto"/>
                            <w:bottom w:val="none" w:sz="0" w:space="0" w:color="auto"/>
                            <w:right w:val="none" w:sz="0" w:space="0" w:color="auto"/>
                          </w:divBdr>
                        </w:div>
                      </w:divsChild>
                    </w:div>
                    <w:div w:id="2125073595">
                      <w:marLeft w:val="0"/>
                      <w:marRight w:val="0"/>
                      <w:marTop w:val="0"/>
                      <w:marBottom w:val="0"/>
                      <w:divBdr>
                        <w:top w:val="none" w:sz="0" w:space="0" w:color="auto"/>
                        <w:left w:val="none" w:sz="0" w:space="0" w:color="auto"/>
                        <w:bottom w:val="none" w:sz="0" w:space="0" w:color="auto"/>
                        <w:right w:val="none" w:sz="0" w:space="0" w:color="auto"/>
                      </w:divBdr>
                      <w:divsChild>
                        <w:div w:id="17395237">
                          <w:marLeft w:val="0"/>
                          <w:marRight w:val="0"/>
                          <w:marTop w:val="0"/>
                          <w:marBottom w:val="0"/>
                          <w:divBdr>
                            <w:top w:val="none" w:sz="0" w:space="0" w:color="auto"/>
                            <w:left w:val="none" w:sz="0" w:space="0" w:color="auto"/>
                            <w:bottom w:val="none" w:sz="0" w:space="0" w:color="auto"/>
                            <w:right w:val="none" w:sz="0" w:space="0" w:color="auto"/>
                          </w:divBdr>
                        </w:div>
                        <w:div w:id="66346586">
                          <w:marLeft w:val="0"/>
                          <w:marRight w:val="0"/>
                          <w:marTop w:val="0"/>
                          <w:marBottom w:val="0"/>
                          <w:divBdr>
                            <w:top w:val="none" w:sz="0" w:space="0" w:color="auto"/>
                            <w:left w:val="none" w:sz="0" w:space="0" w:color="auto"/>
                            <w:bottom w:val="none" w:sz="0" w:space="0" w:color="auto"/>
                            <w:right w:val="none" w:sz="0" w:space="0" w:color="auto"/>
                          </w:divBdr>
                        </w:div>
                        <w:div w:id="533494409">
                          <w:marLeft w:val="0"/>
                          <w:marRight w:val="0"/>
                          <w:marTop w:val="0"/>
                          <w:marBottom w:val="0"/>
                          <w:divBdr>
                            <w:top w:val="none" w:sz="0" w:space="0" w:color="auto"/>
                            <w:left w:val="none" w:sz="0" w:space="0" w:color="auto"/>
                            <w:bottom w:val="none" w:sz="0" w:space="0" w:color="auto"/>
                            <w:right w:val="none" w:sz="0" w:space="0" w:color="auto"/>
                          </w:divBdr>
                        </w:div>
                        <w:div w:id="593241944">
                          <w:marLeft w:val="0"/>
                          <w:marRight w:val="0"/>
                          <w:marTop w:val="0"/>
                          <w:marBottom w:val="0"/>
                          <w:divBdr>
                            <w:top w:val="none" w:sz="0" w:space="0" w:color="auto"/>
                            <w:left w:val="none" w:sz="0" w:space="0" w:color="auto"/>
                            <w:bottom w:val="none" w:sz="0" w:space="0" w:color="auto"/>
                            <w:right w:val="none" w:sz="0" w:space="0" w:color="auto"/>
                          </w:divBdr>
                        </w:div>
                        <w:div w:id="1203443647">
                          <w:marLeft w:val="0"/>
                          <w:marRight w:val="0"/>
                          <w:marTop w:val="0"/>
                          <w:marBottom w:val="0"/>
                          <w:divBdr>
                            <w:top w:val="none" w:sz="0" w:space="0" w:color="auto"/>
                            <w:left w:val="none" w:sz="0" w:space="0" w:color="auto"/>
                            <w:bottom w:val="none" w:sz="0" w:space="0" w:color="auto"/>
                            <w:right w:val="none" w:sz="0" w:space="0" w:color="auto"/>
                          </w:divBdr>
                        </w:div>
                        <w:div w:id="1832136954">
                          <w:marLeft w:val="0"/>
                          <w:marRight w:val="0"/>
                          <w:marTop w:val="0"/>
                          <w:marBottom w:val="0"/>
                          <w:divBdr>
                            <w:top w:val="none" w:sz="0" w:space="0" w:color="auto"/>
                            <w:left w:val="none" w:sz="0" w:space="0" w:color="auto"/>
                            <w:bottom w:val="none" w:sz="0" w:space="0" w:color="auto"/>
                            <w:right w:val="none" w:sz="0" w:space="0" w:color="auto"/>
                          </w:divBdr>
                        </w:div>
                        <w:div w:id="2027829333">
                          <w:marLeft w:val="0"/>
                          <w:marRight w:val="0"/>
                          <w:marTop w:val="0"/>
                          <w:marBottom w:val="0"/>
                          <w:divBdr>
                            <w:top w:val="none" w:sz="0" w:space="0" w:color="auto"/>
                            <w:left w:val="none" w:sz="0" w:space="0" w:color="auto"/>
                            <w:bottom w:val="none" w:sz="0" w:space="0" w:color="auto"/>
                            <w:right w:val="none" w:sz="0" w:space="0" w:color="auto"/>
                          </w:divBdr>
                        </w:div>
                        <w:div w:id="21048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05396">
      <w:bodyDiv w:val="1"/>
      <w:marLeft w:val="0"/>
      <w:marRight w:val="0"/>
      <w:marTop w:val="0"/>
      <w:marBottom w:val="0"/>
      <w:divBdr>
        <w:top w:val="none" w:sz="0" w:space="0" w:color="auto"/>
        <w:left w:val="none" w:sz="0" w:space="0" w:color="auto"/>
        <w:bottom w:val="none" w:sz="0" w:space="0" w:color="auto"/>
        <w:right w:val="none" w:sz="0" w:space="0" w:color="auto"/>
      </w:divBdr>
      <w:divsChild>
        <w:div w:id="1376731918">
          <w:marLeft w:val="0"/>
          <w:marRight w:val="0"/>
          <w:marTop w:val="0"/>
          <w:marBottom w:val="0"/>
          <w:divBdr>
            <w:top w:val="none" w:sz="0" w:space="0" w:color="auto"/>
            <w:left w:val="none" w:sz="0" w:space="0" w:color="auto"/>
            <w:bottom w:val="none" w:sz="0" w:space="0" w:color="auto"/>
            <w:right w:val="none" w:sz="0" w:space="0" w:color="auto"/>
          </w:divBdr>
          <w:divsChild>
            <w:div w:id="1397125040">
              <w:marLeft w:val="0"/>
              <w:marRight w:val="0"/>
              <w:marTop w:val="0"/>
              <w:marBottom w:val="0"/>
              <w:divBdr>
                <w:top w:val="none" w:sz="0" w:space="0" w:color="auto"/>
                <w:left w:val="none" w:sz="0" w:space="0" w:color="auto"/>
                <w:bottom w:val="none" w:sz="0" w:space="0" w:color="auto"/>
                <w:right w:val="none" w:sz="0" w:space="0" w:color="auto"/>
              </w:divBdr>
              <w:divsChild>
                <w:div w:id="1448623541">
                  <w:marLeft w:val="0"/>
                  <w:marRight w:val="0"/>
                  <w:marTop w:val="0"/>
                  <w:marBottom w:val="0"/>
                  <w:divBdr>
                    <w:top w:val="none" w:sz="0" w:space="0" w:color="auto"/>
                    <w:left w:val="none" w:sz="0" w:space="0" w:color="auto"/>
                    <w:bottom w:val="none" w:sz="0" w:space="0" w:color="auto"/>
                    <w:right w:val="none" w:sz="0" w:space="0" w:color="auto"/>
                  </w:divBdr>
                  <w:divsChild>
                    <w:div w:id="51583924">
                      <w:marLeft w:val="0"/>
                      <w:marRight w:val="0"/>
                      <w:marTop w:val="0"/>
                      <w:marBottom w:val="0"/>
                      <w:divBdr>
                        <w:top w:val="none" w:sz="0" w:space="0" w:color="auto"/>
                        <w:left w:val="none" w:sz="0" w:space="0" w:color="auto"/>
                        <w:bottom w:val="none" w:sz="0" w:space="0" w:color="auto"/>
                        <w:right w:val="none" w:sz="0" w:space="0" w:color="auto"/>
                      </w:divBdr>
                      <w:divsChild>
                        <w:div w:id="461845541">
                          <w:marLeft w:val="0"/>
                          <w:marRight w:val="0"/>
                          <w:marTop w:val="0"/>
                          <w:marBottom w:val="0"/>
                          <w:divBdr>
                            <w:top w:val="none" w:sz="0" w:space="0" w:color="auto"/>
                            <w:left w:val="none" w:sz="0" w:space="0" w:color="auto"/>
                            <w:bottom w:val="none" w:sz="0" w:space="0" w:color="auto"/>
                            <w:right w:val="none" w:sz="0" w:space="0" w:color="auto"/>
                          </w:divBdr>
                        </w:div>
                      </w:divsChild>
                    </w:div>
                    <w:div w:id="112597706">
                      <w:marLeft w:val="0"/>
                      <w:marRight w:val="0"/>
                      <w:marTop w:val="0"/>
                      <w:marBottom w:val="0"/>
                      <w:divBdr>
                        <w:top w:val="none" w:sz="0" w:space="0" w:color="auto"/>
                        <w:left w:val="none" w:sz="0" w:space="0" w:color="auto"/>
                        <w:bottom w:val="none" w:sz="0" w:space="0" w:color="auto"/>
                        <w:right w:val="none" w:sz="0" w:space="0" w:color="auto"/>
                      </w:divBdr>
                      <w:divsChild>
                        <w:div w:id="596985564">
                          <w:marLeft w:val="0"/>
                          <w:marRight w:val="0"/>
                          <w:marTop w:val="0"/>
                          <w:marBottom w:val="0"/>
                          <w:divBdr>
                            <w:top w:val="none" w:sz="0" w:space="0" w:color="auto"/>
                            <w:left w:val="none" w:sz="0" w:space="0" w:color="auto"/>
                            <w:bottom w:val="none" w:sz="0" w:space="0" w:color="auto"/>
                            <w:right w:val="none" w:sz="0" w:space="0" w:color="auto"/>
                          </w:divBdr>
                        </w:div>
                        <w:div w:id="619650620">
                          <w:marLeft w:val="0"/>
                          <w:marRight w:val="0"/>
                          <w:marTop w:val="0"/>
                          <w:marBottom w:val="0"/>
                          <w:divBdr>
                            <w:top w:val="none" w:sz="0" w:space="0" w:color="auto"/>
                            <w:left w:val="none" w:sz="0" w:space="0" w:color="auto"/>
                            <w:bottom w:val="none" w:sz="0" w:space="0" w:color="auto"/>
                            <w:right w:val="none" w:sz="0" w:space="0" w:color="auto"/>
                          </w:divBdr>
                        </w:div>
                        <w:div w:id="1830175299">
                          <w:marLeft w:val="0"/>
                          <w:marRight w:val="0"/>
                          <w:marTop w:val="0"/>
                          <w:marBottom w:val="0"/>
                          <w:divBdr>
                            <w:top w:val="none" w:sz="0" w:space="0" w:color="auto"/>
                            <w:left w:val="none" w:sz="0" w:space="0" w:color="auto"/>
                            <w:bottom w:val="none" w:sz="0" w:space="0" w:color="auto"/>
                            <w:right w:val="none" w:sz="0" w:space="0" w:color="auto"/>
                          </w:divBdr>
                        </w:div>
                      </w:divsChild>
                    </w:div>
                    <w:div w:id="126315588">
                      <w:marLeft w:val="0"/>
                      <w:marRight w:val="0"/>
                      <w:marTop w:val="0"/>
                      <w:marBottom w:val="0"/>
                      <w:divBdr>
                        <w:top w:val="none" w:sz="0" w:space="0" w:color="auto"/>
                        <w:left w:val="none" w:sz="0" w:space="0" w:color="auto"/>
                        <w:bottom w:val="none" w:sz="0" w:space="0" w:color="auto"/>
                        <w:right w:val="none" w:sz="0" w:space="0" w:color="auto"/>
                      </w:divBdr>
                      <w:divsChild>
                        <w:div w:id="4019196">
                          <w:marLeft w:val="0"/>
                          <w:marRight w:val="0"/>
                          <w:marTop w:val="0"/>
                          <w:marBottom w:val="0"/>
                          <w:divBdr>
                            <w:top w:val="none" w:sz="0" w:space="0" w:color="auto"/>
                            <w:left w:val="none" w:sz="0" w:space="0" w:color="auto"/>
                            <w:bottom w:val="none" w:sz="0" w:space="0" w:color="auto"/>
                            <w:right w:val="none" w:sz="0" w:space="0" w:color="auto"/>
                          </w:divBdr>
                        </w:div>
                        <w:div w:id="284652594">
                          <w:marLeft w:val="0"/>
                          <w:marRight w:val="0"/>
                          <w:marTop w:val="0"/>
                          <w:marBottom w:val="0"/>
                          <w:divBdr>
                            <w:top w:val="none" w:sz="0" w:space="0" w:color="auto"/>
                            <w:left w:val="none" w:sz="0" w:space="0" w:color="auto"/>
                            <w:bottom w:val="none" w:sz="0" w:space="0" w:color="auto"/>
                            <w:right w:val="none" w:sz="0" w:space="0" w:color="auto"/>
                          </w:divBdr>
                        </w:div>
                        <w:div w:id="288319039">
                          <w:marLeft w:val="0"/>
                          <w:marRight w:val="0"/>
                          <w:marTop w:val="0"/>
                          <w:marBottom w:val="0"/>
                          <w:divBdr>
                            <w:top w:val="none" w:sz="0" w:space="0" w:color="auto"/>
                            <w:left w:val="none" w:sz="0" w:space="0" w:color="auto"/>
                            <w:bottom w:val="none" w:sz="0" w:space="0" w:color="auto"/>
                            <w:right w:val="none" w:sz="0" w:space="0" w:color="auto"/>
                          </w:divBdr>
                        </w:div>
                        <w:div w:id="680745155">
                          <w:marLeft w:val="0"/>
                          <w:marRight w:val="0"/>
                          <w:marTop w:val="0"/>
                          <w:marBottom w:val="0"/>
                          <w:divBdr>
                            <w:top w:val="none" w:sz="0" w:space="0" w:color="auto"/>
                            <w:left w:val="none" w:sz="0" w:space="0" w:color="auto"/>
                            <w:bottom w:val="none" w:sz="0" w:space="0" w:color="auto"/>
                            <w:right w:val="none" w:sz="0" w:space="0" w:color="auto"/>
                          </w:divBdr>
                        </w:div>
                        <w:div w:id="885067203">
                          <w:marLeft w:val="0"/>
                          <w:marRight w:val="0"/>
                          <w:marTop w:val="0"/>
                          <w:marBottom w:val="0"/>
                          <w:divBdr>
                            <w:top w:val="none" w:sz="0" w:space="0" w:color="auto"/>
                            <w:left w:val="none" w:sz="0" w:space="0" w:color="auto"/>
                            <w:bottom w:val="none" w:sz="0" w:space="0" w:color="auto"/>
                            <w:right w:val="none" w:sz="0" w:space="0" w:color="auto"/>
                          </w:divBdr>
                        </w:div>
                        <w:div w:id="924387735">
                          <w:marLeft w:val="0"/>
                          <w:marRight w:val="0"/>
                          <w:marTop w:val="0"/>
                          <w:marBottom w:val="0"/>
                          <w:divBdr>
                            <w:top w:val="none" w:sz="0" w:space="0" w:color="auto"/>
                            <w:left w:val="none" w:sz="0" w:space="0" w:color="auto"/>
                            <w:bottom w:val="none" w:sz="0" w:space="0" w:color="auto"/>
                            <w:right w:val="none" w:sz="0" w:space="0" w:color="auto"/>
                          </w:divBdr>
                        </w:div>
                        <w:div w:id="1176651198">
                          <w:marLeft w:val="0"/>
                          <w:marRight w:val="0"/>
                          <w:marTop w:val="0"/>
                          <w:marBottom w:val="0"/>
                          <w:divBdr>
                            <w:top w:val="none" w:sz="0" w:space="0" w:color="auto"/>
                            <w:left w:val="none" w:sz="0" w:space="0" w:color="auto"/>
                            <w:bottom w:val="none" w:sz="0" w:space="0" w:color="auto"/>
                            <w:right w:val="none" w:sz="0" w:space="0" w:color="auto"/>
                          </w:divBdr>
                        </w:div>
                        <w:div w:id="1211189243">
                          <w:marLeft w:val="0"/>
                          <w:marRight w:val="0"/>
                          <w:marTop w:val="0"/>
                          <w:marBottom w:val="0"/>
                          <w:divBdr>
                            <w:top w:val="none" w:sz="0" w:space="0" w:color="auto"/>
                            <w:left w:val="none" w:sz="0" w:space="0" w:color="auto"/>
                            <w:bottom w:val="none" w:sz="0" w:space="0" w:color="auto"/>
                            <w:right w:val="none" w:sz="0" w:space="0" w:color="auto"/>
                          </w:divBdr>
                        </w:div>
                        <w:div w:id="1551306792">
                          <w:marLeft w:val="0"/>
                          <w:marRight w:val="0"/>
                          <w:marTop w:val="0"/>
                          <w:marBottom w:val="0"/>
                          <w:divBdr>
                            <w:top w:val="none" w:sz="0" w:space="0" w:color="auto"/>
                            <w:left w:val="none" w:sz="0" w:space="0" w:color="auto"/>
                            <w:bottom w:val="none" w:sz="0" w:space="0" w:color="auto"/>
                            <w:right w:val="none" w:sz="0" w:space="0" w:color="auto"/>
                          </w:divBdr>
                        </w:div>
                        <w:div w:id="1653371279">
                          <w:marLeft w:val="0"/>
                          <w:marRight w:val="0"/>
                          <w:marTop w:val="0"/>
                          <w:marBottom w:val="0"/>
                          <w:divBdr>
                            <w:top w:val="none" w:sz="0" w:space="0" w:color="auto"/>
                            <w:left w:val="none" w:sz="0" w:space="0" w:color="auto"/>
                            <w:bottom w:val="none" w:sz="0" w:space="0" w:color="auto"/>
                            <w:right w:val="none" w:sz="0" w:space="0" w:color="auto"/>
                          </w:divBdr>
                        </w:div>
                        <w:div w:id="1686712426">
                          <w:marLeft w:val="0"/>
                          <w:marRight w:val="0"/>
                          <w:marTop w:val="0"/>
                          <w:marBottom w:val="0"/>
                          <w:divBdr>
                            <w:top w:val="none" w:sz="0" w:space="0" w:color="auto"/>
                            <w:left w:val="none" w:sz="0" w:space="0" w:color="auto"/>
                            <w:bottom w:val="none" w:sz="0" w:space="0" w:color="auto"/>
                            <w:right w:val="none" w:sz="0" w:space="0" w:color="auto"/>
                          </w:divBdr>
                        </w:div>
                        <w:div w:id="1928029864">
                          <w:marLeft w:val="0"/>
                          <w:marRight w:val="0"/>
                          <w:marTop w:val="0"/>
                          <w:marBottom w:val="0"/>
                          <w:divBdr>
                            <w:top w:val="none" w:sz="0" w:space="0" w:color="auto"/>
                            <w:left w:val="none" w:sz="0" w:space="0" w:color="auto"/>
                            <w:bottom w:val="none" w:sz="0" w:space="0" w:color="auto"/>
                            <w:right w:val="none" w:sz="0" w:space="0" w:color="auto"/>
                          </w:divBdr>
                        </w:div>
                        <w:div w:id="1962226342">
                          <w:marLeft w:val="0"/>
                          <w:marRight w:val="0"/>
                          <w:marTop w:val="0"/>
                          <w:marBottom w:val="0"/>
                          <w:divBdr>
                            <w:top w:val="none" w:sz="0" w:space="0" w:color="auto"/>
                            <w:left w:val="none" w:sz="0" w:space="0" w:color="auto"/>
                            <w:bottom w:val="none" w:sz="0" w:space="0" w:color="auto"/>
                            <w:right w:val="none" w:sz="0" w:space="0" w:color="auto"/>
                          </w:divBdr>
                        </w:div>
                        <w:div w:id="2056193114">
                          <w:marLeft w:val="0"/>
                          <w:marRight w:val="0"/>
                          <w:marTop w:val="0"/>
                          <w:marBottom w:val="0"/>
                          <w:divBdr>
                            <w:top w:val="none" w:sz="0" w:space="0" w:color="auto"/>
                            <w:left w:val="none" w:sz="0" w:space="0" w:color="auto"/>
                            <w:bottom w:val="none" w:sz="0" w:space="0" w:color="auto"/>
                            <w:right w:val="none" w:sz="0" w:space="0" w:color="auto"/>
                          </w:divBdr>
                        </w:div>
                        <w:div w:id="2067365122">
                          <w:marLeft w:val="0"/>
                          <w:marRight w:val="0"/>
                          <w:marTop w:val="0"/>
                          <w:marBottom w:val="0"/>
                          <w:divBdr>
                            <w:top w:val="none" w:sz="0" w:space="0" w:color="auto"/>
                            <w:left w:val="none" w:sz="0" w:space="0" w:color="auto"/>
                            <w:bottom w:val="none" w:sz="0" w:space="0" w:color="auto"/>
                            <w:right w:val="none" w:sz="0" w:space="0" w:color="auto"/>
                          </w:divBdr>
                        </w:div>
                      </w:divsChild>
                    </w:div>
                    <w:div w:id="159271365">
                      <w:marLeft w:val="0"/>
                      <w:marRight w:val="0"/>
                      <w:marTop w:val="0"/>
                      <w:marBottom w:val="0"/>
                      <w:divBdr>
                        <w:top w:val="none" w:sz="0" w:space="0" w:color="auto"/>
                        <w:left w:val="none" w:sz="0" w:space="0" w:color="auto"/>
                        <w:bottom w:val="none" w:sz="0" w:space="0" w:color="auto"/>
                        <w:right w:val="none" w:sz="0" w:space="0" w:color="auto"/>
                      </w:divBdr>
                      <w:divsChild>
                        <w:div w:id="1370301172">
                          <w:marLeft w:val="0"/>
                          <w:marRight w:val="0"/>
                          <w:marTop w:val="0"/>
                          <w:marBottom w:val="0"/>
                          <w:divBdr>
                            <w:top w:val="none" w:sz="0" w:space="0" w:color="auto"/>
                            <w:left w:val="none" w:sz="0" w:space="0" w:color="auto"/>
                            <w:bottom w:val="none" w:sz="0" w:space="0" w:color="auto"/>
                            <w:right w:val="none" w:sz="0" w:space="0" w:color="auto"/>
                          </w:divBdr>
                        </w:div>
                      </w:divsChild>
                    </w:div>
                    <w:div w:id="184170951">
                      <w:marLeft w:val="0"/>
                      <w:marRight w:val="0"/>
                      <w:marTop w:val="0"/>
                      <w:marBottom w:val="0"/>
                      <w:divBdr>
                        <w:top w:val="none" w:sz="0" w:space="0" w:color="auto"/>
                        <w:left w:val="none" w:sz="0" w:space="0" w:color="auto"/>
                        <w:bottom w:val="none" w:sz="0" w:space="0" w:color="auto"/>
                        <w:right w:val="none" w:sz="0" w:space="0" w:color="auto"/>
                      </w:divBdr>
                      <w:divsChild>
                        <w:div w:id="780496781">
                          <w:marLeft w:val="0"/>
                          <w:marRight w:val="0"/>
                          <w:marTop w:val="0"/>
                          <w:marBottom w:val="0"/>
                          <w:divBdr>
                            <w:top w:val="none" w:sz="0" w:space="0" w:color="auto"/>
                            <w:left w:val="none" w:sz="0" w:space="0" w:color="auto"/>
                            <w:bottom w:val="none" w:sz="0" w:space="0" w:color="auto"/>
                            <w:right w:val="none" w:sz="0" w:space="0" w:color="auto"/>
                          </w:divBdr>
                        </w:div>
                      </w:divsChild>
                    </w:div>
                    <w:div w:id="190463569">
                      <w:marLeft w:val="0"/>
                      <w:marRight w:val="0"/>
                      <w:marTop w:val="0"/>
                      <w:marBottom w:val="0"/>
                      <w:divBdr>
                        <w:top w:val="none" w:sz="0" w:space="0" w:color="auto"/>
                        <w:left w:val="none" w:sz="0" w:space="0" w:color="auto"/>
                        <w:bottom w:val="none" w:sz="0" w:space="0" w:color="auto"/>
                        <w:right w:val="none" w:sz="0" w:space="0" w:color="auto"/>
                      </w:divBdr>
                      <w:divsChild>
                        <w:div w:id="1192456133">
                          <w:marLeft w:val="0"/>
                          <w:marRight w:val="0"/>
                          <w:marTop w:val="0"/>
                          <w:marBottom w:val="0"/>
                          <w:divBdr>
                            <w:top w:val="none" w:sz="0" w:space="0" w:color="auto"/>
                            <w:left w:val="none" w:sz="0" w:space="0" w:color="auto"/>
                            <w:bottom w:val="none" w:sz="0" w:space="0" w:color="auto"/>
                            <w:right w:val="none" w:sz="0" w:space="0" w:color="auto"/>
                          </w:divBdr>
                        </w:div>
                      </w:divsChild>
                    </w:div>
                    <w:div w:id="225264736">
                      <w:marLeft w:val="0"/>
                      <w:marRight w:val="0"/>
                      <w:marTop w:val="0"/>
                      <w:marBottom w:val="0"/>
                      <w:divBdr>
                        <w:top w:val="none" w:sz="0" w:space="0" w:color="auto"/>
                        <w:left w:val="none" w:sz="0" w:space="0" w:color="auto"/>
                        <w:bottom w:val="none" w:sz="0" w:space="0" w:color="auto"/>
                        <w:right w:val="none" w:sz="0" w:space="0" w:color="auto"/>
                      </w:divBdr>
                      <w:divsChild>
                        <w:div w:id="1443576269">
                          <w:marLeft w:val="0"/>
                          <w:marRight w:val="0"/>
                          <w:marTop w:val="0"/>
                          <w:marBottom w:val="0"/>
                          <w:divBdr>
                            <w:top w:val="none" w:sz="0" w:space="0" w:color="auto"/>
                            <w:left w:val="none" w:sz="0" w:space="0" w:color="auto"/>
                            <w:bottom w:val="none" w:sz="0" w:space="0" w:color="auto"/>
                            <w:right w:val="none" w:sz="0" w:space="0" w:color="auto"/>
                          </w:divBdr>
                        </w:div>
                      </w:divsChild>
                    </w:div>
                    <w:div w:id="282228346">
                      <w:marLeft w:val="0"/>
                      <w:marRight w:val="0"/>
                      <w:marTop w:val="0"/>
                      <w:marBottom w:val="0"/>
                      <w:divBdr>
                        <w:top w:val="none" w:sz="0" w:space="0" w:color="auto"/>
                        <w:left w:val="none" w:sz="0" w:space="0" w:color="auto"/>
                        <w:bottom w:val="none" w:sz="0" w:space="0" w:color="auto"/>
                        <w:right w:val="none" w:sz="0" w:space="0" w:color="auto"/>
                      </w:divBdr>
                      <w:divsChild>
                        <w:div w:id="378477700">
                          <w:marLeft w:val="0"/>
                          <w:marRight w:val="0"/>
                          <w:marTop w:val="0"/>
                          <w:marBottom w:val="0"/>
                          <w:divBdr>
                            <w:top w:val="none" w:sz="0" w:space="0" w:color="auto"/>
                            <w:left w:val="none" w:sz="0" w:space="0" w:color="auto"/>
                            <w:bottom w:val="none" w:sz="0" w:space="0" w:color="auto"/>
                            <w:right w:val="none" w:sz="0" w:space="0" w:color="auto"/>
                          </w:divBdr>
                        </w:div>
                      </w:divsChild>
                    </w:div>
                    <w:div w:id="284040109">
                      <w:marLeft w:val="0"/>
                      <w:marRight w:val="0"/>
                      <w:marTop w:val="0"/>
                      <w:marBottom w:val="0"/>
                      <w:divBdr>
                        <w:top w:val="none" w:sz="0" w:space="0" w:color="auto"/>
                        <w:left w:val="none" w:sz="0" w:space="0" w:color="auto"/>
                        <w:bottom w:val="none" w:sz="0" w:space="0" w:color="auto"/>
                        <w:right w:val="none" w:sz="0" w:space="0" w:color="auto"/>
                      </w:divBdr>
                      <w:divsChild>
                        <w:div w:id="1749694158">
                          <w:marLeft w:val="0"/>
                          <w:marRight w:val="0"/>
                          <w:marTop w:val="0"/>
                          <w:marBottom w:val="0"/>
                          <w:divBdr>
                            <w:top w:val="none" w:sz="0" w:space="0" w:color="auto"/>
                            <w:left w:val="none" w:sz="0" w:space="0" w:color="auto"/>
                            <w:bottom w:val="none" w:sz="0" w:space="0" w:color="auto"/>
                            <w:right w:val="none" w:sz="0" w:space="0" w:color="auto"/>
                          </w:divBdr>
                        </w:div>
                      </w:divsChild>
                    </w:div>
                    <w:div w:id="352607856">
                      <w:marLeft w:val="0"/>
                      <w:marRight w:val="0"/>
                      <w:marTop w:val="0"/>
                      <w:marBottom w:val="0"/>
                      <w:divBdr>
                        <w:top w:val="none" w:sz="0" w:space="0" w:color="auto"/>
                        <w:left w:val="none" w:sz="0" w:space="0" w:color="auto"/>
                        <w:bottom w:val="none" w:sz="0" w:space="0" w:color="auto"/>
                        <w:right w:val="none" w:sz="0" w:space="0" w:color="auto"/>
                      </w:divBdr>
                      <w:divsChild>
                        <w:div w:id="249239691">
                          <w:marLeft w:val="0"/>
                          <w:marRight w:val="0"/>
                          <w:marTop w:val="0"/>
                          <w:marBottom w:val="0"/>
                          <w:divBdr>
                            <w:top w:val="none" w:sz="0" w:space="0" w:color="auto"/>
                            <w:left w:val="none" w:sz="0" w:space="0" w:color="auto"/>
                            <w:bottom w:val="none" w:sz="0" w:space="0" w:color="auto"/>
                            <w:right w:val="none" w:sz="0" w:space="0" w:color="auto"/>
                          </w:divBdr>
                        </w:div>
                      </w:divsChild>
                    </w:div>
                    <w:div w:id="363289838">
                      <w:marLeft w:val="0"/>
                      <w:marRight w:val="0"/>
                      <w:marTop w:val="0"/>
                      <w:marBottom w:val="0"/>
                      <w:divBdr>
                        <w:top w:val="none" w:sz="0" w:space="0" w:color="auto"/>
                        <w:left w:val="none" w:sz="0" w:space="0" w:color="auto"/>
                        <w:bottom w:val="none" w:sz="0" w:space="0" w:color="auto"/>
                        <w:right w:val="none" w:sz="0" w:space="0" w:color="auto"/>
                      </w:divBdr>
                      <w:divsChild>
                        <w:div w:id="928394844">
                          <w:marLeft w:val="0"/>
                          <w:marRight w:val="0"/>
                          <w:marTop w:val="0"/>
                          <w:marBottom w:val="0"/>
                          <w:divBdr>
                            <w:top w:val="none" w:sz="0" w:space="0" w:color="auto"/>
                            <w:left w:val="none" w:sz="0" w:space="0" w:color="auto"/>
                            <w:bottom w:val="none" w:sz="0" w:space="0" w:color="auto"/>
                            <w:right w:val="none" w:sz="0" w:space="0" w:color="auto"/>
                          </w:divBdr>
                        </w:div>
                      </w:divsChild>
                    </w:div>
                    <w:div w:id="390740121">
                      <w:marLeft w:val="0"/>
                      <w:marRight w:val="0"/>
                      <w:marTop w:val="0"/>
                      <w:marBottom w:val="0"/>
                      <w:divBdr>
                        <w:top w:val="none" w:sz="0" w:space="0" w:color="auto"/>
                        <w:left w:val="none" w:sz="0" w:space="0" w:color="auto"/>
                        <w:bottom w:val="none" w:sz="0" w:space="0" w:color="auto"/>
                        <w:right w:val="none" w:sz="0" w:space="0" w:color="auto"/>
                      </w:divBdr>
                      <w:divsChild>
                        <w:div w:id="1034036894">
                          <w:marLeft w:val="0"/>
                          <w:marRight w:val="0"/>
                          <w:marTop w:val="0"/>
                          <w:marBottom w:val="0"/>
                          <w:divBdr>
                            <w:top w:val="none" w:sz="0" w:space="0" w:color="auto"/>
                            <w:left w:val="none" w:sz="0" w:space="0" w:color="auto"/>
                            <w:bottom w:val="none" w:sz="0" w:space="0" w:color="auto"/>
                            <w:right w:val="none" w:sz="0" w:space="0" w:color="auto"/>
                          </w:divBdr>
                        </w:div>
                      </w:divsChild>
                    </w:div>
                    <w:div w:id="406537798">
                      <w:marLeft w:val="0"/>
                      <w:marRight w:val="0"/>
                      <w:marTop w:val="0"/>
                      <w:marBottom w:val="0"/>
                      <w:divBdr>
                        <w:top w:val="none" w:sz="0" w:space="0" w:color="auto"/>
                        <w:left w:val="none" w:sz="0" w:space="0" w:color="auto"/>
                        <w:bottom w:val="none" w:sz="0" w:space="0" w:color="auto"/>
                        <w:right w:val="none" w:sz="0" w:space="0" w:color="auto"/>
                      </w:divBdr>
                      <w:divsChild>
                        <w:div w:id="1629705449">
                          <w:marLeft w:val="0"/>
                          <w:marRight w:val="0"/>
                          <w:marTop w:val="0"/>
                          <w:marBottom w:val="0"/>
                          <w:divBdr>
                            <w:top w:val="none" w:sz="0" w:space="0" w:color="auto"/>
                            <w:left w:val="none" w:sz="0" w:space="0" w:color="auto"/>
                            <w:bottom w:val="none" w:sz="0" w:space="0" w:color="auto"/>
                            <w:right w:val="none" w:sz="0" w:space="0" w:color="auto"/>
                          </w:divBdr>
                        </w:div>
                      </w:divsChild>
                    </w:div>
                    <w:div w:id="485437281">
                      <w:marLeft w:val="0"/>
                      <w:marRight w:val="0"/>
                      <w:marTop w:val="0"/>
                      <w:marBottom w:val="0"/>
                      <w:divBdr>
                        <w:top w:val="none" w:sz="0" w:space="0" w:color="auto"/>
                        <w:left w:val="none" w:sz="0" w:space="0" w:color="auto"/>
                        <w:bottom w:val="none" w:sz="0" w:space="0" w:color="auto"/>
                        <w:right w:val="none" w:sz="0" w:space="0" w:color="auto"/>
                      </w:divBdr>
                      <w:divsChild>
                        <w:div w:id="1418093309">
                          <w:marLeft w:val="0"/>
                          <w:marRight w:val="0"/>
                          <w:marTop w:val="0"/>
                          <w:marBottom w:val="0"/>
                          <w:divBdr>
                            <w:top w:val="none" w:sz="0" w:space="0" w:color="auto"/>
                            <w:left w:val="none" w:sz="0" w:space="0" w:color="auto"/>
                            <w:bottom w:val="none" w:sz="0" w:space="0" w:color="auto"/>
                            <w:right w:val="none" w:sz="0" w:space="0" w:color="auto"/>
                          </w:divBdr>
                        </w:div>
                      </w:divsChild>
                    </w:div>
                    <w:div w:id="529805258">
                      <w:marLeft w:val="0"/>
                      <w:marRight w:val="0"/>
                      <w:marTop w:val="0"/>
                      <w:marBottom w:val="0"/>
                      <w:divBdr>
                        <w:top w:val="none" w:sz="0" w:space="0" w:color="auto"/>
                        <w:left w:val="none" w:sz="0" w:space="0" w:color="auto"/>
                        <w:bottom w:val="none" w:sz="0" w:space="0" w:color="auto"/>
                        <w:right w:val="none" w:sz="0" w:space="0" w:color="auto"/>
                      </w:divBdr>
                      <w:divsChild>
                        <w:div w:id="966549858">
                          <w:marLeft w:val="0"/>
                          <w:marRight w:val="0"/>
                          <w:marTop w:val="0"/>
                          <w:marBottom w:val="0"/>
                          <w:divBdr>
                            <w:top w:val="none" w:sz="0" w:space="0" w:color="auto"/>
                            <w:left w:val="none" w:sz="0" w:space="0" w:color="auto"/>
                            <w:bottom w:val="none" w:sz="0" w:space="0" w:color="auto"/>
                            <w:right w:val="none" w:sz="0" w:space="0" w:color="auto"/>
                          </w:divBdr>
                        </w:div>
                      </w:divsChild>
                    </w:div>
                    <w:div w:id="739208939">
                      <w:marLeft w:val="0"/>
                      <w:marRight w:val="0"/>
                      <w:marTop w:val="0"/>
                      <w:marBottom w:val="0"/>
                      <w:divBdr>
                        <w:top w:val="none" w:sz="0" w:space="0" w:color="auto"/>
                        <w:left w:val="none" w:sz="0" w:space="0" w:color="auto"/>
                        <w:bottom w:val="none" w:sz="0" w:space="0" w:color="auto"/>
                        <w:right w:val="none" w:sz="0" w:space="0" w:color="auto"/>
                      </w:divBdr>
                      <w:divsChild>
                        <w:div w:id="495219976">
                          <w:marLeft w:val="0"/>
                          <w:marRight w:val="0"/>
                          <w:marTop w:val="0"/>
                          <w:marBottom w:val="0"/>
                          <w:divBdr>
                            <w:top w:val="none" w:sz="0" w:space="0" w:color="auto"/>
                            <w:left w:val="none" w:sz="0" w:space="0" w:color="auto"/>
                            <w:bottom w:val="none" w:sz="0" w:space="0" w:color="auto"/>
                            <w:right w:val="none" w:sz="0" w:space="0" w:color="auto"/>
                          </w:divBdr>
                        </w:div>
                        <w:div w:id="1298073245">
                          <w:marLeft w:val="0"/>
                          <w:marRight w:val="0"/>
                          <w:marTop w:val="0"/>
                          <w:marBottom w:val="0"/>
                          <w:divBdr>
                            <w:top w:val="none" w:sz="0" w:space="0" w:color="auto"/>
                            <w:left w:val="none" w:sz="0" w:space="0" w:color="auto"/>
                            <w:bottom w:val="none" w:sz="0" w:space="0" w:color="auto"/>
                            <w:right w:val="none" w:sz="0" w:space="0" w:color="auto"/>
                          </w:divBdr>
                        </w:div>
                        <w:div w:id="1603566224">
                          <w:marLeft w:val="0"/>
                          <w:marRight w:val="0"/>
                          <w:marTop w:val="0"/>
                          <w:marBottom w:val="0"/>
                          <w:divBdr>
                            <w:top w:val="none" w:sz="0" w:space="0" w:color="auto"/>
                            <w:left w:val="none" w:sz="0" w:space="0" w:color="auto"/>
                            <w:bottom w:val="none" w:sz="0" w:space="0" w:color="auto"/>
                            <w:right w:val="none" w:sz="0" w:space="0" w:color="auto"/>
                          </w:divBdr>
                        </w:div>
                      </w:divsChild>
                    </w:div>
                    <w:div w:id="765807728">
                      <w:marLeft w:val="0"/>
                      <w:marRight w:val="0"/>
                      <w:marTop w:val="0"/>
                      <w:marBottom w:val="0"/>
                      <w:divBdr>
                        <w:top w:val="none" w:sz="0" w:space="0" w:color="auto"/>
                        <w:left w:val="none" w:sz="0" w:space="0" w:color="auto"/>
                        <w:bottom w:val="none" w:sz="0" w:space="0" w:color="auto"/>
                        <w:right w:val="none" w:sz="0" w:space="0" w:color="auto"/>
                      </w:divBdr>
                      <w:divsChild>
                        <w:div w:id="59406283">
                          <w:marLeft w:val="0"/>
                          <w:marRight w:val="0"/>
                          <w:marTop w:val="0"/>
                          <w:marBottom w:val="0"/>
                          <w:divBdr>
                            <w:top w:val="none" w:sz="0" w:space="0" w:color="auto"/>
                            <w:left w:val="none" w:sz="0" w:space="0" w:color="auto"/>
                            <w:bottom w:val="none" w:sz="0" w:space="0" w:color="auto"/>
                            <w:right w:val="none" w:sz="0" w:space="0" w:color="auto"/>
                          </w:divBdr>
                        </w:div>
                        <w:div w:id="1111777243">
                          <w:marLeft w:val="0"/>
                          <w:marRight w:val="0"/>
                          <w:marTop w:val="0"/>
                          <w:marBottom w:val="0"/>
                          <w:divBdr>
                            <w:top w:val="none" w:sz="0" w:space="0" w:color="auto"/>
                            <w:left w:val="none" w:sz="0" w:space="0" w:color="auto"/>
                            <w:bottom w:val="none" w:sz="0" w:space="0" w:color="auto"/>
                            <w:right w:val="none" w:sz="0" w:space="0" w:color="auto"/>
                          </w:divBdr>
                        </w:div>
                        <w:div w:id="1198814704">
                          <w:marLeft w:val="0"/>
                          <w:marRight w:val="0"/>
                          <w:marTop w:val="0"/>
                          <w:marBottom w:val="0"/>
                          <w:divBdr>
                            <w:top w:val="none" w:sz="0" w:space="0" w:color="auto"/>
                            <w:left w:val="none" w:sz="0" w:space="0" w:color="auto"/>
                            <w:bottom w:val="none" w:sz="0" w:space="0" w:color="auto"/>
                            <w:right w:val="none" w:sz="0" w:space="0" w:color="auto"/>
                          </w:divBdr>
                        </w:div>
                      </w:divsChild>
                    </w:div>
                    <w:div w:id="812986636">
                      <w:marLeft w:val="0"/>
                      <w:marRight w:val="0"/>
                      <w:marTop w:val="0"/>
                      <w:marBottom w:val="0"/>
                      <w:divBdr>
                        <w:top w:val="none" w:sz="0" w:space="0" w:color="auto"/>
                        <w:left w:val="none" w:sz="0" w:space="0" w:color="auto"/>
                        <w:bottom w:val="none" w:sz="0" w:space="0" w:color="auto"/>
                        <w:right w:val="none" w:sz="0" w:space="0" w:color="auto"/>
                      </w:divBdr>
                      <w:divsChild>
                        <w:div w:id="474839311">
                          <w:marLeft w:val="0"/>
                          <w:marRight w:val="0"/>
                          <w:marTop w:val="0"/>
                          <w:marBottom w:val="0"/>
                          <w:divBdr>
                            <w:top w:val="none" w:sz="0" w:space="0" w:color="auto"/>
                            <w:left w:val="none" w:sz="0" w:space="0" w:color="auto"/>
                            <w:bottom w:val="none" w:sz="0" w:space="0" w:color="auto"/>
                            <w:right w:val="none" w:sz="0" w:space="0" w:color="auto"/>
                          </w:divBdr>
                        </w:div>
                        <w:div w:id="530579791">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995455989">
                          <w:marLeft w:val="0"/>
                          <w:marRight w:val="0"/>
                          <w:marTop w:val="0"/>
                          <w:marBottom w:val="0"/>
                          <w:divBdr>
                            <w:top w:val="none" w:sz="0" w:space="0" w:color="auto"/>
                            <w:left w:val="none" w:sz="0" w:space="0" w:color="auto"/>
                            <w:bottom w:val="none" w:sz="0" w:space="0" w:color="auto"/>
                            <w:right w:val="none" w:sz="0" w:space="0" w:color="auto"/>
                          </w:divBdr>
                        </w:div>
                        <w:div w:id="1249384521">
                          <w:marLeft w:val="0"/>
                          <w:marRight w:val="0"/>
                          <w:marTop w:val="0"/>
                          <w:marBottom w:val="0"/>
                          <w:divBdr>
                            <w:top w:val="none" w:sz="0" w:space="0" w:color="auto"/>
                            <w:left w:val="none" w:sz="0" w:space="0" w:color="auto"/>
                            <w:bottom w:val="none" w:sz="0" w:space="0" w:color="auto"/>
                            <w:right w:val="none" w:sz="0" w:space="0" w:color="auto"/>
                          </w:divBdr>
                        </w:div>
                        <w:div w:id="1700667422">
                          <w:marLeft w:val="0"/>
                          <w:marRight w:val="0"/>
                          <w:marTop w:val="0"/>
                          <w:marBottom w:val="0"/>
                          <w:divBdr>
                            <w:top w:val="none" w:sz="0" w:space="0" w:color="auto"/>
                            <w:left w:val="none" w:sz="0" w:space="0" w:color="auto"/>
                            <w:bottom w:val="none" w:sz="0" w:space="0" w:color="auto"/>
                            <w:right w:val="none" w:sz="0" w:space="0" w:color="auto"/>
                          </w:divBdr>
                        </w:div>
                        <w:div w:id="1822694780">
                          <w:marLeft w:val="0"/>
                          <w:marRight w:val="0"/>
                          <w:marTop w:val="0"/>
                          <w:marBottom w:val="0"/>
                          <w:divBdr>
                            <w:top w:val="none" w:sz="0" w:space="0" w:color="auto"/>
                            <w:left w:val="none" w:sz="0" w:space="0" w:color="auto"/>
                            <w:bottom w:val="none" w:sz="0" w:space="0" w:color="auto"/>
                            <w:right w:val="none" w:sz="0" w:space="0" w:color="auto"/>
                          </w:divBdr>
                        </w:div>
                      </w:divsChild>
                    </w:div>
                    <w:div w:id="886571274">
                      <w:marLeft w:val="0"/>
                      <w:marRight w:val="0"/>
                      <w:marTop w:val="0"/>
                      <w:marBottom w:val="0"/>
                      <w:divBdr>
                        <w:top w:val="none" w:sz="0" w:space="0" w:color="auto"/>
                        <w:left w:val="none" w:sz="0" w:space="0" w:color="auto"/>
                        <w:bottom w:val="none" w:sz="0" w:space="0" w:color="auto"/>
                        <w:right w:val="none" w:sz="0" w:space="0" w:color="auto"/>
                      </w:divBdr>
                      <w:divsChild>
                        <w:div w:id="235822138">
                          <w:marLeft w:val="0"/>
                          <w:marRight w:val="0"/>
                          <w:marTop w:val="0"/>
                          <w:marBottom w:val="0"/>
                          <w:divBdr>
                            <w:top w:val="none" w:sz="0" w:space="0" w:color="auto"/>
                            <w:left w:val="none" w:sz="0" w:space="0" w:color="auto"/>
                            <w:bottom w:val="none" w:sz="0" w:space="0" w:color="auto"/>
                            <w:right w:val="none" w:sz="0" w:space="0" w:color="auto"/>
                          </w:divBdr>
                        </w:div>
                        <w:div w:id="1244026461">
                          <w:marLeft w:val="0"/>
                          <w:marRight w:val="0"/>
                          <w:marTop w:val="0"/>
                          <w:marBottom w:val="0"/>
                          <w:divBdr>
                            <w:top w:val="none" w:sz="0" w:space="0" w:color="auto"/>
                            <w:left w:val="none" w:sz="0" w:space="0" w:color="auto"/>
                            <w:bottom w:val="none" w:sz="0" w:space="0" w:color="auto"/>
                            <w:right w:val="none" w:sz="0" w:space="0" w:color="auto"/>
                          </w:divBdr>
                        </w:div>
                        <w:div w:id="1599563346">
                          <w:marLeft w:val="0"/>
                          <w:marRight w:val="0"/>
                          <w:marTop w:val="0"/>
                          <w:marBottom w:val="0"/>
                          <w:divBdr>
                            <w:top w:val="none" w:sz="0" w:space="0" w:color="auto"/>
                            <w:left w:val="none" w:sz="0" w:space="0" w:color="auto"/>
                            <w:bottom w:val="none" w:sz="0" w:space="0" w:color="auto"/>
                            <w:right w:val="none" w:sz="0" w:space="0" w:color="auto"/>
                          </w:divBdr>
                        </w:div>
                      </w:divsChild>
                    </w:div>
                    <w:div w:id="902451714">
                      <w:marLeft w:val="0"/>
                      <w:marRight w:val="0"/>
                      <w:marTop w:val="0"/>
                      <w:marBottom w:val="0"/>
                      <w:divBdr>
                        <w:top w:val="none" w:sz="0" w:space="0" w:color="auto"/>
                        <w:left w:val="none" w:sz="0" w:space="0" w:color="auto"/>
                        <w:bottom w:val="none" w:sz="0" w:space="0" w:color="auto"/>
                        <w:right w:val="none" w:sz="0" w:space="0" w:color="auto"/>
                      </w:divBdr>
                      <w:divsChild>
                        <w:div w:id="739449686">
                          <w:marLeft w:val="0"/>
                          <w:marRight w:val="0"/>
                          <w:marTop w:val="0"/>
                          <w:marBottom w:val="0"/>
                          <w:divBdr>
                            <w:top w:val="none" w:sz="0" w:space="0" w:color="auto"/>
                            <w:left w:val="none" w:sz="0" w:space="0" w:color="auto"/>
                            <w:bottom w:val="none" w:sz="0" w:space="0" w:color="auto"/>
                            <w:right w:val="none" w:sz="0" w:space="0" w:color="auto"/>
                          </w:divBdr>
                        </w:div>
                      </w:divsChild>
                    </w:div>
                    <w:div w:id="932933321">
                      <w:marLeft w:val="0"/>
                      <w:marRight w:val="0"/>
                      <w:marTop w:val="0"/>
                      <w:marBottom w:val="0"/>
                      <w:divBdr>
                        <w:top w:val="none" w:sz="0" w:space="0" w:color="auto"/>
                        <w:left w:val="none" w:sz="0" w:space="0" w:color="auto"/>
                        <w:bottom w:val="none" w:sz="0" w:space="0" w:color="auto"/>
                        <w:right w:val="none" w:sz="0" w:space="0" w:color="auto"/>
                      </w:divBdr>
                      <w:divsChild>
                        <w:div w:id="869880395">
                          <w:marLeft w:val="0"/>
                          <w:marRight w:val="0"/>
                          <w:marTop w:val="0"/>
                          <w:marBottom w:val="0"/>
                          <w:divBdr>
                            <w:top w:val="none" w:sz="0" w:space="0" w:color="auto"/>
                            <w:left w:val="none" w:sz="0" w:space="0" w:color="auto"/>
                            <w:bottom w:val="none" w:sz="0" w:space="0" w:color="auto"/>
                            <w:right w:val="none" w:sz="0" w:space="0" w:color="auto"/>
                          </w:divBdr>
                        </w:div>
                      </w:divsChild>
                    </w:div>
                    <w:div w:id="942103866">
                      <w:marLeft w:val="0"/>
                      <w:marRight w:val="0"/>
                      <w:marTop w:val="0"/>
                      <w:marBottom w:val="0"/>
                      <w:divBdr>
                        <w:top w:val="none" w:sz="0" w:space="0" w:color="auto"/>
                        <w:left w:val="none" w:sz="0" w:space="0" w:color="auto"/>
                        <w:bottom w:val="none" w:sz="0" w:space="0" w:color="auto"/>
                        <w:right w:val="none" w:sz="0" w:space="0" w:color="auto"/>
                      </w:divBdr>
                      <w:divsChild>
                        <w:div w:id="528185501">
                          <w:marLeft w:val="0"/>
                          <w:marRight w:val="0"/>
                          <w:marTop w:val="0"/>
                          <w:marBottom w:val="0"/>
                          <w:divBdr>
                            <w:top w:val="none" w:sz="0" w:space="0" w:color="auto"/>
                            <w:left w:val="none" w:sz="0" w:space="0" w:color="auto"/>
                            <w:bottom w:val="none" w:sz="0" w:space="0" w:color="auto"/>
                            <w:right w:val="none" w:sz="0" w:space="0" w:color="auto"/>
                          </w:divBdr>
                        </w:div>
                      </w:divsChild>
                    </w:div>
                    <w:div w:id="1051660726">
                      <w:marLeft w:val="0"/>
                      <w:marRight w:val="0"/>
                      <w:marTop w:val="0"/>
                      <w:marBottom w:val="0"/>
                      <w:divBdr>
                        <w:top w:val="none" w:sz="0" w:space="0" w:color="auto"/>
                        <w:left w:val="none" w:sz="0" w:space="0" w:color="auto"/>
                        <w:bottom w:val="none" w:sz="0" w:space="0" w:color="auto"/>
                        <w:right w:val="none" w:sz="0" w:space="0" w:color="auto"/>
                      </w:divBdr>
                      <w:divsChild>
                        <w:div w:id="619184950">
                          <w:marLeft w:val="0"/>
                          <w:marRight w:val="0"/>
                          <w:marTop w:val="0"/>
                          <w:marBottom w:val="0"/>
                          <w:divBdr>
                            <w:top w:val="none" w:sz="0" w:space="0" w:color="auto"/>
                            <w:left w:val="none" w:sz="0" w:space="0" w:color="auto"/>
                            <w:bottom w:val="none" w:sz="0" w:space="0" w:color="auto"/>
                            <w:right w:val="none" w:sz="0" w:space="0" w:color="auto"/>
                          </w:divBdr>
                        </w:div>
                      </w:divsChild>
                    </w:div>
                    <w:div w:id="1062217129">
                      <w:marLeft w:val="0"/>
                      <w:marRight w:val="0"/>
                      <w:marTop w:val="0"/>
                      <w:marBottom w:val="0"/>
                      <w:divBdr>
                        <w:top w:val="none" w:sz="0" w:space="0" w:color="auto"/>
                        <w:left w:val="none" w:sz="0" w:space="0" w:color="auto"/>
                        <w:bottom w:val="none" w:sz="0" w:space="0" w:color="auto"/>
                        <w:right w:val="none" w:sz="0" w:space="0" w:color="auto"/>
                      </w:divBdr>
                      <w:divsChild>
                        <w:div w:id="1270118820">
                          <w:marLeft w:val="0"/>
                          <w:marRight w:val="0"/>
                          <w:marTop w:val="0"/>
                          <w:marBottom w:val="0"/>
                          <w:divBdr>
                            <w:top w:val="none" w:sz="0" w:space="0" w:color="auto"/>
                            <w:left w:val="none" w:sz="0" w:space="0" w:color="auto"/>
                            <w:bottom w:val="none" w:sz="0" w:space="0" w:color="auto"/>
                            <w:right w:val="none" w:sz="0" w:space="0" w:color="auto"/>
                          </w:divBdr>
                        </w:div>
                      </w:divsChild>
                    </w:div>
                    <w:div w:id="1076322212">
                      <w:marLeft w:val="0"/>
                      <w:marRight w:val="0"/>
                      <w:marTop w:val="0"/>
                      <w:marBottom w:val="0"/>
                      <w:divBdr>
                        <w:top w:val="none" w:sz="0" w:space="0" w:color="auto"/>
                        <w:left w:val="none" w:sz="0" w:space="0" w:color="auto"/>
                        <w:bottom w:val="none" w:sz="0" w:space="0" w:color="auto"/>
                        <w:right w:val="none" w:sz="0" w:space="0" w:color="auto"/>
                      </w:divBdr>
                      <w:divsChild>
                        <w:div w:id="467939223">
                          <w:marLeft w:val="0"/>
                          <w:marRight w:val="0"/>
                          <w:marTop w:val="0"/>
                          <w:marBottom w:val="0"/>
                          <w:divBdr>
                            <w:top w:val="none" w:sz="0" w:space="0" w:color="auto"/>
                            <w:left w:val="none" w:sz="0" w:space="0" w:color="auto"/>
                            <w:bottom w:val="none" w:sz="0" w:space="0" w:color="auto"/>
                            <w:right w:val="none" w:sz="0" w:space="0" w:color="auto"/>
                          </w:divBdr>
                        </w:div>
                        <w:div w:id="909540036">
                          <w:marLeft w:val="0"/>
                          <w:marRight w:val="0"/>
                          <w:marTop w:val="0"/>
                          <w:marBottom w:val="0"/>
                          <w:divBdr>
                            <w:top w:val="none" w:sz="0" w:space="0" w:color="auto"/>
                            <w:left w:val="none" w:sz="0" w:space="0" w:color="auto"/>
                            <w:bottom w:val="none" w:sz="0" w:space="0" w:color="auto"/>
                            <w:right w:val="none" w:sz="0" w:space="0" w:color="auto"/>
                          </w:divBdr>
                        </w:div>
                        <w:div w:id="1329358928">
                          <w:marLeft w:val="0"/>
                          <w:marRight w:val="0"/>
                          <w:marTop w:val="0"/>
                          <w:marBottom w:val="0"/>
                          <w:divBdr>
                            <w:top w:val="none" w:sz="0" w:space="0" w:color="auto"/>
                            <w:left w:val="none" w:sz="0" w:space="0" w:color="auto"/>
                            <w:bottom w:val="none" w:sz="0" w:space="0" w:color="auto"/>
                            <w:right w:val="none" w:sz="0" w:space="0" w:color="auto"/>
                          </w:divBdr>
                        </w:div>
                        <w:div w:id="1580825553">
                          <w:marLeft w:val="0"/>
                          <w:marRight w:val="0"/>
                          <w:marTop w:val="0"/>
                          <w:marBottom w:val="0"/>
                          <w:divBdr>
                            <w:top w:val="none" w:sz="0" w:space="0" w:color="auto"/>
                            <w:left w:val="none" w:sz="0" w:space="0" w:color="auto"/>
                            <w:bottom w:val="none" w:sz="0" w:space="0" w:color="auto"/>
                            <w:right w:val="none" w:sz="0" w:space="0" w:color="auto"/>
                          </w:divBdr>
                        </w:div>
                        <w:div w:id="1917207648">
                          <w:marLeft w:val="0"/>
                          <w:marRight w:val="0"/>
                          <w:marTop w:val="0"/>
                          <w:marBottom w:val="0"/>
                          <w:divBdr>
                            <w:top w:val="none" w:sz="0" w:space="0" w:color="auto"/>
                            <w:left w:val="none" w:sz="0" w:space="0" w:color="auto"/>
                            <w:bottom w:val="none" w:sz="0" w:space="0" w:color="auto"/>
                            <w:right w:val="none" w:sz="0" w:space="0" w:color="auto"/>
                          </w:divBdr>
                        </w:div>
                      </w:divsChild>
                    </w:div>
                    <w:div w:id="1203588806">
                      <w:marLeft w:val="0"/>
                      <w:marRight w:val="0"/>
                      <w:marTop w:val="0"/>
                      <w:marBottom w:val="0"/>
                      <w:divBdr>
                        <w:top w:val="none" w:sz="0" w:space="0" w:color="auto"/>
                        <w:left w:val="none" w:sz="0" w:space="0" w:color="auto"/>
                        <w:bottom w:val="none" w:sz="0" w:space="0" w:color="auto"/>
                        <w:right w:val="none" w:sz="0" w:space="0" w:color="auto"/>
                      </w:divBdr>
                      <w:divsChild>
                        <w:div w:id="698118487">
                          <w:marLeft w:val="0"/>
                          <w:marRight w:val="0"/>
                          <w:marTop w:val="0"/>
                          <w:marBottom w:val="0"/>
                          <w:divBdr>
                            <w:top w:val="none" w:sz="0" w:space="0" w:color="auto"/>
                            <w:left w:val="none" w:sz="0" w:space="0" w:color="auto"/>
                            <w:bottom w:val="none" w:sz="0" w:space="0" w:color="auto"/>
                            <w:right w:val="none" w:sz="0" w:space="0" w:color="auto"/>
                          </w:divBdr>
                        </w:div>
                        <w:div w:id="1527448387">
                          <w:marLeft w:val="0"/>
                          <w:marRight w:val="0"/>
                          <w:marTop w:val="0"/>
                          <w:marBottom w:val="0"/>
                          <w:divBdr>
                            <w:top w:val="none" w:sz="0" w:space="0" w:color="auto"/>
                            <w:left w:val="none" w:sz="0" w:space="0" w:color="auto"/>
                            <w:bottom w:val="none" w:sz="0" w:space="0" w:color="auto"/>
                            <w:right w:val="none" w:sz="0" w:space="0" w:color="auto"/>
                          </w:divBdr>
                        </w:div>
                        <w:div w:id="2007854730">
                          <w:marLeft w:val="0"/>
                          <w:marRight w:val="0"/>
                          <w:marTop w:val="0"/>
                          <w:marBottom w:val="0"/>
                          <w:divBdr>
                            <w:top w:val="none" w:sz="0" w:space="0" w:color="auto"/>
                            <w:left w:val="none" w:sz="0" w:space="0" w:color="auto"/>
                            <w:bottom w:val="none" w:sz="0" w:space="0" w:color="auto"/>
                            <w:right w:val="none" w:sz="0" w:space="0" w:color="auto"/>
                          </w:divBdr>
                        </w:div>
                      </w:divsChild>
                    </w:div>
                    <w:div w:id="1206719942">
                      <w:marLeft w:val="0"/>
                      <w:marRight w:val="0"/>
                      <w:marTop w:val="0"/>
                      <w:marBottom w:val="0"/>
                      <w:divBdr>
                        <w:top w:val="none" w:sz="0" w:space="0" w:color="auto"/>
                        <w:left w:val="none" w:sz="0" w:space="0" w:color="auto"/>
                        <w:bottom w:val="none" w:sz="0" w:space="0" w:color="auto"/>
                        <w:right w:val="none" w:sz="0" w:space="0" w:color="auto"/>
                      </w:divBdr>
                      <w:divsChild>
                        <w:div w:id="1449814789">
                          <w:marLeft w:val="0"/>
                          <w:marRight w:val="0"/>
                          <w:marTop w:val="0"/>
                          <w:marBottom w:val="0"/>
                          <w:divBdr>
                            <w:top w:val="none" w:sz="0" w:space="0" w:color="auto"/>
                            <w:left w:val="none" w:sz="0" w:space="0" w:color="auto"/>
                            <w:bottom w:val="none" w:sz="0" w:space="0" w:color="auto"/>
                            <w:right w:val="none" w:sz="0" w:space="0" w:color="auto"/>
                          </w:divBdr>
                        </w:div>
                      </w:divsChild>
                    </w:div>
                    <w:div w:id="1271860123">
                      <w:marLeft w:val="0"/>
                      <w:marRight w:val="0"/>
                      <w:marTop w:val="0"/>
                      <w:marBottom w:val="0"/>
                      <w:divBdr>
                        <w:top w:val="none" w:sz="0" w:space="0" w:color="auto"/>
                        <w:left w:val="none" w:sz="0" w:space="0" w:color="auto"/>
                        <w:bottom w:val="none" w:sz="0" w:space="0" w:color="auto"/>
                        <w:right w:val="none" w:sz="0" w:space="0" w:color="auto"/>
                      </w:divBdr>
                      <w:divsChild>
                        <w:div w:id="828330425">
                          <w:marLeft w:val="0"/>
                          <w:marRight w:val="0"/>
                          <w:marTop w:val="0"/>
                          <w:marBottom w:val="0"/>
                          <w:divBdr>
                            <w:top w:val="none" w:sz="0" w:space="0" w:color="auto"/>
                            <w:left w:val="none" w:sz="0" w:space="0" w:color="auto"/>
                            <w:bottom w:val="none" w:sz="0" w:space="0" w:color="auto"/>
                            <w:right w:val="none" w:sz="0" w:space="0" w:color="auto"/>
                          </w:divBdr>
                        </w:div>
                        <w:div w:id="857962943">
                          <w:marLeft w:val="0"/>
                          <w:marRight w:val="0"/>
                          <w:marTop w:val="0"/>
                          <w:marBottom w:val="0"/>
                          <w:divBdr>
                            <w:top w:val="none" w:sz="0" w:space="0" w:color="auto"/>
                            <w:left w:val="none" w:sz="0" w:space="0" w:color="auto"/>
                            <w:bottom w:val="none" w:sz="0" w:space="0" w:color="auto"/>
                            <w:right w:val="none" w:sz="0" w:space="0" w:color="auto"/>
                          </w:divBdr>
                        </w:div>
                        <w:div w:id="1120684235">
                          <w:marLeft w:val="0"/>
                          <w:marRight w:val="0"/>
                          <w:marTop w:val="0"/>
                          <w:marBottom w:val="0"/>
                          <w:divBdr>
                            <w:top w:val="none" w:sz="0" w:space="0" w:color="auto"/>
                            <w:left w:val="none" w:sz="0" w:space="0" w:color="auto"/>
                            <w:bottom w:val="none" w:sz="0" w:space="0" w:color="auto"/>
                            <w:right w:val="none" w:sz="0" w:space="0" w:color="auto"/>
                          </w:divBdr>
                        </w:div>
                      </w:divsChild>
                    </w:div>
                    <w:div w:id="1287588347">
                      <w:marLeft w:val="0"/>
                      <w:marRight w:val="0"/>
                      <w:marTop w:val="0"/>
                      <w:marBottom w:val="0"/>
                      <w:divBdr>
                        <w:top w:val="none" w:sz="0" w:space="0" w:color="auto"/>
                        <w:left w:val="none" w:sz="0" w:space="0" w:color="auto"/>
                        <w:bottom w:val="none" w:sz="0" w:space="0" w:color="auto"/>
                        <w:right w:val="none" w:sz="0" w:space="0" w:color="auto"/>
                      </w:divBdr>
                      <w:divsChild>
                        <w:div w:id="25179547">
                          <w:marLeft w:val="0"/>
                          <w:marRight w:val="0"/>
                          <w:marTop w:val="0"/>
                          <w:marBottom w:val="0"/>
                          <w:divBdr>
                            <w:top w:val="none" w:sz="0" w:space="0" w:color="auto"/>
                            <w:left w:val="none" w:sz="0" w:space="0" w:color="auto"/>
                            <w:bottom w:val="none" w:sz="0" w:space="0" w:color="auto"/>
                            <w:right w:val="none" w:sz="0" w:space="0" w:color="auto"/>
                          </w:divBdr>
                        </w:div>
                        <w:div w:id="113864443">
                          <w:marLeft w:val="0"/>
                          <w:marRight w:val="0"/>
                          <w:marTop w:val="0"/>
                          <w:marBottom w:val="0"/>
                          <w:divBdr>
                            <w:top w:val="none" w:sz="0" w:space="0" w:color="auto"/>
                            <w:left w:val="none" w:sz="0" w:space="0" w:color="auto"/>
                            <w:bottom w:val="none" w:sz="0" w:space="0" w:color="auto"/>
                            <w:right w:val="none" w:sz="0" w:space="0" w:color="auto"/>
                          </w:divBdr>
                        </w:div>
                        <w:div w:id="207836342">
                          <w:marLeft w:val="0"/>
                          <w:marRight w:val="0"/>
                          <w:marTop w:val="0"/>
                          <w:marBottom w:val="0"/>
                          <w:divBdr>
                            <w:top w:val="none" w:sz="0" w:space="0" w:color="auto"/>
                            <w:left w:val="none" w:sz="0" w:space="0" w:color="auto"/>
                            <w:bottom w:val="none" w:sz="0" w:space="0" w:color="auto"/>
                            <w:right w:val="none" w:sz="0" w:space="0" w:color="auto"/>
                          </w:divBdr>
                        </w:div>
                        <w:div w:id="295992321">
                          <w:marLeft w:val="0"/>
                          <w:marRight w:val="0"/>
                          <w:marTop w:val="0"/>
                          <w:marBottom w:val="0"/>
                          <w:divBdr>
                            <w:top w:val="none" w:sz="0" w:space="0" w:color="auto"/>
                            <w:left w:val="none" w:sz="0" w:space="0" w:color="auto"/>
                            <w:bottom w:val="none" w:sz="0" w:space="0" w:color="auto"/>
                            <w:right w:val="none" w:sz="0" w:space="0" w:color="auto"/>
                          </w:divBdr>
                        </w:div>
                        <w:div w:id="970791587">
                          <w:marLeft w:val="0"/>
                          <w:marRight w:val="0"/>
                          <w:marTop w:val="0"/>
                          <w:marBottom w:val="0"/>
                          <w:divBdr>
                            <w:top w:val="none" w:sz="0" w:space="0" w:color="auto"/>
                            <w:left w:val="none" w:sz="0" w:space="0" w:color="auto"/>
                            <w:bottom w:val="none" w:sz="0" w:space="0" w:color="auto"/>
                            <w:right w:val="none" w:sz="0" w:space="0" w:color="auto"/>
                          </w:divBdr>
                        </w:div>
                        <w:div w:id="1043795542">
                          <w:marLeft w:val="0"/>
                          <w:marRight w:val="0"/>
                          <w:marTop w:val="0"/>
                          <w:marBottom w:val="0"/>
                          <w:divBdr>
                            <w:top w:val="none" w:sz="0" w:space="0" w:color="auto"/>
                            <w:left w:val="none" w:sz="0" w:space="0" w:color="auto"/>
                            <w:bottom w:val="none" w:sz="0" w:space="0" w:color="auto"/>
                            <w:right w:val="none" w:sz="0" w:space="0" w:color="auto"/>
                          </w:divBdr>
                        </w:div>
                        <w:div w:id="1641305258">
                          <w:marLeft w:val="0"/>
                          <w:marRight w:val="0"/>
                          <w:marTop w:val="0"/>
                          <w:marBottom w:val="0"/>
                          <w:divBdr>
                            <w:top w:val="none" w:sz="0" w:space="0" w:color="auto"/>
                            <w:left w:val="none" w:sz="0" w:space="0" w:color="auto"/>
                            <w:bottom w:val="none" w:sz="0" w:space="0" w:color="auto"/>
                            <w:right w:val="none" w:sz="0" w:space="0" w:color="auto"/>
                          </w:divBdr>
                        </w:div>
                        <w:div w:id="1677609542">
                          <w:marLeft w:val="0"/>
                          <w:marRight w:val="0"/>
                          <w:marTop w:val="0"/>
                          <w:marBottom w:val="0"/>
                          <w:divBdr>
                            <w:top w:val="none" w:sz="0" w:space="0" w:color="auto"/>
                            <w:left w:val="none" w:sz="0" w:space="0" w:color="auto"/>
                            <w:bottom w:val="none" w:sz="0" w:space="0" w:color="auto"/>
                            <w:right w:val="none" w:sz="0" w:space="0" w:color="auto"/>
                          </w:divBdr>
                        </w:div>
                        <w:div w:id="1714960326">
                          <w:marLeft w:val="0"/>
                          <w:marRight w:val="0"/>
                          <w:marTop w:val="0"/>
                          <w:marBottom w:val="0"/>
                          <w:divBdr>
                            <w:top w:val="none" w:sz="0" w:space="0" w:color="auto"/>
                            <w:left w:val="none" w:sz="0" w:space="0" w:color="auto"/>
                            <w:bottom w:val="none" w:sz="0" w:space="0" w:color="auto"/>
                            <w:right w:val="none" w:sz="0" w:space="0" w:color="auto"/>
                          </w:divBdr>
                        </w:div>
                        <w:div w:id="1911579978">
                          <w:marLeft w:val="0"/>
                          <w:marRight w:val="0"/>
                          <w:marTop w:val="0"/>
                          <w:marBottom w:val="0"/>
                          <w:divBdr>
                            <w:top w:val="none" w:sz="0" w:space="0" w:color="auto"/>
                            <w:left w:val="none" w:sz="0" w:space="0" w:color="auto"/>
                            <w:bottom w:val="none" w:sz="0" w:space="0" w:color="auto"/>
                            <w:right w:val="none" w:sz="0" w:space="0" w:color="auto"/>
                          </w:divBdr>
                        </w:div>
                        <w:div w:id="1965383560">
                          <w:marLeft w:val="0"/>
                          <w:marRight w:val="0"/>
                          <w:marTop w:val="0"/>
                          <w:marBottom w:val="0"/>
                          <w:divBdr>
                            <w:top w:val="none" w:sz="0" w:space="0" w:color="auto"/>
                            <w:left w:val="none" w:sz="0" w:space="0" w:color="auto"/>
                            <w:bottom w:val="none" w:sz="0" w:space="0" w:color="auto"/>
                            <w:right w:val="none" w:sz="0" w:space="0" w:color="auto"/>
                          </w:divBdr>
                        </w:div>
                      </w:divsChild>
                    </w:div>
                    <w:div w:id="1303340423">
                      <w:marLeft w:val="0"/>
                      <w:marRight w:val="0"/>
                      <w:marTop w:val="0"/>
                      <w:marBottom w:val="0"/>
                      <w:divBdr>
                        <w:top w:val="none" w:sz="0" w:space="0" w:color="auto"/>
                        <w:left w:val="none" w:sz="0" w:space="0" w:color="auto"/>
                        <w:bottom w:val="none" w:sz="0" w:space="0" w:color="auto"/>
                        <w:right w:val="none" w:sz="0" w:space="0" w:color="auto"/>
                      </w:divBdr>
                      <w:divsChild>
                        <w:div w:id="1981415936">
                          <w:marLeft w:val="0"/>
                          <w:marRight w:val="0"/>
                          <w:marTop w:val="0"/>
                          <w:marBottom w:val="0"/>
                          <w:divBdr>
                            <w:top w:val="none" w:sz="0" w:space="0" w:color="auto"/>
                            <w:left w:val="none" w:sz="0" w:space="0" w:color="auto"/>
                            <w:bottom w:val="none" w:sz="0" w:space="0" w:color="auto"/>
                            <w:right w:val="none" w:sz="0" w:space="0" w:color="auto"/>
                          </w:divBdr>
                        </w:div>
                      </w:divsChild>
                    </w:div>
                    <w:div w:id="1390305512">
                      <w:marLeft w:val="0"/>
                      <w:marRight w:val="0"/>
                      <w:marTop w:val="0"/>
                      <w:marBottom w:val="0"/>
                      <w:divBdr>
                        <w:top w:val="none" w:sz="0" w:space="0" w:color="auto"/>
                        <w:left w:val="none" w:sz="0" w:space="0" w:color="auto"/>
                        <w:bottom w:val="none" w:sz="0" w:space="0" w:color="auto"/>
                        <w:right w:val="none" w:sz="0" w:space="0" w:color="auto"/>
                      </w:divBdr>
                      <w:divsChild>
                        <w:div w:id="1144347066">
                          <w:marLeft w:val="0"/>
                          <w:marRight w:val="0"/>
                          <w:marTop w:val="0"/>
                          <w:marBottom w:val="0"/>
                          <w:divBdr>
                            <w:top w:val="none" w:sz="0" w:space="0" w:color="auto"/>
                            <w:left w:val="none" w:sz="0" w:space="0" w:color="auto"/>
                            <w:bottom w:val="none" w:sz="0" w:space="0" w:color="auto"/>
                            <w:right w:val="none" w:sz="0" w:space="0" w:color="auto"/>
                          </w:divBdr>
                        </w:div>
                      </w:divsChild>
                    </w:div>
                    <w:div w:id="1426733378">
                      <w:marLeft w:val="0"/>
                      <w:marRight w:val="0"/>
                      <w:marTop w:val="0"/>
                      <w:marBottom w:val="0"/>
                      <w:divBdr>
                        <w:top w:val="none" w:sz="0" w:space="0" w:color="auto"/>
                        <w:left w:val="none" w:sz="0" w:space="0" w:color="auto"/>
                        <w:bottom w:val="none" w:sz="0" w:space="0" w:color="auto"/>
                        <w:right w:val="none" w:sz="0" w:space="0" w:color="auto"/>
                      </w:divBdr>
                      <w:divsChild>
                        <w:div w:id="1842889371">
                          <w:marLeft w:val="0"/>
                          <w:marRight w:val="0"/>
                          <w:marTop w:val="0"/>
                          <w:marBottom w:val="0"/>
                          <w:divBdr>
                            <w:top w:val="none" w:sz="0" w:space="0" w:color="auto"/>
                            <w:left w:val="none" w:sz="0" w:space="0" w:color="auto"/>
                            <w:bottom w:val="none" w:sz="0" w:space="0" w:color="auto"/>
                            <w:right w:val="none" w:sz="0" w:space="0" w:color="auto"/>
                          </w:divBdr>
                        </w:div>
                      </w:divsChild>
                    </w:div>
                    <w:div w:id="1537962630">
                      <w:marLeft w:val="0"/>
                      <w:marRight w:val="0"/>
                      <w:marTop w:val="0"/>
                      <w:marBottom w:val="0"/>
                      <w:divBdr>
                        <w:top w:val="none" w:sz="0" w:space="0" w:color="auto"/>
                        <w:left w:val="none" w:sz="0" w:space="0" w:color="auto"/>
                        <w:bottom w:val="none" w:sz="0" w:space="0" w:color="auto"/>
                        <w:right w:val="none" w:sz="0" w:space="0" w:color="auto"/>
                      </w:divBdr>
                      <w:divsChild>
                        <w:div w:id="82187605">
                          <w:marLeft w:val="0"/>
                          <w:marRight w:val="0"/>
                          <w:marTop w:val="0"/>
                          <w:marBottom w:val="0"/>
                          <w:divBdr>
                            <w:top w:val="none" w:sz="0" w:space="0" w:color="auto"/>
                            <w:left w:val="none" w:sz="0" w:space="0" w:color="auto"/>
                            <w:bottom w:val="none" w:sz="0" w:space="0" w:color="auto"/>
                            <w:right w:val="none" w:sz="0" w:space="0" w:color="auto"/>
                          </w:divBdr>
                        </w:div>
                      </w:divsChild>
                    </w:div>
                    <w:div w:id="1608737342">
                      <w:marLeft w:val="0"/>
                      <w:marRight w:val="0"/>
                      <w:marTop w:val="0"/>
                      <w:marBottom w:val="0"/>
                      <w:divBdr>
                        <w:top w:val="none" w:sz="0" w:space="0" w:color="auto"/>
                        <w:left w:val="none" w:sz="0" w:space="0" w:color="auto"/>
                        <w:bottom w:val="none" w:sz="0" w:space="0" w:color="auto"/>
                        <w:right w:val="none" w:sz="0" w:space="0" w:color="auto"/>
                      </w:divBdr>
                      <w:divsChild>
                        <w:div w:id="1000037702">
                          <w:marLeft w:val="0"/>
                          <w:marRight w:val="0"/>
                          <w:marTop w:val="0"/>
                          <w:marBottom w:val="0"/>
                          <w:divBdr>
                            <w:top w:val="none" w:sz="0" w:space="0" w:color="auto"/>
                            <w:left w:val="none" w:sz="0" w:space="0" w:color="auto"/>
                            <w:bottom w:val="none" w:sz="0" w:space="0" w:color="auto"/>
                            <w:right w:val="none" w:sz="0" w:space="0" w:color="auto"/>
                          </w:divBdr>
                        </w:div>
                      </w:divsChild>
                    </w:div>
                    <w:div w:id="1615166907">
                      <w:marLeft w:val="0"/>
                      <w:marRight w:val="0"/>
                      <w:marTop w:val="0"/>
                      <w:marBottom w:val="0"/>
                      <w:divBdr>
                        <w:top w:val="none" w:sz="0" w:space="0" w:color="auto"/>
                        <w:left w:val="none" w:sz="0" w:space="0" w:color="auto"/>
                        <w:bottom w:val="none" w:sz="0" w:space="0" w:color="auto"/>
                        <w:right w:val="none" w:sz="0" w:space="0" w:color="auto"/>
                      </w:divBdr>
                      <w:divsChild>
                        <w:div w:id="464128359">
                          <w:marLeft w:val="0"/>
                          <w:marRight w:val="0"/>
                          <w:marTop w:val="0"/>
                          <w:marBottom w:val="0"/>
                          <w:divBdr>
                            <w:top w:val="none" w:sz="0" w:space="0" w:color="auto"/>
                            <w:left w:val="none" w:sz="0" w:space="0" w:color="auto"/>
                            <w:bottom w:val="none" w:sz="0" w:space="0" w:color="auto"/>
                            <w:right w:val="none" w:sz="0" w:space="0" w:color="auto"/>
                          </w:divBdr>
                        </w:div>
                        <w:div w:id="1336030855">
                          <w:marLeft w:val="0"/>
                          <w:marRight w:val="0"/>
                          <w:marTop w:val="0"/>
                          <w:marBottom w:val="0"/>
                          <w:divBdr>
                            <w:top w:val="none" w:sz="0" w:space="0" w:color="auto"/>
                            <w:left w:val="none" w:sz="0" w:space="0" w:color="auto"/>
                            <w:bottom w:val="none" w:sz="0" w:space="0" w:color="auto"/>
                            <w:right w:val="none" w:sz="0" w:space="0" w:color="auto"/>
                          </w:divBdr>
                        </w:div>
                      </w:divsChild>
                    </w:div>
                    <w:div w:id="1681275448">
                      <w:marLeft w:val="0"/>
                      <w:marRight w:val="0"/>
                      <w:marTop w:val="0"/>
                      <w:marBottom w:val="0"/>
                      <w:divBdr>
                        <w:top w:val="none" w:sz="0" w:space="0" w:color="auto"/>
                        <w:left w:val="none" w:sz="0" w:space="0" w:color="auto"/>
                        <w:bottom w:val="none" w:sz="0" w:space="0" w:color="auto"/>
                        <w:right w:val="none" w:sz="0" w:space="0" w:color="auto"/>
                      </w:divBdr>
                      <w:divsChild>
                        <w:div w:id="16955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41753">
      <w:bodyDiv w:val="1"/>
      <w:marLeft w:val="0"/>
      <w:marRight w:val="0"/>
      <w:marTop w:val="0"/>
      <w:marBottom w:val="0"/>
      <w:divBdr>
        <w:top w:val="none" w:sz="0" w:space="0" w:color="auto"/>
        <w:left w:val="none" w:sz="0" w:space="0" w:color="auto"/>
        <w:bottom w:val="none" w:sz="0" w:space="0" w:color="auto"/>
        <w:right w:val="none" w:sz="0" w:space="0" w:color="auto"/>
      </w:divBdr>
      <w:divsChild>
        <w:div w:id="491870104">
          <w:marLeft w:val="0"/>
          <w:marRight w:val="0"/>
          <w:marTop w:val="0"/>
          <w:marBottom w:val="0"/>
          <w:divBdr>
            <w:top w:val="none" w:sz="0" w:space="0" w:color="auto"/>
            <w:left w:val="none" w:sz="0" w:space="0" w:color="auto"/>
            <w:bottom w:val="none" w:sz="0" w:space="0" w:color="auto"/>
            <w:right w:val="none" w:sz="0" w:space="0" w:color="auto"/>
          </w:divBdr>
          <w:divsChild>
            <w:div w:id="1931548291">
              <w:marLeft w:val="0"/>
              <w:marRight w:val="0"/>
              <w:marTop w:val="0"/>
              <w:marBottom w:val="0"/>
              <w:divBdr>
                <w:top w:val="none" w:sz="0" w:space="0" w:color="auto"/>
                <w:left w:val="none" w:sz="0" w:space="0" w:color="auto"/>
                <w:bottom w:val="none" w:sz="0" w:space="0" w:color="auto"/>
                <w:right w:val="none" w:sz="0" w:space="0" w:color="auto"/>
              </w:divBdr>
              <w:divsChild>
                <w:div w:id="80764544">
                  <w:marLeft w:val="0"/>
                  <w:marRight w:val="0"/>
                  <w:marTop w:val="0"/>
                  <w:marBottom w:val="0"/>
                  <w:divBdr>
                    <w:top w:val="none" w:sz="0" w:space="0" w:color="auto"/>
                    <w:left w:val="none" w:sz="0" w:space="0" w:color="auto"/>
                    <w:bottom w:val="none" w:sz="0" w:space="0" w:color="auto"/>
                    <w:right w:val="none" w:sz="0" w:space="0" w:color="auto"/>
                  </w:divBdr>
                  <w:divsChild>
                    <w:div w:id="132988674">
                      <w:marLeft w:val="0"/>
                      <w:marRight w:val="0"/>
                      <w:marTop w:val="0"/>
                      <w:marBottom w:val="0"/>
                      <w:divBdr>
                        <w:top w:val="none" w:sz="0" w:space="0" w:color="auto"/>
                        <w:left w:val="none" w:sz="0" w:space="0" w:color="auto"/>
                        <w:bottom w:val="none" w:sz="0" w:space="0" w:color="auto"/>
                        <w:right w:val="none" w:sz="0" w:space="0" w:color="auto"/>
                      </w:divBdr>
                      <w:divsChild>
                        <w:div w:id="1154951875">
                          <w:marLeft w:val="0"/>
                          <w:marRight w:val="0"/>
                          <w:marTop w:val="0"/>
                          <w:marBottom w:val="0"/>
                          <w:divBdr>
                            <w:top w:val="none" w:sz="0" w:space="0" w:color="auto"/>
                            <w:left w:val="none" w:sz="0" w:space="0" w:color="auto"/>
                            <w:bottom w:val="none" w:sz="0" w:space="0" w:color="auto"/>
                            <w:right w:val="none" w:sz="0" w:space="0" w:color="auto"/>
                          </w:divBdr>
                        </w:div>
                      </w:divsChild>
                    </w:div>
                    <w:div w:id="234316064">
                      <w:marLeft w:val="0"/>
                      <w:marRight w:val="0"/>
                      <w:marTop w:val="0"/>
                      <w:marBottom w:val="0"/>
                      <w:divBdr>
                        <w:top w:val="none" w:sz="0" w:space="0" w:color="auto"/>
                        <w:left w:val="none" w:sz="0" w:space="0" w:color="auto"/>
                        <w:bottom w:val="none" w:sz="0" w:space="0" w:color="auto"/>
                        <w:right w:val="none" w:sz="0" w:space="0" w:color="auto"/>
                      </w:divBdr>
                      <w:divsChild>
                        <w:div w:id="674965417">
                          <w:marLeft w:val="0"/>
                          <w:marRight w:val="0"/>
                          <w:marTop w:val="0"/>
                          <w:marBottom w:val="0"/>
                          <w:divBdr>
                            <w:top w:val="none" w:sz="0" w:space="0" w:color="auto"/>
                            <w:left w:val="none" w:sz="0" w:space="0" w:color="auto"/>
                            <w:bottom w:val="none" w:sz="0" w:space="0" w:color="auto"/>
                            <w:right w:val="none" w:sz="0" w:space="0" w:color="auto"/>
                          </w:divBdr>
                        </w:div>
                      </w:divsChild>
                    </w:div>
                    <w:div w:id="248732502">
                      <w:marLeft w:val="0"/>
                      <w:marRight w:val="0"/>
                      <w:marTop w:val="0"/>
                      <w:marBottom w:val="0"/>
                      <w:divBdr>
                        <w:top w:val="none" w:sz="0" w:space="0" w:color="auto"/>
                        <w:left w:val="none" w:sz="0" w:space="0" w:color="auto"/>
                        <w:bottom w:val="none" w:sz="0" w:space="0" w:color="auto"/>
                        <w:right w:val="none" w:sz="0" w:space="0" w:color="auto"/>
                      </w:divBdr>
                      <w:divsChild>
                        <w:div w:id="815991435">
                          <w:marLeft w:val="0"/>
                          <w:marRight w:val="0"/>
                          <w:marTop w:val="0"/>
                          <w:marBottom w:val="0"/>
                          <w:divBdr>
                            <w:top w:val="none" w:sz="0" w:space="0" w:color="auto"/>
                            <w:left w:val="none" w:sz="0" w:space="0" w:color="auto"/>
                            <w:bottom w:val="none" w:sz="0" w:space="0" w:color="auto"/>
                            <w:right w:val="none" w:sz="0" w:space="0" w:color="auto"/>
                          </w:divBdr>
                        </w:div>
                      </w:divsChild>
                    </w:div>
                    <w:div w:id="361252353">
                      <w:marLeft w:val="0"/>
                      <w:marRight w:val="0"/>
                      <w:marTop w:val="0"/>
                      <w:marBottom w:val="0"/>
                      <w:divBdr>
                        <w:top w:val="none" w:sz="0" w:space="0" w:color="auto"/>
                        <w:left w:val="none" w:sz="0" w:space="0" w:color="auto"/>
                        <w:bottom w:val="none" w:sz="0" w:space="0" w:color="auto"/>
                        <w:right w:val="none" w:sz="0" w:space="0" w:color="auto"/>
                      </w:divBdr>
                      <w:divsChild>
                        <w:div w:id="557400963">
                          <w:marLeft w:val="0"/>
                          <w:marRight w:val="0"/>
                          <w:marTop w:val="0"/>
                          <w:marBottom w:val="0"/>
                          <w:divBdr>
                            <w:top w:val="none" w:sz="0" w:space="0" w:color="auto"/>
                            <w:left w:val="none" w:sz="0" w:space="0" w:color="auto"/>
                            <w:bottom w:val="none" w:sz="0" w:space="0" w:color="auto"/>
                            <w:right w:val="none" w:sz="0" w:space="0" w:color="auto"/>
                          </w:divBdr>
                        </w:div>
                      </w:divsChild>
                    </w:div>
                    <w:div w:id="741024539">
                      <w:marLeft w:val="0"/>
                      <w:marRight w:val="0"/>
                      <w:marTop w:val="0"/>
                      <w:marBottom w:val="0"/>
                      <w:divBdr>
                        <w:top w:val="none" w:sz="0" w:space="0" w:color="auto"/>
                        <w:left w:val="none" w:sz="0" w:space="0" w:color="auto"/>
                        <w:bottom w:val="none" w:sz="0" w:space="0" w:color="auto"/>
                        <w:right w:val="none" w:sz="0" w:space="0" w:color="auto"/>
                      </w:divBdr>
                      <w:divsChild>
                        <w:div w:id="1768310009">
                          <w:marLeft w:val="0"/>
                          <w:marRight w:val="0"/>
                          <w:marTop w:val="0"/>
                          <w:marBottom w:val="0"/>
                          <w:divBdr>
                            <w:top w:val="none" w:sz="0" w:space="0" w:color="auto"/>
                            <w:left w:val="none" w:sz="0" w:space="0" w:color="auto"/>
                            <w:bottom w:val="none" w:sz="0" w:space="0" w:color="auto"/>
                            <w:right w:val="none" w:sz="0" w:space="0" w:color="auto"/>
                          </w:divBdr>
                        </w:div>
                      </w:divsChild>
                    </w:div>
                    <w:div w:id="832381350">
                      <w:marLeft w:val="0"/>
                      <w:marRight w:val="0"/>
                      <w:marTop w:val="0"/>
                      <w:marBottom w:val="0"/>
                      <w:divBdr>
                        <w:top w:val="none" w:sz="0" w:space="0" w:color="auto"/>
                        <w:left w:val="none" w:sz="0" w:space="0" w:color="auto"/>
                        <w:bottom w:val="none" w:sz="0" w:space="0" w:color="auto"/>
                        <w:right w:val="none" w:sz="0" w:space="0" w:color="auto"/>
                      </w:divBdr>
                      <w:divsChild>
                        <w:div w:id="449084636">
                          <w:marLeft w:val="0"/>
                          <w:marRight w:val="0"/>
                          <w:marTop w:val="0"/>
                          <w:marBottom w:val="0"/>
                          <w:divBdr>
                            <w:top w:val="none" w:sz="0" w:space="0" w:color="auto"/>
                            <w:left w:val="none" w:sz="0" w:space="0" w:color="auto"/>
                            <w:bottom w:val="none" w:sz="0" w:space="0" w:color="auto"/>
                            <w:right w:val="none" w:sz="0" w:space="0" w:color="auto"/>
                          </w:divBdr>
                        </w:div>
                      </w:divsChild>
                    </w:div>
                    <w:div w:id="960108330">
                      <w:marLeft w:val="0"/>
                      <w:marRight w:val="0"/>
                      <w:marTop w:val="0"/>
                      <w:marBottom w:val="0"/>
                      <w:divBdr>
                        <w:top w:val="none" w:sz="0" w:space="0" w:color="auto"/>
                        <w:left w:val="none" w:sz="0" w:space="0" w:color="auto"/>
                        <w:bottom w:val="none" w:sz="0" w:space="0" w:color="auto"/>
                        <w:right w:val="none" w:sz="0" w:space="0" w:color="auto"/>
                      </w:divBdr>
                      <w:divsChild>
                        <w:div w:id="373116501">
                          <w:marLeft w:val="0"/>
                          <w:marRight w:val="0"/>
                          <w:marTop w:val="0"/>
                          <w:marBottom w:val="0"/>
                          <w:divBdr>
                            <w:top w:val="none" w:sz="0" w:space="0" w:color="auto"/>
                            <w:left w:val="none" w:sz="0" w:space="0" w:color="auto"/>
                            <w:bottom w:val="none" w:sz="0" w:space="0" w:color="auto"/>
                            <w:right w:val="none" w:sz="0" w:space="0" w:color="auto"/>
                          </w:divBdr>
                        </w:div>
                        <w:div w:id="891698643">
                          <w:marLeft w:val="0"/>
                          <w:marRight w:val="0"/>
                          <w:marTop w:val="0"/>
                          <w:marBottom w:val="0"/>
                          <w:divBdr>
                            <w:top w:val="none" w:sz="0" w:space="0" w:color="auto"/>
                            <w:left w:val="none" w:sz="0" w:space="0" w:color="auto"/>
                            <w:bottom w:val="none" w:sz="0" w:space="0" w:color="auto"/>
                            <w:right w:val="none" w:sz="0" w:space="0" w:color="auto"/>
                          </w:divBdr>
                        </w:div>
                        <w:div w:id="1939290077">
                          <w:marLeft w:val="0"/>
                          <w:marRight w:val="0"/>
                          <w:marTop w:val="0"/>
                          <w:marBottom w:val="0"/>
                          <w:divBdr>
                            <w:top w:val="none" w:sz="0" w:space="0" w:color="auto"/>
                            <w:left w:val="none" w:sz="0" w:space="0" w:color="auto"/>
                            <w:bottom w:val="none" w:sz="0" w:space="0" w:color="auto"/>
                            <w:right w:val="none" w:sz="0" w:space="0" w:color="auto"/>
                          </w:divBdr>
                        </w:div>
                      </w:divsChild>
                    </w:div>
                    <w:div w:id="1089959948">
                      <w:marLeft w:val="0"/>
                      <w:marRight w:val="0"/>
                      <w:marTop w:val="0"/>
                      <w:marBottom w:val="0"/>
                      <w:divBdr>
                        <w:top w:val="none" w:sz="0" w:space="0" w:color="auto"/>
                        <w:left w:val="none" w:sz="0" w:space="0" w:color="auto"/>
                        <w:bottom w:val="none" w:sz="0" w:space="0" w:color="auto"/>
                        <w:right w:val="none" w:sz="0" w:space="0" w:color="auto"/>
                      </w:divBdr>
                      <w:divsChild>
                        <w:div w:id="344019251">
                          <w:marLeft w:val="0"/>
                          <w:marRight w:val="0"/>
                          <w:marTop w:val="0"/>
                          <w:marBottom w:val="0"/>
                          <w:divBdr>
                            <w:top w:val="none" w:sz="0" w:space="0" w:color="auto"/>
                            <w:left w:val="none" w:sz="0" w:space="0" w:color="auto"/>
                            <w:bottom w:val="none" w:sz="0" w:space="0" w:color="auto"/>
                            <w:right w:val="none" w:sz="0" w:space="0" w:color="auto"/>
                          </w:divBdr>
                        </w:div>
                      </w:divsChild>
                    </w:div>
                    <w:div w:id="1211308759">
                      <w:marLeft w:val="0"/>
                      <w:marRight w:val="0"/>
                      <w:marTop w:val="0"/>
                      <w:marBottom w:val="0"/>
                      <w:divBdr>
                        <w:top w:val="none" w:sz="0" w:space="0" w:color="auto"/>
                        <w:left w:val="none" w:sz="0" w:space="0" w:color="auto"/>
                        <w:bottom w:val="none" w:sz="0" w:space="0" w:color="auto"/>
                        <w:right w:val="none" w:sz="0" w:space="0" w:color="auto"/>
                      </w:divBdr>
                      <w:divsChild>
                        <w:div w:id="577205979">
                          <w:marLeft w:val="0"/>
                          <w:marRight w:val="0"/>
                          <w:marTop w:val="0"/>
                          <w:marBottom w:val="0"/>
                          <w:divBdr>
                            <w:top w:val="none" w:sz="0" w:space="0" w:color="auto"/>
                            <w:left w:val="none" w:sz="0" w:space="0" w:color="auto"/>
                            <w:bottom w:val="none" w:sz="0" w:space="0" w:color="auto"/>
                            <w:right w:val="none" w:sz="0" w:space="0" w:color="auto"/>
                          </w:divBdr>
                        </w:div>
                      </w:divsChild>
                    </w:div>
                    <w:div w:id="1299411456">
                      <w:marLeft w:val="0"/>
                      <w:marRight w:val="0"/>
                      <w:marTop w:val="0"/>
                      <w:marBottom w:val="0"/>
                      <w:divBdr>
                        <w:top w:val="none" w:sz="0" w:space="0" w:color="auto"/>
                        <w:left w:val="none" w:sz="0" w:space="0" w:color="auto"/>
                        <w:bottom w:val="none" w:sz="0" w:space="0" w:color="auto"/>
                        <w:right w:val="none" w:sz="0" w:space="0" w:color="auto"/>
                      </w:divBdr>
                      <w:divsChild>
                        <w:div w:id="1654023060">
                          <w:marLeft w:val="0"/>
                          <w:marRight w:val="0"/>
                          <w:marTop w:val="0"/>
                          <w:marBottom w:val="0"/>
                          <w:divBdr>
                            <w:top w:val="none" w:sz="0" w:space="0" w:color="auto"/>
                            <w:left w:val="none" w:sz="0" w:space="0" w:color="auto"/>
                            <w:bottom w:val="none" w:sz="0" w:space="0" w:color="auto"/>
                            <w:right w:val="none" w:sz="0" w:space="0" w:color="auto"/>
                          </w:divBdr>
                        </w:div>
                      </w:divsChild>
                    </w:div>
                    <w:div w:id="1339771985">
                      <w:marLeft w:val="0"/>
                      <w:marRight w:val="0"/>
                      <w:marTop w:val="0"/>
                      <w:marBottom w:val="0"/>
                      <w:divBdr>
                        <w:top w:val="none" w:sz="0" w:space="0" w:color="auto"/>
                        <w:left w:val="none" w:sz="0" w:space="0" w:color="auto"/>
                        <w:bottom w:val="none" w:sz="0" w:space="0" w:color="auto"/>
                        <w:right w:val="none" w:sz="0" w:space="0" w:color="auto"/>
                      </w:divBdr>
                      <w:divsChild>
                        <w:div w:id="886529483">
                          <w:marLeft w:val="0"/>
                          <w:marRight w:val="0"/>
                          <w:marTop w:val="0"/>
                          <w:marBottom w:val="0"/>
                          <w:divBdr>
                            <w:top w:val="none" w:sz="0" w:space="0" w:color="auto"/>
                            <w:left w:val="none" w:sz="0" w:space="0" w:color="auto"/>
                            <w:bottom w:val="none" w:sz="0" w:space="0" w:color="auto"/>
                            <w:right w:val="none" w:sz="0" w:space="0" w:color="auto"/>
                          </w:divBdr>
                        </w:div>
                      </w:divsChild>
                    </w:div>
                    <w:div w:id="2094473015">
                      <w:marLeft w:val="0"/>
                      <w:marRight w:val="0"/>
                      <w:marTop w:val="0"/>
                      <w:marBottom w:val="0"/>
                      <w:divBdr>
                        <w:top w:val="none" w:sz="0" w:space="0" w:color="auto"/>
                        <w:left w:val="none" w:sz="0" w:space="0" w:color="auto"/>
                        <w:bottom w:val="none" w:sz="0" w:space="0" w:color="auto"/>
                        <w:right w:val="none" w:sz="0" w:space="0" w:color="auto"/>
                      </w:divBdr>
                      <w:divsChild>
                        <w:div w:id="228729518">
                          <w:marLeft w:val="0"/>
                          <w:marRight w:val="0"/>
                          <w:marTop w:val="0"/>
                          <w:marBottom w:val="0"/>
                          <w:divBdr>
                            <w:top w:val="none" w:sz="0" w:space="0" w:color="auto"/>
                            <w:left w:val="none" w:sz="0" w:space="0" w:color="auto"/>
                            <w:bottom w:val="none" w:sz="0" w:space="0" w:color="auto"/>
                            <w:right w:val="none" w:sz="0" w:space="0" w:color="auto"/>
                          </w:divBdr>
                        </w:div>
                        <w:div w:id="15650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772673345">
      <w:bodyDiv w:val="1"/>
      <w:marLeft w:val="0"/>
      <w:marRight w:val="0"/>
      <w:marTop w:val="0"/>
      <w:marBottom w:val="0"/>
      <w:divBdr>
        <w:top w:val="none" w:sz="0" w:space="0" w:color="auto"/>
        <w:left w:val="none" w:sz="0" w:space="0" w:color="auto"/>
        <w:bottom w:val="none" w:sz="0" w:space="0" w:color="auto"/>
        <w:right w:val="none" w:sz="0" w:space="0" w:color="auto"/>
      </w:divBdr>
      <w:divsChild>
        <w:div w:id="383062862">
          <w:marLeft w:val="0"/>
          <w:marRight w:val="0"/>
          <w:marTop w:val="0"/>
          <w:marBottom w:val="0"/>
          <w:divBdr>
            <w:top w:val="none" w:sz="0" w:space="0" w:color="auto"/>
            <w:left w:val="none" w:sz="0" w:space="0" w:color="auto"/>
            <w:bottom w:val="none" w:sz="0" w:space="0" w:color="auto"/>
            <w:right w:val="none" w:sz="0" w:space="0" w:color="auto"/>
          </w:divBdr>
          <w:divsChild>
            <w:div w:id="395667891">
              <w:marLeft w:val="0"/>
              <w:marRight w:val="0"/>
              <w:marTop w:val="0"/>
              <w:marBottom w:val="0"/>
              <w:divBdr>
                <w:top w:val="none" w:sz="0" w:space="0" w:color="auto"/>
                <w:left w:val="none" w:sz="0" w:space="0" w:color="auto"/>
                <w:bottom w:val="none" w:sz="0" w:space="0" w:color="auto"/>
                <w:right w:val="none" w:sz="0" w:space="0" w:color="auto"/>
              </w:divBdr>
              <w:divsChild>
                <w:div w:id="704213608">
                  <w:marLeft w:val="0"/>
                  <w:marRight w:val="0"/>
                  <w:marTop w:val="0"/>
                  <w:marBottom w:val="0"/>
                  <w:divBdr>
                    <w:top w:val="none" w:sz="0" w:space="0" w:color="auto"/>
                    <w:left w:val="none" w:sz="0" w:space="0" w:color="auto"/>
                    <w:bottom w:val="none" w:sz="0" w:space="0" w:color="auto"/>
                    <w:right w:val="none" w:sz="0" w:space="0" w:color="auto"/>
                  </w:divBdr>
                  <w:divsChild>
                    <w:div w:id="17203003">
                      <w:marLeft w:val="0"/>
                      <w:marRight w:val="0"/>
                      <w:marTop w:val="0"/>
                      <w:marBottom w:val="0"/>
                      <w:divBdr>
                        <w:top w:val="none" w:sz="0" w:space="0" w:color="auto"/>
                        <w:left w:val="none" w:sz="0" w:space="0" w:color="auto"/>
                        <w:bottom w:val="none" w:sz="0" w:space="0" w:color="auto"/>
                        <w:right w:val="none" w:sz="0" w:space="0" w:color="auto"/>
                      </w:divBdr>
                      <w:divsChild>
                        <w:div w:id="158814617">
                          <w:marLeft w:val="0"/>
                          <w:marRight w:val="0"/>
                          <w:marTop w:val="0"/>
                          <w:marBottom w:val="0"/>
                          <w:divBdr>
                            <w:top w:val="none" w:sz="0" w:space="0" w:color="auto"/>
                            <w:left w:val="none" w:sz="0" w:space="0" w:color="auto"/>
                            <w:bottom w:val="none" w:sz="0" w:space="0" w:color="auto"/>
                            <w:right w:val="none" w:sz="0" w:space="0" w:color="auto"/>
                          </w:divBdr>
                        </w:div>
                        <w:div w:id="169805634">
                          <w:marLeft w:val="0"/>
                          <w:marRight w:val="0"/>
                          <w:marTop w:val="0"/>
                          <w:marBottom w:val="0"/>
                          <w:divBdr>
                            <w:top w:val="none" w:sz="0" w:space="0" w:color="auto"/>
                            <w:left w:val="none" w:sz="0" w:space="0" w:color="auto"/>
                            <w:bottom w:val="none" w:sz="0" w:space="0" w:color="auto"/>
                            <w:right w:val="none" w:sz="0" w:space="0" w:color="auto"/>
                          </w:divBdr>
                        </w:div>
                        <w:div w:id="339747334">
                          <w:marLeft w:val="0"/>
                          <w:marRight w:val="0"/>
                          <w:marTop w:val="0"/>
                          <w:marBottom w:val="0"/>
                          <w:divBdr>
                            <w:top w:val="none" w:sz="0" w:space="0" w:color="auto"/>
                            <w:left w:val="none" w:sz="0" w:space="0" w:color="auto"/>
                            <w:bottom w:val="none" w:sz="0" w:space="0" w:color="auto"/>
                            <w:right w:val="none" w:sz="0" w:space="0" w:color="auto"/>
                          </w:divBdr>
                        </w:div>
                        <w:div w:id="445806220">
                          <w:marLeft w:val="0"/>
                          <w:marRight w:val="0"/>
                          <w:marTop w:val="0"/>
                          <w:marBottom w:val="0"/>
                          <w:divBdr>
                            <w:top w:val="none" w:sz="0" w:space="0" w:color="auto"/>
                            <w:left w:val="none" w:sz="0" w:space="0" w:color="auto"/>
                            <w:bottom w:val="none" w:sz="0" w:space="0" w:color="auto"/>
                            <w:right w:val="none" w:sz="0" w:space="0" w:color="auto"/>
                          </w:divBdr>
                        </w:div>
                        <w:div w:id="575091286">
                          <w:marLeft w:val="0"/>
                          <w:marRight w:val="0"/>
                          <w:marTop w:val="0"/>
                          <w:marBottom w:val="0"/>
                          <w:divBdr>
                            <w:top w:val="none" w:sz="0" w:space="0" w:color="auto"/>
                            <w:left w:val="none" w:sz="0" w:space="0" w:color="auto"/>
                            <w:bottom w:val="none" w:sz="0" w:space="0" w:color="auto"/>
                            <w:right w:val="none" w:sz="0" w:space="0" w:color="auto"/>
                          </w:divBdr>
                        </w:div>
                        <w:div w:id="765005086">
                          <w:marLeft w:val="0"/>
                          <w:marRight w:val="0"/>
                          <w:marTop w:val="0"/>
                          <w:marBottom w:val="0"/>
                          <w:divBdr>
                            <w:top w:val="none" w:sz="0" w:space="0" w:color="auto"/>
                            <w:left w:val="none" w:sz="0" w:space="0" w:color="auto"/>
                            <w:bottom w:val="none" w:sz="0" w:space="0" w:color="auto"/>
                            <w:right w:val="none" w:sz="0" w:space="0" w:color="auto"/>
                          </w:divBdr>
                        </w:div>
                        <w:div w:id="809251725">
                          <w:marLeft w:val="0"/>
                          <w:marRight w:val="0"/>
                          <w:marTop w:val="0"/>
                          <w:marBottom w:val="0"/>
                          <w:divBdr>
                            <w:top w:val="none" w:sz="0" w:space="0" w:color="auto"/>
                            <w:left w:val="none" w:sz="0" w:space="0" w:color="auto"/>
                            <w:bottom w:val="none" w:sz="0" w:space="0" w:color="auto"/>
                            <w:right w:val="none" w:sz="0" w:space="0" w:color="auto"/>
                          </w:divBdr>
                        </w:div>
                        <w:div w:id="885986734">
                          <w:marLeft w:val="0"/>
                          <w:marRight w:val="0"/>
                          <w:marTop w:val="0"/>
                          <w:marBottom w:val="0"/>
                          <w:divBdr>
                            <w:top w:val="none" w:sz="0" w:space="0" w:color="auto"/>
                            <w:left w:val="none" w:sz="0" w:space="0" w:color="auto"/>
                            <w:bottom w:val="none" w:sz="0" w:space="0" w:color="auto"/>
                            <w:right w:val="none" w:sz="0" w:space="0" w:color="auto"/>
                          </w:divBdr>
                        </w:div>
                        <w:div w:id="922103014">
                          <w:marLeft w:val="0"/>
                          <w:marRight w:val="0"/>
                          <w:marTop w:val="0"/>
                          <w:marBottom w:val="0"/>
                          <w:divBdr>
                            <w:top w:val="none" w:sz="0" w:space="0" w:color="auto"/>
                            <w:left w:val="none" w:sz="0" w:space="0" w:color="auto"/>
                            <w:bottom w:val="none" w:sz="0" w:space="0" w:color="auto"/>
                            <w:right w:val="none" w:sz="0" w:space="0" w:color="auto"/>
                          </w:divBdr>
                        </w:div>
                        <w:div w:id="989166487">
                          <w:marLeft w:val="0"/>
                          <w:marRight w:val="0"/>
                          <w:marTop w:val="0"/>
                          <w:marBottom w:val="0"/>
                          <w:divBdr>
                            <w:top w:val="none" w:sz="0" w:space="0" w:color="auto"/>
                            <w:left w:val="none" w:sz="0" w:space="0" w:color="auto"/>
                            <w:bottom w:val="none" w:sz="0" w:space="0" w:color="auto"/>
                            <w:right w:val="none" w:sz="0" w:space="0" w:color="auto"/>
                          </w:divBdr>
                        </w:div>
                        <w:div w:id="1081830336">
                          <w:marLeft w:val="0"/>
                          <w:marRight w:val="0"/>
                          <w:marTop w:val="0"/>
                          <w:marBottom w:val="0"/>
                          <w:divBdr>
                            <w:top w:val="none" w:sz="0" w:space="0" w:color="auto"/>
                            <w:left w:val="none" w:sz="0" w:space="0" w:color="auto"/>
                            <w:bottom w:val="none" w:sz="0" w:space="0" w:color="auto"/>
                            <w:right w:val="none" w:sz="0" w:space="0" w:color="auto"/>
                          </w:divBdr>
                        </w:div>
                        <w:div w:id="1198739399">
                          <w:marLeft w:val="0"/>
                          <w:marRight w:val="0"/>
                          <w:marTop w:val="0"/>
                          <w:marBottom w:val="0"/>
                          <w:divBdr>
                            <w:top w:val="none" w:sz="0" w:space="0" w:color="auto"/>
                            <w:left w:val="none" w:sz="0" w:space="0" w:color="auto"/>
                            <w:bottom w:val="none" w:sz="0" w:space="0" w:color="auto"/>
                            <w:right w:val="none" w:sz="0" w:space="0" w:color="auto"/>
                          </w:divBdr>
                        </w:div>
                        <w:div w:id="1355501819">
                          <w:marLeft w:val="0"/>
                          <w:marRight w:val="0"/>
                          <w:marTop w:val="0"/>
                          <w:marBottom w:val="0"/>
                          <w:divBdr>
                            <w:top w:val="none" w:sz="0" w:space="0" w:color="auto"/>
                            <w:left w:val="none" w:sz="0" w:space="0" w:color="auto"/>
                            <w:bottom w:val="none" w:sz="0" w:space="0" w:color="auto"/>
                            <w:right w:val="none" w:sz="0" w:space="0" w:color="auto"/>
                          </w:divBdr>
                        </w:div>
                        <w:div w:id="1378319184">
                          <w:marLeft w:val="0"/>
                          <w:marRight w:val="0"/>
                          <w:marTop w:val="0"/>
                          <w:marBottom w:val="0"/>
                          <w:divBdr>
                            <w:top w:val="none" w:sz="0" w:space="0" w:color="auto"/>
                            <w:left w:val="none" w:sz="0" w:space="0" w:color="auto"/>
                            <w:bottom w:val="none" w:sz="0" w:space="0" w:color="auto"/>
                            <w:right w:val="none" w:sz="0" w:space="0" w:color="auto"/>
                          </w:divBdr>
                        </w:div>
                        <w:div w:id="1384330200">
                          <w:marLeft w:val="0"/>
                          <w:marRight w:val="0"/>
                          <w:marTop w:val="0"/>
                          <w:marBottom w:val="0"/>
                          <w:divBdr>
                            <w:top w:val="none" w:sz="0" w:space="0" w:color="auto"/>
                            <w:left w:val="none" w:sz="0" w:space="0" w:color="auto"/>
                            <w:bottom w:val="none" w:sz="0" w:space="0" w:color="auto"/>
                            <w:right w:val="none" w:sz="0" w:space="0" w:color="auto"/>
                          </w:divBdr>
                        </w:div>
                        <w:div w:id="1472014119">
                          <w:marLeft w:val="0"/>
                          <w:marRight w:val="0"/>
                          <w:marTop w:val="0"/>
                          <w:marBottom w:val="0"/>
                          <w:divBdr>
                            <w:top w:val="none" w:sz="0" w:space="0" w:color="auto"/>
                            <w:left w:val="none" w:sz="0" w:space="0" w:color="auto"/>
                            <w:bottom w:val="none" w:sz="0" w:space="0" w:color="auto"/>
                            <w:right w:val="none" w:sz="0" w:space="0" w:color="auto"/>
                          </w:divBdr>
                        </w:div>
                        <w:div w:id="1723095944">
                          <w:marLeft w:val="0"/>
                          <w:marRight w:val="0"/>
                          <w:marTop w:val="0"/>
                          <w:marBottom w:val="0"/>
                          <w:divBdr>
                            <w:top w:val="none" w:sz="0" w:space="0" w:color="auto"/>
                            <w:left w:val="none" w:sz="0" w:space="0" w:color="auto"/>
                            <w:bottom w:val="none" w:sz="0" w:space="0" w:color="auto"/>
                            <w:right w:val="none" w:sz="0" w:space="0" w:color="auto"/>
                          </w:divBdr>
                        </w:div>
                        <w:div w:id="1898516103">
                          <w:marLeft w:val="0"/>
                          <w:marRight w:val="0"/>
                          <w:marTop w:val="0"/>
                          <w:marBottom w:val="0"/>
                          <w:divBdr>
                            <w:top w:val="none" w:sz="0" w:space="0" w:color="auto"/>
                            <w:left w:val="none" w:sz="0" w:space="0" w:color="auto"/>
                            <w:bottom w:val="none" w:sz="0" w:space="0" w:color="auto"/>
                            <w:right w:val="none" w:sz="0" w:space="0" w:color="auto"/>
                          </w:divBdr>
                        </w:div>
                        <w:div w:id="2111729549">
                          <w:marLeft w:val="0"/>
                          <w:marRight w:val="0"/>
                          <w:marTop w:val="0"/>
                          <w:marBottom w:val="0"/>
                          <w:divBdr>
                            <w:top w:val="none" w:sz="0" w:space="0" w:color="auto"/>
                            <w:left w:val="none" w:sz="0" w:space="0" w:color="auto"/>
                            <w:bottom w:val="none" w:sz="0" w:space="0" w:color="auto"/>
                            <w:right w:val="none" w:sz="0" w:space="0" w:color="auto"/>
                          </w:divBdr>
                        </w:div>
                      </w:divsChild>
                    </w:div>
                    <w:div w:id="48312670">
                      <w:marLeft w:val="0"/>
                      <w:marRight w:val="0"/>
                      <w:marTop w:val="0"/>
                      <w:marBottom w:val="0"/>
                      <w:divBdr>
                        <w:top w:val="none" w:sz="0" w:space="0" w:color="auto"/>
                        <w:left w:val="none" w:sz="0" w:space="0" w:color="auto"/>
                        <w:bottom w:val="none" w:sz="0" w:space="0" w:color="auto"/>
                        <w:right w:val="none" w:sz="0" w:space="0" w:color="auto"/>
                      </w:divBdr>
                      <w:divsChild>
                        <w:div w:id="74596755">
                          <w:marLeft w:val="0"/>
                          <w:marRight w:val="0"/>
                          <w:marTop w:val="0"/>
                          <w:marBottom w:val="0"/>
                          <w:divBdr>
                            <w:top w:val="none" w:sz="0" w:space="0" w:color="auto"/>
                            <w:left w:val="none" w:sz="0" w:space="0" w:color="auto"/>
                            <w:bottom w:val="none" w:sz="0" w:space="0" w:color="auto"/>
                            <w:right w:val="none" w:sz="0" w:space="0" w:color="auto"/>
                          </w:divBdr>
                        </w:div>
                        <w:div w:id="823467486">
                          <w:marLeft w:val="0"/>
                          <w:marRight w:val="0"/>
                          <w:marTop w:val="0"/>
                          <w:marBottom w:val="0"/>
                          <w:divBdr>
                            <w:top w:val="none" w:sz="0" w:space="0" w:color="auto"/>
                            <w:left w:val="none" w:sz="0" w:space="0" w:color="auto"/>
                            <w:bottom w:val="none" w:sz="0" w:space="0" w:color="auto"/>
                            <w:right w:val="none" w:sz="0" w:space="0" w:color="auto"/>
                          </w:divBdr>
                        </w:div>
                        <w:div w:id="1064648684">
                          <w:marLeft w:val="0"/>
                          <w:marRight w:val="0"/>
                          <w:marTop w:val="0"/>
                          <w:marBottom w:val="0"/>
                          <w:divBdr>
                            <w:top w:val="none" w:sz="0" w:space="0" w:color="auto"/>
                            <w:left w:val="none" w:sz="0" w:space="0" w:color="auto"/>
                            <w:bottom w:val="none" w:sz="0" w:space="0" w:color="auto"/>
                            <w:right w:val="none" w:sz="0" w:space="0" w:color="auto"/>
                          </w:divBdr>
                        </w:div>
                        <w:div w:id="1199507412">
                          <w:marLeft w:val="0"/>
                          <w:marRight w:val="0"/>
                          <w:marTop w:val="0"/>
                          <w:marBottom w:val="0"/>
                          <w:divBdr>
                            <w:top w:val="none" w:sz="0" w:space="0" w:color="auto"/>
                            <w:left w:val="none" w:sz="0" w:space="0" w:color="auto"/>
                            <w:bottom w:val="none" w:sz="0" w:space="0" w:color="auto"/>
                            <w:right w:val="none" w:sz="0" w:space="0" w:color="auto"/>
                          </w:divBdr>
                        </w:div>
                        <w:div w:id="1495342120">
                          <w:marLeft w:val="0"/>
                          <w:marRight w:val="0"/>
                          <w:marTop w:val="0"/>
                          <w:marBottom w:val="0"/>
                          <w:divBdr>
                            <w:top w:val="none" w:sz="0" w:space="0" w:color="auto"/>
                            <w:left w:val="none" w:sz="0" w:space="0" w:color="auto"/>
                            <w:bottom w:val="none" w:sz="0" w:space="0" w:color="auto"/>
                            <w:right w:val="none" w:sz="0" w:space="0" w:color="auto"/>
                          </w:divBdr>
                        </w:div>
                        <w:div w:id="1691101197">
                          <w:marLeft w:val="0"/>
                          <w:marRight w:val="0"/>
                          <w:marTop w:val="0"/>
                          <w:marBottom w:val="0"/>
                          <w:divBdr>
                            <w:top w:val="none" w:sz="0" w:space="0" w:color="auto"/>
                            <w:left w:val="none" w:sz="0" w:space="0" w:color="auto"/>
                            <w:bottom w:val="none" w:sz="0" w:space="0" w:color="auto"/>
                            <w:right w:val="none" w:sz="0" w:space="0" w:color="auto"/>
                          </w:divBdr>
                        </w:div>
                        <w:div w:id="1697467238">
                          <w:marLeft w:val="0"/>
                          <w:marRight w:val="0"/>
                          <w:marTop w:val="0"/>
                          <w:marBottom w:val="0"/>
                          <w:divBdr>
                            <w:top w:val="none" w:sz="0" w:space="0" w:color="auto"/>
                            <w:left w:val="none" w:sz="0" w:space="0" w:color="auto"/>
                            <w:bottom w:val="none" w:sz="0" w:space="0" w:color="auto"/>
                            <w:right w:val="none" w:sz="0" w:space="0" w:color="auto"/>
                          </w:divBdr>
                        </w:div>
                      </w:divsChild>
                    </w:div>
                    <w:div w:id="66147212">
                      <w:marLeft w:val="0"/>
                      <w:marRight w:val="0"/>
                      <w:marTop w:val="0"/>
                      <w:marBottom w:val="0"/>
                      <w:divBdr>
                        <w:top w:val="none" w:sz="0" w:space="0" w:color="auto"/>
                        <w:left w:val="none" w:sz="0" w:space="0" w:color="auto"/>
                        <w:bottom w:val="none" w:sz="0" w:space="0" w:color="auto"/>
                        <w:right w:val="none" w:sz="0" w:space="0" w:color="auto"/>
                      </w:divBdr>
                      <w:divsChild>
                        <w:div w:id="2045712599">
                          <w:marLeft w:val="0"/>
                          <w:marRight w:val="0"/>
                          <w:marTop w:val="0"/>
                          <w:marBottom w:val="0"/>
                          <w:divBdr>
                            <w:top w:val="none" w:sz="0" w:space="0" w:color="auto"/>
                            <w:left w:val="none" w:sz="0" w:space="0" w:color="auto"/>
                            <w:bottom w:val="none" w:sz="0" w:space="0" w:color="auto"/>
                            <w:right w:val="none" w:sz="0" w:space="0" w:color="auto"/>
                          </w:divBdr>
                        </w:div>
                      </w:divsChild>
                    </w:div>
                    <w:div w:id="115805606">
                      <w:marLeft w:val="0"/>
                      <w:marRight w:val="0"/>
                      <w:marTop w:val="0"/>
                      <w:marBottom w:val="0"/>
                      <w:divBdr>
                        <w:top w:val="none" w:sz="0" w:space="0" w:color="auto"/>
                        <w:left w:val="none" w:sz="0" w:space="0" w:color="auto"/>
                        <w:bottom w:val="none" w:sz="0" w:space="0" w:color="auto"/>
                        <w:right w:val="none" w:sz="0" w:space="0" w:color="auto"/>
                      </w:divBdr>
                      <w:divsChild>
                        <w:div w:id="1237281716">
                          <w:marLeft w:val="0"/>
                          <w:marRight w:val="0"/>
                          <w:marTop w:val="0"/>
                          <w:marBottom w:val="0"/>
                          <w:divBdr>
                            <w:top w:val="none" w:sz="0" w:space="0" w:color="auto"/>
                            <w:left w:val="none" w:sz="0" w:space="0" w:color="auto"/>
                            <w:bottom w:val="none" w:sz="0" w:space="0" w:color="auto"/>
                            <w:right w:val="none" w:sz="0" w:space="0" w:color="auto"/>
                          </w:divBdr>
                        </w:div>
                      </w:divsChild>
                    </w:div>
                    <w:div w:id="129516430">
                      <w:marLeft w:val="0"/>
                      <w:marRight w:val="0"/>
                      <w:marTop w:val="0"/>
                      <w:marBottom w:val="0"/>
                      <w:divBdr>
                        <w:top w:val="none" w:sz="0" w:space="0" w:color="auto"/>
                        <w:left w:val="none" w:sz="0" w:space="0" w:color="auto"/>
                        <w:bottom w:val="none" w:sz="0" w:space="0" w:color="auto"/>
                        <w:right w:val="none" w:sz="0" w:space="0" w:color="auto"/>
                      </w:divBdr>
                      <w:divsChild>
                        <w:div w:id="1158152432">
                          <w:marLeft w:val="0"/>
                          <w:marRight w:val="0"/>
                          <w:marTop w:val="0"/>
                          <w:marBottom w:val="0"/>
                          <w:divBdr>
                            <w:top w:val="none" w:sz="0" w:space="0" w:color="auto"/>
                            <w:left w:val="none" w:sz="0" w:space="0" w:color="auto"/>
                            <w:bottom w:val="none" w:sz="0" w:space="0" w:color="auto"/>
                            <w:right w:val="none" w:sz="0" w:space="0" w:color="auto"/>
                          </w:divBdr>
                        </w:div>
                      </w:divsChild>
                    </w:div>
                    <w:div w:id="146866244">
                      <w:marLeft w:val="0"/>
                      <w:marRight w:val="0"/>
                      <w:marTop w:val="0"/>
                      <w:marBottom w:val="0"/>
                      <w:divBdr>
                        <w:top w:val="none" w:sz="0" w:space="0" w:color="auto"/>
                        <w:left w:val="none" w:sz="0" w:space="0" w:color="auto"/>
                        <w:bottom w:val="none" w:sz="0" w:space="0" w:color="auto"/>
                        <w:right w:val="none" w:sz="0" w:space="0" w:color="auto"/>
                      </w:divBdr>
                      <w:divsChild>
                        <w:div w:id="1491018855">
                          <w:marLeft w:val="0"/>
                          <w:marRight w:val="0"/>
                          <w:marTop w:val="0"/>
                          <w:marBottom w:val="0"/>
                          <w:divBdr>
                            <w:top w:val="none" w:sz="0" w:space="0" w:color="auto"/>
                            <w:left w:val="none" w:sz="0" w:space="0" w:color="auto"/>
                            <w:bottom w:val="none" w:sz="0" w:space="0" w:color="auto"/>
                            <w:right w:val="none" w:sz="0" w:space="0" w:color="auto"/>
                          </w:divBdr>
                        </w:div>
                      </w:divsChild>
                    </w:div>
                    <w:div w:id="193230180">
                      <w:marLeft w:val="0"/>
                      <w:marRight w:val="0"/>
                      <w:marTop w:val="0"/>
                      <w:marBottom w:val="0"/>
                      <w:divBdr>
                        <w:top w:val="none" w:sz="0" w:space="0" w:color="auto"/>
                        <w:left w:val="none" w:sz="0" w:space="0" w:color="auto"/>
                        <w:bottom w:val="none" w:sz="0" w:space="0" w:color="auto"/>
                        <w:right w:val="none" w:sz="0" w:space="0" w:color="auto"/>
                      </w:divBdr>
                      <w:divsChild>
                        <w:div w:id="1593733782">
                          <w:marLeft w:val="0"/>
                          <w:marRight w:val="0"/>
                          <w:marTop w:val="0"/>
                          <w:marBottom w:val="0"/>
                          <w:divBdr>
                            <w:top w:val="none" w:sz="0" w:space="0" w:color="auto"/>
                            <w:left w:val="none" w:sz="0" w:space="0" w:color="auto"/>
                            <w:bottom w:val="none" w:sz="0" w:space="0" w:color="auto"/>
                            <w:right w:val="none" w:sz="0" w:space="0" w:color="auto"/>
                          </w:divBdr>
                        </w:div>
                      </w:divsChild>
                    </w:div>
                    <w:div w:id="256449940">
                      <w:marLeft w:val="0"/>
                      <w:marRight w:val="0"/>
                      <w:marTop w:val="0"/>
                      <w:marBottom w:val="0"/>
                      <w:divBdr>
                        <w:top w:val="none" w:sz="0" w:space="0" w:color="auto"/>
                        <w:left w:val="none" w:sz="0" w:space="0" w:color="auto"/>
                        <w:bottom w:val="none" w:sz="0" w:space="0" w:color="auto"/>
                        <w:right w:val="none" w:sz="0" w:space="0" w:color="auto"/>
                      </w:divBdr>
                      <w:divsChild>
                        <w:div w:id="674920306">
                          <w:marLeft w:val="0"/>
                          <w:marRight w:val="0"/>
                          <w:marTop w:val="0"/>
                          <w:marBottom w:val="0"/>
                          <w:divBdr>
                            <w:top w:val="none" w:sz="0" w:space="0" w:color="auto"/>
                            <w:left w:val="none" w:sz="0" w:space="0" w:color="auto"/>
                            <w:bottom w:val="none" w:sz="0" w:space="0" w:color="auto"/>
                            <w:right w:val="none" w:sz="0" w:space="0" w:color="auto"/>
                          </w:divBdr>
                        </w:div>
                        <w:div w:id="1125344974">
                          <w:marLeft w:val="0"/>
                          <w:marRight w:val="0"/>
                          <w:marTop w:val="0"/>
                          <w:marBottom w:val="0"/>
                          <w:divBdr>
                            <w:top w:val="none" w:sz="0" w:space="0" w:color="auto"/>
                            <w:left w:val="none" w:sz="0" w:space="0" w:color="auto"/>
                            <w:bottom w:val="none" w:sz="0" w:space="0" w:color="auto"/>
                            <w:right w:val="none" w:sz="0" w:space="0" w:color="auto"/>
                          </w:divBdr>
                        </w:div>
                        <w:div w:id="1333289586">
                          <w:marLeft w:val="0"/>
                          <w:marRight w:val="0"/>
                          <w:marTop w:val="0"/>
                          <w:marBottom w:val="0"/>
                          <w:divBdr>
                            <w:top w:val="none" w:sz="0" w:space="0" w:color="auto"/>
                            <w:left w:val="none" w:sz="0" w:space="0" w:color="auto"/>
                            <w:bottom w:val="none" w:sz="0" w:space="0" w:color="auto"/>
                            <w:right w:val="none" w:sz="0" w:space="0" w:color="auto"/>
                          </w:divBdr>
                        </w:div>
                        <w:div w:id="1483080552">
                          <w:marLeft w:val="0"/>
                          <w:marRight w:val="0"/>
                          <w:marTop w:val="0"/>
                          <w:marBottom w:val="0"/>
                          <w:divBdr>
                            <w:top w:val="none" w:sz="0" w:space="0" w:color="auto"/>
                            <w:left w:val="none" w:sz="0" w:space="0" w:color="auto"/>
                            <w:bottom w:val="none" w:sz="0" w:space="0" w:color="auto"/>
                            <w:right w:val="none" w:sz="0" w:space="0" w:color="auto"/>
                          </w:divBdr>
                        </w:div>
                        <w:div w:id="1848595751">
                          <w:marLeft w:val="0"/>
                          <w:marRight w:val="0"/>
                          <w:marTop w:val="0"/>
                          <w:marBottom w:val="0"/>
                          <w:divBdr>
                            <w:top w:val="none" w:sz="0" w:space="0" w:color="auto"/>
                            <w:left w:val="none" w:sz="0" w:space="0" w:color="auto"/>
                            <w:bottom w:val="none" w:sz="0" w:space="0" w:color="auto"/>
                            <w:right w:val="none" w:sz="0" w:space="0" w:color="auto"/>
                          </w:divBdr>
                        </w:div>
                        <w:div w:id="1997032880">
                          <w:marLeft w:val="0"/>
                          <w:marRight w:val="0"/>
                          <w:marTop w:val="0"/>
                          <w:marBottom w:val="0"/>
                          <w:divBdr>
                            <w:top w:val="none" w:sz="0" w:space="0" w:color="auto"/>
                            <w:left w:val="none" w:sz="0" w:space="0" w:color="auto"/>
                            <w:bottom w:val="none" w:sz="0" w:space="0" w:color="auto"/>
                            <w:right w:val="none" w:sz="0" w:space="0" w:color="auto"/>
                          </w:divBdr>
                        </w:div>
                      </w:divsChild>
                    </w:div>
                    <w:div w:id="262811543">
                      <w:marLeft w:val="0"/>
                      <w:marRight w:val="0"/>
                      <w:marTop w:val="0"/>
                      <w:marBottom w:val="0"/>
                      <w:divBdr>
                        <w:top w:val="none" w:sz="0" w:space="0" w:color="auto"/>
                        <w:left w:val="none" w:sz="0" w:space="0" w:color="auto"/>
                        <w:bottom w:val="none" w:sz="0" w:space="0" w:color="auto"/>
                        <w:right w:val="none" w:sz="0" w:space="0" w:color="auto"/>
                      </w:divBdr>
                      <w:divsChild>
                        <w:div w:id="480930467">
                          <w:marLeft w:val="0"/>
                          <w:marRight w:val="0"/>
                          <w:marTop w:val="0"/>
                          <w:marBottom w:val="0"/>
                          <w:divBdr>
                            <w:top w:val="none" w:sz="0" w:space="0" w:color="auto"/>
                            <w:left w:val="none" w:sz="0" w:space="0" w:color="auto"/>
                            <w:bottom w:val="none" w:sz="0" w:space="0" w:color="auto"/>
                            <w:right w:val="none" w:sz="0" w:space="0" w:color="auto"/>
                          </w:divBdr>
                        </w:div>
                      </w:divsChild>
                    </w:div>
                    <w:div w:id="287976967">
                      <w:marLeft w:val="0"/>
                      <w:marRight w:val="0"/>
                      <w:marTop w:val="0"/>
                      <w:marBottom w:val="0"/>
                      <w:divBdr>
                        <w:top w:val="none" w:sz="0" w:space="0" w:color="auto"/>
                        <w:left w:val="none" w:sz="0" w:space="0" w:color="auto"/>
                        <w:bottom w:val="none" w:sz="0" w:space="0" w:color="auto"/>
                        <w:right w:val="none" w:sz="0" w:space="0" w:color="auto"/>
                      </w:divBdr>
                      <w:divsChild>
                        <w:div w:id="1526017127">
                          <w:marLeft w:val="0"/>
                          <w:marRight w:val="0"/>
                          <w:marTop w:val="0"/>
                          <w:marBottom w:val="0"/>
                          <w:divBdr>
                            <w:top w:val="none" w:sz="0" w:space="0" w:color="auto"/>
                            <w:left w:val="none" w:sz="0" w:space="0" w:color="auto"/>
                            <w:bottom w:val="none" w:sz="0" w:space="0" w:color="auto"/>
                            <w:right w:val="none" w:sz="0" w:space="0" w:color="auto"/>
                          </w:divBdr>
                        </w:div>
                        <w:div w:id="2120444088">
                          <w:marLeft w:val="0"/>
                          <w:marRight w:val="0"/>
                          <w:marTop w:val="0"/>
                          <w:marBottom w:val="0"/>
                          <w:divBdr>
                            <w:top w:val="none" w:sz="0" w:space="0" w:color="auto"/>
                            <w:left w:val="none" w:sz="0" w:space="0" w:color="auto"/>
                            <w:bottom w:val="none" w:sz="0" w:space="0" w:color="auto"/>
                            <w:right w:val="none" w:sz="0" w:space="0" w:color="auto"/>
                          </w:divBdr>
                        </w:div>
                      </w:divsChild>
                    </w:div>
                    <w:div w:id="307783471">
                      <w:marLeft w:val="0"/>
                      <w:marRight w:val="0"/>
                      <w:marTop w:val="0"/>
                      <w:marBottom w:val="0"/>
                      <w:divBdr>
                        <w:top w:val="none" w:sz="0" w:space="0" w:color="auto"/>
                        <w:left w:val="none" w:sz="0" w:space="0" w:color="auto"/>
                        <w:bottom w:val="none" w:sz="0" w:space="0" w:color="auto"/>
                        <w:right w:val="none" w:sz="0" w:space="0" w:color="auto"/>
                      </w:divBdr>
                      <w:divsChild>
                        <w:div w:id="1134253976">
                          <w:marLeft w:val="0"/>
                          <w:marRight w:val="0"/>
                          <w:marTop w:val="0"/>
                          <w:marBottom w:val="0"/>
                          <w:divBdr>
                            <w:top w:val="none" w:sz="0" w:space="0" w:color="auto"/>
                            <w:left w:val="none" w:sz="0" w:space="0" w:color="auto"/>
                            <w:bottom w:val="none" w:sz="0" w:space="0" w:color="auto"/>
                            <w:right w:val="none" w:sz="0" w:space="0" w:color="auto"/>
                          </w:divBdr>
                        </w:div>
                      </w:divsChild>
                    </w:div>
                    <w:div w:id="324208466">
                      <w:marLeft w:val="0"/>
                      <w:marRight w:val="0"/>
                      <w:marTop w:val="0"/>
                      <w:marBottom w:val="0"/>
                      <w:divBdr>
                        <w:top w:val="none" w:sz="0" w:space="0" w:color="auto"/>
                        <w:left w:val="none" w:sz="0" w:space="0" w:color="auto"/>
                        <w:bottom w:val="none" w:sz="0" w:space="0" w:color="auto"/>
                        <w:right w:val="none" w:sz="0" w:space="0" w:color="auto"/>
                      </w:divBdr>
                      <w:divsChild>
                        <w:div w:id="586159533">
                          <w:marLeft w:val="0"/>
                          <w:marRight w:val="0"/>
                          <w:marTop w:val="0"/>
                          <w:marBottom w:val="0"/>
                          <w:divBdr>
                            <w:top w:val="none" w:sz="0" w:space="0" w:color="auto"/>
                            <w:left w:val="none" w:sz="0" w:space="0" w:color="auto"/>
                            <w:bottom w:val="none" w:sz="0" w:space="0" w:color="auto"/>
                            <w:right w:val="none" w:sz="0" w:space="0" w:color="auto"/>
                          </w:divBdr>
                        </w:div>
                        <w:div w:id="724986526">
                          <w:marLeft w:val="0"/>
                          <w:marRight w:val="0"/>
                          <w:marTop w:val="0"/>
                          <w:marBottom w:val="0"/>
                          <w:divBdr>
                            <w:top w:val="none" w:sz="0" w:space="0" w:color="auto"/>
                            <w:left w:val="none" w:sz="0" w:space="0" w:color="auto"/>
                            <w:bottom w:val="none" w:sz="0" w:space="0" w:color="auto"/>
                            <w:right w:val="none" w:sz="0" w:space="0" w:color="auto"/>
                          </w:divBdr>
                        </w:div>
                        <w:div w:id="882863927">
                          <w:marLeft w:val="0"/>
                          <w:marRight w:val="0"/>
                          <w:marTop w:val="0"/>
                          <w:marBottom w:val="0"/>
                          <w:divBdr>
                            <w:top w:val="none" w:sz="0" w:space="0" w:color="auto"/>
                            <w:left w:val="none" w:sz="0" w:space="0" w:color="auto"/>
                            <w:bottom w:val="none" w:sz="0" w:space="0" w:color="auto"/>
                            <w:right w:val="none" w:sz="0" w:space="0" w:color="auto"/>
                          </w:divBdr>
                        </w:div>
                        <w:div w:id="1051464980">
                          <w:marLeft w:val="0"/>
                          <w:marRight w:val="0"/>
                          <w:marTop w:val="0"/>
                          <w:marBottom w:val="0"/>
                          <w:divBdr>
                            <w:top w:val="none" w:sz="0" w:space="0" w:color="auto"/>
                            <w:left w:val="none" w:sz="0" w:space="0" w:color="auto"/>
                            <w:bottom w:val="none" w:sz="0" w:space="0" w:color="auto"/>
                            <w:right w:val="none" w:sz="0" w:space="0" w:color="auto"/>
                          </w:divBdr>
                        </w:div>
                        <w:div w:id="1055661309">
                          <w:marLeft w:val="0"/>
                          <w:marRight w:val="0"/>
                          <w:marTop w:val="0"/>
                          <w:marBottom w:val="0"/>
                          <w:divBdr>
                            <w:top w:val="none" w:sz="0" w:space="0" w:color="auto"/>
                            <w:left w:val="none" w:sz="0" w:space="0" w:color="auto"/>
                            <w:bottom w:val="none" w:sz="0" w:space="0" w:color="auto"/>
                            <w:right w:val="none" w:sz="0" w:space="0" w:color="auto"/>
                          </w:divBdr>
                        </w:div>
                        <w:div w:id="1614822387">
                          <w:marLeft w:val="0"/>
                          <w:marRight w:val="0"/>
                          <w:marTop w:val="0"/>
                          <w:marBottom w:val="0"/>
                          <w:divBdr>
                            <w:top w:val="none" w:sz="0" w:space="0" w:color="auto"/>
                            <w:left w:val="none" w:sz="0" w:space="0" w:color="auto"/>
                            <w:bottom w:val="none" w:sz="0" w:space="0" w:color="auto"/>
                            <w:right w:val="none" w:sz="0" w:space="0" w:color="auto"/>
                          </w:divBdr>
                        </w:div>
                        <w:div w:id="1780641572">
                          <w:marLeft w:val="0"/>
                          <w:marRight w:val="0"/>
                          <w:marTop w:val="0"/>
                          <w:marBottom w:val="0"/>
                          <w:divBdr>
                            <w:top w:val="none" w:sz="0" w:space="0" w:color="auto"/>
                            <w:left w:val="none" w:sz="0" w:space="0" w:color="auto"/>
                            <w:bottom w:val="none" w:sz="0" w:space="0" w:color="auto"/>
                            <w:right w:val="none" w:sz="0" w:space="0" w:color="auto"/>
                          </w:divBdr>
                        </w:div>
                        <w:div w:id="1788424334">
                          <w:marLeft w:val="0"/>
                          <w:marRight w:val="0"/>
                          <w:marTop w:val="0"/>
                          <w:marBottom w:val="0"/>
                          <w:divBdr>
                            <w:top w:val="none" w:sz="0" w:space="0" w:color="auto"/>
                            <w:left w:val="none" w:sz="0" w:space="0" w:color="auto"/>
                            <w:bottom w:val="none" w:sz="0" w:space="0" w:color="auto"/>
                            <w:right w:val="none" w:sz="0" w:space="0" w:color="auto"/>
                          </w:divBdr>
                        </w:div>
                      </w:divsChild>
                    </w:div>
                    <w:div w:id="344870288">
                      <w:marLeft w:val="0"/>
                      <w:marRight w:val="0"/>
                      <w:marTop w:val="0"/>
                      <w:marBottom w:val="0"/>
                      <w:divBdr>
                        <w:top w:val="none" w:sz="0" w:space="0" w:color="auto"/>
                        <w:left w:val="none" w:sz="0" w:space="0" w:color="auto"/>
                        <w:bottom w:val="none" w:sz="0" w:space="0" w:color="auto"/>
                        <w:right w:val="none" w:sz="0" w:space="0" w:color="auto"/>
                      </w:divBdr>
                      <w:divsChild>
                        <w:div w:id="79108135">
                          <w:marLeft w:val="0"/>
                          <w:marRight w:val="0"/>
                          <w:marTop w:val="0"/>
                          <w:marBottom w:val="0"/>
                          <w:divBdr>
                            <w:top w:val="none" w:sz="0" w:space="0" w:color="auto"/>
                            <w:left w:val="none" w:sz="0" w:space="0" w:color="auto"/>
                            <w:bottom w:val="none" w:sz="0" w:space="0" w:color="auto"/>
                            <w:right w:val="none" w:sz="0" w:space="0" w:color="auto"/>
                          </w:divBdr>
                        </w:div>
                        <w:div w:id="250899592">
                          <w:marLeft w:val="0"/>
                          <w:marRight w:val="0"/>
                          <w:marTop w:val="0"/>
                          <w:marBottom w:val="0"/>
                          <w:divBdr>
                            <w:top w:val="none" w:sz="0" w:space="0" w:color="auto"/>
                            <w:left w:val="none" w:sz="0" w:space="0" w:color="auto"/>
                            <w:bottom w:val="none" w:sz="0" w:space="0" w:color="auto"/>
                            <w:right w:val="none" w:sz="0" w:space="0" w:color="auto"/>
                          </w:divBdr>
                        </w:div>
                        <w:div w:id="732654797">
                          <w:marLeft w:val="0"/>
                          <w:marRight w:val="0"/>
                          <w:marTop w:val="0"/>
                          <w:marBottom w:val="0"/>
                          <w:divBdr>
                            <w:top w:val="none" w:sz="0" w:space="0" w:color="auto"/>
                            <w:left w:val="none" w:sz="0" w:space="0" w:color="auto"/>
                            <w:bottom w:val="none" w:sz="0" w:space="0" w:color="auto"/>
                            <w:right w:val="none" w:sz="0" w:space="0" w:color="auto"/>
                          </w:divBdr>
                        </w:div>
                        <w:div w:id="983047073">
                          <w:marLeft w:val="0"/>
                          <w:marRight w:val="0"/>
                          <w:marTop w:val="0"/>
                          <w:marBottom w:val="0"/>
                          <w:divBdr>
                            <w:top w:val="none" w:sz="0" w:space="0" w:color="auto"/>
                            <w:left w:val="none" w:sz="0" w:space="0" w:color="auto"/>
                            <w:bottom w:val="none" w:sz="0" w:space="0" w:color="auto"/>
                            <w:right w:val="none" w:sz="0" w:space="0" w:color="auto"/>
                          </w:divBdr>
                        </w:div>
                        <w:div w:id="1304038964">
                          <w:marLeft w:val="0"/>
                          <w:marRight w:val="0"/>
                          <w:marTop w:val="0"/>
                          <w:marBottom w:val="0"/>
                          <w:divBdr>
                            <w:top w:val="none" w:sz="0" w:space="0" w:color="auto"/>
                            <w:left w:val="none" w:sz="0" w:space="0" w:color="auto"/>
                            <w:bottom w:val="none" w:sz="0" w:space="0" w:color="auto"/>
                            <w:right w:val="none" w:sz="0" w:space="0" w:color="auto"/>
                          </w:divBdr>
                        </w:div>
                      </w:divsChild>
                    </w:div>
                    <w:div w:id="361824408">
                      <w:marLeft w:val="0"/>
                      <w:marRight w:val="0"/>
                      <w:marTop w:val="0"/>
                      <w:marBottom w:val="0"/>
                      <w:divBdr>
                        <w:top w:val="none" w:sz="0" w:space="0" w:color="auto"/>
                        <w:left w:val="none" w:sz="0" w:space="0" w:color="auto"/>
                        <w:bottom w:val="none" w:sz="0" w:space="0" w:color="auto"/>
                        <w:right w:val="none" w:sz="0" w:space="0" w:color="auto"/>
                      </w:divBdr>
                      <w:divsChild>
                        <w:div w:id="9451744">
                          <w:marLeft w:val="0"/>
                          <w:marRight w:val="0"/>
                          <w:marTop w:val="0"/>
                          <w:marBottom w:val="0"/>
                          <w:divBdr>
                            <w:top w:val="none" w:sz="0" w:space="0" w:color="auto"/>
                            <w:left w:val="none" w:sz="0" w:space="0" w:color="auto"/>
                            <w:bottom w:val="none" w:sz="0" w:space="0" w:color="auto"/>
                            <w:right w:val="none" w:sz="0" w:space="0" w:color="auto"/>
                          </w:divBdr>
                        </w:div>
                        <w:div w:id="20515521">
                          <w:marLeft w:val="0"/>
                          <w:marRight w:val="0"/>
                          <w:marTop w:val="0"/>
                          <w:marBottom w:val="0"/>
                          <w:divBdr>
                            <w:top w:val="none" w:sz="0" w:space="0" w:color="auto"/>
                            <w:left w:val="none" w:sz="0" w:space="0" w:color="auto"/>
                            <w:bottom w:val="none" w:sz="0" w:space="0" w:color="auto"/>
                            <w:right w:val="none" w:sz="0" w:space="0" w:color="auto"/>
                          </w:divBdr>
                        </w:div>
                        <w:div w:id="31658420">
                          <w:marLeft w:val="0"/>
                          <w:marRight w:val="0"/>
                          <w:marTop w:val="0"/>
                          <w:marBottom w:val="0"/>
                          <w:divBdr>
                            <w:top w:val="none" w:sz="0" w:space="0" w:color="auto"/>
                            <w:left w:val="none" w:sz="0" w:space="0" w:color="auto"/>
                            <w:bottom w:val="none" w:sz="0" w:space="0" w:color="auto"/>
                            <w:right w:val="none" w:sz="0" w:space="0" w:color="auto"/>
                          </w:divBdr>
                        </w:div>
                        <w:div w:id="121272435">
                          <w:marLeft w:val="0"/>
                          <w:marRight w:val="0"/>
                          <w:marTop w:val="0"/>
                          <w:marBottom w:val="0"/>
                          <w:divBdr>
                            <w:top w:val="none" w:sz="0" w:space="0" w:color="auto"/>
                            <w:left w:val="none" w:sz="0" w:space="0" w:color="auto"/>
                            <w:bottom w:val="none" w:sz="0" w:space="0" w:color="auto"/>
                            <w:right w:val="none" w:sz="0" w:space="0" w:color="auto"/>
                          </w:divBdr>
                        </w:div>
                        <w:div w:id="564726593">
                          <w:marLeft w:val="0"/>
                          <w:marRight w:val="0"/>
                          <w:marTop w:val="0"/>
                          <w:marBottom w:val="0"/>
                          <w:divBdr>
                            <w:top w:val="none" w:sz="0" w:space="0" w:color="auto"/>
                            <w:left w:val="none" w:sz="0" w:space="0" w:color="auto"/>
                            <w:bottom w:val="none" w:sz="0" w:space="0" w:color="auto"/>
                            <w:right w:val="none" w:sz="0" w:space="0" w:color="auto"/>
                          </w:divBdr>
                        </w:div>
                        <w:div w:id="803502584">
                          <w:marLeft w:val="0"/>
                          <w:marRight w:val="0"/>
                          <w:marTop w:val="0"/>
                          <w:marBottom w:val="0"/>
                          <w:divBdr>
                            <w:top w:val="none" w:sz="0" w:space="0" w:color="auto"/>
                            <w:left w:val="none" w:sz="0" w:space="0" w:color="auto"/>
                            <w:bottom w:val="none" w:sz="0" w:space="0" w:color="auto"/>
                            <w:right w:val="none" w:sz="0" w:space="0" w:color="auto"/>
                          </w:divBdr>
                        </w:div>
                        <w:div w:id="956644771">
                          <w:marLeft w:val="0"/>
                          <w:marRight w:val="0"/>
                          <w:marTop w:val="0"/>
                          <w:marBottom w:val="0"/>
                          <w:divBdr>
                            <w:top w:val="none" w:sz="0" w:space="0" w:color="auto"/>
                            <w:left w:val="none" w:sz="0" w:space="0" w:color="auto"/>
                            <w:bottom w:val="none" w:sz="0" w:space="0" w:color="auto"/>
                            <w:right w:val="none" w:sz="0" w:space="0" w:color="auto"/>
                          </w:divBdr>
                        </w:div>
                        <w:div w:id="1023291155">
                          <w:marLeft w:val="0"/>
                          <w:marRight w:val="0"/>
                          <w:marTop w:val="0"/>
                          <w:marBottom w:val="0"/>
                          <w:divBdr>
                            <w:top w:val="none" w:sz="0" w:space="0" w:color="auto"/>
                            <w:left w:val="none" w:sz="0" w:space="0" w:color="auto"/>
                            <w:bottom w:val="none" w:sz="0" w:space="0" w:color="auto"/>
                            <w:right w:val="none" w:sz="0" w:space="0" w:color="auto"/>
                          </w:divBdr>
                        </w:div>
                        <w:div w:id="1323198880">
                          <w:marLeft w:val="0"/>
                          <w:marRight w:val="0"/>
                          <w:marTop w:val="0"/>
                          <w:marBottom w:val="0"/>
                          <w:divBdr>
                            <w:top w:val="none" w:sz="0" w:space="0" w:color="auto"/>
                            <w:left w:val="none" w:sz="0" w:space="0" w:color="auto"/>
                            <w:bottom w:val="none" w:sz="0" w:space="0" w:color="auto"/>
                            <w:right w:val="none" w:sz="0" w:space="0" w:color="auto"/>
                          </w:divBdr>
                        </w:div>
                        <w:div w:id="1420323472">
                          <w:marLeft w:val="0"/>
                          <w:marRight w:val="0"/>
                          <w:marTop w:val="0"/>
                          <w:marBottom w:val="0"/>
                          <w:divBdr>
                            <w:top w:val="none" w:sz="0" w:space="0" w:color="auto"/>
                            <w:left w:val="none" w:sz="0" w:space="0" w:color="auto"/>
                            <w:bottom w:val="none" w:sz="0" w:space="0" w:color="auto"/>
                            <w:right w:val="none" w:sz="0" w:space="0" w:color="auto"/>
                          </w:divBdr>
                        </w:div>
                        <w:div w:id="1567758197">
                          <w:marLeft w:val="0"/>
                          <w:marRight w:val="0"/>
                          <w:marTop w:val="0"/>
                          <w:marBottom w:val="0"/>
                          <w:divBdr>
                            <w:top w:val="none" w:sz="0" w:space="0" w:color="auto"/>
                            <w:left w:val="none" w:sz="0" w:space="0" w:color="auto"/>
                            <w:bottom w:val="none" w:sz="0" w:space="0" w:color="auto"/>
                            <w:right w:val="none" w:sz="0" w:space="0" w:color="auto"/>
                          </w:divBdr>
                        </w:div>
                        <w:div w:id="1772047584">
                          <w:marLeft w:val="0"/>
                          <w:marRight w:val="0"/>
                          <w:marTop w:val="0"/>
                          <w:marBottom w:val="0"/>
                          <w:divBdr>
                            <w:top w:val="none" w:sz="0" w:space="0" w:color="auto"/>
                            <w:left w:val="none" w:sz="0" w:space="0" w:color="auto"/>
                            <w:bottom w:val="none" w:sz="0" w:space="0" w:color="auto"/>
                            <w:right w:val="none" w:sz="0" w:space="0" w:color="auto"/>
                          </w:divBdr>
                        </w:div>
                        <w:div w:id="1802456836">
                          <w:marLeft w:val="0"/>
                          <w:marRight w:val="0"/>
                          <w:marTop w:val="0"/>
                          <w:marBottom w:val="0"/>
                          <w:divBdr>
                            <w:top w:val="none" w:sz="0" w:space="0" w:color="auto"/>
                            <w:left w:val="none" w:sz="0" w:space="0" w:color="auto"/>
                            <w:bottom w:val="none" w:sz="0" w:space="0" w:color="auto"/>
                            <w:right w:val="none" w:sz="0" w:space="0" w:color="auto"/>
                          </w:divBdr>
                        </w:div>
                        <w:div w:id="1860509624">
                          <w:marLeft w:val="0"/>
                          <w:marRight w:val="0"/>
                          <w:marTop w:val="0"/>
                          <w:marBottom w:val="0"/>
                          <w:divBdr>
                            <w:top w:val="none" w:sz="0" w:space="0" w:color="auto"/>
                            <w:left w:val="none" w:sz="0" w:space="0" w:color="auto"/>
                            <w:bottom w:val="none" w:sz="0" w:space="0" w:color="auto"/>
                            <w:right w:val="none" w:sz="0" w:space="0" w:color="auto"/>
                          </w:divBdr>
                        </w:div>
                        <w:div w:id="1929537102">
                          <w:marLeft w:val="0"/>
                          <w:marRight w:val="0"/>
                          <w:marTop w:val="0"/>
                          <w:marBottom w:val="0"/>
                          <w:divBdr>
                            <w:top w:val="none" w:sz="0" w:space="0" w:color="auto"/>
                            <w:left w:val="none" w:sz="0" w:space="0" w:color="auto"/>
                            <w:bottom w:val="none" w:sz="0" w:space="0" w:color="auto"/>
                            <w:right w:val="none" w:sz="0" w:space="0" w:color="auto"/>
                          </w:divBdr>
                        </w:div>
                      </w:divsChild>
                    </w:div>
                    <w:div w:id="368730021">
                      <w:marLeft w:val="0"/>
                      <w:marRight w:val="0"/>
                      <w:marTop w:val="0"/>
                      <w:marBottom w:val="0"/>
                      <w:divBdr>
                        <w:top w:val="none" w:sz="0" w:space="0" w:color="auto"/>
                        <w:left w:val="none" w:sz="0" w:space="0" w:color="auto"/>
                        <w:bottom w:val="none" w:sz="0" w:space="0" w:color="auto"/>
                        <w:right w:val="none" w:sz="0" w:space="0" w:color="auto"/>
                      </w:divBdr>
                      <w:divsChild>
                        <w:div w:id="256719086">
                          <w:marLeft w:val="0"/>
                          <w:marRight w:val="0"/>
                          <w:marTop w:val="0"/>
                          <w:marBottom w:val="0"/>
                          <w:divBdr>
                            <w:top w:val="none" w:sz="0" w:space="0" w:color="auto"/>
                            <w:left w:val="none" w:sz="0" w:space="0" w:color="auto"/>
                            <w:bottom w:val="none" w:sz="0" w:space="0" w:color="auto"/>
                            <w:right w:val="none" w:sz="0" w:space="0" w:color="auto"/>
                          </w:divBdr>
                        </w:div>
                        <w:div w:id="451049968">
                          <w:marLeft w:val="0"/>
                          <w:marRight w:val="0"/>
                          <w:marTop w:val="0"/>
                          <w:marBottom w:val="0"/>
                          <w:divBdr>
                            <w:top w:val="none" w:sz="0" w:space="0" w:color="auto"/>
                            <w:left w:val="none" w:sz="0" w:space="0" w:color="auto"/>
                            <w:bottom w:val="none" w:sz="0" w:space="0" w:color="auto"/>
                            <w:right w:val="none" w:sz="0" w:space="0" w:color="auto"/>
                          </w:divBdr>
                        </w:div>
                      </w:divsChild>
                    </w:div>
                    <w:div w:id="481041124">
                      <w:marLeft w:val="0"/>
                      <w:marRight w:val="0"/>
                      <w:marTop w:val="0"/>
                      <w:marBottom w:val="0"/>
                      <w:divBdr>
                        <w:top w:val="none" w:sz="0" w:space="0" w:color="auto"/>
                        <w:left w:val="none" w:sz="0" w:space="0" w:color="auto"/>
                        <w:bottom w:val="none" w:sz="0" w:space="0" w:color="auto"/>
                        <w:right w:val="none" w:sz="0" w:space="0" w:color="auto"/>
                      </w:divBdr>
                      <w:divsChild>
                        <w:div w:id="192425456">
                          <w:marLeft w:val="0"/>
                          <w:marRight w:val="0"/>
                          <w:marTop w:val="0"/>
                          <w:marBottom w:val="0"/>
                          <w:divBdr>
                            <w:top w:val="none" w:sz="0" w:space="0" w:color="auto"/>
                            <w:left w:val="none" w:sz="0" w:space="0" w:color="auto"/>
                            <w:bottom w:val="none" w:sz="0" w:space="0" w:color="auto"/>
                            <w:right w:val="none" w:sz="0" w:space="0" w:color="auto"/>
                          </w:divBdr>
                        </w:div>
                        <w:div w:id="306672300">
                          <w:marLeft w:val="0"/>
                          <w:marRight w:val="0"/>
                          <w:marTop w:val="0"/>
                          <w:marBottom w:val="0"/>
                          <w:divBdr>
                            <w:top w:val="none" w:sz="0" w:space="0" w:color="auto"/>
                            <w:left w:val="none" w:sz="0" w:space="0" w:color="auto"/>
                            <w:bottom w:val="none" w:sz="0" w:space="0" w:color="auto"/>
                            <w:right w:val="none" w:sz="0" w:space="0" w:color="auto"/>
                          </w:divBdr>
                        </w:div>
                        <w:div w:id="885608150">
                          <w:marLeft w:val="0"/>
                          <w:marRight w:val="0"/>
                          <w:marTop w:val="0"/>
                          <w:marBottom w:val="0"/>
                          <w:divBdr>
                            <w:top w:val="none" w:sz="0" w:space="0" w:color="auto"/>
                            <w:left w:val="none" w:sz="0" w:space="0" w:color="auto"/>
                            <w:bottom w:val="none" w:sz="0" w:space="0" w:color="auto"/>
                            <w:right w:val="none" w:sz="0" w:space="0" w:color="auto"/>
                          </w:divBdr>
                        </w:div>
                        <w:div w:id="1425152621">
                          <w:marLeft w:val="0"/>
                          <w:marRight w:val="0"/>
                          <w:marTop w:val="0"/>
                          <w:marBottom w:val="0"/>
                          <w:divBdr>
                            <w:top w:val="none" w:sz="0" w:space="0" w:color="auto"/>
                            <w:left w:val="none" w:sz="0" w:space="0" w:color="auto"/>
                            <w:bottom w:val="none" w:sz="0" w:space="0" w:color="auto"/>
                            <w:right w:val="none" w:sz="0" w:space="0" w:color="auto"/>
                          </w:divBdr>
                        </w:div>
                        <w:div w:id="1653096297">
                          <w:marLeft w:val="0"/>
                          <w:marRight w:val="0"/>
                          <w:marTop w:val="0"/>
                          <w:marBottom w:val="0"/>
                          <w:divBdr>
                            <w:top w:val="none" w:sz="0" w:space="0" w:color="auto"/>
                            <w:left w:val="none" w:sz="0" w:space="0" w:color="auto"/>
                            <w:bottom w:val="none" w:sz="0" w:space="0" w:color="auto"/>
                            <w:right w:val="none" w:sz="0" w:space="0" w:color="auto"/>
                          </w:divBdr>
                        </w:div>
                        <w:div w:id="1657343230">
                          <w:marLeft w:val="0"/>
                          <w:marRight w:val="0"/>
                          <w:marTop w:val="0"/>
                          <w:marBottom w:val="0"/>
                          <w:divBdr>
                            <w:top w:val="none" w:sz="0" w:space="0" w:color="auto"/>
                            <w:left w:val="none" w:sz="0" w:space="0" w:color="auto"/>
                            <w:bottom w:val="none" w:sz="0" w:space="0" w:color="auto"/>
                            <w:right w:val="none" w:sz="0" w:space="0" w:color="auto"/>
                          </w:divBdr>
                        </w:div>
                        <w:div w:id="1673332555">
                          <w:marLeft w:val="0"/>
                          <w:marRight w:val="0"/>
                          <w:marTop w:val="0"/>
                          <w:marBottom w:val="0"/>
                          <w:divBdr>
                            <w:top w:val="none" w:sz="0" w:space="0" w:color="auto"/>
                            <w:left w:val="none" w:sz="0" w:space="0" w:color="auto"/>
                            <w:bottom w:val="none" w:sz="0" w:space="0" w:color="auto"/>
                            <w:right w:val="none" w:sz="0" w:space="0" w:color="auto"/>
                          </w:divBdr>
                        </w:div>
                        <w:div w:id="1693843900">
                          <w:marLeft w:val="0"/>
                          <w:marRight w:val="0"/>
                          <w:marTop w:val="0"/>
                          <w:marBottom w:val="0"/>
                          <w:divBdr>
                            <w:top w:val="none" w:sz="0" w:space="0" w:color="auto"/>
                            <w:left w:val="none" w:sz="0" w:space="0" w:color="auto"/>
                            <w:bottom w:val="none" w:sz="0" w:space="0" w:color="auto"/>
                            <w:right w:val="none" w:sz="0" w:space="0" w:color="auto"/>
                          </w:divBdr>
                        </w:div>
                        <w:div w:id="1787583494">
                          <w:marLeft w:val="0"/>
                          <w:marRight w:val="0"/>
                          <w:marTop w:val="0"/>
                          <w:marBottom w:val="0"/>
                          <w:divBdr>
                            <w:top w:val="none" w:sz="0" w:space="0" w:color="auto"/>
                            <w:left w:val="none" w:sz="0" w:space="0" w:color="auto"/>
                            <w:bottom w:val="none" w:sz="0" w:space="0" w:color="auto"/>
                            <w:right w:val="none" w:sz="0" w:space="0" w:color="auto"/>
                          </w:divBdr>
                        </w:div>
                        <w:div w:id="1790933554">
                          <w:marLeft w:val="0"/>
                          <w:marRight w:val="0"/>
                          <w:marTop w:val="0"/>
                          <w:marBottom w:val="0"/>
                          <w:divBdr>
                            <w:top w:val="none" w:sz="0" w:space="0" w:color="auto"/>
                            <w:left w:val="none" w:sz="0" w:space="0" w:color="auto"/>
                            <w:bottom w:val="none" w:sz="0" w:space="0" w:color="auto"/>
                            <w:right w:val="none" w:sz="0" w:space="0" w:color="auto"/>
                          </w:divBdr>
                        </w:div>
                        <w:div w:id="1791164856">
                          <w:marLeft w:val="0"/>
                          <w:marRight w:val="0"/>
                          <w:marTop w:val="0"/>
                          <w:marBottom w:val="0"/>
                          <w:divBdr>
                            <w:top w:val="none" w:sz="0" w:space="0" w:color="auto"/>
                            <w:left w:val="none" w:sz="0" w:space="0" w:color="auto"/>
                            <w:bottom w:val="none" w:sz="0" w:space="0" w:color="auto"/>
                            <w:right w:val="none" w:sz="0" w:space="0" w:color="auto"/>
                          </w:divBdr>
                        </w:div>
                        <w:div w:id="1823614872">
                          <w:marLeft w:val="0"/>
                          <w:marRight w:val="0"/>
                          <w:marTop w:val="0"/>
                          <w:marBottom w:val="0"/>
                          <w:divBdr>
                            <w:top w:val="none" w:sz="0" w:space="0" w:color="auto"/>
                            <w:left w:val="none" w:sz="0" w:space="0" w:color="auto"/>
                            <w:bottom w:val="none" w:sz="0" w:space="0" w:color="auto"/>
                            <w:right w:val="none" w:sz="0" w:space="0" w:color="auto"/>
                          </w:divBdr>
                        </w:div>
                        <w:div w:id="1842548959">
                          <w:marLeft w:val="0"/>
                          <w:marRight w:val="0"/>
                          <w:marTop w:val="0"/>
                          <w:marBottom w:val="0"/>
                          <w:divBdr>
                            <w:top w:val="none" w:sz="0" w:space="0" w:color="auto"/>
                            <w:left w:val="none" w:sz="0" w:space="0" w:color="auto"/>
                            <w:bottom w:val="none" w:sz="0" w:space="0" w:color="auto"/>
                            <w:right w:val="none" w:sz="0" w:space="0" w:color="auto"/>
                          </w:divBdr>
                        </w:div>
                        <w:div w:id="1949657301">
                          <w:marLeft w:val="0"/>
                          <w:marRight w:val="0"/>
                          <w:marTop w:val="0"/>
                          <w:marBottom w:val="0"/>
                          <w:divBdr>
                            <w:top w:val="none" w:sz="0" w:space="0" w:color="auto"/>
                            <w:left w:val="none" w:sz="0" w:space="0" w:color="auto"/>
                            <w:bottom w:val="none" w:sz="0" w:space="0" w:color="auto"/>
                            <w:right w:val="none" w:sz="0" w:space="0" w:color="auto"/>
                          </w:divBdr>
                        </w:div>
                      </w:divsChild>
                    </w:div>
                    <w:div w:id="500201274">
                      <w:marLeft w:val="0"/>
                      <w:marRight w:val="0"/>
                      <w:marTop w:val="0"/>
                      <w:marBottom w:val="0"/>
                      <w:divBdr>
                        <w:top w:val="none" w:sz="0" w:space="0" w:color="auto"/>
                        <w:left w:val="none" w:sz="0" w:space="0" w:color="auto"/>
                        <w:bottom w:val="none" w:sz="0" w:space="0" w:color="auto"/>
                        <w:right w:val="none" w:sz="0" w:space="0" w:color="auto"/>
                      </w:divBdr>
                      <w:divsChild>
                        <w:div w:id="229511298">
                          <w:marLeft w:val="0"/>
                          <w:marRight w:val="0"/>
                          <w:marTop w:val="0"/>
                          <w:marBottom w:val="0"/>
                          <w:divBdr>
                            <w:top w:val="none" w:sz="0" w:space="0" w:color="auto"/>
                            <w:left w:val="none" w:sz="0" w:space="0" w:color="auto"/>
                            <w:bottom w:val="none" w:sz="0" w:space="0" w:color="auto"/>
                            <w:right w:val="none" w:sz="0" w:space="0" w:color="auto"/>
                          </w:divBdr>
                        </w:div>
                        <w:div w:id="688335692">
                          <w:marLeft w:val="0"/>
                          <w:marRight w:val="0"/>
                          <w:marTop w:val="0"/>
                          <w:marBottom w:val="0"/>
                          <w:divBdr>
                            <w:top w:val="none" w:sz="0" w:space="0" w:color="auto"/>
                            <w:left w:val="none" w:sz="0" w:space="0" w:color="auto"/>
                            <w:bottom w:val="none" w:sz="0" w:space="0" w:color="auto"/>
                            <w:right w:val="none" w:sz="0" w:space="0" w:color="auto"/>
                          </w:divBdr>
                        </w:div>
                        <w:div w:id="769855587">
                          <w:marLeft w:val="0"/>
                          <w:marRight w:val="0"/>
                          <w:marTop w:val="0"/>
                          <w:marBottom w:val="0"/>
                          <w:divBdr>
                            <w:top w:val="none" w:sz="0" w:space="0" w:color="auto"/>
                            <w:left w:val="none" w:sz="0" w:space="0" w:color="auto"/>
                            <w:bottom w:val="none" w:sz="0" w:space="0" w:color="auto"/>
                            <w:right w:val="none" w:sz="0" w:space="0" w:color="auto"/>
                          </w:divBdr>
                        </w:div>
                        <w:div w:id="1053776930">
                          <w:marLeft w:val="0"/>
                          <w:marRight w:val="0"/>
                          <w:marTop w:val="0"/>
                          <w:marBottom w:val="0"/>
                          <w:divBdr>
                            <w:top w:val="none" w:sz="0" w:space="0" w:color="auto"/>
                            <w:left w:val="none" w:sz="0" w:space="0" w:color="auto"/>
                            <w:bottom w:val="none" w:sz="0" w:space="0" w:color="auto"/>
                            <w:right w:val="none" w:sz="0" w:space="0" w:color="auto"/>
                          </w:divBdr>
                        </w:div>
                        <w:div w:id="1194346126">
                          <w:marLeft w:val="0"/>
                          <w:marRight w:val="0"/>
                          <w:marTop w:val="0"/>
                          <w:marBottom w:val="0"/>
                          <w:divBdr>
                            <w:top w:val="none" w:sz="0" w:space="0" w:color="auto"/>
                            <w:left w:val="none" w:sz="0" w:space="0" w:color="auto"/>
                            <w:bottom w:val="none" w:sz="0" w:space="0" w:color="auto"/>
                            <w:right w:val="none" w:sz="0" w:space="0" w:color="auto"/>
                          </w:divBdr>
                        </w:div>
                        <w:div w:id="1556817050">
                          <w:marLeft w:val="0"/>
                          <w:marRight w:val="0"/>
                          <w:marTop w:val="0"/>
                          <w:marBottom w:val="0"/>
                          <w:divBdr>
                            <w:top w:val="none" w:sz="0" w:space="0" w:color="auto"/>
                            <w:left w:val="none" w:sz="0" w:space="0" w:color="auto"/>
                            <w:bottom w:val="none" w:sz="0" w:space="0" w:color="auto"/>
                            <w:right w:val="none" w:sz="0" w:space="0" w:color="auto"/>
                          </w:divBdr>
                        </w:div>
                      </w:divsChild>
                    </w:div>
                    <w:div w:id="538274561">
                      <w:marLeft w:val="0"/>
                      <w:marRight w:val="0"/>
                      <w:marTop w:val="0"/>
                      <w:marBottom w:val="0"/>
                      <w:divBdr>
                        <w:top w:val="none" w:sz="0" w:space="0" w:color="auto"/>
                        <w:left w:val="none" w:sz="0" w:space="0" w:color="auto"/>
                        <w:bottom w:val="none" w:sz="0" w:space="0" w:color="auto"/>
                        <w:right w:val="none" w:sz="0" w:space="0" w:color="auto"/>
                      </w:divBdr>
                      <w:divsChild>
                        <w:div w:id="37363415">
                          <w:marLeft w:val="0"/>
                          <w:marRight w:val="0"/>
                          <w:marTop w:val="0"/>
                          <w:marBottom w:val="0"/>
                          <w:divBdr>
                            <w:top w:val="none" w:sz="0" w:space="0" w:color="auto"/>
                            <w:left w:val="none" w:sz="0" w:space="0" w:color="auto"/>
                            <w:bottom w:val="none" w:sz="0" w:space="0" w:color="auto"/>
                            <w:right w:val="none" w:sz="0" w:space="0" w:color="auto"/>
                          </w:divBdr>
                        </w:div>
                        <w:div w:id="647437343">
                          <w:marLeft w:val="0"/>
                          <w:marRight w:val="0"/>
                          <w:marTop w:val="0"/>
                          <w:marBottom w:val="0"/>
                          <w:divBdr>
                            <w:top w:val="none" w:sz="0" w:space="0" w:color="auto"/>
                            <w:left w:val="none" w:sz="0" w:space="0" w:color="auto"/>
                            <w:bottom w:val="none" w:sz="0" w:space="0" w:color="auto"/>
                            <w:right w:val="none" w:sz="0" w:space="0" w:color="auto"/>
                          </w:divBdr>
                        </w:div>
                        <w:div w:id="1236819194">
                          <w:marLeft w:val="0"/>
                          <w:marRight w:val="0"/>
                          <w:marTop w:val="0"/>
                          <w:marBottom w:val="0"/>
                          <w:divBdr>
                            <w:top w:val="none" w:sz="0" w:space="0" w:color="auto"/>
                            <w:left w:val="none" w:sz="0" w:space="0" w:color="auto"/>
                            <w:bottom w:val="none" w:sz="0" w:space="0" w:color="auto"/>
                            <w:right w:val="none" w:sz="0" w:space="0" w:color="auto"/>
                          </w:divBdr>
                        </w:div>
                        <w:div w:id="1274634236">
                          <w:marLeft w:val="0"/>
                          <w:marRight w:val="0"/>
                          <w:marTop w:val="0"/>
                          <w:marBottom w:val="0"/>
                          <w:divBdr>
                            <w:top w:val="none" w:sz="0" w:space="0" w:color="auto"/>
                            <w:left w:val="none" w:sz="0" w:space="0" w:color="auto"/>
                            <w:bottom w:val="none" w:sz="0" w:space="0" w:color="auto"/>
                            <w:right w:val="none" w:sz="0" w:space="0" w:color="auto"/>
                          </w:divBdr>
                        </w:div>
                        <w:div w:id="1575355080">
                          <w:marLeft w:val="0"/>
                          <w:marRight w:val="0"/>
                          <w:marTop w:val="0"/>
                          <w:marBottom w:val="0"/>
                          <w:divBdr>
                            <w:top w:val="none" w:sz="0" w:space="0" w:color="auto"/>
                            <w:left w:val="none" w:sz="0" w:space="0" w:color="auto"/>
                            <w:bottom w:val="none" w:sz="0" w:space="0" w:color="auto"/>
                            <w:right w:val="none" w:sz="0" w:space="0" w:color="auto"/>
                          </w:divBdr>
                        </w:div>
                        <w:div w:id="1681349009">
                          <w:marLeft w:val="0"/>
                          <w:marRight w:val="0"/>
                          <w:marTop w:val="0"/>
                          <w:marBottom w:val="0"/>
                          <w:divBdr>
                            <w:top w:val="none" w:sz="0" w:space="0" w:color="auto"/>
                            <w:left w:val="none" w:sz="0" w:space="0" w:color="auto"/>
                            <w:bottom w:val="none" w:sz="0" w:space="0" w:color="auto"/>
                            <w:right w:val="none" w:sz="0" w:space="0" w:color="auto"/>
                          </w:divBdr>
                        </w:div>
                        <w:div w:id="2029716092">
                          <w:marLeft w:val="0"/>
                          <w:marRight w:val="0"/>
                          <w:marTop w:val="0"/>
                          <w:marBottom w:val="0"/>
                          <w:divBdr>
                            <w:top w:val="none" w:sz="0" w:space="0" w:color="auto"/>
                            <w:left w:val="none" w:sz="0" w:space="0" w:color="auto"/>
                            <w:bottom w:val="none" w:sz="0" w:space="0" w:color="auto"/>
                            <w:right w:val="none" w:sz="0" w:space="0" w:color="auto"/>
                          </w:divBdr>
                        </w:div>
                      </w:divsChild>
                    </w:div>
                    <w:div w:id="546721252">
                      <w:marLeft w:val="0"/>
                      <w:marRight w:val="0"/>
                      <w:marTop w:val="0"/>
                      <w:marBottom w:val="0"/>
                      <w:divBdr>
                        <w:top w:val="none" w:sz="0" w:space="0" w:color="auto"/>
                        <w:left w:val="none" w:sz="0" w:space="0" w:color="auto"/>
                        <w:bottom w:val="none" w:sz="0" w:space="0" w:color="auto"/>
                        <w:right w:val="none" w:sz="0" w:space="0" w:color="auto"/>
                      </w:divBdr>
                      <w:divsChild>
                        <w:div w:id="1290748114">
                          <w:marLeft w:val="0"/>
                          <w:marRight w:val="0"/>
                          <w:marTop w:val="0"/>
                          <w:marBottom w:val="0"/>
                          <w:divBdr>
                            <w:top w:val="none" w:sz="0" w:space="0" w:color="auto"/>
                            <w:left w:val="none" w:sz="0" w:space="0" w:color="auto"/>
                            <w:bottom w:val="none" w:sz="0" w:space="0" w:color="auto"/>
                            <w:right w:val="none" w:sz="0" w:space="0" w:color="auto"/>
                          </w:divBdr>
                        </w:div>
                        <w:div w:id="1314455800">
                          <w:marLeft w:val="0"/>
                          <w:marRight w:val="0"/>
                          <w:marTop w:val="0"/>
                          <w:marBottom w:val="0"/>
                          <w:divBdr>
                            <w:top w:val="none" w:sz="0" w:space="0" w:color="auto"/>
                            <w:left w:val="none" w:sz="0" w:space="0" w:color="auto"/>
                            <w:bottom w:val="none" w:sz="0" w:space="0" w:color="auto"/>
                            <w:right w:val="none" w:sz="0" w:space="0" w:color="auto"/>
                          </w:divBdr>
                        </w:div>
                        <w:div w:id="1538349848">
                          <w:marLeft w:val="0"/>
                          <w:marRight w:val="0"/>
                          <w:marTop w:val="0"/>
                          <w:marBottom w:val="0"/>
                          <w:divBdr>
                            <w:top w:val="none" w:sz="0" w:space="0" w:color="auto"/>
                            <w:left w:val="none" w:sz="0" w:space="0" w:color="auto"/>
                            <w:bottom w:val="none" w:sz="0" w:space="0" w:color="auto"/>
                            <w:right w:val="none" w:sz="0" w:space="0" w:color="auto"/>
                          </w:divBdr>
                        </w:div>
                        <w:div w:id="1585214681">
                          <w:marLeft w:val="0"/>
                          <w:marRight w:val="0"/>
                          <w:marTop w:val="0"/>
                          <w:marBottom w:val="0"/>
                          <w:divBdr>
                            <w:top w:val="none" w:sz="0" w:space="0" w:color="auto"/>
                            <w:left w:val="none" w:sz="0" w:space="0" w:color="auto"/>
                            <w:bottom w:val="none" w:sz="0" w:space="0" w:color="auto"/>
                            <w:right w:val="none" w:sz="0" w:space="0" w:color="auto"/>
                          </w:divBdr>
                        </w:div>
                        <w:div w:id="1679232180">
                          <w:marLeft w:val="0"/>
                          <w:marRight w:val="0"/>
                          <w:marTop w:val="0"/>
                          <w:marBottom w:val="0"/>
                          <w:divBdr>
                            <w:top w:val="none" w:sz="0" w:space="0" w:color="auto"/>
                            <w:left w:val="none" w:sz="0" w:space="0" w:color="auto"/>
                            <w:bottom w:val="none" w:sz="0" w:space="0" w:color="auto"/>
                            <w:right w:val="none" w:sz="0" w:space="0" w:color="auto"/>
                          </w:divBdr>
                        </w:div>
                      </w:divsChild>
                    </w:div>
                    <w:div w:id="551818523">
                      <w:marLeft w:val="0"/>
                      <w:marRight w:val="0"/>
                      <w:marTop w:val="0"/>
                      <w:marBottom w:val="0"/>
                      <w:divBdr>
                        <w:top w:val="none" w:sz="0" w:space="0" w:color="auto"/>
                        <w:left w:val="none" w:sz="0" w:space="0" w:color="auto"/>
                        <w:bottom w:val="none" w:sz="0" w:space="0" w:color="auto"/>
                        <w:right w:val="none" w:sz="0" w:space="0" w:color="auto"/>
                      </w:divBdr>
                      <w:divsChild>
                        <w:div w:id="1197887197">
                          <w:marLeft w:val="0"/>
                          <w:marRight w:val="0"/>
                          <w:marTop w:val="0"/>
                          <w:marBottom w:val="0"/>
                          <w:divBdr>
                            <w:top w:val="none" w:sz="0" w:space="0" w:color="auto"/>
                            <w:left w:val="none" w:sz="0" w:space="0" w:color="auto"/>
                            <w:bottom w:val="none" w:sz="0" w:space="0" w:color="auto"/>
                            <w:right w:val="none" w:sz="0" w:space="0" w:color="auto"/>
                          </w:divBdr>
                        </w:div>
                      </w:divsChild>
                    </w:div>
                    <w:div w:id="555580295">
                      <w:marLeft w:val="0"/>
                      <w:marRight w:val="0"/>
                      <w:marTop w:val="0"/>
                      <w:marBottom w:val="0"/>
                      <w:divBdr>
                        <w:top w:val="none" w:sz="0" w:space="0" w:color="auto"/>
                        <w:left w:val="none" w:sz="0" w:space="0" w:color="auto"/>
                        <w:bottom w:val="none" w:sz="0" w:space="0" w:color="auto"/>
                        <w:right w:val="none" w:sz="0" w:space="0" w:color="auto"/>
                      </w:divBdr>
                      <w:divsChild>
                        <w:div w:id="716590830">
                          <w:marLeft w:val="0"/>
                          <w:marRight w:val="0"/>
                          <w:marTop w:val="0"/>
                          <w:marBottom w:val="0"/>
                          <w:divBdr>
                            <w:top w:val="none" w:sz="0" w:space="0" w:color="auto"/>
                            <w:left w:val="none" w:sz="0" w:space="0" w:color="auto"/>
                            <w:bottom w:val="none" w:sz="0" w:space="0" w:color="auto"/>
                            <w:right w:val="none" w:sz="0" w:space="0" w:color="auto"/>
                          </w:divBdr>
                        </w:div>
                      </w:divsChild>
                    </w:div>
                    <w:div w:id="567763189">
                      <w:marLeft w:val="0"/>
                      <w:marRight w:val="0"/>
                      <w:marTop w:val="0"/>
                      <w:marBottom w:val="0"/>
                      <w:divBdr>
                        <w:top w:val="none" w:sz="0" w:space="0" w:color="auto"/>
                        <w:left w:val="none" w:sz="0" w:space="0" w:color="auto"/>
                        <w:bottom w:val="none" w:sz="0" w:space="0" w:color="auto"/>
                        <w:right w:val="none" w:sz="0" w:space="0" w:color="auto"/>
                      </w:divBdr>
                      <w:divsChild>
                        <w:div w:id="541865622">
                          <w:marLeft w:val="0"/>
                          <w:marRight w:val="0"/>
                          <w:marTop w:val="0"/>
                          <w:marBottom w:val="0"/>
                          <w:divBdr>
                            <w:top w:val="none" w:sz="0" w:space="0" w:color="auto"/>
                            <w:left w:val="none" w:sz="0" w:space="0" w:color="auto"/>
                            <w:bottom w:val="none" w:sz="0" w:space="0" w:color="auto"/>
                            <w:right w:val="none" w:sz="0" w:space="0" w:color="auto"/>
                          </w:divBdr>
                        </w:div>
                      </w:divsChild>
                    </w:div>
                    <w:div w:id="612592674">
                      <w:marLeft w:val="0"/>
                      <w:marRight w:val="0"/>
                      <w:marTop w:val="0"/>
                      <w:marBottom w:val="0"/>
                      <w:divBdr>
                        <w:top w:val="none" w:sz="0" w:space="0" w:color="auto"/>
                        <w:left w:val="none" w:sz="0" w:space="0" w:color="auto"/>
                        <w:bottom w:val="none" w:sz="0" w:space="0" w:color="auto"/>
                        <w:right w:val="none" w:sz="0" w:space="0" w:color="auto"/>
                      </w:divBdr>
                      <w:divsChild>
                        <w:div w:id="590765">
                          <w:marLeft w:val="0"/>
                          <w:marRight w:val="0"/>
                          <w:marTop w:val="0"/>
                          <w:marBottom w:val="0"/>
                          <w:divBdr>
                            <w:top w:val="none" w:sz="0" w:space="0" w:color="auto"/>
                            <w:left w:val="none" w:sz="0" w:space="0" w:color="auto"/>
                            <w:bottom w:val="none" w:sz="0" w:space="0" w:color="auto"/>
                            <w:right w:val="none" w:sz="0" w:space="0" w:color="auto"/>
                          </w:divBdr>
                        </w:div>
                        <w:div w:id="72817437">
                          <w:marLeft w:val="0"/>
                          <w:marRight w:val="0"/>
                          <w:marTop w:val="0"/>
                          <w:marBottom w:val="0"/>
                          <w:divBdr>
                            <w:top w:val="none" w:sz="0" w:space="0" w:color="auto"/>
                            <w:left w:val="none" w:sz="0" w:space="0" w:color="auto"/>
                            <w:bottom w:val="none" w:sz="0" w:space="0" w:color="auto"/>
                            <w:right w:val="none" w:sz="0" w:space="0" w:color="auto"/>
                          </w:divBdr>
                        </w:div>
                        <w:div w:id="83185599">
                          <w:marLeft w:val="0"/>
                          <w:marRight w:val="0"/>
                          <w:marTop w:val="0"/>
                          <w:marBottom w:val="0"/>
                          <w:divBdr>
                            <w:top w:val="none" w:sz="0" w:space="0" w:color="auto"/>
                            <w:left w:val="none" w:sz="0" w:space="0" w:color="auto"/>
                            <w:bottom w:val="none" w:sz="0" w:space="0" w:color="auto"/>
                            <w:right w:val="none" w:sz="0" w:space="0" w:color="auto"/>
                          </w:divBdr>
                        </w:div>
                        <w:div w:id="113794147">
                          <w:marLeft w:val="0"/>
                          <w:marRight w:val="0"/>
                          <w:marTop w:val="0"/>
                          <w:marBottom w:val="0"/>
                          <w:divBdr>
                            <w:top w:val="none" w:sz="0" w:space="0" w:color="auto"/>
                            <w:left w:val="none" w:sz="0" w:space="0" w:color="auto"/>
                            <w:bottom w:val="none" w:sz="0" w:space="0" w:color="auto"/>
                            <w:right w:val="none" w:sz="0" w:space="0" w:color="auto"/>
                          </w:divBdr>
                        </w:div>
                        <w:div w:id="182062069">
                          <w:marLeft w:val="0"/>
                          <w:marRight w:val="0"/>
                          <w:marTop w:val="0"/>
                          <w:marBottom w:val="0"/>
                          <w:divBdr>
                            <w:top w:val="none" w:sz="0" w:space="0" w:color="auto"/>
                            <w:left w:val="none" w:sz="0" w:space="0" w:color="auto"/>
                            <w:bottom w:val="none" w:sz="0" w:space="0" w:color="auto"/>
                            <w:right w:val="none" w:sz="0" w:space="0" w:color="auto"/>
                          </w:divBdr>
                        </w:div>
                        <w:div w:id="256251733">
                          <w:marLeft w:val="0"/>
                          <w:marRight w:val="0"/>
                          <w:marTop w:val="0"/>
                          <w:marBottom w:val="0"/>
                          <w:divBdr>
                            <w:top w:val="none" w:sz="0" w:space="0" w:color="auto"/>
                            <w:left w:val="none" w:sz="0" w:space="0" w:color="auto"/>
                            <w:bottom w:val="none" w:sz="0" w:space="0" w:color="auto"/>
                            <w:right w:val="none" w:sz="0" w:space="0" w:color="auto"/>
                          </w:divBdr>
                        </w:div>
                        <w:div w:id="268393931">
                          <w:marLeft w:val="0"/>
                          <w:marRight w:val="0"/>
                          <w:marTop w:val="0"/>
                          <w:marBottom w:val="0"/>
                          <w:divBdr>
                            <w:top w:val="none" w:sz="0" w:space="0" w:color="auto"/>
                            <w:left w:val="none" w:sz="0" w:space="0" w:color="auto"/>
                            <w:bottom w:val="none" w:sz="0" w:space="0" w:color="auto"/>
                            <w:right w:val="none" w:sz="0" w:space="0" w:color="auto"/>
                          </w:divBdr>
                        </w:div>
                        <w:div w:id="389227972">
                          <w:marLeft w:val="0"/>
                          <w:marRight w:val="0"/>
                          <w:marTop w:val="0"/>
                          <w:marBottom w:val="0"/>
                          <w:divBdr>
                            <w:top w:val="none" w:sz="0" w:space="0" w:color="auto"/>
                            <w:left w:val="none" w:sz="0" w:space="0" w:color="auto"/>
                            <w:bottom w:val="none" w:sz="0" w:space="0" w:color="auto"/>
                            <w:right w:val="none" w:sz="0" w:space="0" w:color="auto"/>
                          </w:divBdr>
                        </w:div>
                        <w:div w:id="470247642">
                          <w:marLeft w:val="0"/>
                          <w:marRight w:val="0"/>
                          <w:marTop w:val="0"/>
                          <w:marBottom w:val="0"/>
                          <w:divBdr>
                            <w:top w:val="none" w:sz="0" w:space="0" w:color="auto"/>
                            <w:left w:val="none" w:sz="0" w:space="0" w:color="auto"/>
                            <w:bottom w:val="none" w:sz="0" w:space="0" w:color="auto"/>
                            <w:right w:val="none" w:sz="0" w:space="0" w:color="auto"/>
                          </w:divBdr>
                        </w:div>
                        <w:div w:id="504521113">
                          <w:marLeft w:val="0"/>
                          <w:marRight w:val="0"/>
                          <w:marTop w:val="0"/>
                          <w:marBottom w:val="0"/>
                          <w:divBdr>
                            <w:top w:val="none" w:sz="0" w:space="0" w:color="auto"/>
                            <w:left w:val="none" w:sz="0" w:space="0" w:color="auto"/>
                            <w:bottom w:val="none" w:sz="0" w:space="0" w:color="auto"/>
                            <w:right w:val="none" w:sz="0" w:space="0" w:color="auto"/>
                          </w:divBdr>
                        </w:div>
                        <w:div w:id="512837064">
                          <w:marLeft w:val="0"/>
                          <w:marRight w:val="0"/>
                          <w:marTop w:val="0"/>
                          <w:marBottom w:val="0"/>
                          <w:divBdr>
                            <w:top w:val="none" w:sz="0" w:space="0" w:color="auto"/>
                            <w:left w:val="none" w:sz="0" w:space="0" w:color="auto"/>
                            <w:bottom w:val="none" w:sz="0" w:space="0" w:color="auto"/>
                            <w:right w:val="none" w:sz="0" w:space="0" w:color="auto"/>
                          </w:divBdr>
                        </w:div>
                        <w:div w:id="540477897">
                          <w:marLeft w:val="0"/>
                          <w:marRight w:val="0"/>
                          <w:marTop w:val="0"/>
                          <w:marBottom w:val="0"/>
                          <w:divBdr>
                            <w:top w:val="none" w:sz="0" w:space="0" w:color="auto"/>
                            <w:left w:val="none" w:sz="0" w:space="0" w:color="auto"/>
                            <w:bottom w:val="none" w:sz="0" w:space="0" w:color="auto"/>
                            <w:right w:val="none" w:sz="0" w:space="0" w:color="auto"/>
                          </w:divBdr>
                        </w:div>
                        <w:div w:id="613707391">
                          <w:marLeft w:val="0"/>
                          <w:marRight w:val="0"/>
                          <w:marTop w:val="0"/>
                          <w:marBottom w:val="0"/>
                          <w:divBdr>
                            <w:top w:val="none" w:sz="0" w:space="0" w:color="auto"/>
                            <w:left w:val="none" w:sz="0" w:space="0" w:color="auto"/>
                            <w:bottom w:val="none" w:sz="0" w:space="0" w:color="auto"/>
                            <w:right w:val="none" w:sz="0" w:space="0" w:color="auto"/>
                          </w:divBdr>
                        </w:div>
                        <w:div w:id="645545982">
                          <w:marLeft w:val="0"/>
                          <w:marRight w:val="0"/>
                          <w:marTop w:val="0"/>
                          <w:marBottom w:val="0"/>
                          <w:divBdr>
                            <w:top w:val="none" w:sz="0" w:space="0" w:color="auto"/>
                            <w:left w:val="none" w:sz="0" w:space="0" w:color="auto"/>
                            <w:bottom w:val="none" w:sz="0" w:space="0" w:color="auto"/>
                            <w:right w:val="none" w:sz="0" w:space="0" w:color="auto"/>
                          </w:divBdr>
                        </w:div>
                        <w:div w:id="910844849">
                          <w:marLeft w:val="0"/>
                          <w:marRight w:val="0"/>
                          <w:marTop w:val="0"/>
                          <w:marBottom w:val="0"/>
                          <w:divBdr>
                            <w:top w:val="none" w:sz="0" w:space="0" w:color="auto"/>
                            <w:left w:val="none" w:sz="0" w:space="0" w:color="auto"/>
                            <w:bottom w:val="none" w:sz="0" w:space="0" w:color="auto"/>
                            <w:right w:val="none" w:sz="0" w:space="0" w:color="auto"/>
                          </w:divBdr>
                        </w:div>
                        <w:div w:id="912012577">
                          <w:marLeft w:val="0"/>
                          <w:marRight w:val="0"/>
                          <w:marTop w:val="0"/>
                          <w:marBottom w:val="0"/>
                          <w:divBdr>
                            <w:top w:val="none" w:sz="0" w:space="0" w:color="auto"/>
                            <w:left w:val="none" w:sz="0" w:space="0" w:color="auto"/>
                            <w:bottom w:val="none" w:sz="0" w:space="0" w:color="auto"/>
                            <w:right w:val="none" w:sz="0" w:space="0" w:color="auto"/>
                          </w:divBdr>
                        </w:div>
                        <w:div w:id="950865828">
                          <w:marLeft w:val="0"/>
                          <w:marRight w:val="0"/>
                          <w:marTop w:val="0"/>
                          <w:marBottom w:val="0"/>
                          <w:divBdr>
                            <w:top w:val="none" w:sz="0" w:space="0" w:color="auto"/>
                            <w:left w:val="none" w:sz="0" w:space="0" w:color="auto"/>
                            <w:bottom w:val="none" w:sz="0" w:space="0" w:color="auto"/>
                            <w:right w:val="none" w:sz="0" w:space="0" w:color="auto"/>
                          </w:divBdr>
                        </w:div>
                        <w:div w:id="1052538705">
                          <w:marLeft w:val="0"/>
                          <w:marRight w:val="0"/>
                          <w:marTop w:val="0"/>
                          <w:marBottom w:val="0"/>
                          <w:divBdr>
                            <w:top w:val="none" w:sz="0" w:space="0" w:color="auto"/>
                            <w:left w:val="none" w:sz="0" w:space="0" w:color="auto"/>
                            <w:bottom w:val="none" w:sz="0" w:space="0" w:color="auto"/>
                            <w:right w:val="none" w:sz="0" w:space="0" w:color="auto"/>
                          </w:divBdr>
                        </w:div>
                        <w:div w:id="1112481334">
                          <w:marLeft w:val="0"/>
                          <w:marRight w:val="0"/>
                          <w:marTop w:val="0"/>
                          <w:marBottom w:val="0"/>
                          <w:divBdr>
                            <w:top w:val="none" w:sz="0" w:space="0" w:color="auto"/>
                            <w:left w:val="none" w:sz="0" w:space="0" w:color="auto"/>
                            <w:bottom w:val="none" w:sz="0" w:space="0" w:color="auto"/>
                            <w:right w:val="none" w:sz="0" w:space="0" w:color="auto"/>
                          </w:divBdr>
                        </w:div>
                        <w:div w:id="1136994550">
                          <w:marLeft w:val="0"/>
                          <w:marRight w:val="0"/>
                          <w:marTop w:val="0"/>
                          <w:marBottom w:val="0"/>
                          <w:divBdr>
                            <w:top w:val="none" w:sz="0" w:space="0" w:color="auto"/>
                            <w:left w:val="none" w:sz="0" w:space="0" w:color="auto"/>
                            <w:bottom w:val="none" w:sz="0" w:space="0" w:color="auto"/>
                            <w:right w:val="none" w:sz="0" w:space="0" w:color="auto"/>
                          </w:divBdr>
                        </w:div>
                        <w:div w:id="1166483262">
                          <w:marLeft w:val="0"/>
                          <w:marRight w:val="0"/>
                          <w:marTop w:val="0"/>
                          <w:marBottom w:val="0"/>
                          <w:divBdr>
                            <w:top w:val="none" w:sz="0" w:space="0" w:color="auto"/>
                            <w:left w:val="none" w:sz="0" w:space="0" w:color="auto"/>
                            <w:bottom w:val="none" w:sz="0" w:space="0" w:color="auto"/>
                            <w:right w:val="none" w:sz="0" w:space="0" w:color="auto"/>
                          </w:divBdr>
                        </w:div>
                        <w:div w:id="1170292720">
                          <w:marLeft w:val="0"/>
                          <w:marRight w:val="0"/>
                          <w:marTop w:val="0"/>
                          <w:marBottom w:val="0"/>
                          <w:divBdr>
                            <w:top w:val="none" w:sz="0" w:space="0" w:color="auto"/>
                            <w:left w:val="none" w:sz="0" w:space="0" w:color="auto"/>
                            <w:bottom w:val="none" w:sz="0" w:space="0" w:color="auto"/>
                            <w:right w:val="none" w:sz="0" w:space="0" w:color="auto"/>
                          </w:divBdr>
                        </w:div>
                        <w:div w:id="1185755495">
                          <w:marLeft w:val="0"/>
                          <w:marRight w:val="0"/>
                          <w:marTop w:val="0"/>
                          <w:marBottom w:val="0"/>
                          <w:divBdr>
                            <w:top w:val="none" w:sz="0" w:space="0" w:color="auto"/>
                            <w:left w:val="none" w:sz="0" w:space="0" w:color="auto"/>
                            <w:bottom w:val="none" w:sz="0" w:space="0" w:color="auto"/>
                            <w:right w:val="none" w:sz="0" w:space="0" w:color="auto"/>
                          </w:divBdr>
                        </w:div>
                        <w:div w:id="1230649301">
                          <w:marLeft w:val="0"/>
                          <w:marRight w:val="0"/>
                          <w:marTop w:val="0"/>
                          <w:marBottom w:val="0"/>
                          <w:divBdr>
                            <w:top w:val="none" w:sz="0" w:space="0" w:color="auto"/>
                            <w:left w:val="none" w:sz="0" w:space="0" w:color="auto"/>
                            <w:bottom w:val="none" w:sz="0" w:space="0" w:color="auto"/>
                            <w:right w:val="none" w:sz="0" w:space="0" w:color="auto"/>
                          </w:divBdr>
                        </w:div>
                        <w:div w:id="1445462147">
                          <w:marLeft w:val="0"/>
                          <w:marRight w:val="0"/>
                          <w:marTop w:val="0"/>
                          <w:marBottom w:val="0"/>
                          <w:divBdr>
                            <w:top w:val="none" w:sz="0" w:space="0" w:color="auto"/>
                            <w:left w:val="none" w:sz="0" w:space="0" w:color="auto"/>
                            <w:bottom w:val="none" w:sz="0" w:space="0" w:color="auto"/>
                            <w:right w:val="none" w:sz="0" w:space="0" w:color="auto"/>
                          </w:divBdr>
                        </w:div>
                        <w:div w:id="1576165723">
                          <w:marLeft w:val="0"/>
                          <w:marRight w:val="0"/>
                          <w:marTop w:val="0"/>
                          <w:marBottom w:val="0"/>
                          <w:divBdr>
                            <w:top w:val="none" w:sz="0" w:space="0" w:color="auto"/>
                            <w:left w:val="none" w:sz="0" w:space="0" w:color="auto"/>
                            <w:bottom w:val="none" w:sz="0" w:space="0" w:color="auto"/>
                            <w:right w:val="none" w:sz="0" w:space="0" w:color="auto"/>
                          </w:divBdr>
                        </w:div>
                        <w:div w:id="1634600692">
                          <w:marLeft w:val="0"/>
                          <w:marRight w:val="0"/>
                          <w:marTop w:val="0"/>
                          <w:marBottom w:val="0"/>
                          <w:divBdr>
                            <w:top w:val="none" w:sz="0" w:space="0" w:color="auto"/>
                            <w:left w:val="none" w:sz="0" w:space="0" w:color="auto"/>
                            <w:bottom w:val="none" w:sz="0" w:space="0" w:color="auto"/>
                            <w:right w:val="none" w:sz="0" w:space="0" w:color="auto"/>
                          </w:divBdr>
                        </w:div>
                        <w:div w:id="1752853399">
                          <w:marLeft w:val="0"/>
                          <w:marRight w:val="0"/>
                          <w:marTop w:val="0"/>
                          <w:marBottom w:val="0"/>
                          <w:divBdr>
                            <w:top w:val="none" w:sz="0" w:space="0" w:color="auto"/>
                            <w:left w:val="none" w:sz="0" w:space="0" w:color="auto"/>
                            <w:bottom w:val="none" w:sz="0" w:space="0" w:color="auto"/>
                            <w:right w:val="none" w:sz="0" w:space="0" w:color="auto"/>
                          </w:divBdr>
                        </w:div>
                        <w:div w:id="1850413180">
                          <w:marLeft w:val="0"/>
                          <w:marRight w:val="0"/>
                          <w:marTop w:val="0"/>
                          <w:marBottom w:val="0"/>
                          <w:divBdr>
                            <w:top w:val="none" w:sz="0" w:space="0" w:color="auto"/>
                            <w:left w:val="none" w:sz="0" w:space="0" w:color="auto"/>
                            <w:bottom w:val="none" w:sz="0" w:space="0" w:color="auto"/>
                            <w:right w:val="none" w:sz="0" w:space="0" w:color="auto"/>
                          </w:divBdr>
                        </w:div>
                        <w:div w:id="1919091183">
                          <w:marLeft w:val="0"/>
                          <w:marRight w:val="0"/>
                          <w:marTop w:val="0"/>
                          <w:marBottom w:val="0"/>
                          <w:divBdr>
                            <w:top w:val="none" w:sz="0" w:space="0" w:color="auto"/>
                            <w:left w:val="none" w:sz="0" w:space="0" w:color="auto"/>
                            <w:bottom w:val="none" w:sz="0" w:space="0" w:color="auto"/>
                            <w:right w:val="none" w:sz="0" w:space="0" w:color="auto"/>
                          </w:divBdr>
                        </w:div>
                        <w:div w:id="1943756395">
                          <w:marLeft w:val="0"/>
                          <w:marRight w:val="0"/>
                          <w:marTop w:val="0"/>
                          <w:marBottom w:val="0"/>
                          <w:divBdr>
                            <w:top w:val="none" w:sz="0" w:space="0" w:color="auto"/>
                            <w:left w:val="none" w:sz="0" w:space="0" w:color="auto"/>
                            <w:bottom w:val="none" w:sz="0" w:space="0" w:color="auto"/>
                            <w:right w:val="none" w:sz="0" w:space="0" w:color="auto"/>
                          </w:divBdr>
                        </w:div>
                        <w:div w:id="1995447303">
                          <w:marLeft w:val="0"/>
                          <w:marRight w:val="0"/>
                          <w:marTop w:val="0"/>
                          <w:marBottom w:val="0"/>
                          <w:divBdr>
                            <w:top w:val="none" w:sz="0" w:space="0" w:color="auto"/>
                            <w:left w:val="none" w:sz="0" w:space="0" w:color="auto"/>
                            <w:bottom w:val="none" w:sz="0" w:space="0" w:color="auto"/>
                            <w:right w:val="none" w:sz="0" w:space="0" w:color="auto"/>
                          </w:divBdr>
                        </w:div>
                        <w:div w:id="2054648274">
                          <w:marLeft w:val="0"/>
                          <w:marRight w:val="0"/>
                          <w:marTop w:val="0"/>
                          <w:marBottom w:val="0"/>
                          <w:divBdr>
                            <w:top w:val="none" w:sz="0" w:space="0" w:color="auto"/>
                            <w:left w:val="none" w:sz="0" w:space="0" w:color="auto"/>
                            <w:bottom w:val="none" w:sz="0" w:space="0" w:color="auto"/>
                            <w:right w:val="none" w:sz="0" w:space="0" w:color="auto"/>
                          </w:divBdr>
                        </w:div>
                        <w:div w:id="2062248428">
                          <w:marLeft w:val="0"/>
                          <w:marRight w:val="0"/>
                          <w:marTop w:val="0"/>
                          <w:marBottom w:val="0"/>
                          <w:divBdr>
                            <w:top w:val="none" w:sz="0" w:space="0" w:color="auto"/>
                            <w:left w:val="none" w:sz="0" w:space="0" w:color="auto"/>
                            <w:bottom w:val="none" w:sz="0" w:space="0" w:color="auto"/>
                            <w:right w:val="none" w:sz="0" w:space="0" w:color="auto"/>
                          </w:divBdr>
                        </w:div>
                        <w:div w:id="2107654082">
                          <w:marLeft w:val="0"/>
                          <w:marRight w:val="0"/>
                          <w:marTop w:val="0"/>
                          <w:marBottom w:val="0"/>
                          <w:divBdr>
                            <w:top w:val="none" w:sz="0" w:space="0" w:color="auto"/>
                            <w:left w:val="none" w:sz="0" w:space="0" w:color="auto"/>
                            <w:bottom w:val="none" w:sz="0" w:space="0" w:color="auto"/>
                            <w:right w:val="none" w:sz="0" w:space="0" w:color="auto"/>
                          </w:divBdr>
                        </w:div>
                      </w:divsChild>
                    </w:div>
                    <w:div w:id="635531488">
                      <w:marLeft w:val="0"/>
                      <w:marRight w:val="0"/>
                      <w:marTop w:val="0"/>
                      <w:marBottom w:val="0"/>
                      <w:divBdr>
                        <w:top w:val="none" w:sz="0" w:space="0" w:color="auto"/>
                        <w:left w:val="none" w:sz="0" w:space="0" w:color="auto"/>
                        <w:bottom w:val="none" w:sz="0" w:space="0" w:color="auto"/>
                        <w:right w:val="none" w:sz="0" w:space="0" w:color="auto"/>
                      </w:divBdr>
                      <w:divsChild>
                        <w:div w:id="69474008">
                          <w:marLeft w:val="0"/>
                          <w:marRight w:val="0"/>
                          <w:marTop w:val="0"/>
                          <w:marBottom w:val="0"/>
                          <w:divBdr>
                            <w:top w:val="none" w:sz="0" w:space="0" w:color="auto"/>
                            <w:left w:val="none" w:sz="0" w:space="0" w:color="auto"/>
                            <w:bottom w:val="none" w:sz="0" w:space="0" w:color="auto"/>
                            <w:right w:val="none" w:sz="0" w:space="0" w:color="auto"/>
                          </w:divBdr>
                        </w:div>
                        <w:div w:id="554121574">
                          <w:marLeft w:val="0"/>
                          <w:marRight w:val="0"/>
                          <w:marTop w:val="0"/>
                          <w:marBottom w:val="0"/>
                          <w:divBdr>
                            <w:top w:val="none" w:sz="0" w:space="0" w:color="auto"/>
                            <w:left w:val="none" w:sz="0" w:space="0" w:color="auto"/>
                            <w:bottom w:val="none" w:sz="0" w:space="0" w:color="auto"/>
                            <w:right w:val="none" w:sz="0" w:space="0" w:color="auto"/>
                          </w:divBdr>
                        </w:div>
                        <w:div w:id="974064171">
                          <w:marLeft w:val="0"/>
                          <w:marRight w:val="0"/>
                          <w:marTop w:val="0"/>
                          <w:marBottom w:val="0"/>
                          <w:divBdr>
                            <w:top w:val="none" w:sz="0" w:space="0" w:color="auto"/>
                            <w:left w:val="none" w:sz="0" w:space="0" w:color="auto"/>
                            <w:bottom w:val="none" w:sz="0" w:space="0" w:color="auto"/>
                            <w:right w:val="none" w:sz="0" w:space="0" w:color="auto"/>
                          </w:divBdr>
                        </w:div>
                        <w:div w:id="1358845502">
                          <w:marLeft w:val="0"/>
                          <w:marRight w:val="0"/>
                          <w:marTop w:val="0"/>
                          <w:marBottom w:val="0"/>
                          <w:divBdr>
                            <w:top w:val="none" w:sz="0" w:space="0" w:color="auto"/>
                            <w:left w:val="none" w:sz="0" w:space="0" w:color="auto"/>
                            <w:bottom w:val="none" w:sz="0" w:space="0" w:color="auto"/>
                            <w:right w:val="none" w:sz="0" w:space="0" w:color="auto"/>
                          </w:divBdr>
                        </w:div>
                        <w:div w:id="2064939649">
                          <w:marLeft w:val="0"/>
                          <w:marRight w:val="0"/>
                          <w:marTop w:val="0"/>
                          <w:marBottom w:val="0"/>
                          <w:divBdr>
                            <w:top w:val="none" w:sz="0" w:space="0" w:color="auto"/>
                            <w:left w:val="none" w:sz="0" w:space="0" w:color="auto"/>
                            <w:bottom w:val="none" w:sz="0" w:space="0" w:color="auto"/>
                            <w:right w:val="none" w:sz="0" w:space="0" w:color="auto"/>
                          </w:divBdr>
                        </w:div>
                      </w:divsChild>
                    </w:div>
                    <w:div w:id="645168077">
                      <w:marLeft w:val="0"/>
                      <w:marRight w:val="0"/>
                      <w:marTop w:val="0"/>
                      <w:marBottom w:val="0"/>
                      <w:divBdr>
                        <w:top w:val="none" w:sz="0" w:space="0" w:color="auto"/>
                        <w:left w:val="none" w:sz="0" w:space="0" w:color="auto"/>
                        <w:bottom w:val="none" w:sz="0" w:space="0" w:color="auto"/>
                        <w:right w:val="none" w:sz="0" w:space="0" w:color="auto"/>
                      </w:divBdr>
                      <w:divsChild>
                        <w:div w:id="429084497">
                          <w:marLeft w:val="0"/>
                          <w:marRight w:val="0"/>
                          <w:marTop w:val="0"/>
                          <w:marBottom w:val="0"/>
                          <w:divBdr>
                            <w:top w:val="none" w:sz="0" w:space="0" w:color="auto"/>
                            <w:left w:val="none" w:sz="0" w:space="0" w:color="auto"/>
                            <w:bottom w:val="none" w:sz="0" w:space="0" w:color="auto"/>
                            <w:right w:val="none" w:sz="0" w:space="0" w:color="auto"/>
                          </w:divBdr>
                        </w:div>
                        <w:div w:id="522014843">
                          <w:marLeft w:val="0"/>
                          <w:marRight w:val="0"/>
                          <w:marTop w:val="0"/>
                          <w:marBottom w:val="0"/>
                          <w:divBdr>
                            <w:top w:val="none" w:sz="0" w:space="0" w:color="auto"/>
                            <w:left w:val="none" w:sz="0" w:space="0" w:color="auto"/>
                            <w:bottom w:val="none" w:sz="0" w:space="0" w:color="auto"/>
                            <w:right w:val="none" w:sz="0" w:space="0" w:color="auto"/>
                          </w:divBdr>
                        </w:div>
                        <w:div w:id="769541797">
                          <w:marLeft w:val="0"/>
                          <w:marRight w:val="0"/>
                          <w:marTop w:val="0"/>
                          <w:marBottom w:val="0"/>
                          <w:divBdr>
                            <w:top w:val="none" w:sz="0" w:space="0" w:color="auto"/>
                            <w:left w:val="none" w:sz="0" w:space="0" w:color="auto"/>
                            <w:bottom w:val="none" w:sz="0" w:space="0" w:color="auto"/>
                            <w:right w:val="none" w:sz="0" w:space="0" w:color="auto"/>
                          </w:divBdr>
                        </w:div>
                        <w:div w:id="968360850">
                          <w:marLeft w:val="0"/>
                          <w:marRight w:val="0"/>
                          <w:marTop w:val="0"/>
                          <w:marBottom w:val="0"/>
                          <w:divBdr>
                            <w:top w:val="none" w:sz="0" w:space="0" w:color="auto"/>
                            <w:left w:val="none" w:sz="0" w:space="0" w:color="auto"/>
                            <w:bottom w:val="none" w:sz="0" w:space="0" w:color="auto"/>
                            <w:right w:val="none" w:sz="0" w:space="0" w:color="auto"/>
                          </w:divBdr>
                        </w:div>
                        <w:div w:id="1313219441">
                          <w:marLeft w:val="0"/>
                          <w:marRight w:val="0"/>
                          <w:marTop w:val="0"/>
                          <w:marBottom w:val="0"/>
                          <w:divBdr>
                            <w:top w:val="none" w:sz="0" w:space="0" w:color="auto"/>
                            <w:left w:val="none" w:sz="0" w:space="0" w:color="auto"/>
                            <w:bottom w:val="none" w:sz="0" w:space="0" w:color="auto"/>
                            <w:right w:val="none" w:sz="0" w:space="0" w:color="auto"/>
                          </w:divBdr>
                        </w:div>
                        <w:div w:id="1723015991">
                          <w:marLeft w:val="0"/>
                          <w:marRight w:val="0"/>
                          <w:marTop w:val="0"/>
                          <w:marBottom w:val="0"/>
                          <w:divBdr>
                            <w:top w:val="none" w:sz="0" w:space="0" w:color="auto"/>
                            <w:left w:val="none" w:sz="0" w:space="0" w:color="auto"/>
                            <w:bottom w:val="none" w:sz="0" w:space="0" w:color="auto"/>
                            <w:right w:val="none" w:sz="0" w:space="0" w:color="auto"/>
                          </w:divBdr>
                        </w:div>
                        <w:div w:id="1939176128">
                          <w:marLeft w:val="0"/>
                          <w:marRight w:val="0"/>
                          <w:marTop w:val="0"/>
                          <w:marBottom w:val="0"/>
                          <w:divBdr>
                            <w:top w:val="none" w:sz="0" w:space="0" w:color="auto"/>
                            <w:left w:val="none" w:sz="0" w:space="0" w:color="auto"/>
                            <w:bottom w:val="none" w:sz="0" w:space="0" w:color="auto"/>
                            <w:right w:val="none" w:sz="0" w:space="0" w:color="auto"/>
                          </w:divBdr>
                        </w:div>
                        <w:div w:id="1970432148">
                          <w:marLeft w:val="0"/>
                          <w:marRight w:val="0"/>
                          <w:marTop w:val="0"/>
                          <w:marBottom w:val="0"/>
                          <w:divBdr>
                            <w:top w:val="none" w:sz="0" w:space="0" w:color="auto"/>
                            <w:left w:val="none" w:sz="0" w:space="0" w:color="auto"/>
                            <w:bottom w:val="none" w:sz="0" w:space="0" w:color="auto"/>
                            <w:right w:val="none" w:sz="0" w:space="0" w:color="auto"/>
                          </w:divBdr>
                        </w:div>
                        <w:div w:id="2085250740">
                          <w:marLeft w:val="0"/>
                          <w:marRight w:val="0"/>
                          <w:marTop w:val="0"/>
                          <w:marBottom w:val="0"/>
                          <w:divBdr>
                            <w:top w:val="none" w:sz="0" w:space="0" w:color="auto"/>
                            <w:left w:val="none" w:sz="0" w:space="0" w:color="auto"/>
                            <w:bottom w:val="none" w:sz="0" w:space="0" w:color="auto"/>
                            <w:right w:val="none" w:sz="0" w:space="0" w:color="auto"/>
                          </w:divBdr>
                        </w:div>
                      </w:divsChild>
                    </w:div>
                    <w:div w:id="658115787">
                      <w:marLeft w:val="0"/>
                      <w:marRight w:val="0"/>
                      <w:marTop w:val="0"/>
                      <w:marBottom w:val="0"/>
                      <w:divBdr>
                        <w:top w:val="none" w:sz="0" w:space="0" w:color="auto"/>
                        <w:left w:val="none" w:sz="0" w:space="0" w:color="auto"/>
                        <w:bottom w:val="none" w:sz="0" w:space="0" w:color="auto"/>
                        <w:right w:val="none" w:sz="0" w:space="0" w:color="auto"/>
                      </w:divBdr>
                      <w:divsChild>
                        <w:div w:id="20786213">
                          <w:marLeft w:val="0"/>
                          <w:marRight w:val="0"/>
                          <w:marTop w:val="0"/>
                          <w:marBottom w:val="0"/>
                          <w:divBdr>
                            <w:top w:val="none" w:sz="0" w:space="0" w:color="auto"/>
                            <w:left w:val="none" w:sz="0" w:space="0" w:color="auto"/>
                            <w:bottom w:val="none" w:sz="0" w:space="0" w:color="auto"/>
                            <w:right w:val="none" w:sz="0" w:space="0" w:color="auto"/>
                          </w:divBdr>
                        </w:div>
                      </w:divsChild>
                    </w:div>
                    <w:div w:id="682783219">
                      <w:marLeft w:val="0"/>
                      <w:marRight w:val="0"/>
                      <w:marTop w:val="0"/>
                      <w:marBottom w:val="0"/>
                      <w:divBdr>
                        <w:top w:val="none" w:sz="0" w:space="0" w:color="auto"/>
                        <w:left w:val="none" w:sz="0" w:space="0" w:color="auto"/>
                        <w:bottom w:val="none" w:sz="0" w:space="0" w:color="auto"/>
                        <w:right w:val="none" w:sz="0" w:space="0" w:color="auto"/>
                      </w:divBdr>
                      <w:divsChild>
                        <w:div w:id="879783531">
                          <w:marLeft w:val="0"/>
                          <w:marRight w:val="0"/>
                          <w:marTop w:val="0"/>
                          <w:marBottom w:val="0"/>
                          <w:divBdr>
                            <w:top w:val="none" w:sz="0" w:space="0" w:color="auto"/>
                            <w:left w:val="none" w:sz="0" w:space="0" w:color="auto"/>
                            <w:bottom w:val="none" w:sz="0" w:space="0" w:color="auto"/>
                            <w:right w:val="none" w:sz="0" w:space="0" w:color="auto"/>
                          </w:divBdr>
                        </w:div>
                      </w:divsChild>
                    </w:div>
                    <w:div w:id="698822115">
                      <w:marLeft w:val="0"/>
                      <w:marRight w:val="0"/>
                      <w:marTop w:val="0"/>
                      <w:marBottom w:val="0"/>
                      <w:divBdr>
                        <w:top w:val="none" w:sz="0" w:space="0" w:color="auto"/>
                        <w:left w:val="none" w:sz="0" w:space="0" w:color="auto"/>
                        <w:bottom w:val="none" w:sz="0" w:space="0" w:color="auto"/>
                        <w:right w:val="none" w:sz="0" w:space="0" w:color="auto"/>
                      </w:divBdr>
                      <w:divsChild>
                        <w:div w:id="709766572">
                          <w:marLeft w:val="0"/>
                          <w:marRight w:val="0"/>
                          <w:marTop w:val="0"/>
                          <w:marBottom w:val="0"/>
                          <w:divBdr>
                            <w:top w:val="none" w:sz="0" w:space="0" w:color="auto"/>
                            <w:left w:val="none" w:sz="0" w:space="0" w:color="auto"/>
                            <w:bottom w:val="none" w:sz="0" w:space="0" w:color="auto"/>
                            <w:right w:val="none" w:sz="0" w:space="0" w:color="auto"/>
                          </w:divBdr>
                        </w:div>
                      </w:divsChild>
                    </w:div>
                    <w:div w:id="721059832">
                      <w:marLeft w:val="0"/>
                      <w:marRight w:val="0"/>
                      <w:marTop w:val="0"/>
                      <w:marBottom w:val="0"/>
                      <w:divBdr>
                        <w:top w:val="none" w:sz="0" w:space="0" w:color="auto"/>
                        <w:left w:val="none" w:sz="0" w:space="0" w:color="auto"/>
                        <w:bottom w:val="none" w:sz="0" w:space="0" w:color="auto"/>
                        <w:right w:val="none" w:sz="0" w:space="0" w:color="auto"/>
                      </w:divBdr>
                      <w:divsChild>
                        <w:div w:id="550193679">
                          <w:marLeft w:val="0"/>
                          <w:marRight w:val="0"/>
                          <w:marTop w:val="0"/>
                          <w:marBottom w:val="0"/>
                          <w:divBdr>
                            <w:top w:val="none" w:sz="0" w:space="0" w:color="auto"/>
                            <w:left w:val="none" w:sz="0" w:space="0" w:color="auto"/>
                            <w:bottom w:val="none" w:sz="0" w:space="0" w:color="auto"/>
                            <w:right w:val="none" w:sz="0" w:space="0" w:color="auto"/>
                          </w:divBdr>
                        </w:div>
                        <w:div w:id="602766550">
                          <w:marLeft w:val="0"/>
                          <w:marRight w:val="0"/>
                          <w:marTop w:val="0"/>
                          <w:marBottom w:val="0"/>
                          <w:divBdr>
                            <w:top w:val="none" w:sz="0" w:space="0" w:color="auto"/>
                            <w:left w:val="none" w:sz="0" w:space="0" w:color="auto"/>
                            <w:bottom w:val="none" w:sz="0" w:space="0" w:color="auto"/>
                            <w:right w:val="none" w:sz="0" w:space="0" w:color="auto"/>
                          </w:divBdr>
                        </w:div>
                        <w:div w:id="842282730">
                          <w:marLeft w:val="0"/>
                          <w:marRight w:val="0"/>
                          <w:marTop w:val="0"/>
                          <w:marBottom w:val="0"/>
                          <w:divBdr>
                            <w:top w:val="none" w:sz="0" w:space="0" w:color="auto"/>
                            <w:left w:val="none" w:sz="0" w:space="0" w:color="auto"/>
                            <w:bottom w:val="none" w:sz="0" w:space="0" w:color="auto"/>
                            <w:right w:val="none" w:sz="0" w:space="0" w:color="auto"/>
                          </w:divBdr>
                        </w:div>
                        <w:div w:id="1080982891">
                          <w:marLeft w:val="0"/>
                          <w:marRight w:val="0"/>
                          <w:marTop w:val="0"/>
                          <w:marBottom w:val="0"/>
                          <w:divBdr>
                            <w:top w:val="none" w:sz="0" w:space="0" w:color="auto"/>
                            <w:left w:val="none" w:sz="0" w:space="0" w:color="auto"/>
                            <w:bottom w:val="none" w:sz="0" w:space="0" w:color="auto"/>
                            <w:right w:val="none" w:sz="0" w:space="0" w:color="auto"/>
                          </w:divBdr>
                        </w:div>
                        <w:div w:id="1200819327">
                          <w:marLeft w:val="0"/>
                          <w:marRight w:val="0"/>
                          <w:marTop w:val="0"/>
                          <w:marBottom w:val="0"/>
                          <w:divBdr>
                            <w:top w:val="none" w:sz="0" w:space="0" w:color="auto"/>
                            <w:left w:val="none" w:sz="0" w:space="0" w:color="auto"/>
                            <w:bottom w:val="none" w:sz="0" w:space="0" w:color="auto"/>
                            <w:right w:val="none" w:sz="0" w:space="0" w:color="auto"/>
                          </w:divBdr>
                        </w:div>
                        <w:div w:id="1290863254">
                          <w:marLeft w:val="0"/>
                          <w:marRight w:val="0"/>
                          <w:marTop w:val="0"/>
                          <w:marBottom w:val="0"/>
                          <w:divBdr>
                            <w:top w:val="none" w:sz="0" w:space="0" w:color="auto"/>
                            <w:left w:val="none" w:sz="0" w:space="0" w:color="auto"/>
                            <w:bottom w:val="none" w:sz="0" w:space="0" w:color="auto"/>
                            <w:right w:val="none" w:sz="0" w:space="0" w:color="auto"/>
                          </w:divBdr>
                        </w:div>
                        <w:div w:id="1779370668">
                          <w:marLeft w:val="0"/>
                          <w:marRight w:val="0"/>
                          <w:marTop w:val="0"/>
                          <w:marBottom w:val="0"/>
                          <w:divBdr>
                            <w:top w:val="none" w:sz="0" w:space="0" w:color="auto"/>
                            <w:left w:val="none" w:sz="0" w:space="0" w:color="auto"/>
                            <w:bottom w:val="none" w:sz="0" w:space="0" w:color="auto"/>
                            <w:right w:val="none" w:sz="0" w:space="0" w:color="auto"/>
                          </w:divBdr>
                        </w:div>
                        <w:div w:id="1790053915">
                          <w:marLeft w:val="0"/>
                          <w:marRight w:val="0"/>
                          <w:marTop w:val="0"/>
                          <w:marBottom w:val="0"/>
                          <w:divBdr>
                            <w:top w:val="none" w:sz="0" w:space="0" w:color="auto"/>
                            <w:left w:val="none" w:sz="0" w:space="0" w:color="auto"/>
                            <w:bottom w:val="none" w:sz="0" w:space="0" w:color="auto"/>
                            <w:right w:val="none" w:sz="0" w:space="0" w:color="auto"/>
                          </w:divBdr>
                        </w:div>
                        <w:div w:id="2009944497">
                          <w:marLeft w:val="0"/>
                          <w:marRight w:val="0"/>
                          <w:marTop w:val="0"/>
                          <w:marBottom w:val="0"/>
                          <w:divBdr>
                            <w:top w:val="none" w:sz="0" w:space="0" w:color="auto"/>
                            <w:left w:val="none" w:sz="0" w:space="0" w:color="auto"/>
                            <w:bottom w:val="none" w:sz="0" w:space="0" w:color="auto"/>
                            <w:right w:val="none" w:sz="0" w:space="0" w:color="auto"/>
                          </w:divBdr>
                        </w:div>
                      </w:divsChild>
                    </w:div>
                    <w:div w:id="763771142">
                      <w:marLeft w:val="0"/>
                      <w:marRight w:val="0"/>
                      <w:marTop w:val="0"/>
                      <w:marBottom w:val="0"/>
                      <w:divBdr>
                        <w:top w:val="none" w:sz="0" w:space="0" w:color="auto"/>
                        <w:left w:val="none" w:sz="0" w:space="0" w:color="auto"/>
                        <w:bottom w:val="none" w:sz="0" w:space="0" w:color="auto"/>
                        <w:right w:val="none" w:sz="0" w:space="0" w:color="auto"/>
                      </w:divBdr>
                      <w:divsChild>
                        <w:div w:id="2097363436">
                          <w:marLeft w:val="0"/>
                          <w:marRight w:val="0"/>
                          <w:marTop w:val="0"/>
                          <w:marBottom w:val="0"/>
                          <w:divBdr>
                            <w:top w:val="none" w:sz="0" w:space="0" w:color="auto"/>
                            <w:left w:val="none" w:sz="0" w:space="0" w:color="auto"/>
                            <w:bottom w:val="none" w:sz="0" w:space="0" w:color="auto"/>
                            <w:right w:val="none" w:sz="0" w:space="0" w:color="auto"/>
                          </w:divBdr>
                        </w:div>
                      </w:divsChild>
                    </w:div>
                    <w:div w:id="803545464">
                      <w:marLeft w:val="0"/>
                      <w:marRight w:val="0"/>
                      <w:marTop w:val="0"/>
                      <w:marBottom w:val="0"/>
                      <w:divBdr>
                        <w:top w:val="none" w:sz="0" w:space="0" w:color="auto"/>
                        <w:left w:val="none" w:sz="0" w:space="0" w:color="auto"/>
                        <w:bottom w:val="none" w:sz="0" w:space="0" w:color="auto"/>
                        <w:right w:val="none" w:sz="0" w:space="0" w:color="auto"/>
                      </w:divBdr>
                      <w:divsChild>
                        <w:div w:id="1329793176">
                          <w:marLeft w:val="0"/>
                          <w:marRight w:val="0"/>
                          <w:marTop w:val="0"/>
                          <w:marBottom w:val="0"/>
                          <w:divBdr>
                            <w:top w:val="none" w:sz="0" w:space="0" w:color="auto"/>
                            <w:left w:val="none" w:sz="0" w:space="0" w:color="auto"/>
                            <w:bottom w:val="none" w:sz="0" w:space="0" w:color="auto"/>
                            <w:right w:val="none" w:sz="0" w:space="0" w:color="auto"/>
                          </w:divBdr>
                        </w:div>
                        <w:div w:id="1490170015">
                          <w:marLeft w:val="0"/>
                          <w:marRight w:val="0"/>
                          <w:marTop w:val="0"/>
                          <w:marBottom w:val="0"/>
                          <w:divBdr>
                            <w:top w:val="none" w:sz="0" w:space="0" w:color="auto"/>
                            <w:left w:val="none" w:sz="0" w:space="0" w:color="auto"/>
                            <w:bottom w:val="none" w:sz="0" w:space="0" w:color="auto"/>
                            <w:right w:val="none" w:sz="0" w:space="0" w:color="auto"/>
                          </w:divBdr>
                        </w:div>
                        <w:div w:id="1575162847">
                          <w:marLeft w:val="0"/>
                          <w:marRight w:val="0"/>
                          <w:marTop w:val="0"/>
                          <w:marBottom w:val="0"/>
                          <w:divBdr>
                            <w:top w:val="none" w:sz="0" w:space="0" w:color="auto"/>
                            <w:left w:val="none" w:sz="0" w:space="0" w:color="auto"/>
                            <w:bottom w:val="none" w:sz="0" w:space="0" w:color="auto"/>
                            <w:right w:val="none" w:sz="0" w:space="0" w:color="auto"/>
                          </w:divBdr>
                        </w:div>
                      </w:divsChild>
                    </w:div>
                    <w:div w:id="879705788">
                      <w:marLeft w:val="0"/>
                      <w:marRight w:val="0"/>
                      <w:marTop w:val="0"/>
                      <w:marBottom w:val="0"/>
                      <w:divBdr>
                        <w:top w:val="none" w:sz="0" w:space="0" w:color="auto"/>
                        <w:left w:val="none" w:sz="0" w:space="0" w:color="auto"/>
                        <w:bottom w:val="none" w:sz="0" w:space="0" w:color="auto"/>
                        <w:right w:val="none" w:sz="0" w:space="0" w:color="auto"/>
                      </w:divBdr>
                      <w:divsChild>
                        <w:div w:id="646977502">
                          <w:marLeft w:val="0"/>
                          <w:marRight w:val="0"/>
                          <w:marTop w:val="0"/>
                          <w:marBottom w:val="0"/>
                          <w:divBdr>
                            <w:top w:val="none" w:sz="0" w:space="0" w:color="auto"/>
                            <w:left w:val="none" w:sz="0" w:space="0" w:color="auto"/>
                            <w:bottom w:val="none" w:sz="0" w:space="0" w:color="auto"/>
                            <w:right w:val="none" w:sz="0" w:space="0" w:color="auto"/>
                          </w:divBdr>
                        </w:div>
                        <w:div w:id="686635941">
                          <w:marLeft w:val="0"/>
                          <w:marRight w:val="0"/>
                          <w:marTop w:val="0"/>
                          <w:marBottom w:val="0"/>
                          <w:divBdr>
                            <w:top w:val="none" w:sz="0" w:space="0" w:color="auto"/>
                            <w:left w:val="none" w:sz="0" w:space="0" w:color="auto"/>
                            <w:bottom w:val="none" w:sz="0" w:space="0" w:color="auto"/>
                            <w:right w:val="none" w:sz="0" w:space="0" w:color="auto"/>
                          </w:divBdr>
                        </w:div>
                        <w:div w:id="757365423">
                          <w:marLeft w:val="0"/>
                          <w:marRight w:val="0"/>
                          <w:marTop w:val="0"/>
                          <w:marBottom w:val="0"/>
                          <w:divBdr>
                            <w:top w:val="none" w:sz="0" w:space="0" w:color="auto"/>
                            <w:left w:val="none" w:sz="0" w:space="0" w:color="auto"/>
                            <w:bottom w:val="none" w:sz="0" w:space="0" w:color="auto"/>
                            <w:right w:val="none" w:sz="0" w:space="0" w:color="auto"/>
                          </w:divBdr>
                        </w:div>
                      </w:divsChild>
                    </w:div>
                    <w:div w:id="884410366">
                      <w:marLeft w:val="0"/>
                      <w:marRight w:val="0"/>
                      <w:marTop w:val="0"/>
                      <w:marBottom w:val="0"/>
                      <w:divBdr>
                        <w:top w:val="none" w:sz="0" w:space="0" w:color="auto"/>
                        <w:left w:val="none" w:sz="0" w:space="0" w:color="auto"/>
                        <w:bottom w:val="none" w:sz="0" w:space="0" w:color="auto"/>
                        <w:right w:val="none" w:sz="0" w:space="0" w:color="auto"/>
                      </w:divBdr>
                      <w:divsChild>
                        <w:div w:id="1941333954">
                          <w:marLeft w:val="0"/>
                          <w:marRight w:val="0"/>
                          <w:marTop w:val="0"/>
                          <w:marBottom w:val="0"/>
                          <w:divBdr>
                            <w:top w:val="none" w:sz="0" w:space="0" w:color="auto"/>
                            <w:left w:val="none" w:sz="0" w:space="0" w:color="auto"/>
                            <w:bottom w:val="none" w:sz="0" w:space="0" w:color="auto"/>
                            <w:right w:val="none" w:sz="0" w:space="0" w:color="auto"/>
                          </w:divBdr>
                        </w:div>
                      </w:divsChild>
                    </w:div>
                    <w:div w:id="901067291">
                      <w:marLeft w:val="0"/>
                      <w:marRight w:val="0"/>
                      <w:marTop w:val="0"/>
                      <w:marBottom w:val="0"/>
                      <w:divBdr>
                        <w:top w:val="none" w:sz="0" w:space="0" w:color="auto"/>
                        <w:left w:val="none" w:sz="0" w:space="0" w:color="auto"/>
                        <w:bottom w:val="none" w:sz="0" w:space="0" w:color="auto"/>
                        <w:right w:val="none" w:sz="0" w:space="0" w:color="auto"/>
                      </w:divBdr>
                      <w:divsChild>
                        <w:div w:id="1124690856">
                          <w:marLeft w:val="0"/>
                          <w:marRight w:val="0"/>
                          <w:marTop w:val="0"/>
                          <w:marBottom w:val="0"/>
                          <w:divBdr>
                            <w:top w:val="none" w:sz="0" w:space="0" w:color="auto"/>
                            <w:left w:val="none" w:sz="0" w:space="0" w:color="auto"/>
                            <w:bottom w:val="none" w:sz="0" w:space="0" w:color="auto"/>
                            <w:right w:val="none" w:sz="0" w:space="0" w:color="auto"/>
                          </w:divBdr>
                        </w:div>
                      </w:divsChild>
                    </w:div>
                    <w:div w:id="916784486">
                      <w:marLeft w:val="0"/>
                      <w:marRight w:val="0"/>
                      <w:marTop w:val="0"/>
                      <w:marBottom w:val="0"/>
                      <w:divBdr>
                        <w:top w:val="none" w:sz="0" w:space="0" w:color="auto"/>
                        <w:left w:val="none" w:sz="0" w:space="0" w:color="auto"/>
                        <w:bottom w:val="none" w:sz="0" w:space="0" w:color="auto"/>
                        <w:right w:val="none" w:sz="0" w:space="0" w:color="auto"/>
                      </w:divBdr>
                      <w:divsChild>
                        <w:div w:id="292060357">
                          <w:marLeft w:val="0"/>
                          <w:marRight w:val="0"/>
                          <w:marTop w:val="0"/>
                          <w:marBottom w:val="0"/>
                          <w:divBdr>
                            <w:top w:val="none" w:sz="0" w:space="0" w:color="auto"/>
                            <w:left w:val="none" w:sz="0" w:space="0" w:color="auto"/>
                            <w:bottom w:val="none" w:sz="0" w:space="0" w:color="auto"/>
                            <w:right w:val="none" w:sz="0" w:space="0" w:color="auto"/>
                          </w:divBdr>
                        </w:div>
                        <w:div w:id="1053626029">
                          <w:marLeft w:val="0"/>
                          <w:marRight w:val="0"/>
                          <w:marTop w:val="0"/>
                          <w:marBottom w:val="0"/>
                          <w:divBdr>
                            <w:top w:val="none" w:sz="0" w:space="0" w:color="auto"/>
                            <w:left w:val="none" w:sz="0" w:space="0" w:color="auto"/>
                            <w:bottom w:val="none" w:sz="0" w:space="0" w:color="auto"/>
                            <w:right w:val="none" w:sz="0" w:space="0" w:color="auto"/>
                          </w:divBdr>
                        </w:div>
                        <w:div w:id="1281959179">
                          <w:marLeft w:val="0"/>
                          <w:marRight w:val="0"/>
                          <w:marTop w:val="0"/>
                          <w:marBottom w:val="0"/>
                          <w:divBdr>
                            <w:top w:val="none" w:sz="0" w:space="0" w:color="auto"/>
                            <w:left w:val="none" w:sz="0" w:space="0" w:color="auto"/>
                            <w:bottom w:val="none" w:sz="0" w:space="0" w:color="auto"/>
                            <w:right w:val="none" w:sz="0" w:space="0" w:color="auto"/>
                          </w:divBdr>
                        </w:div>
                        <w:div w:id="1351760421">
                          <w:marLeft w:val="0"/>
                          <w:marRight w:val="0"/>
                          <w:marTop w:val="0"/>
                          <w:marBottom w:val="0"/>
                          <w:divBdr>
                            <w:top w:val="none" w:sz="0" w:space="0" w:color="auto"/>
                            <w:left w:val="none" w:sz="0" w:space="0" w:color="auto"/>
                            <w:bottom w:val="none" w:sz="0" w:space="0" w:color="auto"/>
                            <w:right w:val="none" w:sz="0" w:space="0" w:color="auto"/>
                          </w:divBdr>
                        </w:div>
                      </w:divsChild>
                    </w:div>
                    <w:div w:id="933826287">
                      <w:marLeft w:val="0"/>
                      <w:marRight w:val="0"/>
                      <w:marTop w:val="0"/>
                      <w:marBottom w:val="0"/>
                      <w:divBdr>
                        <w:top w:val="none" w:sz="0" w:space="0" w:color="auto"/>
                        <w:left w:val="none" w:sz="0" w:space="0" w:color="auto"/>
                        <w:bottom w:val="none" w:sz="0" w:space="0" w:color="auto"/>
                        <w:right w:val="none" w:sz="0" w:space="0" w:color="auto"/>
                      </w:divBdr>
                      <w:divsChild>
                        <w:div w:id="325255523">
                          <w:marLeft w:val="0"/>
                          <w:marRight w:val="0"/>
                          <w:marTop w:val="0"/>
                          <w:marBottom w:val="0"/>
                          <w:divBdr>
                            <w:top w:val="none" w:sz="0" w:space="0" w:color="auto"/>
                            <w:left w:val="none" w:sz="0" w:space="0" w:color="auto"/>
                            <w:bottom w:val="none" w:sz="0" w:space="0" w:color="auto"/>
                            <w:right w:val="none" w:sz="0" w:space="0" w:color="auto"/>
                          </w:divBdr>
                        </w:div>
                      </w:divsChild>
                    </w:div>
                    <w:div w:id="938879541">
                      <w:marLeft w:val="0"/>
                      <w:marRight w:val="0"/>
                      <w:marTop w:val="0"/>
                      <w:marBottom w:val="0"/>
                      <w:divBdr>
                        <w:top w:val="none" w:sz="0" w:space="0" w:color="auto"/>
                        <w:left w:val="none" w:sz="0" w:space="0" w:color="auto"/>
                        <w:bottom w:val="none" w:sz="0" w:space="0" w:color="auto"/>
                        <w:right w:val="none" w:sz="0" w:space="0" w:color="auto"/>
                      </w:divBdr>
                      <w:divsChild>
                        <w:div w:id="1775007270">
                          <w:marLeft w:val="0"/>
                          <w:marRight w:val="0"/>
                          <w:marTop w:val="0"/>
                          <w:marBottom w:val="0"/>
                          <w:divBdr>
                            <w:top w:val="none" w:sz="0" w:space="0" w:color="auto"/>
                            <w:left w:val="none" w:sz="0" w:space="0" w:color="auto"/>
                            <w:bottom w:val="none" w:sz="0" w:space="0" w:color="auto"/>
                            <w:right w:val="none" w:sz="0" w:space="0" w:color="auto"/>
                          </w:divBdr>
                        </w:div>
                      </w:divsChild>
                    </w:div>
                    <w:div w:id="947203379">
                      <w:marLeft w:val="0"/>
                      <w:marRight w:val="0"/>
                      <w:marTop w:val="0"/>
                      <w:marBottom w:val="0"/>
                      <w:divBdr>
                        <w:top w:val="none" w:sz="0" w:space="0" w:color="auto"/>
                        <w:left w:val="none" w:sz="0" w:space="0" w:color="auto"/>
                        <w:bottom w:val="none" w:sz="0" w:space="0" w:color="auto"/>
                        <w:right w:val="none" w:sz="0" w:space="0" w:color="auto"/>
                      </w:divBdr>
                      <w:divsChild>
                        <w:div w:id="538594104">
                          <w:marLeft w:val="0"/>
                          <w:marRight w:val="0"/>
                          <w:marTop w:val="0"/>
                          <w:marBottom w:val="0"/>
                          <w:divBdr>
                            <w:top w:val="none" w:sz="0" w:space="0" w:color="auto"/>
                            <w:left w:val="none" w:sz="0" w:space="0" w:color="auto"/>
                            <w:bottom w:val="none" w:sz="0" w:space="0" w:color="auto"/>
                            <w:right w:val="none" w:sz="0" w:space="0" w:color="auto"/>
                          </w:divBdr>
                        </w:div>
                        <w:div w:id="1308238526">
                          <w:marLeft w:val="0"/>
                          <w:marRight w:val="0"/>
                          <w:marTop w:val="0"/>
                          <w:marBottom w:val="0"/>
                          <w:divBdr>
                            <w:top w:val="none" w:sz="0" w:space="0" w:color="auto"/>
                            <w:left w:val="none" w:sz="0" w:space="0" w:color="auto"/>
                            <w:bottom w:val="none" w:sz="0" w:space="0" w:color="auto"/>
                            <w:right w:val="none" w:sz="0" w:space="0" w:color="auto"/>
                          </w:divBdr>
                        </w:div>
                        <w:div w:id="1410226374">
                          <w:marLeft w:val="0"/>
                          <w:marRight w:val="0"/>
                          <w:marTop w:val="0"/>
                          <w:marBottom w:val="0"/>
                          <w:divBdr>
                            <w:top w:val="none" w:sz="0" w:space="0" w:color="auto"/>
                            <w:left w:val="none" w:sz="0" w:space="0" w:color="auto"/>
                            <w:bottom w:val="none" w:sz="0" w:space="0" w:color="auto"/>
                            <w:right w:val="none" w:sz="0" w:space="0" w:color="auto"/>
                          </w:divBdr>
                        </w:div>
                        <w:div w:id="1499350331">
                          <w:marLeft w:val="0"/>
                          <w:marRight w:val="0"/>
                          <w:marTop w:val="0"/>
                          <w:marBottom w:val="0"/>
                          <w:divBdr>
                            <w:top w:val="none" w:sz="0" w:space="0" w:color="auto"/>
                            <w:left w:val="none" w:sz="0" w:space="0" w:color="auto"/>
                            <w:bottom w:val="none" w:sz="0" w:space="0" w:color="auto"/>
                            <w:right w:val="none" w:sz="0" w:space="0" w:color="auto"/>
                          </w:divBdr>
                        </w:div>
                        <w:div w:id="1809933019">
                          <w:marLeft w:val="0"/>
                          <w:marRight w:val="0"/>
                          <w:marTop w:val="0"/>
                          <w:marBottom w:val="0"/>
                          <w:divBdr>
                            <w:top w:val="none" w:sz="0" w:space="0" w:color="auto"/>
                            <w:left w:val="none" w:sz="0" w:space="0" w:color="auto"/>
                            <w:bottom w:val="none" w:sz="0" w:space="0" w:color="auto"/>
                            <w:right w:val="none" w:sz="0" w:space="0" w:color="auto"/>
                          </w:divBdr>
                        </w:div>
                        <w:div w:id="2079134440">
                          <w:marLeft w:val="0"/>
                          <w:marRight w:val="0"/>
                          <w:marTop w:val="0"/>
                          <w:marBottom w:val="0"/>
                          <w:divBdr>
                            <w:top w:val="none" w:sz="0" w:space="0" w:color="auto"/>
                            <w:left w:val="none" w:sz="0" w:space="0" w:color="auto"/>
                            <w:bottom w:val="none" w:sz="0" w:space="0" w:color="auto"/>
                            <w:right w:val="none" w:sz="0" w:space="0" w:color="auto"/>
                          </w:divBdr>
                        </w:div>
                      </w:divsChild>
                    </w:div>
                    <w:div w:id="973556727">
                      <w:marLeft w:val="0"/>
                      <w:marRight w:val="0"/>
                      <w:marTop w:val="0"/>
                      <w:marBottom w:val="0"/>
                      <w:divBdr>
                        <w:top w:val="none" w:sz="0" w:space="0" w:color="auto"/>
                        <w:left w:val="none" w:sz="0" w:space="0" w:color="auto"/>
                        <w:bottom w:val="none" w:sz="0" w:space="0" w:color="auto"/>
                        <w:right w:val="none" w:sz="0" w:space="0" w:color="auto"/>
                      </w:divBdr>
                      <w:divsChild>
                        <w:div w:id="854685816">
                          <w:marLeft w:val="0"/>
                          <w:marRight w:val="0"/>
                          <w:marTop w:val="0"/>
                          <w:marBottom w:val="0"/>
                          <w:divBdr>
                            <w:top w:val="none" w:sz="0" w:space="0" w:color="auto"/>
                            <w:left w:val="none" w:sz="0" w:space="0" w:color="auto"/>
                            <w:bottom w:val="none" w:sz="0" w:space="0" w:color="auto"/>
                            <w:right w:val="none" w:sz="0" w:space="0" w:color="auto"/>
                          </w:divBdr>
                        </w:div>
                      </w:divsChild>
                    </w:div>
                    <w:div w:id="982732747">
                      <w:marLeft w:val="0"/>
                      <w:marRight w:val="0"/>
                      <w:marTop w:val="0"/>
                      <w:marBottom w:val="0"/>
                      <w:divBdr>
                        <w:top w:val="none" w:sz="0" w:space="0" w:color="auto"/>
                        <w:left w:val="none" w:sz="0" w:space="0" w:color="auto"/>
                        <w:bottom w:val="none" w:sz="0" w:space="0" w:color="auto"/>
                        <w:right w:val="none" w:sz="0" w:space="0" w:color="auto"/>
                      </w:divBdr>
                      <w:divsChild>
                        <w:div w:id="272788359">
                          <w:marLeft w:val="0"/>
                          <w:marRight w:val="0"/>
                          <w:marTop w:val="0"/>
                          <w:marBottom w:val="0"/>
                          <w:divBdr>
                            <w:top w:val="none" w:sz="0" w:space="0" w:color="auto"/>
                            <w:left w:val="none" w:sz="0" w:space="0" w:color="auto"/>
                            <w:bottom w:val="none" w:sz="0" w:space="0" w:color="auto"/>
                            <w:right w:val="none" w:sz="0" w:space="0" w:color="auto"/>
                          </w:divBdr>
                        </w:div>
                        <w:div w:id="488863187">
                          <w:marLeft w:val="0"/>
                          <w:marRight w:val="0"/>
                          <w:marTop w:val="0"/>
                          <w:marBottom w:val="0"/>
                          <w:divBdr>
                            <w:top w:val="none" w:sz="0" w:space="0" w:color="auto"/>
                            <w:left w:val="none" w:sz="0" w:space="0" w:color="auto"/>
                            <w:bottom w:val="none" w:sz="0" w:space="0" w:color="auto"/>
                            <w:right w:val="none" w:sz="0" w:space="0" w:color="auto"/>
                          </w:divBdr>
                        </w:div>
                        <w:div w:id="500321031">
                          <w:marLeft w:val="0"/>
                          <w:marRight w:val="0"/>
                          <w:marTop w:val="0"/>
                          <w:marBottom w:val="0"/>
                          <w:divBdr>
                            <w:top w:val="none" w:sz="0" w:space="0" w:color="auto"/>
                            <w:left w:val="none" w:sz="0" w:space="0" w:color="auto"/>
                            <w:bottom w:val="none" w:sz="0" w:space="0" w:color="auto"/>
                            <w:right w:val="none" w:sz="0" w:space="0" w:color="auto"/>
                          </w:divBdr>
                        </w:div>
                        <w:div w:id="528445652">
                          <w:marLeft w:val="0"/>
                          <w:marRight w:val="0"/>
                          <w:marTop w:val="0"/>
                          <w:marBottom w:val="0"/>
                          <w:divBdr>
                            <w:top w:val="none" w:sz="0" w:space="0" w:color="auto"/>
                            <w:left w:val="none" w:sz="0" w:space="0" w:color="auto"/>
                            <w:bottom w:val="none" w:sz="0" w:space="0" w:color="auto"/>
                            <w:right w:val="none" w:sz="0" w:space="0" w:color="auto"/>
                          </w:divBdr>
                        </w:div>
                        <w:div w:id="975570463">
                          <w:marLeft w:val="0"/>
                          <w:marRight w:val="0"/>
                          <w:marTop w:val="0"/>
                          <w:marBottom w:val="0"/>
                          <w:divBdr>
                            <w:top w:val="none" w:sz="0" w:space="0" w:color="auto"/>
                            <w:left w:val="none" w:sz="0" w:space="0" w:color="auto"/>
                            <w:bottom w:val="none" w:sz="0" w:space="0" w:color="auto"/>
                            <w:right w:val="none" w:sz="0" w:space="0" w:color="auto"/>
                          </w:divBdr>
                        </w:div>
                        <w:div w:id="1252200565">
                          <w:marLeft w:val="0"/>
                          <w:marRight w:val="0"/>
                          <w:marTop w:val="0"/>
                          <w:marBottom w:val="0"/>
                          <w:divBdr>
                            <w:top w:val="none" w:sz="0" w:space="0" w:color="auto"/>
                            <w:left w:val="none" w:sz="0" w:space="0" w:color="auto"/>
                            <w:bottom w:val="none" w:sz="0" w:space="0" w:color="auto"/>
                            <w:right w:val="none" w:sz="0" w:space="0" w:color="auto"/>
                          </w:divBdr>
                        </w:div>
                        <w:div w:id="1353531087">
                          <w:marLeft w:val="0"/>
                          <w:marRight w:val="0"/>
                          <w:marTop w:val="0"/>
                          <w:marBottom w:val="0"/>
                          <w:divBdr>
                            <w:top w:val="none" w:sz="0" w:space="0" w:color="auto"/>
                            <w:left w:val="none" w:sz="0" w:space="0" w:color="auto"/>
                            <w:bottom w:val="none" w:sz="0" w:space="0" w:color="auto"/>
                            <w:right w:val="none" w:sz="0" w:space="0" w:color="auto"/>
                          </w:divBdr>
                        </w:div>
                        <w:div w:id="1353721014">
                          <w:marLeft w:val="0"/>
                          <w:marRight w:val="0"/>
                          <w:marTop w:val="0"/>
                          <w:marBottom w:val="0"/>
                          <w:divBdr>
                            <w:top w:val="none" w:sz="0" w:space="0" w:color="auto"/>
                            <w:left w:val="none" w:sz="0" w:space="0" w:color="auto"/>
                            <w:bottom w:val="none" w:sz="0" w:space="0" w:color="auto"/>
                            <w:right w:val="none" w:sz="0" w:space="0" w:color="auto"/>
                          </w:divBdr>
                        </w:div>
                        <w:div w:id="1468667497">
                          <w:marLeft w:val="0"/>
                          <w:marRight w:val="0"/>
                          <w:marTop w:val="0"/>
                          <w:marBottom w:val="0"/>
                          <w:divBdr>
                            <w:top w:val="none" w:sz="0" w:space="0" w:color="auto"/>
                            <w:left w:val="none" w:sz="0" w:space="0" w:color="auto"/>
                            <w:bottom w:val="none" w:sz="0" w:space="0" w:color="auto"/>
                            <w:right w:val="none" w:sz="0" w:space="0" w:color="auto"/>
                          </w:divBdr>
                        </w:div>
                        <w:div w:id="1550730419">
                          <w:marLeft w:val="0"/>
                          <w:marRight w:val="0"/>
                          <w:marTop w:val="0"/>
                          <w:marBottom w:val="0"/>
                          <w:divBdr>
                            <w:top w:val="none" w:sz="0" w:space="0" w:color="auto"/>
                            <w:left w:val="none" w:sz="0" w:space="0" w:color="auto"/>
                            <w:bottom w:val="none" w:sz="0" w:space="0" w:color="auto"/>
                            <w:right w:val="none" w:sz="0" w:space="0" w:color="auto"/>
                          </w:divBdr>
                        </w:div>
                        <w:div w:id="1791701026">
                          <w:marLeft w:val="0"/>
                          <w:marRight w:val="0"/>
                          <w:marTop w:val="0"/>
                          <w:marBottom w:val="0"/>
                          <w:divBdr>
                            <w:top w:val="none" w:sz="0" w:space="0" w:color="auto"/>
                            <w:left w:val="none" w:sz="0" w:space="0" w:color="auto"/>
                            <w:bottom w:val="none" w:sz="0" w:space="0" w:color="auto"/>
                            <w:right w:val="none" w:sz="0" w:space="0" w:color="auto"/>
                          </w:divBdr>
                        </w:div>
                        <w:div w:id="1864172863">
                          <w:marLeft w:val="0"/>
                          <w:marRight w:val="0"/>
                          <w:marTop w:val="0"/>
                          <w:marBottom w:val="0"/>
                          <w:divBdr>
                            <w:top w:val="none" w:sz="0" w:space="0" w:color="auto"/>
                            <w:left w:val="none" w:sz="0" w:space="0" w:color="auto"/>
                            <w:bottom w:val="none" w:sz="0" w:space="0" w:color="auto"/>
                            <w:right w:val="none" w:sz="0" w:space="0" w:color="auto"/>
                          </w:divBdr>
                        </w:div>
                        <w:div w:id="1895308632">
                          <w:marLeft w:val="0"/>
                          <w:marRight w:val="0"/>
                          <w:marTop w:val="0"/>
                          <w:marBottom w:val="0"/>
                          <w:divBdr>
                            <w:top w:val="none" w:sz="0" w:space="0" w:color="auto"/>
                            <w:left w:val="none" w:sz="0" w:space="0" w:color="auto"/>
                            <w:bottom w:val="none" w:sz="0" w:space="0" w:color="auto"/>
                            <w:right w:val="none" w:sz="0" w:space="0" w:color="auto"/>
                          </w:divBdr>
                        </w:div>
                      </w:divsChild>
                    </w:div>
                    <w:div w:id="991758332">
                      <w:marLeft w:val="0"/>
                      <w:marRight w:val="0"/>
                      <w:marTop w:val="0"/>
                      <w:marBottom w:val="0"/>
                      <w:divBdr>
                        <w:top w:val="none" w:sz="0" w:space="0" w:color="auto"/>
                        <w:left w:val="none" w:sz="0" w:space="0" w:color="auto"/>
                        <w:bottom w:val="none" w:sz="0" w:space="0" w:color="auto"/>
                        <w:right w:val="none" w:sz="0" w:space="0" w:color="auto"/>
                      </w:divBdr>
                      <w:divsChild>
                        <w:div w:id="801578741">
                          <w:marLeft w:val="0"/>
                          <w:marRight w:val="0"/>
                          <w:marTop w:val="0"/>
                          <w:marBottom w:val="0"/>
                          <w:divBdr>
                            <w:top w:val="none" w:sz="0" w:space="0" w:color="auto"/>
                            <w:left w:val="none" w:sz="0" w:space="0" w:color="auto"/>
                            <w:bottom w:val="none" w:sz="0" w:space="0" w:color="auto"/>
                            <w:right w:val="none" w:sz="0" w:space="0" w:color="auto"/>
                          </w:divBdr>
                        </w:div>
                      </w:divsChild>
                    </w:div>
                    <w:div w:id="997415310">
                      <w:marLeft w:val="0"/>
                      <w:marRight w:val="0"/>
                      <w:marTop w:val="0"/>
                      <w:marBottom w:val="0"/>
                      <w:divBdr>
                        <w:top w:val="none" w:sz="0" w:space="0" w:color="auto"/>
                        <w:left w:val="none" w:sz="0" w:space="0" w:color="auto"/>
                        <w:bottom w:val="none" w:sz="0" w:space="0" w:color="auto"/>
                        <w:right w:val="none" w:sz="0" w:space="0" w:color="auto"/>
                      </w:divBdr>
                      <w:divsChild>
                        <w:div w:id="1595241688">
                          <w:marLeft w:val="0"/>
                          <w:marRight w:val="0"/>
                          <w:marTop w:val="0"/>
                          <w:marBottom w:val="0"/>
                          <w:divBdr>
                            <w:top w:val="none" w:sz="0" w:space="0" w:color="auto"/>
                            <w:left w:val="none" w:sz="0" w:space="0" w:color="auto"/>
                            <w:bottom w:val="none" w:sz="0" w:space="0" w:color="auto"/>
                            <w:right w:val="none" w:sz="0" w:space="0" w:color="auto"/>
                          </w:divBdr>
                        </w:div>
                      </w:divsChild>
                    </w:div>
                    <w:div w:id="1000549406">
                      <w:marLeft w:val="0"/>
                      <w:marRight w:val="0"/>
                      <w:marTop w:val="0"/>
                      <w:marBottom w:val="0"/>
                      <w:divBdr>
                        <w:top w:val="none" w:sz="0" w:space="0" w:color="auto"/>
                        <w:left w:val="none" w:sz="0" w:space="0" w:color="auto"/>
                        <w:bottom w:val="none" w:sz="0" w:space="0" w:color="auto"/>
                        <w:right w:val="none" w:sz="0" w:space="0" w:color="auto"/>
                      </w:divBdr>
                      <w:divsChild>
                        <w:div w:id="959648691">
                          <w:marLeft w:val="0"/>
                          <w:marRight w:val="0"/>
                          <w:marTop w:val="0"/>
                          <w:marBottom w:val="0"/>
                          <w:divBdr>
                            <w:top w:val="none" w:sz="0" w:space="0" w:color="auto"/>
                            <w:left w:val="none" w:sz="0" w:space="0" w:color="auto"/>
                            <w:bottom w:val="none" w:sz="0" w:space="0" w:color="auto"/>
                            <w:right w:val="none" w:sz="0" w:space="0" w:color="auto"/>
                          </w:divBdr>
                        </w:div>
                      </w:divsChild>
                    </w:div>
                    <w:div w:id="1028681303">
                      <w:marLeft w:val="0"/>
                      <w:marRight w:val="0"/>
                      <w:marTop w:val="0"/>
                      <w:marBottom w:val="0"/>
                      <w:divBdr>
                        <w:top w:val="none" w:sz="0" w:space="0" w:color="auto"/>
                        <w:left w:val="none" w:sz="0" w:space="0" w:color="auto"/>
                        <w:bottom w:val="none" w:sz="0" w:space="0" w:color="auto"/>
                        <w:right w:val="none" w:sz="0" w:space="0" w:color="auto"/>
                      </w:divBdr>
                      <w:divsChild>
                        <w:div w:id="346636959">
                          <w:marLeft w:val="0"/>
                          <w:marRight w:val="0"/>
                          <w:marTop w:val="0"/>
                          <w:marBottom w:val="0"/>
                          <w:divBdr>
                            <w:top w:val="none" w:sz="0" w:space="0" w:color="auto"/>
                            <w:left w:val="none" w:sz="0" w:space="0" w:color="auto"/>
                            <w:bottom w:val="none" w:sz="0" w:space="0" w:color="auto"/>
                            <w:right w:val="none" w:sz="0" w:space="0" w:color="auto"/>
                          </w:divBdr>
                        </w:div>
                        <w:div w:id="670260813">
                          <w:marLeft w:val="0"/>
                          <w:marRight w:val="0"/>
                          <w:marTop w:val="0"/>
                          <w:marBottom w:val="0"/>
                          <w:divBdr>
                            <w:top w:val="none" w:sz="0" w:space="0" w:color="auto"/>
                            <w:left w:val="none" w:sz="0" w:space="0" w:color="auto"/>
                            <w:bottom w:val="none" w:sz="0" w:space="0" w:color="auto"/>
                            <w:right w:val="none" w:sz="0" w:space="0" w:color="auto"/>
                          </w:divBdr>
                        </w:div>
                        <w:div w:id="1268460326">
                          <w:marLeft w:val="0"/>
                          <w:marRight w:val="0"/>
                          <w:marTop w:val="0"/>
                          <w:marBottom w:val="0"/>
                          <w:divBdr>
                            <w:top w:val="none" w:sz="0" w:space="0" w:color="auto"/>
                            <w:left w:val="none" w:sz="0" w:space="0" w:color="auto"/>
                            <w:bottom w:val="none" w:sz="0" w:space="0" w:color="auto"/>
                            <w:right w:val="none" w:sz="0" w:space="0" w:color="auto"/>
                          </w:divBdr>
                        </w:div>
                        <w:div w:id="1513180703">
                          <w:marLeft w:val="0"/>
                          <w:marRight w:val="0"/>
                          <w:marTop w:val="0"/>
                          <w:marBottom w:val="0"/>
                          <w:divBdr>
                            <w:top w:val="none" w:sz="0" w:space="0" w:color="auto"/>
                            <w:left w:val="none" w:sz="0" w:space="0" w:color="auto"/>
                            <w:bottom w:val="none" w:sz="0" w:space="0" w:color="auto"/>
                            <w:right w:val="none" w:sz="0" w:space="0" w:color="auto"/>
                          </w:divBdr>
                        </w:div>
                        <w:div w:id="1589461015">
                          <w:marLeft w:val="0"/>
                          <w:marRight w:val="0"/>
                          <w:marTop w:val="0"/>
                          <w:marBottom w:val="0"/>
                          <w:divBdr>
                            <w:top w:val="none" w:sz="0" w:space="0" w:color="auto"/>
                            <w:left w:val="none" w:sz="0" w:space="0" w:color="auto"/>
                            <w:bottom w:val="none" w:sz="0" w:space="0" w:color="auto"/>
                            <w:right w:val="none" w:sz="0" w:space="0" w:color="auto"/>
                          </w:divBdr>
                        </w:div>
                        <w:div w:id="1746293372">
                          <w:marLeft w:val="0"/>
                          <w:marRight w:val="0"/>
                          <w:marTop w:val="0"/>
                          <w:marBottom w:val="0"/>
                          <w:divBdr>
                            <w:top w:val="none" w:sz="0" w:space="0" w:color="auto"/>
                            <w:left w:val="none" w:sz="0" w:space="0" w:color="auto"/>
                            <w:bottom w:val="none" w:sz="0" w:space="0" w:color="auto"/>
                            <w:right w:val="none" w:sz="0" w:space="0" w:color="auto"/>
                          </w:divBdr>
                        </w:div>
                        <w:div w:id="1921909057">
                          <w:marLeft w:val="0"/>
                          <w:marRight w:val="0"/>
                          <w:marTop w:val="0"/>
                          <w:marBottom w:val="0"/>
                          <w:divBdr>
                            <w:top w:val="none" w:sz="0" w:space="0" w:color="auto"/>
                            <w:left w:val="none" w:sz="0" w:space="0" w:color="auto"/>
                            <w:bottom w:val="none" w:sz="0" w:space="0" w:color="auto"/>
                            <w:right w:val="none" w:sz="0" w:space="0" w:color="auto"/>
                          </w:divBdr>
                        </w:div>
                      </w:divsChild>
                    </w:div>
                    <w:div w:id="1070035965">
                      <w:marLeft w:val="0"/>
                      <w:marRight w:val="0"/>
                      <w:marTop w:val="0"/>
                      <w:marBottom w:val="0"/>
                      <w:divBdr>
                        <w:top w:val="none" w:sz="0" w:space="0" w:color="auto"/>
                        <w:left w:val="none" w:sz="0" w:space="0" w:color="auto"/>
                        <w:bottom w:val="none" w:sz="0" w:space="0" w:color="auto"/>
                        <w:right w:val="none" w:sz="0" w:space="0" w:color="auto"/>
                      </w:divBdr>
                      <w:divsChild>
                        <w:div w:id="205068106">
                          <w:marLeft w:val="0"/>
                          <w:marRight w:val="0"/>
                          <w:marTop w:val="0"/>
                          <w:marBottom w:val="0"/>
                          <w:divBdr>
                            <w:top w:val="none" w:sz="0" w:space="0" w:color="auto"/>
                            <w:left w:val="none" w:sz="0" w:space="0" w:color="auto"/>
                            <w:bottom w:val="none" w:sz="0" w:space="0" w:color="auto"/>
                            <w:right w:val="none" w:sz="0" w:space="0" w:color="auto"/>
                          </w:divBdr>
                        </w:div>
                        <w:div w:id="2144686184">
                          <w:marLeft w:val="0"/>
                          <w:marRight w:val="0"/>
                          <w:marTop w:val="0"/>
                          <w:marBottom w:val="0"/>
                          <w:divBdr>
                            <w:top w:val="none" w:sz="0" w:space="0" w:color="auto"/>
                            <w:left w:val="none" w:sz="0" w:space="0" w:color="auto"/>
                            <w:bottom w:val="none" w:sz="0" w:space="0" w:color="auto"/>
                            <w:right w:val="none" w:sz="0" w:space="0" w:color="auto"/>
                          </w:divBdr>
                        </w:div>
                      </w:divsChild>
                    </w:div>
                    <w:div w:id="1091925919">
                      <w:marLeft w:val="0"/>
                      <w:marRight w:val="0"/>
                      <w:marTop w:val="0"/>
                      <w:marBottom w:val="0"/>
                      <w:divBdr>
                        <w:top w:val="none" w:sz="0" w:space="0" w:color="auto"/>
                        <w:left w:val="none" w:sz="0" w:space="0" w:color="auto"/>
                        <w:bottom w:val="none" w:sz="0" w:space="0" w:color="auto"/>
                        <w:right w:val="none" w:sz="0" w:space="0" w:color="auto"/>
                      </w:divBdr>
                      <w:divsChild>
                        <w:div w:id="21790117">
                          <w:marLeft w:val="0"/>
                          <w:marRight w:val="0"/>
                          <w:marTop w:val="0"/>
                          <w:marBottom w:val="0"/>
                          <w:divBdr>
                            <w:top w:val="none" w:sz="0" w:space="0" w:color="auto"/>
                            <w:left w:val="none" w:sz="0" w:space="0" w:color="auto"/>
                            <w:bottom w:val="none" w:sz="0" w:space="0" w:color="auto"/>
                            <w:right w:val="none" w:sz="0" w:space="0" w:color="auto"/>
                          </w:divBdr>
                        </w:div>
                        <w:div w:id="61755646">
                          <w:marLeft w:val="0"/>
                          <w:marRight w:val="0"/>
                          <w:marTop w:val="0"/>
                          <w:marBottom w:val="0"/>
                          <w:divBdr>
                            <w:top w:val="none" w:sz="0" w:space="0" w:color="auto"/>
                            <w:left w:val="none" w:sz="0" w:space="0" w:color="auto"/>
                            <w:bottom w:val="none" w:sz="0" w:space="0" w:color="auto"/>
                            <w:right w:val="none" w:sz="0" w:space="0" w:color="auto"/>
                          </w:divBdr>
                        </w:div>
                        <w:div w:id="794982058">
                          <w:marLeft w:val="0"/>
                          <w:marRight w:val="0"/>
                          <w:marTop w:val="0"/>
                          <w:marBottom w:val="0"/>
                          <w:divBdr>
                            <w:top w:val="none" w:sz="0" w:space="0" w:color="auto"/>
                            <w:left w:val="none" w:sz="0" w:space="0" w:color="auto"/>
                            <w:bottom w:val="none" w:sz="0" w:space="0" w:color="auto"/>
                            <w:right w:val="none" w:sz="0" w:space="0" w:color="auto"/>
                          </w:divBdr>
                        </w:div>
                        <w:div w:id="1083407818">
                          <w:marLeft w:val="0"/>
                          <w:marRight w:val="0"/>
                          <w:marTop w:val="0"/>
                          <w:marBottom w:val="0"/>
                          <w:divBdr>
                            <w:top w:val="none" w:sz="0" w:space="0" w:color="auto"/>
                            <w:left w:val="none" w:sz="0" w:space="0" w:color="auto"/>
                            <w:bottom w:val="none" w:sz="0" w:space="0" w:color="auto"/>
                            <w:right w:val="none" w:sz="0" w:space="0" w:color="auto"/>
                          </w:divBdr>
                        </w:div>
                        <w:div w:id="1325474250">
                          <w:marLeft w:val="0"/>
                          <w:marRight w:val="0"/>
                          <w:marTop w:val="0"/>
                          <w:marBottom w:val="0"/>
                          <w:divBdr>
                            <w:top w:val="none" w:sz="0" w:space="0" w:color="auto"/>
                            <w:left w:val="none" w:sz="0" w:space="0" w:color="auto"/>
                            <w:bottom w:val="none" w:sz="0" w:space="0" w:color="auto"/>
                            <w:right w:val="none" w:sz="0" w:space="0" w:color="auto"/>
                          </w:divBdr>
                        </w:div>
                        <w:div w:id="1637758438">
                          <w:marLeft w:val="0"/>
                          <w:marRight w:val="0"/>
                          <w:marTop w:val="0"/>
                          <w:marBottom w:val="0"/>
                          <w:divBdr>
                            <w:top w:val="none" w:sz="0" w:space="0" w:color="auto"/>
                            <w:left w:val="none" w:sz="0" w:space="0" w:color="auto"/>
                            <w:bottom w:val="none" w:sz="0" w:space="0" w:color="auto"/>
                            <w:right w:val="none" w:sz="0" w:space="0" w:color="auto"/>
                          </w:divBdr>
                        </w:div>
                        <w:div w:id="1660426807">
                          <w:marLeft w:val="0"/>
                          <w:marRight w:val="0"/>
                          <w:marTop w:val="0"/>
                          <w:marBottom w:val="0"/>
                          <w:divBdr>
                            <w:top w:val="none" w:sz="0" w:space="0" w:color="auto"/>
                            <w:left w:val="none" w:sz="0" w:space="0" w:color="auto"/>
                            <w:bottom w:val="none" w:sz="0" w:space="0" w:color="auto"/>
                            <w:right w:val="none" w:sz="0" w:space="0" w:color="auto"/>
                          </w:divBdr>
                        </w:div>
                        <w:div w:id="1727678192">
                          <w:marLeft w:val="0"/>
                          <w:marRight w:val="0"/>
                          <w:marTop w:val="0"/>
                          <w:marBottom w:val="0"/>
                          <w:divBdr>
                            <w:top w:val="none" w:sz="0" w:space="0" w:color="auto"/>
                            <w:left w:val="none" w:sz="0" w:space="0" w:color="auto"/>
                            <w:bottom w:val="none" w:sz="0" w:space="0" w:color="auto"/>
                            <w:right w:val="none" w:sz="0" w:space="0" w:color="auto"/>
                          </w:divBdr>
                        </w:div>
                      </w:divsChild>
                    </w:div>
                    <w:div w:id="1182823172">
                      <w:marLeft w:val="0"/>
                      <w:marRight w:val="0"/>
                      <w:marTop w:val="0"/>
                      <w:marBottom w:val="0"/>
                      <w:divBdr>
                        <w:top w:val="none" w:sz="0" w:space="0" w:color="auto"/>
                        <w:left w:val="none" w:sz="0" w:space="0" w:color="auto"/>
                        <w:bottom w:val="none" w:sz="0" w:space="0" w:color="auto"/>
                        <w:right w:val="none" w:sz="0" w:space="0" w:color="auto"/>
                      </w:divBdr>
                      <w:divsChild>
                        <w:div w:id="1559583312">
                          <w:marLeft w:val="0"/>
                          <w:marRight w:val="0"/>
                          <w:marTop w:val="0"/>
                          <w:marBottom w:val="0"/>
                          <w:divBdr>
                            <w:top w:val="none" w:sz="0" w:space="0" w:color="auto"/>
                            <w:left w:val="none" w:sz="0" w:space="0" w:color="auto"/>
                            <w:bottom w:val="none" w:sz="0" w:space="0" w:color="auto"/>
                            <w:right w:val="none" w:sz="0" w:space="0" w:color="auto"/>
                          </w:divBdr>
                        </w:div>
                      </w:divsChild>
                    </w:div>
                    <w:div w:id="1220702557">
                      <w:marLeft w:val="0"/>
                      <w:marRight w:val="0"/>
                      <w:marTop w:val="0"/>
                      <w:marBottom w:val="0"/>
                      <w:divBdr>
                        <w:top w:val="none" w:sz="0" w:space="0" w:color="auto"/>
                        <w:left w:val="none" w:sz="0" w:space="0" w:color="auto"/>
                        <w:bottom w:val="none" w:sz="0" w:space="0" w:color="auto"/>
                        <w:right w:val="none" w:sz="0" w:space="0" w:color="auto"/>
                      </w:divBdr>
                      <w:divsChild>
                        <w:div w:id="1037658046">
                          <w:marLeft w:val="0"/>
                          <w:marRight w:val="0"/>
                          <w:marTop w:val="0"/>
                          <w:marBottom w:val="0"/>
                          <w:divBdr>
                            <w:top w:val="none" w:sz="0" w:space="0" w:color="auto"/>
                            <w:left w:val="none" w:sz="0" w:space="0" w:color="auto"/>
                            <w:bottom w:val="none" w:sz="0" w:space="0" w:color="auto"/>
                            <w:right w:val="none" w:sz="0" w:space="0" w:color="auto"/>
                          </w:divBdr>
                        </w:div>
                        <w:div w:id="1041829834">
                          <w:marLeft w:val="0"/>
                          <w:marRight w:val="0"/>
                          <w:marTop w:val="0"/>
                          <w:marBottom w:val="0"/>
                          <w:divBdr>
                            <w:top w:val="none" w:sz="0" w:space="0" w:color="auto"/>
                            <w:left w:val="none" w:sz="0" w:space="0" w:color="auto"/>
                            <w:bottom w:val="none" w:sz="0" w:space="0" w:color="auto"/>
                            <w:right w:val="none" w:sz="0" w:space="0" w:color="auto"/>
                          </w:divBdr>
                        </w:div>
                        <w:div w:id="1154370247">
                          <w:marLeft w:val="0"/>
                          <w:marRight w:val="0"/>
                          <w:marTop w:val="0"/>
                          <w:marBottom w:val="0"/>
                          <w:divBdr>
                            <w:top w:val="none" w:sz="0" w:space="0" w:color="auto"/>
                            <w:left w:val="none" w:sz="0" w:space="0" w:color="auto"/>
                            <w:bottom w:val="none" w:sz="0" w:space="0" w:color="auto"/>
                            <w:right w:val="none" w:sz="0" w:space="0" w:color="auto"/>
                          </w:divBdr>
                        </w:div>
                        <w:div w:id="1276786250">
                          <w:marLeft w:val="0"/>
                          <w:marRight w:val="0"/>
                          <w:marTop w:val="0"/>
                          <w:marBottom w:val="0"/>
                          <w:divBdr>
                            <w:top w:val="none" w:sz="0" w:space="0" w:color="auto"/>
                            <w:left w:val="none" w:sz="0" w:space="0" w:color="auto"/>
                            <w:bottom w:val="none" w:sz="0" w:space="0" w:color="auto"/>
                            <w:right w:val="none" w:sz="0" w:space="0" w:color="auto"/>
                          </w:divBdr>
                        </w:div>
                        <w:div w:id="2024281678">
                          <w:marLeft w:val="0"/>
                          <w:marRight w:val="0"/>
                          <w:marTop w:val="0"/>
                          <w:marBottom w:val="0"/>
                          <w:divBdr>
                            <w:top w:val="none" w:sz="0" w:space="0" w:color="auto"/>
                            <w:left w:val="none" w:sz="0" w:space="0" w:color="auto"/>
                            <w:bottom w:val="none" w:sz="0" w:space="0" w:color="auto"/>
                            <w:right w:val="none" w:sz="0" w:space="0" w:color="auto"/>
                          </w:divBdr>
                        </w:div>
                      </w:divsChild>
                    </w:div>
                    <w:div w:id="1244141948">
                      <w:marLeft w:val="0"/>
                      <w:marRight w:val="0"/>
                      <w:marTop w:val="0"/>
                      <w:marBottom w:val="0"/>
                      <w:divBdr>
                        <w:top w:val="none" w:sz="0" w:space="0" w:color="auto"/>
                        <w:left w:val="none" w:sz="0" w:space="0" w:color="auto"/>
                        <w:bottom w:val="none" w:sz="0" w:space="0" w:color="auto"/>
                        <w:right w:val="none" w:sz="0" w:space="0" w:color="auto"/>
                      </w:divBdr>
                      <w:divsChild>
                        <w:div w:id="791479992">
                          <w:marLeft w:val="0"/>
                          <w:marRight w:val="0"/>
                          <w:marTop w:val="0"/>
                          <w:marBottom w:val="0"/>
                          <w:divBdr>
                            <w:top w:val="none" w:sz="0" w:space="0" w:color="auto"/>
                            <w:left w:val="none" w:sz="0" w:space="0" w:color="auto"/>
                            <w:bottom w:val="none" w:sz="0" w:space="0" w:color="auto"/>
                            <w:right w:val="none" w:sz="0" w:space="0" w:color="auto"/>
                          </w:divBdr>
                        </w:div>
                      </w:divsChild>
                    </w:div>
                    <w:div w:id="1255892917">
                      <w:marLeft w:val="0"/>
                      <w:marRight w:val="0"/>
                      <w:marTop w:val="0"/>
                      <w:marBottom w:val="0"/>
                      <w:divBdr>
                        <w:top w:val="none" w:sz="0" w:space="0" w:color="auto"/>
                        <w:left w:val="none" w:sz="0" w:space="0" w:color="auto"/>
                        <w:bottom w:val="none" w:sz="0" w:space="0" w:color="auto"/>
                        <w:right w:val="none" w:sz="0" w:space="0" w:color="auto"/>
                      </w:divBdr>
                      <w:divsChild>
                        <w:div w:id="1874995101">
                          <w:marLeft w:val="0"/>
                          <w:marRight w:val="0"/>
                          <w:marTop w:val="0"/>
                          <w:marBottom w:val="0"/>
                          <w:divBdr>
                            <w:top w:val="none" w:sz="0" w:space="0" w:color="auto"/>
                            <w:left w:val="none" w:sz="0" w:space="0" w:color="auto"/>
                            <w:bottom w:val="none" w:sz="0" w:space="0" w:color="auto"/>
                            <w:right w:val="none" w:sz="0" w:space="0" w:color="auto"/>
                          </w:divBdr>
                        </w:div>
                      </w:divsChild>
                    </w:div>
                    <w:div w:id="1273047191">
                      <w:marLeft w:val="0"/>
                      <w:marRight w:val="0"/>
                      <w:marTop w:val="0"/>
                      <w:marBottom w:val="0"/>
                      <w:divBdr>
                        <w:top w:val="none" w:sz="0" w:space="0" w:color="auto"/>
                        <w:left w:val="none" w:sz="0" w:space="0" w:color="auto"/>
                        <w:bottom w:val="none" w:sz="0" w:space="0" w:color="auto"/>
                        <w:right w:val="none" w:sz="0" w:space="0" w:color="auto"/>
                      </w:divBdr>
                      <w:divsChild>
                        <w:div w:id="101731378">
                          <w:marLeft w:val="0"/>
                          <w:marRight w:val="0"/>
                          <w:marTop w:val="0"/>
                          <w:marBottom w:val="0"/>
                          <w:divBdr>
                            <w:top w:val="none" w:sz="0" w:space="0" w:color="auto"/>
                            <w:left w:val="none" w:sz="0" w:space="0" w:color="auto"/>
                            <w:bottom w:val="none" w:sz="0" w:space="0" w:color="auto"/>
                            <w:right w:val="none" w:sz="0" w:space="0" w:color="auto"/>
                          </w:divBdr>
                        </w:div>
                        <w:div w:id="683703656">
                          <w:marLeft w:val="0"/>
                          <w:marRight w:val="0"/>
                          <w:marTop w:val="0"/>
                          <w:marBottom w:val="0"/>
                          <w:divBdr>
                            <w:top w:val="none" w:sz="0" w:space="0" w:color="auto"/>
                            <w:left w:val="none" w:sz="0" w:space="0" w:color="auto"/>
                            <w:bottom w:val="none" w:sz="0" w:space="0" w:color="auto"/>
                            <w:right w:val="none" w:sz="0" w:space="0" w:color="auto"/>
                          </w:divBdr>
                        </w:div>
                        <w:div w:id="972831623">
                          <w:marLeft w:val="0"/>
                          <w:marRight w:val="0"/>
                          <w:marTop w:val="0"/>
                          <w:marBottom w:val="0"/>
                          <w:divBdr>
                            <w:top w:val="none" w:sz="0" w:space="0" w:color="auto"/>
                            <w:left w:val="none" w:sz="0" w:space="0" w:color="auto"/>
                            <w:bottom w:val="none" w:sz="0" w:space="0" w:color="auto"/>
                            <w:right w:val="none" w:sz="0" w:space="0" w:color="auto"/>
                          </w:divBdr>
                        </w:div>
                        <w:div w:id="1335838912">
                          <w:marLeft w:val="0"/>
                          <w:marRight w:val="0"/>
                          <w:marTop w:val="0"/>
                          <w:marBottom w:val="0"/>
                          <w:divBdr>
                            <w:top w:val="none" w:sz="0" w:space="0" w:color="auto"/>
                            <w:left w:val="none" w:sz="0" w:space="0" w:color="auto"/>
                            <w:bottom w:val="none" w:sz="0" w:space="0" w:color="auto"/>
                            <w:right w:val="none" w:sz="0" w:space="0" w:color="auto"/>
                          </w:divBdr>
                        </w:div>
                        <w:div w:id="1826389966">
                          <w:marLeft w:val="0"/>
                          <w:marRight w:val="0"/>
                          <w:marTop w:val="0"/>
                          <w:marBottom w:val="0"/>
                          <w:divBdr>
                            <w:top w:val="none" w:sz="0" w:space="0" w:color="auto"/>
                            <w:left w:val="none" w:sz="0" w:space="0" w:color="auto"/>
                            <w:bottom w:val="none" w:sz="0" w:space="0" w:color="auto"/>
                            <w:right w:val="none" w:sz="0" w:space="0" w:color="auto"/>
                          </w:divBdr>
                        </w:div>
                        <w:div w:id="1944454154">
                          <w:marLeft w:val="0"/>
                          <w:marRight w:val="0"/>
                          <w:marTop w:val="0"/>
                          <w:marBottom w:val="0"/>
                          <w:divBdr>
                            <w:top w:val="none" w:sz="0" w:space="0" w:color="auto"/>
                            <w:left w:val="none" w:sz="0" w:space="0" w:color="auto"/>
                            <w:bottom w:val="none" w:sz="0" w:space="0" w:color="auto"/>
                            <w:right w:val="none" w:sz="0" w:space="0" w:color="auto"/>
                          </w:divBdr>
                        </w:div>
                      </w:divsChild>
                    </w:div>
                    <w:div w:id="1291746533">
                      <w:marLeft w:val="0"/>
                      <w:marRight w:val="0"/>
                      <w:marTop w:val="0"/>
                      <w:marBottom w:val="0"/>
                      <w:divBdr>
                        <w:top w:val="none" w:sz="0" w:space="0" w:color="auto"/>
                        <w:left w:val="none" w:sz="0" w:space="0" w:color="auto"/>
                        <w:bottom w:val="none" w:sz="0" w:space="0" w:color="auto"/>
                        <w:right w:val="none" w:sz="0" w:space="0" w:color="auto"/>
                      </w:divBdr>
                      <w:divsChild>
                        <w:div w:id="447506845">
                          <w:marLeft w:val="0"/>
                          <w:marRight w:val="0"/>
                          <w:marTop w:val="0"/>
                          <w:marBottom w:val="0"/>
                          <w:divBdr>
                            <w:top w:val="none" w:sz="0" w:space="0" w:color="auto"/>
                            <w:left w:val="none" w:sz="0" w:space="0" w:color="auto"/>
                            <w:bottom w:val="none" w:sz="0" w:space="0" w:color="auto"/>
                            <w:right w:val="none" w:sz="0" w:space="0" w:color="auto"/>
                          </w:divBdr>
                        </w:div>
                        <w:div w:id="533881817">
                          <w:marLeft w:val="0"/>
                          <w:marRight w:val="0"/>
                          <w:marTop w:val="0"/>
                          <w:marBottom w:val="0"/>
                          <w:divBdr>
                            <w:top w:val="none" w:sz="0" w:space="0" w:color="auto"/>
                            <w:left w:val="none" w:sz="0" w:space="0" w:color="auto"/>
                            <w:bottom w:val="none" w:sz="0" w:space="0" w:color="auto"/>
                            <w:right w:val="none" w:sz="0" w:space="0" w:color="auto"/>
                          </w:divBdr>
                        </w:div>
                        <w:div w:id="2124762525">
                          <w:marLeft w:val="0"/>
                          <w:marRight w:val="0"/>
                          <w:marTop w:val="0"/>
                          <w:marBottom w:val="0"/>
                          <w:divBdr>
                            <w:top w:val="none" w:sz="0" w:space="0" w:color="auto"/>
                            <w:left w:val="none" w:sz="0" w:space="0" w:color="auto"/>
                            <w:bottom w:val="none" w:sz="0" w:space="0" w:color="auto"/>
                            <w:right w:val="none" w:sz="0" w:space="0" w:color="auto"/>
                          </w:divBdr>
                        </w:div>
                      </w:divsChild>
                    </w:div>
                    <w:div w:id="1331955214">
                      <w:marLeft w:val="0"/>
                      <w:marRight w:val="0"/>
                      <w:marTop w:val="0"/>
                      <w:marBottom w:val="0"/>
                      <w:divBdr>
                        <w:top w:val="none" w:sz="0" w:space="0" w:color="auto"/>
                        <w:left w:val="none" w:sz="0" w:space="0" w:color="auto"/>
                        <w:bottom w:val="none" w:sz="0" w:space="0" w:color="auto"/>
                        <w:right w:val="none" w:sz="0" w:space="0" w:color="auto"/>
                      </w:divBdr>
                      <w:divsChild>
                        <w:div w:id="521826908">
                          <w:marLeft w:val="0"/>
                          <w:marRight w:val="0"/>
                          <w:marTop w:val="0"/>
                          <w:marBottom w:val="0"/>
                          <w:divBdr>
                            <w:top w:val="none" w:sz="0" w:space="0" w:color="auto"/>
                            <w:left w:val="none" w:sz="0" w:space="0" w:color="auto"/>
                            <w:bottom w:val="none" w:sz="0" w:space="0" w:color="auto"/>
                            <w:right w:val="none" w:sz="0" w:space="0" w:color="auto"/>
                          </w:divBdr>
                        </w:div>
                      </w:divsChild>
                    </w:div>
                    <w:div w:id="1409116291">
                      <w:marLeft w:val="0"/>
                      <w:marRight w:val="0"/>
                      <w:marTop w:val="0"/>
                      <w:marBottom w:val="0"/>
                      <w:divBdr>
                        <w:top w:val="none" w:sz="0" w:space="0" w:color="auto"/>
                        <w:left w:val="none" w:sz="0" w:space="0" w:color="auto"/>
                        <w:bottom w:val="none" w:sz="0" w:space="0" w:color="auto"/>
                        <w:right w:val="none" w:sz="0" w:space="0" w:color="auto"/>
                      </w:divBdr>
                      <w:divsChild>
                        <w:div w:id="6061234">
                          <w:marLeft w:val="0"/>
                          <w:marRight w:val="0"/>
                          <w:marTop w:val="0"/>
                          <w:marBottom w:val="0"/>
                          <w:divBdr>
                            <w:top w:val="none" w:sz="0" w:space="0" w:color="auto"/>
                            <w:left w:val="none" w:sz="0" w:space="0" w:color="auto"/>
                            <w:bottom w:val="none" w:sz="0" w:space="0" w:color="auto"/>
                            <w:right w:val="none" w:sz="0" w:space="0" w:color="auto"/>
                          </w:divBdr>
                        </w:div>
                        <w:div w:id="459038246">
                          <w:marLeft w:val="0"/>
                          <w:marRight w:val="0"/>
                          <w:marTop w:val="0"/>
                          <w:marBottom w:val="0"/>
                          <w:divBdr>
                            <w:top w:val="none" w:sz="0" w:space="0" w:color="auto"/>
                            <w:left w:val="none" w:sz="0" w:space="0" w:color="auto"/>
                            <w:bottom w:val="none" w:sz="0" w:space="0" w:color="auto"/>
                            <w:right w:val="none" w:sz="0" w:space="0" w:color="auto"/>
                          </w:divBdr>
                        </w:div>
                        <w:div w:id="562066940">
                          <w:marLeft w:val="0"/>
                          <w:marRight w:val="0"/>
                          <w:marTop w:val="0"/>
                          <w:marBottom w:val="0"/>
                          <w:divBdr>
                            <w:top w:val="none" w:sz="0" w:space="0" w:color="auto"/>
                            <w:left w:val="none" w:sz="0" w:space="0" w:color="auto"/>
                            <w:bottom w:val="none" w:sz="0" w:space="0" w:color="auto"/>
                            <w:right w:val="none" w:sz="0" w:space="0" w:color="auto"/>
                          </w:divBdr>
                        </w:div>
                        <w:div w:id="693313629">
                          <w:marLeft w:val="0"/>
                          <w:marRight w:val="0"/>
                          <w:marTop w:val="0"/>
                          <w:marBottom w:val="0"/>
                          <w:divBdr>
                            <w:top w:val="none" w:sz="0" w:space="0" w:color="auto"/>
                            <w:left w:val="none" w:sz="0" w:space="0" w:color="auto"/>
                            <w:bottom w:val="none" w:sz="0" w:space="0" w:color="auto"/>
                            <w:right w:val="none" w:sz="0" w:space="0" w:color="auto"/>
                          </w:divBdr>
                        </w:div>
                        <w:div w:id="1753504013">
                          <w:marLeft w:val="0"/>
                          <w:marRight w:val="0"/>
                          <w:marTop w:val="0"/>
                          <w:marBottom w:val="0"/>
                          <w:divBdr>
                            <w:top w:val="none" w:sz="0" w:space="0" w:color="auto"/>
                            <w:left w:val="none" w:sz="0" w:space="0" w:color="auto"/>
                            <w:bottom w:val="none" w:sz="0" w:space="0" w:color="auto"/>
                            <w:right w:val="none" w:sz="0" w:space="0" w:color="auto"/>
                          </w:divBdr>
                        </w:div>
                        <w:div w:id="1958829036">
                          <w:marLeft w:val="0"/>
                          <w:marRight w:val="0"/>
                          <w:marTop w:val="0"/>
                          <w:marBottom w:val="0"/>
                          <w:divBdr>
                            <w:top w:val="none" w:sz="0" w:space="0" w:color="auto"/>
                            <w:left w:val="none" w:sz="0" w:space="0" w:color="auto"/>
                            <w:bottom w:val="none" w:sz="0" w:space="0" w:color="auto"/>
                            <w:right w:val="none" w:sz="0" w:space="0" w:color="auto"/>
                          </w:divBdr>
                        </w:div>
                        <w:div w:id="2141455781">
                          <w:marLeft w:val="0"/>
                          <w:marRight w:val="0"/>
                          <w:marTop w:val="0"/>
                          <w:marBottom w:val="0"/>
                          <w:divBdr>
                            <w:top w:val="none" w:sz="0" w:space="0" w:color="auto"/>
                            <w:left w:val="none" w:sz="0" w:space="0" w:color="auto"/>
                            <w:bottom w:val="none" w:sz="0" w:space="0" w:color="auto"/>
                            <w:right w:val="none" w:sz="0" w:space="0" w:color="auto"/>
                          </w:divBdr>
                        </w:div>
                      </w:divsChild>
                    </w:div>
                    <w:div w:id="1410032025">
                      <w:marLeft w:val="0"/>
                      <w:marRight w:val="0"/>
                      <w:marTop w:val="0"/>
                      <w:marBottom w:val="0"/>
                      <w:divBdr>
                        <w:top w:val="none" w:sz="0" w:space="0" w:color="auto"/>
                        <w:left w:val="none" w:sz="0" w:space="0" w:color="auto"/>
                        <w:bottom w:val="none" w:sz="0" w:space="0" w:color="auto"/>
                        <w:right w:val="none" w:sz="0" w:space="0" w:color="auto"/>
                      </w:divBdr>
                      <w:divsChild>
                        <w:div w:id="1256092779">
                          <w:marLeft w:val="0"/>
                          <w:marRight w:val="0"/>
                          <w:marTop w:val="0"/>
                          <w:marBottom w:val="0"/>
                          <w:divBdr>
                            <w:top w:val="none" w:sz="0" w:space="0" w:color="auto"/>
                            <w:left w:val="none" w:sz="0" w:space="0" w:color="auto"/>
                            <w:bottom w:val="none" w:sz="0" w:space="0" w:color="auto"/>
                            <w:right w:val="none" w:sz="0" w:space="0" w:color="auto"/>
                          </w:divBdr>
                        </w:div>
                      </w:divsChild>
                    </w:div>
                    <w:div w:id="1422215839">
                      <w:marLeft w:val="0"/>
                      <w:marRight w:val="0"/>
                      <w:marTop w:val="0"/>
                      <w:marBottom w:val="0"/>
                      <w:divBdr>
                        <w:top w:val="none" w:sz="0" w:space="0" w:color="auto"/>
                        <w:left w:val="none" w:sz="0" w:space="0" w:color="auto"/>
                        <w:bottom w:val="none" w:sz="0" w:space="0" w:color="auto"/>
                        <w:right w:val="none" w:sz="0" w:space="0" w:color="auto"/>
                      </w:divBdr>
                      <w:divsChild>
                        <w:div w:id="755832622">
                          <w:marLeft w:val="0"/>
                          <w:marRight w:val="0"/>
                          <w:marTop w:val="0"/>
                          <w:marBottom w:val="0"/>
                          <w:divBdr>
                            <w:top w:val="none" w:sz="0" w:space="0" w:color="auto"/>
                            <w:left w:val="none" w:sz="0" w:space="0" w:color="auto"/>
                            <w:bottom w:val="none" w:sz="0" w:space="0" w:color="auto"/>
                            <w:right w:val="none" w:sz="0" w:space="0" w:color="auto"/>
                          </w:divBdr>
                        </w:div>
                        <w:div w:id="1132751345">
                          <w:marLeft w:val="0"/>
                          <w:marRight w:val="0"/>
                          <w:marTop w:val="0"/>
                          <w:marBottom w:val="0"/>
                          <w:divBdr>
                            <w:top w:val="none" w:sz="0" w:space="0" w:color="auto"/>
                            <w:left w:val="none" w:sz="0" w:space="0" w:color="auto"/>
                            <w:bottom w:val="none" w:sz="0" w:space="0" w:color="auto"/>
                            <w:right w:val="none" w:sz="0" w:space="0" w:color="auto"/>
                          </w:divBdr>
                        </w:div>
                        <w:div w:id="1490124788">
                          <w:marLeft w:val="0"/>
                          <w:marRight w:val="0"/>
                          <w:marTop w:val="0"/>
                          <w:marBottom w:val="0"/>
                          <w:divBdr>
                            <w:top w:val="none" w:sz="0" w:space="0" w:color="auto"/>
                            <w:left w:val="none" w:sz="0" w:space="0" w:color="auto"/>
                            <w:bottom w:val="none" w:sz="0" w:space="0" w:color="auto"/>
                            <w:right w:val="none" w:sz="0" w:space="0" w:color="auto"/>
                          </w:divBdr>
                        </w:div>
                        <w:div w:id="1637443560">
                          <w:marLeft w:val="0"/>
                          <w:marRight w:val="0"/>
                          <w:marTop w:val="0"/>
                          <w:marBottom w:val="0"/>
                          <w:divBdr>
                            <w:top w:val="none" w:sz="0" w:space="0" w:color="auto"/>
                            <w:left w:val="none" w:sz="0" w:space="0" w:color="auto"/>
                            <w:bottom w:val="none" w:sz="0" w:space="0" w:color="auto"/>
                            <w:right w:val="none" w:sz="0" w:space="0" w:color="auto"/>
                          </w:divBdr>
                        </w:div>
                      </w:divsChild>
                    </w:div>
                    <w:div w:id="1468166453">
                      <w:marLeft w:val="0"/>
                      <w:marRight w:val="0"/>
                      <w:marTop w:val="0"/>
                      <w:marBottom w:val="0"/>
                      <w:divBdr>
                        <w:top w:val="none" w:sz="0" w:space="0" w:color="auto"/>
                        <w:left w:val="none" w:sz="0" w:space="0" w:color="auto"/>
                        <w:bottom w:val="none" w:sz="0" w:space="0" w:color="auto"/>
                        <w:right w:val="none" w:sz="0" w:space="0" w:color="auto"/>
                      </w:divBdr>
                      <w:divsChild>
                        <w:div w:id="1127043243">
                          <w:marLeft w:val="0"/>
                          <w:marRight w:val="0"/>
                          <w:marTop w:val="0"/>
                          <w:marBottom w:val="0"/>
                          <w:divBdr>
                            <w:top w:val="none" w:sz="0" w:space="0" w:color="auto"/>
                            <w:left w:val="none" w:sz="0" w:space="0" w:color="auto"/>
                            <w:bottom w:val="none" w:sz="0" w:space="0" w:color="auto"/>
                            <w:right w:val="none" w:sz="0" w:space="0" w:color="auto"/>
                          </w:divBdr>
                        </w:div>
                      </w:divsChild>
                    </w:div>
                    <w:div w:id="1501045202">
                      <w:marLeft w:val="0"/>
                      <w:marRight w:val="0"/>
                      <w:marTop w:val="0"/>
                      <w:marBottom w:val="0"/>
                      <w:divBdr>
                        <w:top w:val="none" w:sz="0" w:space="0" w:color="auto"/>
                        <w:left w:val="none" w:sz="0" w:space="0" w:color="auto"/>
                        <w:bottom w:val="none" w:sz="0" w:space="0" w:color="auto"/>
                        <w:right w:val="none" w:sz="0" w:space="0" w:color="auto"/>
                      </w:divBdr>
                      <w:divsChild>
                        <w:div w:id="775833864">
                          <w:marLeft w:val="0"/>
                          <w:marRight w:val="0"/>
                          <w:marTop w:val="0"/>
                          <w:marBottom w:val="0"/>
                          <w:divBdr>
                            <w:top w:val="none" w:sz="0" w:space="0" w:color="auto"/>
                            <w:left w:val="none" w:sz="0" w:space="0" w:color="auto"/>
                            <w:bottom w:val="none" w:sz="0" w:space="0" w:color="auto"/>
                            <w:right w:val="none" w:sz="0" w:space="0" w:color="auto"/>
                          </w:divBdr>
                        </w:div>
                      </w:divsChild>
                    </w:div>
                    <w:div w:id="1504783917">
                      <w:marLeft w:val="0"/>
                      <w:marRight w:val="0"/>
                      <w:marTop w:val="0"/>
                      <w:marBottom w:val="0"/>
                      <w:divBdr>
                        <w:top w:val="none" w:sz="0" w:space="0" w:color="auto"/>
                        <w:left w:val="none" w:sz="0" w:space="0" w:color="auto"/>
                        <w:bottom w:val="none" w:sz="0" w:space="0" w:color="auto"/>
                        <w:right w:val="none" w:sz="0" w:space="0" w:color="auto"/>
                      </w:divBdr>
                      <w:divsChild>
                        <w:div w:id="1038896135">
                          <w:marLeft w:val="0"/>
                          <w:marRight w:val="0"/>
                          <w:marTop w:val="0"/>
                          <w:marBottom w:val="0"/>
                          <w:divBdr>
                            <w:top w:val="none" w:sz="0" w:space="0" w:color="auto"/>
                            <w:left w:val="none" w:sz="0" w:space="0" w:color="auto"/>
                            <w:bottom w:val="none" w:sz="0" w:space="0" w:color="auto"/>
                            <w:right w:val="none" w:sz="0" w:space="0" w:color="auto"/>
                          </w:divBdr>
                        </w:div>
                        <w:div w:id="1594051477">
                          <w:marLeft w:val="0"/>
                          <w:marRight w:val="0"/>
                          <w:marTop w:val="0"/>
                          <w:marBottom w:val="0"/>
                          <w:divBdr>
                            <w:top w:val="none" w:sz="0" w:space="0" w:color="auto"/>
                            <w:left w:val="none" w:sz="0" w:space="0" w:color="auto"/>
                            <w:bottom w:val="none" w:sz="0" w:space="0" w:color="auto"/>
                            <w:right w:val="none" w:sz="0" w:space="0" w:color="auto"/>
                          </w:divBdr>
                        </w:div>
                      </w:divsChild>
                    </w:div>
                    <w:div w:id="1515336808">
                      <w:marLeft w:val="0"/>
                      <w:marRight w:val="0"/>
                      <w:marTop w:val="0"/>
                      <w:marBottom w:val="0"/>
                      <w:divBdr>
                        <w:top w:val="none" w:sz="0" w:space="0" w:color="auto"/>
                        <w:left w:val="none" w:sz="0" w:space="0" w:color="auto"/>
                        <w:bottom w:val="none" w:sz="0" w:space="0" w:color="auto"/>
                        <w:right w:val="none" w:sz="0" w:space="0" w:color="auto"/>
                      </w:divBdr>
                      <w:divsChild>
                        <w:div w:id="2054648982">
                          <w:marLeft w:val="0"/>
                          <w:marRight w:val="0"/>
                          <w:marTop w:val="0"/>
                          <w:marBottom w:val="0"/>
                          <w:divBdr>
                            <w:top w:val="none" w:sz="0" w:space="0" w:color="auto"/>
                            <w:left w:val="none" w:sz="0" w:space="0" w:color="auto"/>
                            <w:bottom w:val="none" w:sz="0" w:space="0" w:color="auto"/>
                            <w:right w:val="none" w:sz="0" w:space="0" w:color="auto"/>
                          </w:divBdr>
                        </w:div>
                      </w:divsChild>
                    </w:div>
                    <w:div w:id="1549759718">
                      <w:marLeft w:val="0"/>
                      <w:marRight w:val="0"/>
                      <w:marTop w:val="0"/>
                      <w:marBottom w:val="0"/>
                      <w:divBdr>
                        <w:top w:val="none" w:sz="0" w:space="0" w:color="auto"/>
                        <w:left w:val="none" w:sz="0" w:space="0" w:color="auto"/>
                        <w:bottom w:val="none" w:sz="0" w:space="0" w:color="auto"/>
                        <w:right w:val="none" w:sz="0" w:space="0" w:color="auto"/>
                      </w:divBdr>
                      <w:divsChild>
                        <w:div w:id="1494757188">
                          <w:marLeft w:val="0"/>
                          <w:marRight w:val="0"/>
                          <w:marTop w:val="0"/>
                          <w:marBottom w:val="0"/>
                          <w:divBdr>
                            <w:top w:val="none" w:sz="0" w:space="0" w:color="auto"/>
                            <w:left w:val="none" w:sz="0" w:space="0" w:color="auto"/>
                            <w:bottom w:val="none" w:sz="0" w:space="0" w:color="auto"/>
                            <w:right w:val="none" w:sz="0" w:space="0" w:color="auto"/>
                          </w:divBdr>
                        </w:div>
                      </w:divsChild>
                    </w:div>
                    <w:div w:id="1593316511">
                      <w:marLeft w:val="0"/>
                      <w:marRight w:val="0"/>
                      <w:marTop w:val="0"/>
                      <w:marBottom w:val="0"/>
                      <w:divBdr>
                        <w:top w:val="none" w:sz="0" w:space="0" w:color="auto"/>
                        <w:left w:val="none" w:sz="0" w:space="0" w:color="auto"/>
                        <w:bottom w:val="none" w:sz="0" w:space="0" w:color="auto"/>
                        <w:right w:val="none" w:sz="0" w:space="0" w:color="auto"/>
                      </w:divBdr>
                      <w:divsChild>
                        <w:div w:id="1347713753">
                          <w:marLeft w:val="0"/>
                          <w:marRight w:val="0"/>
                          <w:marTop w:val="0"/>
                          <w:marBottom w:val="0"/>
                          <w:divBdr>
                            <w:top w:val="none" w:sz="0" w:space="0" w:color="auto"/>
                            <w:left w:val="none" w:sz="0" w:space="0" w:color="auto"/>
                            <w:bottom w:val="none" w:sz="0" w:space="0" w:color="auto"/>
                            <w:right w:val="none" w:sz="0" w:space="0" w:color="auto"/>
                          </w:divBdr>
                        </w:div>
                        <w:div w:id="1912882880">
                          <w:marLeft w:val="0"/>
                          <w:marRight w:val="0"/>
                          <w:marTop w:val="0"/>
                          <w:marBottom w:val="0"/>
                          <w:divBdr>
                            <w:top w:val="none" w:sz="0" w:space="0" w:color="auto"/>
                            <w:left w:val="none" w:sz="0" w:space="0" w:color="auto"/>
                            <w:bottom w:val="none" w:sz="0" w:space="0" w:color="auto"/>
                            <w:right w:val="none" w:sz="0" w:space="0" w:color="auto"/>
                          </w:divBdr>
                        </w:div>
                        <w:div w:id="2114590334">
                          <w:marLeft w:val="0"/>
                          <w:marRight w:val="0"/>
                          <w:marTop w:val="0"/>
                          <w:marBottom w:val="0"/>
                          <w:divBdr>
                            <w:top w:val="none" w:sz="0" w:space="0" w:color="auto"/>
                            <w:left w:val="none" w:sz="0" w:space="0" w:color="auto"/>
                            <w:bottom w:val="none" w:sz="0" w:space="0" w:color="auto"/>
                            <w:right w:val="none" w:sz="0" w:space="0" w:color="auto"/>
                          </w:divBdr>
                        </w:div>
                        <w:div w:id="2132431781">
                          <w:marLeft w:val="0"/>
                          <w:marRight w:val="0"/>
                          <w:marTop w:val="0"/>
                          <w:marBottom w:val="0"/>
                          <w:divBdr>
                            <w:top w:val="none" w:sz="0" w:space="0" w:color="auto"/>
                            <w:left w:val="none" w:sz="0" w:space="0" w:color="auto"/>
                            <w:bottom w:val="none" w:sz="0" w:space="0" w:color="auto"/>
                            <w:right w:val="none" w:sz="0" w:space="0" w:color="auto"/>
                          </w:divBdr>
                        </w:div>
                      </w:divsChild>
                    </w:div>
                    <w:div w:id="1611354718">
                      <w:marLeft w:val="0"/>
                      <w:marRight w:val="0"/>
                      <w:marTop w:val="0"/>
                      <w:marBottom w:val="0"/>
                      <w:divBdr>
                        <w:top w:val="none" w:sz="0" w:space="0" w:color="auto"/>
                        <w:left w:val="none" w:sz="0" w:space="0" w:color="auto"/>
                        <w:bottom w:val="none" w:sz="0" w:space="0" w:color="auto"/>
                        <w:right w:val="none" w:sz="0" w:space="0" w:color="auto"/>
                      </w:divBdr>
                      <w:divsChild>
                        <w:div w:id="219950730">
                          <w:marLeft w:val="0"/>
                          <w:marRight w:val="0"/>
                          <w:marTop w:val="0"/>
                          <w:marBottom w:val="0"/>
                          <w:divBdr>
                            <w:top w:val="none" w:sz="0" w:space="0" w:color="auto"/>
                            <w:left w:val="none" w:sz="0" w:space="0" w:color="auto"/>
                            <w:bottom w:val="none" w:sz="0" w:space="0" w:color="auto"/>
                            <w:right w:val="none" w:sz="0" w:space="0" w:color="auto"/>
                          </w:divBdr>
                        </w:div>
                        <w:div w:id="380057586">
                          <w:marLeft w:val="0"/>
                          <w:marRight w:val="0"/>
                          <w:marTop w:val="0"/>
                          <w:marBottom w:val="0"/>
                          <w:divBdr>
                            <w:top w:val="none" w:sz="0" w:space="0" w:color="auto"/>
                            <w:left w:val="none" w:sz="0" w:space="0" w:color="auto"/>
                            <w:bottom w:val="none" w:sz="0" w:space="0" w:color="auto"/>
                            <w:right w:val="none" w:sz="0" w:space="0" w:color="auto"/>
                          </w:divBdr>
                        </w:div>
                        <w:div w:id="663238935">
                          <w:marLeft w:val="0"/>
                          <w:marRight w:val="0"/>
                          <w:marTop w:val="0"/>
                          <w:marBottom w:val="0"/>
                          <w:divBdr>
                            <w:top w:val="none" w:sz="0" w:space="0" w:color="auto"/>
                            <w:left w:val="none" w:sz="0" w:space="0" w:color="auto"/>
                            <w:bottom w:val="none" w:sz="0" w:space="0" w:color="auto"/>
                            <w:right w:val="none" w:sz="0" w:space="0" w:color="auto"/>
                          </w:divBdr>
                        </w:div>
                        <w:div w:id="698970760">
                          <w:marLeft w:val="0"/>
                          <w:marRight w:val="0"/>
                          <w:marTop w:val="0"/>
                          <w:marBottom w:val="0"/>
                          <w:divBdr>
                            <w:top w:val="none" w:sz="0" w:space="0" w:color="auto"/>
                            <w:left w:val="none" w:sz="0" w:space="0" w:color="auto"/>
                            <w:bottom w:val="none" w:sz="0" w:space="0" w:color="auto"/>
                            <w:right w:val="none" w:sz="0" w:space="0" w:color="auto"/>
                          </w:divBdr>
                        </w:div>
                        <w:div w:id="953949769">
                          <w:marLeft w:val="0"/>
                          <w:marRight w:val="0"/>
                          <w:marTop w:val="0"/>
                          <w:marBottom w:val="0"/>
                          <w:divBdr>
                            <w:top w:val="none" w:sz="0" w:space="0" w:color="auto"/>
                            <w:left w:val="none" w:sz="0" w:space="0" w:color="auto"/>
                            <w:bottom w:val="none" w:sz="0" w:space="0" w:color="auto"/>
                            <w:right w:val="none" w:sz="0" w:space="0" w:color="auto"/>
                          </w:divBdr>
                        </w:div>
                        <w:div w:id="1274745798">
                          <w:marLeft w:val="0"/>
                          <w:marRight w:val="0"/>
                          <w:marTop w:val="0"/>
                          <w:marBottom w:val="0"/>
                          <w:divBdr>
                            <w:top w:val="none" w:sz="0" w:space="0" w:color="auto"/>
                            <w:left w:val="none" w:sz="0" w:space="0" w:color="auto"/>
                            <w:bottom w:val="none" w:sz="0" w:space="0" w:color="auto"/>
                            <w:right w:val="none" w:sz="0" w:space="0" w:color="auto"/>
                          </w:divBdr>
                        </w:div>
                        <w:div w:id="1335499670">
                          <w:marLeft w:val="0"/>
                          <w:marRight w:val="0"/>
                          <w:marTop w:val="0"/>
                          <w:marBottom w:val="0"/>
                          <w:divBdr>
                            <w:top w:val="none" w:sz="0" w:space="0" w:color="auto"/>
                            <w:left w:val="none" w:sz="0" w:space="0" w:color="auto"/>
                            <w:bottom w:val="none" w:sz="0" w:space="0" w:color="auto"/>
                            <w:right w:val="none" w:sz="0" w:space="0" w:color="auto"/>
                          </w:divBdr>
                        </w:div>
                        <w:div w:id="1373311458">
                          <w:marLeft w:val="0"/>
                          <w:marRight w:val="0"/>
                          <w:marTop w:val="0"/>
                          <w:marBottom w:val="0"/>
                          <w:divBdr>
                            <w:top w:val="none" w:sz="0" w:space="0" w:color="auto"/>
                            <w:left w:val="none" w:sz="0" w:space="0" w:color="auto"/>
                            <w:bottom w:val="none" w:sz="0" w:space="0" w:color="auto"/>
                            <w:right w:val="none" w:sz="0" w:space="0" w:color="auto"/>
                          </w:divBdr>
                        </w:div>
                        <w:div w:id="1630282123">
                          <w:marLeft w:val="0"/>
                          <w:marRight w:val="0"/>
                          <w:marTop w:val="0"/>
                          <w:marBottom w:val="0"/>
                          <w:divBdr>
                            <w:top w:val="none" w:sz="0" w:space="0" w:color="auto"/>
                            <w:left w:val="none" w:sz="0" w:space="0" w:color="auto"/>
                            <w:bottom w:val="none" w:sz="0" w:space="0" w:color="auto"/>
                            <w:right w:val="none" w:sz="0" w:space="0" w:color="auto"/>
                          </w:divBdr>
                        </w:div>
                        <w:div w:id="1752238757">
                          <w:marLeft w:val="0"/>
                          <w:marRight w:val="0"/>
                          <w:marTop w:val="0"/>
                          <w:marBottom w:val="0"/>
                          <w:divBdr>
                            <w:top w:val="none" w:sz="0" w:space="0" w:color="auto"/>
                            <w:left w:val="none" w:sz="0" w:space="0" w:color="auto"/>
                            <w:bottom w:val="none" w:sz="0" w:space="0" w:color="auto"/>
                            <w:right w:val="none" w:sz="0" w:space="0" w:color="auto"/>
                          </w:divBdr>
                        </w:div>
                        <w:div w:id="1976987958">
                          <w:marLeft w:val="0"/>
                          <w:marRight w:val="0"/>
                          <w:marTop w:val="0"/>
                          <w:marBottom w:val="0"/>
                          <w:divBdr>
                            <w:top w:val="none" w:sz="0" w:space="0" w:color="auto"/>
                            <w:left w:val="none" w:sz="0" w:space="0" w:color="auto"/>
                            <w:bottom w:val="none" w:sz="0" w:space="0" w:color="auto"/>
                            <w:right w:val="none" w:sz="0" w:space="0" w:color="auto"/>
                          </w:divBdr>
                        </w:div>
                        <w:div w:id="1986006484">
                          <w:marLeft w:val="0"/>
                          <w:marRight w:val="0"/>
                          <w:marTop w:val="0"/>
                          <w:marBottom w:val="0"/>
                          <w:divBdr>
                            <w:top w:val="none" w:sz="0" w:space="0" w:color="auto"/>
                            <w:left w:val="none" w:sz="0" w:space="0" w:color="auto"/>
                            <w:bottom w:val="none" w:sz="0" w:space="0" w:color="auto"/>
                            <w:right w:val="none" w:sz="0" w:space="0" w:color="auto"/>
                          </w:divBdr>
                        </w:div>
                        <w:div w:id="1992101543">
                          <w:marLeft w:val="0"/>
                          <w:marRight w:val="0"/>
                          <w:marTop w:val="0"/>
                          <w:marBottom w:val="0"/>
                          <w:divBdr>
                            <w:top w:val="none" w:sz="0" w:space="0" w:color="auto"/>
                            <w:left w:val="none" w:sz="0" w:space="0" w:color="auto"/>
                            <w:bottom w:val="none" w:sz="0" w:space="0" w:color="auto"/>
                            <w:right w:val="none" w:sz="0" w:space="0" w:color="auto"/>
                          </w:divBdr>
                        </w:div>
                      </w:divsChild>
                    </w:div>
                    <w:div w:id="1661620908">
                      <w:marLeft w:val="0"/>
                      <w:marRight w:val="0"/>
                      <w:marTop w:val="0"/>
                      <w:marBottom w:val="0"/>
                      <w:divBdr>
                        <w:top w:val="none" w:sz="0" w:space="0" w:color="auto"/>
                        <w:left w:val="none" w:sz="0" w:space="0" w:color="auto"/>
                        <w:bottom w:val="none" w:sz="0" w:space="0" w:color="auto"/>
                        <w:right w:val="none" w:sz="0" w:space="0" w:color="auto"/>
                      </w:divBdr>
                      <w:divsChild>
                        <w:div w:id="128212347">
                          <w:marLeft w:val="0"/>
                          <w:marRight w:val="0"/>
                          <w:marTop w:val="0"/>
                          <w:marBottom w:val="0"/>
                          <w:divBdr>
                            <w:top w:val="none" w:sz="0" w:space="0" w:color="auto"/>
                            <w:left w:val="none" w:sz="0" w:space="0" w:color="auto"/>
                            <w:bottom w:val="none" w:sz="0" w:space="0" w:color="auto"/>
                            <w:right w:val="none" w:sz="0" w:space="0" w:color="auto"/>
                          </w:divBdr>
                        </w:div>
                      </w:divsChild>
                    </w:div>
                    <w:div w:id="1674185134">
                      <w:marLeft w:val="0"/>
                      <w:marRight w:val="0"/>
                      <w:marTop w:val="0"/>
                      <w:marBottom w:val="0"/>
                      <w:divBdr>
                        <w:top w:val="none" w:sz="0" w:space="0" w:color="auto"/>
                        <w:left w:val="none" w:sz="0" w:space="0" w:color="auto"/>
                        <w:bottom w:val="none" w:sz="0" w:space="0" w:color="auto"/>
                        <w:right w:val="none" w:sz="0" w:space="0" w:color="auto"/>
                      </w:divBdr>
                      <w:divsChild>
                        <w:div w:id="2018002027">
                          <w:marLeft w:val="0"/>
                          <w:marRight w:val="0"/>
                          <w:marTop w:val="0"/>
                          <w:marBottom w:val="0"/>
                          <w:divBdr>
                            <w:top w:val="none" w:sz="0" w:space="0" w:color="auto"/>
                            <w:left w:val="none" w:sz="0" w:space="0" w:color="auto"/>
                            <w:bottom w:val="none" w:sz="0" w:space="0" w:color="auto"/>
                            <w:right w:val="none" w:sz="0" w:space="0" w:color="auto"/>
                          </w:divBdr>
                        </w:div>
                      </w:divsChild>
                    </w:div>
                    <w:div w:id="1690835354">
                      <w:marLeft w:val="0"/>
                      <w:marRight w:val="0"/>
                      <w:marTop w:val="0"/>
                      <w:marBottom w:val="0"/>
                      <w:divBdr>
                        <w:top w:val="none" w:sz="0" w:space="0" w:color="auto"/>
                        <w:left w:val="none" w:sz="0" w:space="0" w:color="auto"/>
                        <w:bottom w:val="none" w:sz="0" w:space="0" w:color="auto"/>
                        <w:right w:val="none" w:sz="0" w:space="0" w:color="auto"/>
                      </w:divBdr>
                      <w:divsChild>
                        <w:div w:id="513348720">
                          <w:marLeft w:val="0"/>
                          <w:marRight w:val="0"/>
                          <w:marTop w:val="0"/>
                          <w:marBottom w:val="0"/>
                          <w:divBdr>
                            <w:top w:val="none" w:sz="0" w:space="0" w:color="auto"/>
                            <w:left w:val="none" w:sz="0" w:space="0" w:color="auto"/>
                            <w:bottom w:val="none" w:sz="0" w:space="0" w:color="auto"/>
                            <w:right w:val="none" w:sz="0" w:space="0" w:color="auto"/>
                          </w:divBdr>
                        </w:div>
                        <w:div w:id="648705322">
                          <w:marLeft w:val="0"/>
                          <w:marRight w:val="0"/>
                          <w:marTop w:val="0"/>
                          <w:marBottom w:val="0"/>
                          <w:divBdr>
                            <w:top w:val="none" w:sz="0" w:space="0" w:color="auto"/>
                            <w:left w:val="none" w:sz="0" w:space="0" w:color="auto"/>
                            <w:bottom w:val="none" w:sz="0" w:space="0" w:color="auto"/>
                            <w:right w:val="none" w:sz="0" w:space="0" w:color="auto"/>
                          </w:divBdr>
                        </w:div>
                        <w:div w:id="1772244016">
                          <w:marLeft w:val="0"/>
                          <w:marRight w:val="0"/>
                          <w:marTop w:val="0"/>
                          <w:marBottom w:val="0"/>
                          <w:divBdr>
                            <w:top w:val="none" w:sz="0" w:space="0" w:color="auto"/>
                            <w:left w:val="none" w:sz="0" w:space="0" w:color="auto"/>
                            <w:bottom w:val="none" w:sz="0" w:space="0" w:color="auto"/>
                            <w:right w:val="none" w:sz="0" w:space="0" w:color="auto"/>
                          </w:divBdr>
                        </w:div>
                      </w:divsChild>
                    </w:div>
                    <w:div w:id="1754743871">
                      <w:marLeft w:val="0"/>
                      <w:marRight w:val="0"/>
                      <w:marTop w:val="0"/>
                      <w:marBottom w:val="0"/>
                      <w:divBdr>
                        <w:top w:val="none" w:sz="0" w:space="0" w:color="auto"/>
                        <w:left w:val="none" w:sz="0" w:space="0" w:color="auto"/>
                        <w:bottom w:val="none" w:sz="0" w:space="0" w:color="auto"/>
                        <w:right w:val="none" w:sz="0" w:space="0" w:color="auto"/>
                      </w:divBdr>
                      <w:divsChild>
                        <w:div w:id="684484034">
                          <w:marLeft w:val="0"/>
                          <w:marRight w:val="0"/>
                          <w:marTop w:val="0"/>
                          <w:marBottom w:val="0"/>
                          <w:divBdr>
                            <w:top w:val="none" w:sz="0" w:space="0" w:color="auto"/>
                            <w:left w:val="none" w:sz="0" w:space="0" w:color="auto"/>
                            <w:bottom w:val="none" w:sz="0" w:space="0" w:color="auto"/>
                            <w:right w:val="none" w:sz="0" w:space="0" w:color="auto"/>
                          </w:divBdr>
                        </w:div>
                      </w:divsChild>
                    </w:div>
                    <w:div w:id="1764565321">
                      <w:marLeft w:val="0"/>
                      <w:marRight w:val="0"/>
                      <w:marTop w:val="0"/>
                      <w:marBottom w:val="0"/>
                      <w:divBdr>
                        <w:top w:val="none" w:sz="0" w:space="0" w:color="auto"/>
                        <w:left w:val="none" w:sz="0" w:space="0" w:color="auto"/>
                        <w:bottom w:val="none" w:sz="0" w:space="0" w:color="auto"/>
                        <w:right w:val="none" w:sz="0" w:space="0" w:color="auto"/>
                      </w:divBdr>
                      <w:divsChild>
                        <w:div w:id="2145655929">
                          <w:marLeft w:val="0"/>
                          <w:marRight w:val="0"/>
                          <w:marTop w:val="0"/>
                          <w:marBottom w:val="0"/>
                          <w:divBdr>
                            <w:top w:val="none" w:sz="0" w:space="0" w:color="auto"/>
                            <w:left w:val="none" w:sz="0" w:space="0" w:color="auto"/>
                            <w:bottom w:val="none" w:sz="0" w:space="0" w:color="auto"/>
                            <w:right w:val="none" w:sz="0" w:space="0" w:color="auto"/>
                          </w:divBdr>
                        </w:div>
                      </w:divsChild>
                    </w:div>
                    <w:div w:id="1808163747">
                      <w:marLeft w:val="0"/>
                      <w:marRight w:val="0"/>
                      <w:marTop w:val="0"/>
                      <w:marBottom w:val="0"/>
                      <w:divBdr>
                        <w:top w:val="none" w:sz="0" w:space="0" w:color="auto"/>
                        <w:left w:val="none" w:sz="0" w:space="0" w:color="auto"/>
                        <w:bottom w:val="none" w:sz="0" w:space="0" w:color="auto"/>
                        <w:right w:val="none" w:sz="0" w:space="0" w:color="auto"/>
                      </w:divBdr>
                      <w:divsChild>
                        <w:div w:id="159083630">
                          <w:marLeft w:val="0"/>
                          <w:marRight w:val="0"/>
                          <w:marTop w:val="0"/>
                          <w:marBottom w:val="0"/>
                          <w:divBdr>
                            <w:top w:val="none" w:sz="0" w:space="0" w:color="auto"/>
                            <w:left w:val="none" w:sz="0" w:space="0" w:color="auto"/>
                            <w:bottom w:val="none" w:sz="0" w:space="0" w:color="auto"/>
                            <w:right w:val="none" w:sz="0" w:space="0" w:color="auto"/>
                          </w:divBdr>
                        </w:div>
                        <w:div w:id="223806878">
                          <w:marLeft w:val="0"/>
                          <w:marRight w:val="0"/>
                          <w:marTop w:val="0"/>
                          <w:marBottom w:val="0"/>
                          <w:divBdr>
                            <w:top w:val="none" w:sz="0" w:space="0" w:color="auto"/>
                            <w:left w:val="none" w:sz="0" w:space="0" w:color="auto"/>
                            <w:bottom w:val="none" w:sz="0" w:space="0" w:color="auto"/>
                            <w:right w:val="none" w:sz="0" w:space="0" w:color="auto"/>
                          </w:divBdr>
                        </w:div>
                        <w:div w:id="436367641">
                          <w:marLeft w:val="0"/>
                          <w:marRight w:val="0"/>
                          <w:marTop w:val="0"/>
                          <w:marBottom w:val="0"/>
                          <w:divBdr>
                            <w:top w:val="none" w:sz="0" w:space="0" w:color="auto"/>
                            <w:left w:val="none" w:sz="0" w:space="0" w:color="auto"/>
                            <w:bottom w:val="none" w:sz="0" w:space="0" w:color="auto"/>
                            <w:right w:val="none" w:sz="0" w:space="0" w:color="auto"/>
                          </w:divBdr>
                        </w:div>
                        <w:div w:id="851337677">
                          <w:marLeft w:val="0"/>
                          <w:marRight w:val="0"/>
                          <w:marTop w:val="0"/>
                          <w:marBottom w:val="0"/>
                          <w:divBdr>
                            <w:top w:val="none" w:sz="0" w:space="0" w:color="auto"/>
                            <w:left w:val="none" w:sz="0" w:space="0" w:color="auto"/>
                            <w:bottom w:val="none" w:sz="0" w:space="0" w:color="auto"/>
                            <w:right w:val="none" w:sz="0" w:space="0" w:color="auto"/>
                          </w:divBdr>
                        </w:div>
                        <w:div w:id="1257790264">
                          <w:marLeft w:val="0"/>
                          <w:marRight w:val="0"/>
                          <w:marTop w:val="0"/>
                          <w:marBottom w:val="0"/>
                          <w:divBdr>
                            <w:top w:val="none" w:sz="0" w:space="0" w:color="auto"/>
                            <w:left w:val="none" w:sz="0" w:space="0" w:color="auto"/>
                            <w:bottom w:val="none" w:sz="0" w:space="0" w:color="auto"/>
                            <w:right w:val="none" w:sz="0" w:space="0" w:color="auto"/>
                          </w:divBdr>
                        </w:div>
                        <w:div w:id="1474830674">
                          <w:marLeft w:val="0"/>
                          <w:marRight w:val="0"/>
                          <w:marTop w:val="0"/>
                          <w:marBottom w:val="0"/>
                          <w:divBdr>
                            <w:top w:val="none" w:sz="0" w:space="0" w:color="auto"/>
                            <w:left w:val="none" w:sz="0" w:space="0" w:color="auto"/>
                            <w:bottom w:val="none" w:sz="0" w:space="0" w:color="auto"/>
                            <w:right w:val="none" w:sz="0" w:space="0" w:color="auto"/>
                          </w:divBdr>
                        </w:div>
                        <w:div w:id="1782801303">
                          <w:marLeft w:val="0"/>
                          <w:marRight w:val="0"/>
                          <w:marTop w:val="0"/>
                          <w:marBottom w:val="0"/>
                          <w:divBdr>
                            <w:top w:val="none" w:sz="0" w:space="0" w:color="auto"/>
                            <w:left w:val="none" w:sz="0" w:space="0" w:color="auto"/>
                            <w:bottom w:val="none" w:sz="0" w:space="0" w:color="auto"/>
                            <w:right w:val="none" w:sz="0" w:space="0" w:color="auto"/>
                          </w:divBdr>
                        </w:div>
                        <w:div w:id="1906338095">
                          <w:marLeft w:val="0"/>
                          <w:marRight w:val="0"/>
                          <w:marTop w:val="0"/>
                          <w:marBottom w:val="0"/>
                          <w:divBdr>
                            <w:top w:val="none" w:sz="0" w:space="0" w:color="auto"/>
                            <w:left w:val="none" w:sz="0" w:space="0" w:color="auto"/>
                            <w:bottom w:val="none" w:sz="0" w:space="0" w:color="auto"/>
                            <w:right w:val="none" w:sz="0" w:space="0" w:color="auto"/>
                          </w:divBdr>
                        </w:div>
                        <w:div w:id="1953583726">
                          <w:marLeft w:val="0"/>
                          <w:marRight w:val="0"/>
                          <w:marTop w:val="0"/>
                          <w:marBottom w:val="0"/>
                          <w:divBdr>
                            <w:top w:val="none" w:sz="0" w:space="0" w:color="auto"/>
                            <w:left w:val="none" w:sz="0" w:space="0" w:color="auto"/>
                            <w:bottom w:val="none" w:sz="0" w:space="0" w:color="auto"/>
                            <w:right w:val="none" w:sz="0" w:space="0" w:color="auto"/>
                          </w:divBdr>
                        </w:div>
                      </w:divsChild>
                    </w:div>
                    <w:div w:id="1824078294">
                      <w:marLeft w:val="0"/>
                      <w:marRight w:val="0"/>
                      <w:marTop w:val="0"/>
                      <w:marBottom w:val="0"/>
                      <w:divBdr>
                        <w:top w:val="none" w:sz="0" w:space="0" w:color="auto"/>
                        <w:left w:val="none" w:sz="0" w:space="0" w:color="auto"/>
                        <w:bottom w:val="none" w:sz="0" w:space="0" w:color="auto"/>
                        <w:right w:val="none" w:sz="0" w:space="0" w:color="auto"/>
                      </w:divBdr>
                      <w:divsChild>
                        <w:div w:id="752819712">
                          <w:marLeft w:val="0"/>
                          <w:marRight w:val="0"/>
                          <w:marTop w:val="0"/>
                          <w:marBottom w:val="0"/>
                          <w:divBdr>
                            <w:top w:val="none" w:sz="0" w:space="0" w:color="auto"/>
                            <w:left w:val="none" w:sz="0" w:space="0" w:color="auto"/>
                            <w:bottom w:val="none" w:sz="0" w:space="0" w:color="auto"/>
                            <w:right w:val="none" w:sz="0" w:space="0" w:color="auto"/>
                          </w:divBdr>
                        </w:div>
                      </w:divsChild>
                    </w:div>
                    <w:div w:id="1850632034">
                      <w:marLeft w:val="0"/>
                      <w:marRight w:val="0"/>
                      <w:marTop w:val="0"/>
                      <w:marBottom w:val="0"/>
                      <w:divBdr>
                        <w:top w:val="none" w:sz="0" w:space="0" w:color="auto"/>
                        <w:left w:val="none" w:sz="0" w:space="0" w:color="auto"/>
                        <w:bottom w:val="none" w:sz="0" w:space="0" w:color="auto"/>
                        <w:right w:val="none" w:sz="0" w:space="0" w:color="auto"/>
                      </w:divBdr>
                      <w:divsChild>
                        <w:div w:id="15154186">
                          <w:marLeft w:val="0"/>
                          <w:marRight w:val="0"/>
                          <w:marTop w:val="0"/>
                          <w:marBottom w:val="0"/>
                          <w:divBdr>
                            <w:top w:val="none" w:sz="0" w:space="0" w:color="auto"/>
                            <w:left w:val="none" w:sz="0" w:space="0" w:color="auto"/>
                            <w:bottom w:val="none" w:sz="0" w:space="0" w:color="auto"/>
                            <w:right w:val="none" w:sz="0" w:space="0" w:color="auto"/>
                          </w:divBdr>
                        </w:div>
                        <w:div w:id="121265829">
                          <w:marLeft w:val="0"/>
                          <w:marRight w:val="0"/>
                          <w:marTop w:val="0"/>
                          <w:marBottom w:val="0"/>
                          <w:divBdr>
                            <w:top w:val="none" w:sz="0" w:space="0" w:color="auto"/>
                            <w:left w:val="none" w:sz="0" w:space="0" w:color="auto"/>
                            <w:bottom w:val="none" w:sz="0" w:space="0" w:color="auto"/>
                            <w:right w:val="none" w:sz="0" w:space="0" w:color="auto"/>
                          </w:divBdr>
                        </w:div>
                        <w:div w:id="884021313">
                          <w:marLeft w:val="0"/>
                          <w:marRight w:val="0"/>
                          <w:marTop w:val="0"/>
                          <w:marBottom w:val="0"/>
                          <w:divBdr>
                            <w:top w:val="none" w:sz="0" w:space="0" w:color="auto"/>
                            <w:left w:val="none" w:sz="0" w:space="0" w:color="auto"/>
                            <w:bottom w:val="none" w:sz="0" w:space="0" w:color="auto"/>
                            <w:right w:val="none" w:sz="0" w:space="0" w:color="auto"/>
                          </w:divBdr>
                        </w:div>
                        <w:div w:id="1509562579">
                          <w:marLeft w:val="0"/>
                          <w:marRight w:val="0"/>
                          <w:marTop w:val="0"/>
                          <w:marBottom w:val="0"/>
                          <w:divBdr>
                            <w:top w:val="none" w:sz="0" w:space="0" w:color="auto"/>
                            <w:left w:val="none" w:sz="0" w:space="0" w:color="auto"/>
                            <w:bottom w:val="none" w:sz="0" w:space="0" w:color="auto"/>
                            <w:right w:val="none" w:sz="0" w:space="0" w:color="auto"/>
                          </w:divBdr>
                        </w:div>
                        <w:div w:id="1552377112">
                          <w:marLeft w:val="0"/>
                          <w:marRight w:val="0"/>
                          <w:marTop w:val="0"/>
                          <w:marBottom w:val="0"/>
                          <w:divBdr>
                            <w:top w:val="none" w:sz="0" w:space="0" w:color="auto"/>
                            <w:left w:val="none" w:sz="0" w:space="0" w:color="auto"/>
                            <w:bottom w:val="none" w:sz="0" w:space="0" w:color="auto"/>
                            <w:right w:val="none" w:sz="0" w:space="0" w:color="auto"/>
                          </w:divBdr>
                        </w:div>
                        <w:div w:id="1792748009">
                          <w:marLeft w:val="0"/>
                          <w:marRight w:val="0"/>
                          <w:marTop w:val="0"/>
                          <w:marBottom w:val="0"/>
                          <w:divBdr>
                            <w:top w:val="none" w:sz="0" w:space="0" w:color="auto"/>
                            <w:left w:val="none" w:sz="0" w:space="0" w:color="auto"/>
                            <w:bottom w:val="none" w:sz="0" w:space="0" w:color="auto"/>
                            <w:right w:val="none" w:sz="0" w:space="0" w:color="auto"/>
                          </w:divBdr>
                        </w:div>
                      </w:divsChild>
                    </w:div>
                    <w:div w:id="1858154739">
                      <w:marLeft w:val="0"/>
                      <w:marRight w:val="0"/>
                      <w:marTop w:val="0"/>
                      <w:marBottom w:val="0"/>
                      <w:divBdr>
                        <w:top w:val="none" w:sz="0" w:space="0" w:color="auto"/>
                        <w:left w:val="none" w:sz="0" w:space="0" w:color="auto"/>
                        <w:bottom w:val="none" w:sz="0" w:space="0" w:color="auto"/>
                        <w:right w:val="none" w:sz="0" w:space="0" w:color="auto"/>
                      </w:divBdr>
                      <w:divsChild>
                        <w:div w:id="321352289">
                          <w:marLeft w:val="0"/>
                          <w:marRight w:val="0"/>
                          <w:marTop w:val="0"/>
                          <w:marBottom w:val="0"/>
                          <w:divBdr>
                            <w:top w:val="none" w:sz="0" w:space="0" w:color="auto"/>
                            <w:left w:val="none" w:sz="0" w:space="0" w:color="auto"/>
                            <w:bottom w:val="none" w:sz="0" w:space="0" w:color="auto"/>
                            <w:right w:val="none" w:sz="0" w:space="0" w:color="auto"/>
                          </w:divBdr>
                        </w:div>
                        <w:div w:id="451362483">
                          <w:marLeft w:val="0"/>
                          <w:marRight w:val="0"/>
                          <w:marTop w:val="0"/>
                          <w:marBottom w:val="0"/>
                          <w:divBdr>
                            <w:top w:val="none" w:sz="0" w:space="0" w:color="auto"/>
                            <w:left w:val="none" w:sz="0" w:space="0" w:color="auto"/>
                            <w:bottom w:val="none" w:sz="0" w:space="0" w:color="auto"/>
                            <w:right w:val="none" w:sz="0" w:space="0" w:color="auto"/>
                          </w:divBdr>
                        </w:div>
                      </w:divsChild>
                    </w:div>
                    <w:div w:id="1872573647">
                      <w:marLeft w:val="0"/>
                      <w:marRight w:val="0"/>
                      <w:marTop w:val="0"/>
                      <w:marBottom w:val="0"/>
                      <w:divBdr>
                        <w:top w:val="none" w:sz="0" w:space="0" w:color="auto"/>
                        <w:left w:val="none" w:sz="0" w:space="0" w:color="auto"/>
                        <w:bottom w:val="none" w:sz="0" w:space="0" w:color="auto"/>
                        <w:right w:val="none" w:sz="0" w:space="0" w:color="auto"/>
                      </w:divBdr>
                      <w:divsChild>
                        <w:div w:id="1017119977">
                          <w:marLeft w:val="0"/>
                          <w:marRight w:val="0"/>
                          <w:marTop w:val="0"/>
                          <w:marBottom w:val="0"/>
                          <w:divBdr>
                            <w:top w:val="none" w:sz="0" w:space="0" w:color="auto"/>
                            <w:left w:val="none" w:sz="0" w:space="0" w:color="auto"/>
                            <w:bottom w:val="none" w:sz="0" w:space="0" w:color="auto"/>
                            <w:right w:val="none" w:sz="0" w:space="0" w:color="auto"/>
                          </w:divBdr>
                        </w:div>
                      </w:divsChild>
                    </w:div>
                    <w:div w:id="1881282810">
                      <w:marLeft w:val="0"/>
                      <w:marRight w:val="0"/>
                      <w:marTop w:val="0"/>
                      <w:marBottom w:val="0"/>
                      <w:divBdr>
                        <w:top w:val="none" w:sz="0" w:space="0" w:color="auto"/>
                        <w:left w:val="none" w:sz="0" w:space="0" w:color="auto"/>
                        <w:bottom w:val="none" w:sz="0" w:space="0" w:color="auto"/>
                        <w:right w:val="none" w:sz="0" w:space="0" w:color="auto"/>
                      </w:divBdr>
                      <w:divsChild>
                        <w:div w:id="54939913">
                          <w:marLeft w:val="0"/>
                          <w:marRight w:val="0"/>
                          <w:marTop w:val="0"/>
                          <w:marBottom w:val="0"/>
                          <w:divBdr>
                            <w:top w:val="none" w:sz="0" w:space="0" w:color="auto"/>
                            <w:left w:val="none" w:sz="0" w:space="0" w:color="auto"/>
                            <w:bottom w:val="none" w:sz="0" w:space="0" w:color="auto"/>
                            <w:right w:val="none" w:sz="0" w:space="0" w:color="auto"/>
                          </w:divBdr>
                        </w:div>
                        <w:div w:id="214587615">
                          <w:marLeft w:val="0"/>
                          <w:marRight w:val="0"/>
                          <w:marTop w:val="0"/>
                          <w:marBottom w:val="0"/>
                          <w:divBdr>
                            <w:top w:val="none" w:sz="0" w:space="0" w:color="auto"/>
                            <w:left w:val="none" w:sz="0" w:space="0" w:color="auto"/>
                            <w:bottom w:val="none" w:sz="0" w:space="0" w:color="auto"/>
                            <w:right w:val="none" w:sz="0" w:space="0" w:color="auto"/>
                          </w:divBdr>
                        </w:div>
                        <w:div w:id="530068821">
                          <w:marLeft w:val="0"/>
                          <w:marRight w:val="0"/>
                          <w:marTop w:val="0"/>
                          <w:marBottom w:val="0"/>
                          <w:divBdr>
                            <w:top w:val="none" w:sz="0" w:space="0" w:color="auto"/>
                            <w:left w:val="none" w:sz="0" w:space="0" w:color="auto"/>
                            <w:bottom w:val="none" w:sz="0" w:space="0" w:color="auto"/>
                            <w:right w:val="none" w:sz="0" w:space="0" w:color="auto"/>
                          </w:divBdr>
                        </w:div>
                        <w:div w:id="676158781">
                          <w:marLeft w:val="0"/>
                          <w:marRight w:val="0"/>
                          <w:marTop w:val="0"/>
                          <w:marBottom w:val="0"/>
                          <w:divBdr>
                            <w:top w:val="none" w:sz="0" w:space="0" w:color="auto"/>
                            <w:left w:val="none" w:sz="0" w:space="0" w:color="auto"/>
                            <w:bottom w:val="none" w:sz="0" w:space="0" w:color="auto"/>
                            <w:right w:val="none" w:sz="0" w:space="0" w:color="auto"/>
                          </w:divBdr>
                        </w:div>
                        <w:div w:id="1939172944">
                          <w:marLeft w:val="0"/>
                          <w:marRight w:val="0"/>
                          <w:marTop w:val="0"/>
                          <w:marBottom w:val="0"/>
                          <w:divBdr>
                            <w:top w:val="none" w:sz="0" w:space="0" w:color="auto"/>
                            <w:left w:val="none" w:sz="0" w:space="0" w:color="auto"/>
                            <w:bottom w:val="none" w:sz="0" w:space="0" w:color="auto"/>
                            <w:right w:val="none" w:sz="0" w:space="0" w:color="auto"/>
                          </w:divBdr>
                        </w:div>
                        <w:div w:id="2015838857">
                          <w:marLeft w:val="0"/>
                          <w:marRight w:val="0"/>
                          <w:marTop w:val="0"/>
                          <w:marBottom w:val="0"/>
                          <w:divBdr>
                            <w:top w:val="none" w:sz="0" w:space="0" w:color="auto"/>
                            <w:left w:val="none" w:sz="0" w:space="0" w:color="auto"/>
                            <w:bottom w:val="none" w:sz="0" w:space="0" w:color="auto"/>
                            <w:right w:val="none" w:sz="0" w:space="0" w:color="auto"/>
                          </w:divBdr>
                        </w:div>
                      </w:divsChild>
                    </w:div>
                    <w:div w:id="1966884137">
                      <w:marLeft w:val="0"/>
                      <w:marRight w:val="0"/>
                      <w:marTop w:val="0"/>
                      <w:marBottom w:val="0"/>
                      <w:divBdr>
                        <w:top w:val="none" w:sz="0" w:space="0" w:color="auto"/>
                        <w:left w:val="none" w:sz="0" w:space="0" w:color="auto"/>
                        <w:bottom w:val="none" w:sz="0" w:space="0" w:color="auto"/>
                        <w:right w:val="none" w:sz="0" w:space="0" w:color="auto"/>
                      </w:divBdr>
                      <w:divsChild>
                        <w:div w:id="920914327">
                          <w:marLeft w:val="0"/>
                          <w:marRight w:val="0"/>
                          <w:marTop w:val="0"/>
                          <w:marBottom w:val="0"/>
                          <w:divBdr>
                            <w:top w:val="none" w:sz="0" w:space="0" w:color="auto"/>
                            <w:left w:val="none" w:sz="0" w:space="0" w:color="auto"/>
                            <w:bottom w:val="none" w:sz="0" w:space="0" w:color="auto"/>
                            <w:right w:val="none" w:sz="0" w:space="0" w:color="auto"/>
                          </w:divBdr>
                        </w:div>
                      </w:divsChild>
                    </w:div>
                    <w:div w:id="2004971746">
                      <w:marLeft w:val="0"/>
                      <w:marRight w:val="0"/>
                      <w:marTop w:val="0"/>
                      <w:marBottom w:val="0"/>
                      <w:divBdr>
                        <w:top w:val="none" w:sz="0" w:space="0" w:color="auto"/>
                        <w:left w:val="none" w:sz="0" w:space="0" w:color="auto"/>
                        <w:bottom w:val="none" w:sz="0" w:space="0" w:color="auto"/>
                        <w:right w:val="none" w:sz="0" w:space="0" w:color="auto"/>
                      </w:divBdr>
                      <w:divsChild>
                        <w:div w:id="158616451">
                          <w:marLeft w:val="0"/>
                          <w:marRight w:val="0"/>
                          <w:marTop w:val="0"/>
                          <w:marBottom w:val="0"/>
                          <w:divBdr>
                            <w:top w:val="none" w:sz="0" w:space="0" w:color="auto"/>
                            <w:left w:val="none" w:sz="0" w:space="0" w:color="auto"/>
                            <w:bottom w:val="none" w:sz="0" w:space="0" w:color="auto"/>
                            <w:right w:val="none" w:sz="0" w:space="0" w:color="auto"/>
                          </w:divBdr>
                        </w:div>
                      </w:divsChild>
                    </w:div>
                    <w:div w:id="2040230372">
                      <w:marLeft w:val="0"/>
                      <w:marRight w:val="0"/>
                      <w:marTop w:val="0"/>
                      <w:marBottom w:val="0"/>
                      <w:divBdr>
                        <w:top w:val="none" w:sz="0" w:space="0" w:color="auto"/>
                        <w:left w:val="none" w:sz="0" w:space="0" w:color="auto"/>
                        <w:bottom w:val="none" w:sz="0" w:space="0" w:color="auto"/>
                        <w:right w:val="none" w:sz="0" w:space="0" w:color="auto"/>
                      </w:divBdr>
                      <w:divsChild>
                        <w:div w:id="506599206">
                          <w:marLeft w:val="0"/>
                          <w:marRight w:val="0"/>
                          <w:marTop w:val="0"/>
                          <w:marBottom w:val="0"/>
                          <w:divBdr>
                            <w:top w:val="none" w:sz="0" w:space="0" w:color="auto"/>
                            <w:left w:val="none" w:sz="0" w:space="0" w:color="auto"/>
                            <w:bottom w:val="none" w:sz="0" w:space="0" w:color="auto"/>
                            <w:right w:val="none" w:sz="0" w:space="0" w:color="auto"/>
                          </w:divBdr>
                        </w:div>
                        <w:div w:id="534387081">
                          <w:marLeft w:val="0"/>
                          <w:marRight w:val="0"/>
                          <w:marTop w:val="0"/>
                          <w:marBottom w:val="0"/>
                          <w:divBdr>
                            <w:top w:val="none" w:sz="0" w:space="0" w:color="auto"/>
                            <w:left w:val="none" w:sz="0" w:space="0" w:color="auto"/>
                            <w:bottom w:val="none" w:sz="0" w:space="0" w:color="auto"/>
                            <w:right w:val="none" w:sz="0" w:space="0" w:color="auto"/>
                          </w:divBdr>
                        </w:div>
                        <w:div w:id="734862047">
                          <w:marLeft w:val="0"/>
                          <w:marRight w:val="0"/>
                          <w:marTop w:val="0"/>
                          <w:marBottom w:val="0"/>
                          <w:divBdr>
                            <w:top w:val="none" w:sz="0" w:space="0" w:color="auto"/>
                            <w:left w:val="none" w:sz="0" w:space="0" w:color="auto"/>
                            <w:bottom w:val="none" w:sz="0" w:space="0" w:color="auto"/>
                            <w:right w:val="none" w:sz="0" w:space="0" w:color="auto"/>
                          </w:divBdr>
                        </w:div>
                        <w:div w:id="1061563266">
                          <w:marLeft w:val="0"/>
                          <w:marRight w:val="0"/>
                          <w:marTop w:val="0"/>
                          <w:marBottom w:val="0"/>
                          <w:divBdr>
                            <w:top w:val="none" w:sz="0" w:space="0" w:color="auto"/>
                            <w:left w:val="none" w:sz="0" w:space="0" w:color="auto"/>
                            <w:bottom w:val="none" w:sz="0" w:space="0" w:color="auto"/>
                            <w:right w:val="none" w:sz="0" w:space="0" w:color="auto"/>
                          </w:divBdr>
                        </w:div>
                        <w:div w:id="1571690651">
                          <w:marLeft w:val="0"/>
                          <w:marRight w:val="0"/>
                          <w:marTop w:val="0"/>
                          <w:marBottom w:val="0"/>
                          <w:divBdr>
                            <w:top w:val="none" w:sz="0" w:space="0" w:color="auto"/>
                            <w:left w:val="none" w:sz="0" w:space="0" w:color="auto"/>
                            <w:bottom w:val="none" w:sz="0" w:space="0" w:color="auto"/>
                            <w:right w:val="none" w:sz="0" w:space="0" w:color="auto"/>
                          </w:divBdr>
                        </w:div>
                        <w:div w:id="2138253716">
                          <w:marLeft w:val="0"/>
                          <w:marRight w:val="0"/>
                          <w:marTop w:val="0"/>
                          <w:marBottom w:val="0"/>
                          <w:divBdr>
                            <w:top w:val="none" w:sz="0" w:space="0" w:color="auto"/>
                            <w:left w:val="none" w:sz="0" w:space="0" w:color="auto"/>
                            <w:bottom w:val="none" w:sz="0" w:space="0" w:color="auto"/>
                            <w:right w:val="none" w:sz="0" w:space="0" w:color="auto"/>
                          </w:divBdr>
                        </w:div>
                      </w:divsChild>
                    </w:div>
                    <w:div w:id="2056392523">
                      <w:marLeft w:val="0"/>
                      <w:marRight w:val="0"/>
                      <w:marTop w:val="0"/>
                      <w:marBottom w:val="0"/>
                      <w:divBdr>
                        <w:top w:val="none" w:sz="0" w:space="0" w:color="auto"/>
                        <w:left w:val="none" w:sz="0" w:space="0" w:color="auto"/>
                        <w:bottom w:val="none" w:sz="0" w:space="0" w:color="auto"/>
                        <w:right w:val="none" w:sz="0" w:space="0" w:color="auto"/>
                      </w:divBdr>
                      <w:divsChild>
                        <w:div w:id="119419881">
                          <w:marLeft w:val="0"/>
                          <w:marRight w:val="0"/>
                          <w:marTop w:val="0"/>
                          <w:marBottom w:val="0"/>
                          <w:divBdr>
                            <w:top w:val="none" w:sz="0" w:space="0" w:color="auto"/>
                            <w:left w:val="none" w:sz="0" w:space="0" w:color="auto"/>
                            <w:bottom w:val="none" w:sz="0" w:space="0" w:color="auto"/>
                            <w:right w:val="none" w:sz="0" w:space="0" w:color="auto"/>
                          </w:divBdr>
                        </w:div>
                        <w:div w:id="795106030">
                          <w:marLeft w:val="0"/>
                          <w:marRight w:val="0"/>
                          <w:marTop w:val="0"/>
                          <w:marBottom w:val="0"/>
                          <w:divBdr>
                            <w:top w:val="none" w:sz="0" w:space="0" w:color="auto"/>
                            <w:left w:val="none" w:sz="0" w:space="0" w:color="auto"/>
                            <w:bottom w:val="none" w:sz="0" w:space="0" w:color="auto"/>
                            <w:right w:val="none" w:sz="0" w:space="0" w:color="auto"/>
                          </w:divBdr>
                        </w:div>
                        <w:div w:id="1806004898">
                          <w:marLeft w:val="0"/>
                          <w:marRight w:val="0"/>
                          <w:marTop w:val="0"/>
                          <w:marBottom w:val="0"/>
                          <w:divBdr>
                            <w:top w:val="none" w:sz="0" w:space="0" w:color="auto"/>
                            <w:left w:val="none" w:sz="0" w:space="0" w:color="auto"/>
                            <w:bottom w:val="none" w:sz="0" w:space="0" w:color="auto"/>
                            <w:right w:val="none" w:sz="0" w:space="0" w:color="auto"/>
                          </w:divBdr>
                        </w:div>
                        <w:div w:id="1828210367">
                          <w:marLeft w:val="0"/>
                          <w:marRight w:val="0"/>
                          <w:marTop w:val="0"/>
                          <w:marBottom w:val="0"/>
                          <w:divBdr>
                            <w:top w:val="none" w:sz="0" w:space="0" w:color="auto"/>
                            <w:left w:val="none" w:sz="0" w:space="0" w:color="auto"/>
                            <w:bottom w:val="none" w:sz="0" w:space="0" w:color="auto"/>
                            <w:right w:val="none" w:sz="0" w:space="0" w:color="auto"/>
                          </w:divBdr>
                        </w:div>
                        <w:div w:id="20955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63476">
      <w:bodyDiv w:val="1"/>
      <w:marLeft w:val="0"/>
      <w:marRight w:val="0"/>
      <w:marTop w:val="0"/>
      <w:marBottom w:val="0"/>
      <w:divBdr>
        <w:top w:val="none" w:sz="0" w:space="0" w:color="auto"/>
        <w:left w:val="none" w:sz="0" w:space="0" w:color="auto"/>
        <w:bottom w:val="none" w:sz="0" w:space="0" w:color="auto"/>
        <w:right w:val="none" w:sz="0" w:space="0" w:color="auto"/>
      </w:divBdr>
      <w:divsChild>
        <w:div w:id="77869468">
          <w:marLeft w:val="0"/>
          <w:marRight w:val="0"/>
          <w:marTop w:val="0"/>
          <w:marBottom w:val="0"/>
          <w:divBdr>
            <w:top w:val="none" w:sz="0" w:space="0" w:color="auto"/>
            <w:left w:val="none" w:sz="0" w:space="0" w:color="auto"/>
            <w:bottom w:val="none" w:sz="0" w:space="0" w:color="auto"/>
            <w:right w:val="none" w:sz="0" w:space="0" w:color="auto"/>
          </w:divBdr>
          <w:divsChild>
            <w:div w:id="1091924286">
              <w:marLeft w:val="0"/>
              <w:marRight w:val="0"/>
              <w:marTop w:val="0"/>
              <w:marBottom w:val="0"/>
              <w:divBdr>
                <w:top w:val="none" w:sz="0" w:space="0" w:color="auto"/>
                <w:left w:val="none" w:sz="0" w:space="0" w:color="auto"/>
                <w:bottom w:val="none" w:sz="0" w:space="0" w:color="auto"/>
                <w:right w:val="none" w:sz="0" w:space="0" w:color="auto"/>
              </w:divBdr>
              <w:divsChild>
                <w:div w:id="2050909533">
                  <w:marLeft w:val="0"/>
                  <w:marRight w:val="0"/>
                  <w:marTop w:val="0"/>
                  <w:marBottom w:val="0"/>
                  <w:divBdr>
                    <w:top w:val="none" w:sz="0" w:space="0" w:color="auto"/>
                    <w:left w:val="none" w:sz="0" w:space="0" w:color="auto"/>
                    <w:bottom w:val="none" w:sz="0" w:space="0" w:color="auto"/>
                    <w:right w:val="none" w:sz="0" w:space="0" w:color="auto"/>
                  </w:divBdr>
                  <w:divsChild>
                    <w:div w:id="98257054">
                      <w:marLeft w:val="0"/>
                      <w:marRight w:val="0"/>
                      <w:marTop w:val="0"/>
                      <w:marBottom w:val="0"/>
                      <w:divBdr>
                        <w:top w:val="none" w:sz="0" w:space="0" w:color="auto"/>
                        <w:left w:val="none" w:sz="0" w:space="0" w:color="auto"/>
                        <w:bottom w:val="none" w:sz="0" w:space="0" w:color="auto"/>
                        <w:right w:val="none" w:sz="0" w:space="0" w:color="auto"/>
                      </w:divBdr>
                      <w:divsChild>
                        <w:div w:id="339703022">
                          <w:marLeft w:val="0"/>
                          <w:marRight w:val="0"/>
                          <w:marTop w:val="0"/>
                          <w:marBottom w:val="0"/>
                          <w:divBdr>
                            <w:top w:val="none" w:sz="0" w:space="0" w:color="auto"/>
                            <w:left w:val="none" w:sz="0" w:space="0" w:color="auto"/>
                            <w:bottom w:val="none" w:sz="0" w:space="0" w:color="auto"/>
                            <w:right w:val="none" w:sz="0" w:space="0" w:color="auto"/>
                          </w:divBdr>
                        </w:div>
                      </w:divsChild>
                    </w:div>
                    <w:div w:id="138771418">
                      <w:marLeft w:val="0"/>
                      <w:marRight w:val="0"/>
                      <w:marTop w:val="0"/>
                      <w:marBottom w:val="0"/>
                      <w:divBdr>
                        <w:top w:val="none" w:sz="0" w:space="0" w:color="auto"/>
                        <w:left w:val="none" w:sz="0" w:space="0" w:color="auto"/>
                        <w:bottom w:val="none" w:sz="0" w:space="0" w:color="auto"/>
                        <w:right w:val="none" w:sz="0" w:space="0" w:color="auto"/>
                      </w:divBdr>
                      <w:divsChild>
                        <w:div w:id="939341314">
                          <w:marLeft w:val="0"/>
                          <w:marRight w:val="0"/>
                          <w:marTop w:val="0"/>
                          <w:marBottom w:val="0"/>
                          <w:divBdr>
                            <w:top w:val="none" w:sz="0" w:space="0" w:color="auto"/>
                            <w:left w:val="none" w:sz="0" w:space="0" w:color="auto"/>
                            <w:bottom w:val="none" w:sz="0" w:space="0" w:color="auto"/>
                            <w:right w:val="none" w:sz="0" w:space="0" w:color="auto"/>
                          </w:divBdr>
                        </w:div>
                      </w:divsChild>
                    </w:div>
                    <w:div w:id="141167566">
                      <w:marLeft w:val="0"/>
                      <w:marRight w:val="0"/>
                      <w:marTop w:val="0"/>
                      <w:marBottom w:val="0"/>
                      <w:divBdr>
                        <w:top w:val="none" w:sz="0" w:space="0" w:color="auto"/>
                        <w:left w:val="none" w:sz="0" w:space="0" w:color="auto"/>
                        <w:bottom w:val="none" w:sz="0" w:space="0" w:color="auto"/>
                        <w:right w:val="none" w:sz="0" w:space="0" w:color="auto"/>
                      </w:divBdr>
                      <w:divsChild>
                        <w:div w:id="788934376">
                          <w:marLeft w:val="0"/>
                          <w:marRight w:val="0"/>
                          <w:marTop w:val="0"/>
                          <w:marBottom w:val="0"/>
                          <w:divBdr>
                            <w:top w:val="none" w:sz="0" w:space="0" w:color="auto"/>
                            <w:left w:val="none" w:sz="0" w:space="0" w:color="auto"/>
                            <w:bottom w:val="none" w:sz="0" w:space="0" w:color="auto"/>
                            <w:right w:val="none" w:sz="0" w:space="0" w:color="auto"/>
                          </w:divBdr>
                        </w:div>
                      </w:divsChild>
                    </w:div>
                    <w:div w:id="206571325">
                      <w:marLeft w:val="0"/>
                      <w:marRight w:val="0"/>
                      <w:marTop w:val="0"/>
                      <w:marBottom w:val="0"/>
                      <w:divBdr>
                        <w:top w:val="none" w:sz="0" w:space="0" w:color="auto"/>
                        <w:left w:val="none" w:sz="0" w:space="0" w:color="auto"/>
                        <w:bottom w:val="none" w:sz="0" w:space="0" w:color="auto"/>
                        <w:right w:val="none" w:sz="0" w:space="0" w:color="auto"/>
                      </w:divBdr>
                      <w:divsChild>
                        <w:div w:id="127743357">
                          <w:marLeft w:val="0"/>
                          <w:marRight w:val="0"/>
                          <w:marTop w:val="0"/>
                          <w:marBottom w:val="0"/>
                          <w:divBdr>
                            <w:top w:val="none" w:sz="0" w:space="0" w:color="auto"/>
                            <w:left w:val="none" w:sz="0" w:space="0" w:color="auto"/>
                            <w:bottom w:val="none" w:sz="0" w:space="0" w:color="auto"/>
                            <w:right w:val="none" w:sz="0" w:space="0" w:color="auto"/>
                          </w:divBdr>
                        </w:div>
                      </w:divsChild>
                    </w:div>
                    <w:div w:id="273948595">
                      <w:marLeft w:val="0"/>
                      <w:marRight w:val="0"/>
                      <w:marTop w:val="0"/>
                      <w:marBottom w:val="0"/>
                      <w:divBdr>
                        <w:top w:val="none" w:sz="0" w:space="0" w:color="auto"/>
                        <w:left w:val="none" w:sz="0" w:space="0" w:color="auto"/>
                        <w:bottom w:val="none" w:sz="0" w:space="0" w:color="auto"/>
                        <w:right w:val="none" w:sz="0" w:space="0" w:color="auto"/>
                      </w:divBdr>
                      <w:divsChild>
                        <w:div w:id="2104689267">
                          <w:marLeft w:val="0"/>
                          <w:marRight w:val="0"/>
                          <w:marTop w:val="0"/>
                          <w:marBottom w:val="0"/>
                          <w:divBdr>
                            <w:top w:val="none" w:sz="0" w:space="0" w:color="auto"/>
                            <w:left w:val="none" w:sz="0" w:space="0" w:color="auto"/>
                            <w:bottom w:val="none" w:sz="0" w:space="0" w:color="auto"/>
                            <w:right w:val="none" w:sz="0" w:space="0" w:color="auto"/>
                          </w:divBdr>
                        </w:div>
                      </w:divsChild>
                    </w:div>
                    <w:div w:id="403141555">
                      <w:marLeft w:val="0"/>
                      <w:marRight w:val="0"/>
                      <w:marTop w:val="0"/>
                      <w:marBottom w:val="0"/>
                      <w:divBdr>
                        <w:top w:val="none" w:sz="0" w:space="0" w:color="auto"/>
                        <w:left w:val="none" w:sz="0" w:space="0" w:color="auto"/>
                        <w:bottom w:val="none" w:sz="0" w:space="0" w:color="auto"/>
                        <w:right w:val="none" w:sz="0" w:space="0" w:color="auto"/>
                      </w:divBdr>
                      <w:divsChild>
                        <w:div w:id="997417877">
                          <w:marLeft w:val="0"/>
                          <w:marRight w:val="0"/>
                          <w:marTop w:val="0"/>
                          <w:marBottom w:val="0"/>
                          <w:divBdr>
                            <w:top w:val="none" w:sz="0" w:space="0" w:color="auto"/>
                            <w:left w:val="none" w:sz="0" w:space="0" w:color="auto"/>
                            <w:bottom w:val="none" w:sz="0" w:space="0" w:color="auto"/>
                            <w:right w:val="none" w:sz="0" w:space="0" w:color="auto"/>
                          </w:divBdr>
                        </w:div>
                        <w:div w:id="1707171318">
                          <w:marLeft w:val="0"/>
                          <w:marRight w:val="0"/>
                          <w:marTop w:val="0"/>
                          <w:marBottom w:val="0"/>
                          <w:divBdr>
                            <w:top w:val="none" w:sz="0" w:space="0" w:color="auto"/>
                            <w:left w:val="none" w:sz="0" w:space="0" w:color="auto"/>
                            <w:bottom w:val="none" w:sz="0" w:space="0" w:color="auto"/>
                            <w:right w:val="none" w:sz="0" w:space="0" w:color="auto"/>
                          </w:divBdr>
                        </w:div>
                        <w:div w:id="1936283444">
                          <w:marLeft w:val="0"/>
                          <w:marRight w:val="0"/>
                          <w:marTop w:val="0"/>
                          <w:marBottom w:val="0"/>
                          <w:divBdr>
                            <w:top w:val="none" w:sz="0" w:space="0" w:color="auto"/>
                            <w:left w:val="none" w:sz="0" w:space="0" w:color="auto"/>
                            <w:bottom w:val="none" w:sz="0" w:space="0" w:color="auto"/>
                            <w:right w:val="none" w:sz="0" w:space="0" w:color="auto"/>
                          </w:divBdr>
                        </w:div>
                      </w:divsChild>
                    </w:div>
                    <w:div w:id="420570908">
                      <w:marLeft w:val="0"/>
                      <w:marRight w:val="0"/>
                      <w:marTop w:val="0"/>
                      <w:marBottom w:val="0"/>
                      <w:divBdr>
                        <w:top w:val="none" w:sz="0" w:space="0" w:color="auto"/>
                        <w:left w:val="none" w:sz="0" w:space="0" w:color="auto"/>
                        <w:bottom w:val="none" w:sz="0" w:space="0" w:color="auto"/>
                        <w:right w:val="none" w:sz="0" w:space="0" w:color="auto"/>
                      </w:divBdr>
                      <w:divsChild>
                        <w:div w:id="778181488">
                          <w:marLeft w:val="0"/>
                          <w:marRight w:val="0"/>
                          <w:marTop w:val="0"/>
                          <w:marBottom w:val="0"/>
                          <w:divBdr>
                            <w:top w:val="none" w:sz="0" w:space="0" w:color="auto"/>
                            <w:left w:val="none" w:sz="0" w:space="0" w:color="auto"/>
                            <w:bottom w:val="none" w:sz="0" w:space="0" w:color="auto"/>
                            <w:right w:val="none" w:sz="0" w:space="0" w:color="auto"/>
                          </w:divBdr>
                        </w:div>
                      </w:divsChild>
                    </w:div>
                    <w:div w:id="429666732">
                      <w:marLeft w:val="0"/>
                      <w:marRight w:val="0"/>
                      <w:marTop w:val="0"/>
                      <w:marBottom w:val="0"/>
                      <w:divBdr>
                        <w:top w:val="none" w:sz="0" w:space="0" w:color="auto"/>
                        <w:left w:val="none" w:sz="0" w:space="0" w:color="auto"/>
                        <w:bottom w:val="none" w:sz="0" w:space="0" w:color="auto"/>
                        <w:right w:val="none" w:sz="0" w:space="0" w:color="auto"/>
                      </w:divBdr>
                      <w:divsChild>
                        <w:div w:id="1400851">
                          <w:marLeft w:val="0"/>
                          <w:marRight w:val="0"/>
                          <w:marTop w:val="0"/>
                          <w:marBottom w:val="0"/>
                          <w:divBdr>
                            <w:top w:val="none" w:sz="0" w:space="0" w:color="auto"/>
                            <w:left w:val="none" w:sz="0" w:space="0" w:color="auto"/>
                            <w:bottom w:val="none" w:sz="0" w:space="0" w:color="auto"/>
                            <w:right w:val="none" w:sz="0" w:space="0" w:color="auto"/>
                          </w:divBdr>
                        </w:div>
                        <w:div w:id="64306731">
                          <w:marLeft w:val="0"/>
                          <w:marRight w:val="0"/>
                          <w:marTop w:val="0"/>
                          <w:marBottom w:val="0"/>
                          <w:divBdr>
                            <w:top w:val="none" w:sz="0" w:space="0" w:color="auto"/>
                            <w:left w:val="none" w:sz="0" w:space="0" w:color="auto"/>
                            <w:bottom w:val="none" w:sz="0" w:space="0" w:color="auto"/>
                            <w:right w:val="none" w:sz="0" w:space="0" w:color="auto"/>
                          </w:divBdr>
                        </w:div>
                        <w:div w:id="781800146">
                          <w:marLeft w:val="0"/>
                          <w:marRight w:val="0"/>
                          <w:marTop w:val="0"/>
                          <w:marBottom w:val="0"/>
                          <w:divBdr>
                            <w:top w:val="none" w:sz="0" w:space="0" w:color="auto"/>
                            <w:left w:val="none" w:sz="0" w:space="0" w:color="auto"/>
                            <w:bottom w:val="none" w:sz="0" w:space="0" w:color="auto"/>
                            <w:right w:val="none" w:sz="0" w:space="0" w:color="auto"/>
                          </w:divBdr>
                        </w:div>
                        <w:div w:id="1789543585">
                          <w:marLeft w:val="0"/>
                          <w:marRight w:val="0"/>
                          <w:marTop w:val="0"/>
                          <w:marBottom w:val="0"/>
                          <w:divBdr>
                            <w:top w:val="none" w:sz="0" w:space="0" w:color="auto"/>
                            <w:left w:val="none" w:sz="0" w:space="0" w:color="auto"/>
                            <w:bottom w:val="none" w:sz="0" w:space="0" w:color="auto"/>
                            <w:right w:val="none" w:sz="0" w:space="0" w:color="auto"/>
                          </w:divBdr>
                        </w:div>
                        <w:div w:id="1801146700">
                          <w:marLeft w:val="0"/>
                          <w:marRight w:val="0"/>
                          <w:marTop w:val="0"/>
                          <w:marBottom w:val="0"/>
                          <w:divBdr>
                            <w:top w:val="none" w:sz="0" w:space="0" w:color="auto"/>
                            <w:left w:val="none" w:sz="0" w:space="0" w:color="auto"/>
                            <w:bottom w:val="none" w:sz="0" w:space="0" w:color="auto"/>
                            <w:right w:val="none" w:sz="0" w:space="0" w:color="auto"/>
                          </w:divBdr>
                        </w:div>
                        <w:div w:id="1898783983">
                          <w:marLeft w:val="0"/>
                          <w:marRight w:val="0"/>
                          <w:marTop w:val="0"/>
                          <w:marBottom w:val="0"/>
                          <w:divBdr>
                            <w:top w:val="none" w:sz="0" w:space="0" w:color="auto"/>
                            <w:left w:val="none" w:sz="0" w:space="0" w:color="auto"/>
                            <w:bottom w:val="none" w:sz="0" w:space="0" w:color="auto"/>
                            <w:right w:val="none" w:sz="0" w:space="0" w:color="auto"/>
                          </w:divBdr>
                        </w:div>
                        <w:div w:id="2088184226">
                          <w:marLeft w:val="0"/>
                          <w:marRight w:val="0"/>
                          <w:marTop w:val="0"/>
                          <w:marBottom w:val="0"/>
                          <w:divBdr>
                            <w:top w:val="none" w:sz="0" w:space="0" w:color="auto"/>
                            <w:left w:val="none" w:sz="0" w:space="0" w:color="auto"/>
                            <w:bottom w:val="none" w:sz="0" w:space="0" w:color="auto"/>
                            <w:right w:val="none" w:sz="0" w:space="0" w:color="auto"/>
                          </w:divBdr>
                        </w:div>
                      </w:divsChild>
                    </w:div>
                    <w:div w:id="595749764">
                      <w:marLeft w:val="0"/>
                      <w:marRight w:val="0"/>
                      <w:marTop w:val="0"/>
                      <w:marBottom w:val="0"/>
                      <w:divBdr>
                        <w:top w:val="none" w:sz="0" w:space="0" w:color="auto"/>
                        <w:left w:val="none" w:sz="0" w:space="0" w:color="auto"/>
                        <w:bottom w:val="none" w:sz="0" w:space="0" w:color="auto"/>
                        <w:right w:val="none" w:sz="0" w:space="0" w:color="auto"/>
                      </w:divBdr>
                      <w:divsChild>
                        <w:div w:id="1291325525">
                          <w:marLeft w:val="0"/>
                          <w:marRight w:val="0"/>
                          <w:marTop w:val="0"/>
                          <w:marBottom w:val="0"/>
                          <w:divBdr>
                            <w:top w:val="none" w:sz="0" w:space="0" w:color="auto"/>
                            <w:left w:val="none" w:sz="0" w:space="0" w:color="auto"/>
                            <w:bottom w:val="none" w:sz="0" w:space="0" w:color="auto"/>
                            <w:right w:val="none" w:sz="0" w:space="0" w:color="auto"/>
                          </w:divBdr>
                        </w:div>
                      </w:divsChild>
                    </w:div>
                    <w:div w:id="620380784">
                      <w:marLeft w:val="0"/>
                      <w:marRight w:val="0"/>
                      <w:marTop w:val="0"/>
                      <w:marBottom w:val="0"/>
                      <w:divBdr>
                        <w:top w:val="none" w:sz="0" w:space="0" w:color="auto"/>
                        <w:left w:val="none" w:sz="0" w:space="0" w:color="auto"/>
                        <w:bottom w:val="none" w:sz="0" w:space="0" w:color="auto"/>
                        <w:right w:val="none" w:sz="0" w:space="0" w:color="auto"/>
                      </w:divBdr>
                      <w:divsChild>
                        <w:div w:id="71587693">
                          <w:marLeft w:val="0"/>
                          <w:marRight w:val="0"/>
                          <w:marTop w:val="0"/>
                          <w:marBottom w:val="0"/>
                          <w:divBdr>
                            <w:top w:val="none" w:sz="0" w:space="0" w:color="auto"/>
                            <w:left w:val="none" w:sz="0" w:space="0" w:color="auto"/>
                            <w:bottom w:val="none" w:sz="0" w:space="0" w:color="auto"/>
                            <w:right w:val="none" w:sz="0" w:space="0" w:color="auto"/>
                          </w:divBdr>
                        </w:div>
                        <w:div w:id="123621974">
                          <w:marLeft w:val="0"/>
                          <w:marRight w:val="0"/>
                          <w:marTop w:val="0"/>
                          <w:marBottom w:val="0"/>
                          <w:divBdr>
                            <w:top w:val="none" w:sz="0" w:space="0" w:color="auto"/>
                            <w:left w:val="none" w:sz="0" w:space="0" w:color="auto"/>
                            <w:bottom w:val="none" w:sz="0" w:space="0" w:color="auto"/>
                            <w:right w:val="none" w:sz="0" w:space="0" w:color="auto"/>
                          </w:divBdr>
                        </w:div>
                        <w:div w:id="320744427">
                          <w:marLeft w:val="0"/>
                          <w:marRight w:val="0"/>
                          <w:marTop w:val="0"/>
                          <w:marBottom w:val="0"/>
                          <w:divBdr>
                            <w:top w:val="none" w:sz="0" w:space="0" w:color="auto"/>
                            <w:left w:val="none" w:sz="0" w:space="0" w:color="auto"/>
                            <w:bottom w:val="none" w:sz="0" w:space="0" w:color="auto"/>
                            <w:right w:val="none" w:sz="0" w:space="0" w:color="auto"/>
                          </w:divBdr>
                        </w:div>
                        <w:div w:id="618218468">
                          <w:marLeft w:val="0"/>
                          <w:marRight w:val="0"/>
                          <w:marTop w:val="0"/>
                          <w:marBottom w:val="0"/>
                          <w:divBdr>
                            <w:top w:val="none" w:sz="0" w:space="0" w:color="auto"/>
                            <w:left w:val="none" w:sz="0" w:space="0" w:color="auto"/>
                            <w:bottom w:val="none" w:sz="0" w:space="0" w:color="auto"/>
                            <w:right w:val="none" w:sz="0" w:space="0" w:color="auto"/>
                          </w:divBdr>
                        </w:div>
                        <w:div w:id="1227883293">
                          <w:marLeft w:val="0"/>
                          <w:marRight w:val="0"/>
                          <w:marTop w:val="0"/>
                          <w:marBottom w:val="0"/>
                          <w:divBdr>
                            <w:top w:val="none" w:sz="0" w:space="0" w:color="auto"/>
                            <w:left w:val="none" w:sz="0" w:space="0" w:color="auto"/>
                            <w:bottom w:val="none" w:sz="0" w:space="0" w:color="auto"/>
                            <w:right w:val="none" w:sz="0" w:space="0" w:color="auto"/>
                          </w:divBdr>
                        </w:div>
                        <w:div w:id="1280915249">
                          <w:marLeft w:val="0"/>
                          <w:marRight w:val="0"/>
                          <w:marTop w:val="0"/>
                          <w:marBottom w:val="0"/>
                          <w:divBdr>
                            <w:top w:val="none" w:sz="0" w:space="0" w:color="auto"/>
                            <w:left w:val="none" w:sz="0" w:space="0" w:color="auto"/>
                            <w:bottom w:val="none" w:sz="0" w:space="0" w:color="auto"/>
                            <w:right w:val="none" w:sz="0" w:space="0" w:color="auto"/>
                          </w:divBdr>
                        </w:div>
                        <w:div w:id="1663507281">
                          <w:marLeft w:val="0"/>
                          <w:marRight w:val="0"/>
                          <w:marTop w:val="0"/>
                          <w:marBottom w:val="0"/>
                          <w:divBdr>
                            <w:top w:val="none" w:sz="0" w:space="0" w:color="auto"/>
                            <w:left w:val="none" w:sz="0" w:space="0" w:color="auto"/>
                            <w:bottom w:val="none" w:sz="0" w:space="0" w:color="auto"/>
                            <w:right w:val="none" w:sz="0" w:space="0" w:color="auto"/>
                          </w:divBdr>
                        </w:div>
                        <w:div w:id="1927614558">
                          <w:marLeft w:val="0"/>
                          <w:marRight w:val="0"/>
                          <w:marTop w:val="0"/>
                          <w:marBottom w:val="0"/>
                          <w:divBdr>
                            <w:top w:val="none" w:sz="0" w:space="0" w:color="auto"/>
                            <w:left w:val="none" w:sz="0" w:space="0" w:color="auto"/>
                            <w:bottom w:val="none" w:sz="0" w:space="0" w:color="auto"/>
                            <w:right w:val="none" w:sz="0" w:space="0" w:color="auto"/>
                          </w:divBdr>
                        </w:div>
                        <w:div w:id="1938637491">
                          <w:marLeft w:val="0"/>
                          <w:marRight w:val="0"/>
                          <w:marTop w:val="0"/>
                          <w:marBottom w:val="0"/>
                          <w:divBdr>
                            <w:top w:val="none" w:sz="0" w:space="0" w:color="auto"/>
                            <w:left w:val="none" w:sz="0" w:space="0" w:color="auto"/>
                            <w:bottom w:val="none" w:sz="0" w:space="0" w:color="auto"/>
                            <w:right w:val="none" w:sz="0" w:space="0" w:color="auto"/>
                          </w:divBdr>
                        </w:div>
                        <w:div w:id="1952129455">
                          <w:marLeft w:val="0"/>
                          <w:marRight w:val="0"/>
                          <w:marTop w:val="0"/>
                          <w:marBottom w:val="0"/>
                          <w:divBdr>
                            <w:top w:val="none" w:sz="0" w:space="0" w:color="auto"/>
                            <w:left w:val="none" w:sz="0" w:space="0" w:color="auto"/>
                            <w:bottom w:val="none" w:sz="0" w:space="0" w:color="auto"/>
                            <w:right w:val="none" w:sz="0" w:space="0" w:color="auto"/>
                          </w:divBdr>
                        </w:div>
                        <w:div w:id="2022655879">
                          <w:marLeft w:val="0"/>
                          <w:marRight w:val="0"/>
                          <w:marTop w:val="0"/>
                          <w:marBottom w:val="0"/>
                          <w:divBdr>
                            <w:top w:val="none" w:sz="0" w:space="0" w:color="auto"/>
                            <w:left w:val="none" w:sz="0" w:space="0" w:color="auto"/>
                            <w:bottom w:val="none" w:sz="0" w:space="0" w:color="auto"/>
                            <w:right w:val="none" w:sz="0" w:space="0" w:color="auto"/>
                          </w:divBdr>
                        </w:div>
                      </w:divsChild>
                    </w:div>
                    <w:div w:id="660087847">
                      <w:marLeft w:val="0"/>
                      <w:marRight w:val="0"/>
                      <w:marTop w:val="0"/>
                      <w:marBottom w:val="0"/>
                      <w:divBdr>
                        <w:top w:val="none" w:sz="0" w:space="0" w:color="auto"/>
                        <w:left w:val="none" w:sz="0" w:space="0" w:color="auto"/>
                        <w:bottom w:val="none" w:sz="0" w:space="0" w:color="auto"/>
                        <w:right w:val="none" w:sz="0" w:space="0" w:color="auto"/>
                      </w:divBdr>
                      <w:divsChild>
                        <w:div w:id="329405889">
                          <w:marLeft w:val="0"/>
                          <w:marRight w:val="0"/>
                          <w:marTop w:val="0"/>
                          <w:marBottom w:val="0"/>
                          <w:divBdr>
                            <w:top w:val="none" w:sz="0" w:space="0" w:color="auto"/>
                            <w:left w:val="none" w:sz="0" w:space="0" w:color="auto"/>
                            <w:bottom w:val="none" w:sz="0" w:space="0" w:color="auto"/>
                            <w:right w:val="none" w:sz="0" w:space="0" w:color="auto"/>
                          </w:divBdr>
                        </w:div>
                        <w:div w:id="620383726">
                          <w:marLeft w:val="0"/>
                          <w:marRight w:val="0"/>
                          <w:marTop w:val="0"/>
                          <w:marBottom w:val="0"/>
                          <w:divBdr>
                            <w:top w:val="none" w:sz="0" w:space="0" w:color="auto"/>
                            <w:left w:val="none" w:sz="0" w:space="0" w:color="auto"/>
                            <w:bottom w:val="none" w:sz="0" w:space="0" w:color="auto"/>
                            <w:right w:val="none" w:sz="0" w:space="0" w:color="auto"/>
                          </w:divBdr>
                        </w:div>
                        <w:div w:id="713432854">
                          <w:marLeft w:val="0"/>
                          <w:marRight w:val="0"/>
                          <w:marTop w:val="0"/>
                          <w:marBottom w:val="0"/>
                          <w:divBdr>
                            <w:top w:val="none" w:sz="0" w:space="0" w:color="auto"/>
                            <w:left w:val="none" w:sz="0" w:space="0" w:color="auto"/>
                            <w:bottom w:val="none" w:sz="0" w:space="0" w:color="auto"/>
                            <w:right w:val="none" w:sz="0" w:space="0" w:color="auto"/>
                          </w:divBdr>
                        </w:div>
                        <w:div w:id="932321135">
                          <w:marLeft w:val="0"/>
                          <w:marRight w:val="0"/>
                          <w:marTop w:val="0"/>
                          <w:marBottom w:val="0"/>
                          <w:divBdr>
                            <w:top w:val="none" w:sz="0" w:space="0" w:color="auto"/>
                            <w:left w:val="none" w:sz="0" w:space="0" w:color="auto"/>
                            <w:bottom w:val="none" w:sz="0" w:space="0" w:color="auto"/>
                            <w:right w:val="none" w:sz="0" w:space="0" w:color="auto"/>
                          </w:divBdr>
                        </w:div>
                        <w:div w:id="1598246481">
                          <w:marLeft w:val="0"/>
                          <w:marRight w:val="0"/>
                          <w:marTop w:val="0"/>
                          <w:marBottom w:val="0"/>
                          <w:divBdr>
                            <w:top w:val="none" w:sz="0" w:space="0" w:color="auto"/>
                            <w:left w:val="none" w:sz="0" w:space="0" w:color="auto"/>
                            <w:bottom w:val="none" w:sz="0" w:space="0" w:color="auto"/>
                            <w:right w:val="none" w:sz="0" w:space="0" w:color="auto"/>
                          </w:divBdr>
                        </w:div>
                      </w:divsChild>
                    </w:div>
                    <w:div w:id="740442208">
                      <w:marLeft w:val="0"/>
                      <w:marRight w:val="0"/>
                      <w:marTop w:val="0"/>
                      <w:marBottom w:val="0"/>
                      <w:divBdr>
                        <w:top w:val="none" w:sz="0" w:space="0" w:color="auto"/>
                        <w:left w:val="none" w:sz="0" w:space="0" w:color="auto"/>
                        <w:bottom w:val="none" w:sz="0" w:space="0" w:color="auto"/>
                        <w:right w:val="none" w:sz="0" w:space="0" w:color="auto"/>
                      </w:divBdr>
                      <w:divsChild>
                        <w:div w:id="183710868">
                          <w:marLeft w:val="0"/>
                          <w:marRight w:val="0"/>
                          <w:marTop w:val="0"/>
                          <w:marBottom w:val="0"/>
                          <w:divBdr>
                            <w:top w:val="none" w:sz="0" w:space="0" w:color="auto"/>
                            <w:left w:val="none" w:sz="0" w:space="0" w:color="auto"/>
                            <w:bottom w:val="none" w:sz="0" w:space="0" w:color="auto"/>
                            <w:right w:val="none" w:sz="0" w:space="0" w:color="auto"/>
                          </w:divBdr>
                        </w:div>
                        <w:div w:id="838350785">
                          <w:marLeft w:val="0"/>
                          <w:marRight w:val="0"/>
                          <w:marTop w:val="0"/>
                          <w:marBottom w:val="0"/>
                          <w:divBdr>
                            <w:top w:val="none" w:sz="0" w:space="0" w:color="auto"/>
                            <w:left w:val="none" w:sz="0" w:space="0" w:color="auto"/>
                            <w:bottom w:val="none" w:sz="0" w:space="0" w:color="auto"/>
                            <w:right w:val="none" w:sz="0" w:space="0" w:color="auto"/>
                          </w:divBdr>
                        </w:div>
                        <w:div w:id="2069646949">
                          <w:marLeft w:val="0"/>
                          <w:marRight w:val="0"/>
                          <w:marTop w:val="0"/>
                          <w:marBottom w:val="0"/>
                          <w:divBdr>
                            <w:top w:val="none" w:sz="0" w:space="0" w:color="auto"/>
                            <w:left w:val="none" w:sz="0" w:space="0" w:color="auto"/>
                            <w:bottom w:val="none" w:sz="0" w:space="0" w:color="auto"/>
                            <w:right w:val="none" w:sz="0" w:space="0" w:color="auto"/>
                          </w:divBdr>
                        </w:div>
                      </w:divsChild>
                    </w:div>
                    <w:div w:id="775363886">
                      <w:marLeft w:val="0"/>
                      <w:marRight w:val="0"/>
                      <w:marTop w:val="0"/>
                      <w:marBottom w:val="0"/>
                      <w:divBdr>
                        <w:top w:val="none" w:sz="0" w:space="0" w:color="auto"/>
                        <w:left w:val="none" w:sz="0" w:space="0" w:color="auto"/>
                        <w:bottom w:val="none" w:sz="0" w:space="0" w:color="auto"/>
                        <w:right w:val="none" w:sz="0" w:space="0" w:color="auto"/>
                      </w:divBdr>
                      <w:divsChild>
                        <w:div w:id="1278098681">
                          <w:marLeft w:val="0"/>
                          <w:marRight w:val="0"/>
                          <w:marTop w:val="0"/>
                          <w:marBottom w:val="0"/>
                          <w:divBdr>
                            <w:top w:val="none" w:sz="0" w:space="0" w:color="auto"/>
                            <w:left w:val="none" w:sz="0" w:space="0" w:color="auto"/>
                            <w:bottom w:val="none" w:sz="0" w:space="0" w:color="auto"/>
                            <w:right w:val="none" w:sz="0" w:space="0" w:color="auto"/>
                          </w:divBdr>
                        </w:div>
                      </w:divsChild>
                    </w:div>
                    <w:div w:id="797841097">
                      <w:marLeft w:val="0"/>
                      <w:marRight w:val="0"/>
                      <w:marTop w:val="0"/>
                      <w:marBottom w:val="0"/>
                      <w:divBdr>
                        <w:top w:val="none" w:sz="0" w:space="0" w:color="auto"/>
                        <w:left w:val="none" w:sz="0" w:space="0" w:color="auto"/>
                        <w:bottom w:val="none" w:sz="0" w:space="0" w:color="auto"/>
                        <w:right w:val="none" w:sz="0" w:space="0" w:color="auto"/>
                      </w:divBdr>
                      <w:divsChild>
                        <w:div w:id="90396602">
                          <w:marLeft w:val="0"/>
                          <w:marRight w:val="0"/>
                          <w:marTop w:val="0"/>
                          <w:marBottom w:val="0"/>
                          <w:divBdr>
                            <w:top w:val="none" w:sz="0" w:space="0" w:color="auto"/>
                            <w:left w:val="none" w:sz="0" w:space="0" w:color="auto"/>
                            <w:bottom w:val="none" w:sz="0" w:space="0" w:color="auto"/>
                            <w:right w:val="none" w:sz="0" w:space="0" w:color="auto"/>
                          </w:divBdr>
                        </w:div>
                      </w:divsChild>
                    </w:div>
                    <w:div w:id="902639815">
                      <w:marLeft w:val="0"/>
                      <w:marRight w:val="0"/>
                      <w:marTop w:val="0"/>
                      <w:marBottom w:val="0"/>
                      <w:divBdr>
                        <w:top w:val="none" w:sz="0" w:space="0" w:color="auto"/>
                        <w:left w:val="none" w:sz="0" w:space="0" w:color="auto"/>
                        <w:bottom w:val="none" w:sz="0" w:space="0" w:color="auto"/>
                        <w:right w:val="none" w:sz="0" w:space="0" w:color="auto"/>
                      </w:divBdr>
                      <w:divsChild>
                        <w:div w:id="909116808">
                          <w:marLeft w:val="0"/>
                          <w:marRight w:val="0"/>
                          <w:marTop w:val="0"/>
                          <w:marBottom w:val="0"/>
                          <w:divBdr>
                            <w:top w:val="none" w:sz="0" w:space="0" w:color="auto"/>
                            <w:left w:val="none" w:sz="0" w:space="0" w:color="auto"/>
                            <w:bottom w:val="none" w:sz="0" w:space="0" w:color="auto"/>
                            <w:right w:val="none" w:sz="0" w:space="0" w:color="auto"/>
                          </w:divBdr>
                        </w:div>
                      </w:divsChild>
                    </w:div>
                    <w:div w:id="942300816">
                      <w:marLeft w:val="0"/>
                      <w:marRight w:val="0"/>
                      <w:marTop w:val="0"/>
                      <w:marBottom w:val="0"/>
                      <w:divBdr>
                        <w:top w:val="none" w:sz="0" w:space="0" w:color="auto"/>
                        <w:left w:val="none" w:sz="0" w:space="0" w:color="auto"/>
                        <w:bottom w:val="none" w:sz="0" w:space="0" w:color="auto"/>
                        <w:right w:val="none" w:sz="0" w:space="0" w:color="auto"/>
                      </w:divBdr>
                      <w:divsChild>
                        <w:div w:id="65690110">
                          <w:marLeft w:val="0"/>
                          <w:marRight w:val="0"/>
                          <w:marTop w:val="0"/>
                          <w:marBottom w:val="0"/>
                          <w:divBdr>
                            <w:top w:val="none" w:sz="0" w:space="0" w:color="auto"/>
                            <w:left w:val="none" w:sz="0" w:space="0" w:color="auto"/>
                            <w:bottom w:val="none" w:sz="0" w:space="0" w:color="auto"/>
                            <w:right w:val="none" w:sz="0" w:space="0" w:color="auto"/>
                          </w:divBdr>
                        </w:div>
                        <w:div w:id="100074678">
                          <w:marLeft w:val="0"/>
                          <w:marRight w:val="0"/>
                          <w:marTop w:val="0"/>
                          <w:marBottom w:val="0"/>
                          <w:divBdr>
                            <w:top w:val="none" w:sz="0" w:space="0" w:color="auto"/>
                            <w:left w:val="none" w:sz="0" w:space="0" w:color="auto"/>
                            <w:bottom w:val="none" w:sz="0" w:space="0" w:color="auto"/>
                            <w:right w:val="none" w:sz="0" w:space="0" w:color="auto"/>
                          </w:divBdr>
                        </w:div>
                        <w:div w:id="224729161">
                          <w:marLeft w:val="0"/>
                          <w:marRight w:val="0"/>
                          <w:marTop w:val="0"/>
                          <w:marBottom w:val="0"/>
                          <w:divBdr>
                            <w:top w:val="none" w:sz="0" w:space="0" w:color="auto"/>
                            <w:left w:val="none" w:sz="0" w:space="0" w:color="auto"/>
                            <w:bottom w:val="none" w:sz="0" w:space="0" w:color="auto"/>
                            <w:right w:val="none" w:sz="0" w:space="0" w:color="auto"/>
                          </w:divBdr>
                        </w:div>
                        <w:div w:id="239406726">
                          <w:marLeft w:val="0"/>
                          <w:marRight w:val="0"/>
                          <w:marTop w:val="0"/>
                          <w:marBottom w:val="0"/>
                          <w:divBdr>
                            <w:top w:val="none" w:sz="0" w:space="0" w:color="auto"/>
                            <w:left w:val="none" w:sz="0" w:space="0" w:color="auto"/>
                            <w:bottom w:val="none" w:sz="0" w:space="0" w:color="auto"/>
                            <w:right w:val="none" w:sz="0" w:space="0" w:color="auto"/>
                          </w:divBdr>
                        </w:div>
                        <w:div w:id="508174900">
                          <w:marLeft w:val="0"/>
                          <w:marRight w:val="0"/>
                          <w:marTop w:val="0"/>
                          <w:marBottom w:val="0"/>
                          <w:divBdr>
                            <w:top w:val="none" w:sz="0" w:space="0" w:color="auto"/>
                            <w:left w:val="none" w:sz="0" w:space="0" w:color="auto"/>
                            <w:bottom w:val="none" w:sz="0" w:space="0" w:color="auto"/>
                            <w:right w:val="none" w:sz="0" w:space="0" w:color="auto"/>
                          </w:divBdr>
                        </w:div>
                        <w:div w:id="870193561">
                          <w:marLeft w:val="0"/>
                          <w:marRight w:val="0"/>
                          <w:marTop w:val="0"/>
                          <w:marBottom w:val="0"/>
                          <w:divBdr>
                            <w:top w:val="none" w:sz="0" w:space="0" w:color="auto"/>
                            <w:left w:val="none" w:sz="0" w:space="0" w:color="auto"/>
                            <w:bottom w:val="none" w:sz="0" w:space="0" w:color="auto"/>
                            <w:right w:val="none" w:sz="0" w:space="0" w:color="auto"/>
                          </w:divBdr>
                        </w:div>
                        <w:div w:id="885721581">
                          <w:marLeft w:val="0"/>
                          <w:marRight w:val="0"/>
                          <w:marTop w:val="0"/>
                          <w:marBottom w:val="0"/>
                          <w:divBdr>
                            <w:top w:val="none" w:sz="0" w:space="0" w:color="auto"/>
                            <w:left w:val="none" w:sz="0" w:space="0" w:color="auto"/>
                            <w:bottom w:val="none" w:sz="0" w:space="0" w:color="auto"/>
                            <w:right w:val="none" w:sz="0" w:space="0" w:color="auto"/>
                          </w:divBdr>
                        </w:div>
                        <w:div w:id="1050612218">
                          <w:marLeft w:val="0"/>
                          <w:marRight w:val="0"/>
                          <w:marTop w:val="0"/>
                          <w:marBottom w:val="0"/>
                          <w:divBdr>
                            <w:top w:val="none" w:sz="0" w:space="0" w:color="auto"/>
                            <w:left w:val="none" w:sz="0" w:space="0" w:color="auto"/>
                            <w:bottom w:val="none" w:sz="0" w:space="0" w:color="auto"/>
                            <w:right w:val="none" w:sz="0" w:space="0" w:color="auto"/>
                          </w:divBdr>
                        </w:div>
                        <w:div w:id="1086150242">
                          <w:marLeft w:val="0"/>
                          <w:marRight w:val="0"/>
                          <w:marTop w:val="0"/>
                          <w:marBottom w:val="0"/>
                          <w:divBdr>
                            <w:top w:val="none" w:sz="0" w:space="0" w:color="auto"/>
                            <w:left w:val="none" w:sz="0" w:space="0" w:color="auto"/>
                            <w:bottom w:val="none" w:sz="0" w:space="0" w:color="auto"/>
                            <w:right w:val="none" w:sz="0" w:space="0" w:color="auto"/>
                          </w:divBdr>
                        </w:div>
                        <w:div w:id="1095856692">
                          <w:marLeft w:val="0"/>
                          <w:marRight w:val="0"/>
                          <w:marTop w:val="0"/>
                          <w:marBottom w:val="0"/>
                          <w:divBdr>
                            <w:top w:val="none" w:sz="0" w:space="0" w:color="auto"/>
                            <w:left w:val="none" w:sz="0" w:space="0" w:color="auto"/>
                            <w:bottom w:val="none" w:sz="0" w:space="0" w:color="auto"/>
                            <w:right w:val="none" w:sz="0" w:space="0" w:color="auto"/>
                          </w:divBdr>
                        </w:div>
                        <w:div w:id="1204056732">
                          <w:marLeft w:val="0"/>
                          <w:marRight w:val="0"/>
                          <w:marTop w:val="0"/>
                          <w:marBottom w:val="0"/>
                          <w:divBdr>
                            <w:top w:val="none" w:sz="0" w:space="0" w:color="auto"/>
                            <w:left w:val="none" w:sz="0" w:space="0" w:color="auto"/>
                            <w:bottom w:val="none" w:sz="0" w:space="0" w:color="auto"/>
                            <w:right w:val="none" w:sz="0" w:space="0" w:color="auto"/>
                          </w:divBdr>
                        </w:div>
                        <w:div w:id="1414935832">
                          <w:marLeft w:val="0"/>
                          <w:marRight w:val="0"/>
                          <w:marTop w:val="0"/>
                          <w:marBottom w:val="0"/>
                          <w:divBdr>
                            <w:top w:val="none" w:sz="0" w:space="0" w:color="auto"/>
                            <w:left w:val="none" w:sz="0" w:space="0" w:color="auto"/>
                            <w:bottom w:val="none" w:sz="0" w:space="0" w:color="auto"/>
                            <w:right w:val="none" w:sz="0" w:space="0" w:color="auto"/>
                          </w:divBdr>
                        </w:div>
                        <w:div w:id="1660962211">
                          <w:marLeft w:val="0"/>
                          <w:marRight w:val="0"/>
                          <w:marTop w:val="0"/>
                          <w:marBottom w:val="0"/>
                          <w:divBdr>
                            <w:top w:val="none" w:sz="0" w:space="0" w:color="auto"/>
                            <w:left w:val="none" w:sz="0" w:space="0" w:color="auto"/>
                            <w:bottom w:val="none" w:sz="0" w:space="0" w:color="auto"/>
                            <w:right w:val="none" w:sz="0" w:space="0" w:color="auto"/>
                          </w:divBdr>
                        </w:div>
                        <w:div w:id="1687561093">
                          <w:marLeft w:val="0"/>
                          <w:marRight w:val="0"/>
                          <w:marTop w:val="0"/>
                          <w:marBottom w:val="0"/>
                          <w:divBdr>
                            <w:top w:val="none" w:sz="0" w:space="0" w:color="auto"/>
                            <w:left w:val="none" w:sz="0" w:space="0" w:color="auto"/>
                            <w:bottom w:val="none" w:sz="0" w:space="0" w:color="auto"/>
                            <w:right w:val="none" w:sz="0" w:space="0" w:color="auto"/>
                          </w:divBdr>
                        </w:div>
                        <w:div w:id="1931697868">
                          <w:marLeft w:val="0"/>
                          <w:marRight w:val="0"/>
                          <w:marTop w:val="0"/>
                          <w:marBottom w:val="0"/>
                          <w:divBdr>
                            <w:top w:val="none" w:sz="0" w:space="0" w:color="auto"/>
                            <w:left w:val="none" w:sz="0" w:space="0" w:color="auto"/>
                            <w:bottom w:val="none" w:sz="0" w:space="0" w:color="auto"/>
                            <w:right w:val="none" w:sz="0" w:space="0" w:color="auto"/>
                          </w:divBdr>
                        </w:div>
                      </w:divsChild>
                    </w:div>
                    <w:div w:id="949243267">
                      <w:marLeft w:val="0"/>
                      <w:marRight w:val="0"/>
                      <w:marTop w:val="0"/>
                      <w:marBottom w:val="0"/>
                      <w:divBdr>
                        <w:top w:val="none" w:sz="0" w:space="0" w:color="auto"/>
                        <w:left w:val="none" w:sz="0" w:space="0" w:color="auto"/>
                        <w:bottom w:val="none" w:sz="0" w:space="0" w:color="auto"/>
                        <w:right w:val="none" w:sz="0" w:space="0" w:color="auto"/>
                      </w:divBdr>
                      <w:divsChild>
                        <w:div w:id="1630092153">
                          <w:marLeft w:val="0"/>
                          <w:marRight w:val="0"/>
                          <w:marTop w:val="0"/>
                          <w:marBottom w:val="0"/>
                          <w:divBdr>
                            <w:top w:val="none" w:sz="0" w:space="0" w:color="auto"/>
                            <w:left w:val="none" w:sz="0" w:space="0" w:color="auto"/>
                            <w:bottom w:val="none" w:sz="0" w:space="0" w:color="auto"/>
                            <w:right w:val="none" w:sz="0" w:space="0" w:color="auto"/>
                          </w:divBdr>
                        </w:div>
                      </w:divsChild>
                    </w:div>
                    <w:div w:id="977606057">
                      <w:marLeft w:val="0"/>
                      <w:marRight w:val="0"/>
                      <w:marTop w:val="0"/>
                      <w:marBottom w:val="0"/>
                      <w:divBdr>
                        <w:top w:val="none" w:sz="0" w:space="0" w:color="auto"/>
                        <w:left w:val="none" w:sz="0" w:space="0" w:color="auto"/>
                        <w:bottom w:val="none" w:sz="0" w:space="0" w:color="auto"/>
                        <w:right w:val="none" w:sz="0" w:space="0" w:color="auto"/>
                      </w:divBdr>
                      <w:divsChild>
                        <w:div w:id="324821260">
                          <w:marLeft w:val="0"/>
                          <w:marRight w:val="0"/>
                          <w:marTop w:val="0"/>
                          <w:marBottom w:val="0"/>
                          <w:divBdr>
                            <w:top w:val="none" w:sz="0" w:space="0" w:color="auto"/>
                            <w:left w:val="none" w:sz="0" w:space="0" w:color="auto"/>
                            <w:bottom w:val="none" w:sz="0" w:space="0" w:color="auto"/>
                            <w:right w:val="none" w:sz="0" w:space="0" w:color="auto"/>
                          </w:divBdr>
                        </w:div>
                      </w:divsChild>
                    </w:div>
                    <w:div w:id="1092239953">
                      <w:marLeft w:val="0"/>
                      <w:marRight w:val="0"/>
                      <w:marTop w:val="0"/>
                      <w:marBottom w:val="0"/>
                      <w:divBdr>
                        <w:top w:val="none" w:sz="0" w:space="0" w:color="auto"/>
                        <w:left w:val="none" w:sz="0" w:space="0" w:color="auto"/>
                        <w:bottom w:val="none" w:sz="0" w:space="0" w:color="auto"/>
                        <w:right w:val="none" w:sz="0" w:space="0" w:color="auto"/>
                      </w:divBdr>
                      <w:divsChild>
                        <w:div w:id="429930061">
                          <w:marLeft w:val="0"/>
                          <w:marRight w:val="0"/>
                          <w:marTop w:val="0"/>
                          <w:marBottom w:val="0"/>
                          <w:divBdr>
                            <w:top w:val="none" w:sz="0" w:space="0" w:color="auto"/>
                            <w:left w:val="none" w:sz="0" w:space="0" w:color="auto"/>
                            <w:bottom w:val="none" w:sz="0" w:space="0" w:color="auto"/>
                            <w:right w:val="none" w:sz="0" w:space="0" w:color="auto"/>
                          </w:divBdr>
                        </w:div>
                        <w:div w:id="531118021">
                          <w:marLeft w:val="0"/>
                          <w:marRight w:val="0"/>
                          <w:marTop w:val="0"/>
                          <w:marBottom w:val="0"/>
                          <w:divBdr>
                            <w:top w:val="none" w:sz="0" w:space="0" w:color="auto"/>
                            <w:left w:val="none" w:sz="0" w:space="0" w:color="auto"/>
                            <w:bottom w:val="none" w:sz="0" w:space="0" w:color="auto"/>
                            <w:right w:val="none" w:sz="0" w:space="0" w:color="auto"/>
                          </w:divBdr>
                        </w:div>
                      </w:divsChild>
                    </w:div>
                    <w:div w:id="1279681190">
                      <w:marLeft w:val="0"/>
                      <w:marRight w:val="0"/>
                      <w:marTop w:val="0"/>
                      <w:marBottom w:val="0"/>
                      <w:divBdr>
                        <w:top w:val="none" w:sz="0" w:space="0" w:color="auto"/>
                        <w:left w:val="none" w:sz="0" w:space="0" w:color="auto"/>
                        <w:bottom w:val="none" w:sz="0" w:space="0" w:color="auto"/>
                        <w:right w:val="none" w:sz="0" w:space="0" w:color="auto"/>
                      </w:divBdr>
                      <w:divsChild>
                        <w:div w:id="1207329204">
                          <w:marLeft w:val="0"/>
                          <w:marRight w:val="0"/>
                          <w:marTop w:val="0"/>
                          <w:marBottom w:val="0"/>
                          <w:divBdr>
                            <w:top w:val="none" w:sz="0" w:space="0" w:color="auto"/>
                            <w:left w:val="none" w:sz="0" w:space="0" w:color="auto"/>
                            <w:bottom w:val="none" w:sz="0" w:space="0" w:color="auto"/>
                            <w:right w:val="none" w:sz="0" w:space="0" w:color="auto"/>
                          </w:divBdr>
                        </w:div>
                      </w:divsChild>
                    </w:div>
                    <w:div w:id="1295137091">
                      <w:marLeft w:val="0"/>
                      <w:marRight w:val="0"/>
                      <w:marTop w:val="0"/>
                      <w:marBottom w:val="0"/>
                      <w:divBdr>
                        <w:top w:val="none" w:sz="0" w:space="0" w:color="auto"/>
                        <w:left w:val="none" w:sz="0" w:space="0" w:color="auto"/>
                        <w:bottom w:val="none" w:sz="0" w:space="0" w:color="auto"/>
                        <w:right w:val="none" w:sz="0" w:space="0" w:color="auto"/>
                      </w:divBdr>
                      <w:divsChild>
                        <w:div w:id="8531865">
                          <w:marLeft w:val="0"/>
                          <w:marRight w:val="0"/>
                          <w:marTop w:val="0"/>
                          <w:marBottom w:val="0"/>
                          <w:divBdr>
                            <w:top w:val="none" w:sz="0" w:space="0" w:color="auto"/>
                            <w:left w:val="none" w:sz="0" w:space="0" w:color="auto"/>
                            <w:bottom w:val="none" w:sz="0" w:space="0" w:color="auto"/>
                            <w:right w:val="none" w:sz="0" w:space="0" w:color="auto"/>
                          </w:divBdr>
                        </w:div>
                        <w:div w:id="476383711">
                          <w:marLeft w:val="0"/>
                          <w:marRight w:val="0"/>
                          <w:marTop w:val="0"/>
                          <w:marBottom w:val="0"/>
                          <w:divBdr>
                            <w:top w:val="none" w:sz="0" w:space="0" w:color="auto"/>
                            <w:left w:val="none" w:sz="0" w:space="0" w:color="auto"/>
                            <w:bottom w:val="none" w:sz="0" w:space="0" w:color="auto"/>
                            <w:right w:val="none" w:sz="0" w:space="0" w:color="auto"/>
                          </w:divBdr>
                        </w:div>
                        <w:div w:id="533469039">
                          <w:marLeft w:val="0"/>
                          <w:marRight w:val="0"/>
                          <w:marTop w:val="0"/>
                          <w:marBottom w:val="0"/>
                          <w:divBdr>
                            <w:top w:val="none" w:sz="0" w:space="0" w:color="auto"/>
                            <w:left w:val="none" w:sz="0" w:space="0" w:color="auto"/>
                            <w:bottom w:val="none" w:sz="0" w:space="0" w:color="auto"/>
                            <w:right w:val="none" w:sz="0" w:space="0" w:color="auto"/>
                          </w:divBdr>
                        </w:div>
                      </w:divsChild>
                    </w:div>
                    <w:div w:id="1320232602">
                      <w:marLeft w:val="0"/>
                      <w:marRight w:val="0"/>
                      <w:marTop w:val="0"/>
                      <w:marBottom w:val="0"/>
                      <w:divBdr>
                        <w:top w:val="none" w:sz="0" w:space="0" w:color="auto"/>
                        <w:left w:val="none" w:sz="0" w:space="0" w:color="auto"/>
                        <w:bottom w:val="none" w:sz="0" w:space="0" w:color="auto"/>
                        <w:right w:val="none" w:sz="0" w:space="0" w:color="auto"/>
                      </w:divBdr>
                      <w:divsChild>
                        <w:div w:id="320811761">
                          <w:marLeft w:val="0"/>
                          <w:marRight w:val="0"/>
                          <w:marTop w:val="0"/>
                          <w:marBottom w:val="0"/>
                          <w:divBdr>
                            <w:top w:val="none" w:sz="0" w:space="0" w:color="auto"/>
                            <w:left w:val="none" w:sz="0" w:space="0" w:color="auto"/>
                            <w:bottom w:val="none" w:sz="0" w:space="0" w:color="auto"/>
                            <w:right w:val="none" w:sz="0" w:space="0" w:color="auto"/>
                          </w:divBdr>
                        </w:div>
                        <w:div w:id="1295260761">
                          <w:marLeft w:val="0"/>
                          <w:marRight w:val="0"/>
                          <w:marTop w:val="0"/>
                          <w:marBottom w:val="0"/>
                          <w:divBdr>
                            <w:top w:val="none" w:sz="0" w:space="0" w:color="auto"/>
                            <w:left w:val="none" w:sz="0" w:space="0" w:color="auto"/>
                            <w:bottom w:val="none" w:sz="0" w:space="0" w:color="auto"/>
                            <w:right w:val="none" w:sz="0" w:space="0" w:color="auto"/>
                          </w:divBdr>
                        </w:div>
                        <w:div w:id="1833986411">
                          <w:marLeft w:val="0"/>
                          <w:marRight w:val="0"/>
                          <w:marTop w:val="0"/>
                          <w:marBottom w:val="0"/>
                          <w:divBdr>
                            <w:top w:val="none" w:sz="0" w:space="0" w:color="auto"/>
                            <w:left w:val="none" w:sz="0" w:space="0" w:color="auto"/>
                            <w:bottom w:val="none" w:sz="0" w:space="0" w:color="auto"/>
                            <w:right w:val="none" w:sz="0" w:space="0" w:color="auto"/>
                          </w:divBdr>
                        </w:div>
                      </w:divsChild>
                    </w:div>
                    <w:div w:id="1340307995">
                      <w:marLeft w:val="0"/>
                      <w:marRight w:val="0"/>
                      <w:marTop w:val="0"/>
                      <w:marBottom w:val="0"/>
                      <w:divBdr>
                        <w:top w:val="none" w:sz="0" w:space="0" w:color="auto"/>
                        <w:left w:val="none" w:sz="0" w:space="0" w:color="auto"/>
                        <w:bottom w:val="none" w:sz="0" w:space="0" w:color="auto"/>
                        <w:right w:val="none" w:sz="0" w:space="0" w:color="auto"/>
                      </w:divBdr>
                      <w:divsChild>
                        <w:div w:id="1057894505">
                          <w:marLeft w:val="0"/>
                          <w:marRight w:val="0"/>
                          <w:marTop w:val="0"/>
                          <w:marBottom w:val="0"/>
                          <w:divBdr>
                            <w:top w:val="none" w:sz="0" w:space="0" w:color="auto"/>
                            <w:left w:val="none" w:sz="0" w:space="0" w:color="auto"/>
                            <w:bottom w:val="none" w:sz="0" w:space="0" w:color="auto"/>
                            <w:right w:val="none" w:sz="0" w:space="0" w:color="auto"/>
                          </w:divBdr>
                        </w:div>
                      </w:divsChild>
                    </w:div>
                    <w:div w:id="1364945260">
                      <w:marLeft w:val="0"/>
                      <w:marRight w:val="0"/>
                      <w:marTop w:val="0"/>
                      <w:marBottom w:val="0"/>
                      <w:divBdr>
                        <w:top w:val="none" w:sz="0" w:space="0" w:color="auto"/>
                        <w:left w:val="none" w:sz="0" w:space="0" w:color="auto"/>
                        <w:bottom w:val="none" w:sz="0" w:space="0" w:color="auto"/>
                        <w:right w:val="none" w:sz="0" w:space="0" w:color="auto"/>
                      </w:divBdr>
                      <w:divsChild>
                        <w:div w:id="121653850">
                          <w:marLeft w:val="0"/>
                          <w:marRight w:val="0"/>
                          <w:marTop w:val="0"/>
                          <w:marBottom w:val="0"/>
                          <w:divBdr>
                            <w:top w:val="none" w:sz="0" w:space="0" w:color="auto"/>
                            <w:left w:val="none" w:sz="0" w:space="0" w:color="auto"/>
                            <w:bottom w:val="none" w:sz="0" w:space="0" w:color="auto"/>
                            <w:right w:val="none" w:sz="0" w:space="0" w:color="auto"/>
                          </w:divBdr>
                        </w:div>
                        <w:div w:id="538712561">
                          <w:marLeft w:val="0"/>
                          <w:marRight w:val="0"/>
                          <w:marTop w:val="0"/>
                          <w:marBottom w:val="0"/>
                          <w:divBdr>
                            <w:top w:val="none" w:sz="0" w:space="0" w:color="auto"/>
                            <w:left w:val="none" w:sz="0" w:space="0" w:color="auto"/>
                            <w:bottom w:val="none" w:sz="0" w:space="0" w:color="auto"/>
                            <w:right w:val="none" w:sz="0" w:space="0" w:color="auto"/>
                          </w:divBdr>
                        </w:div>
                        <w:div w:id="2004970167">
                          <w:marLeft w:val="0"/>
                          <w:marRight w:val="0"/>
                          <w:marTop w:val="0"/>
                          <w:marBottom w:val="0"/>
                          <w:divBdr>
                            <w:top w:val="none" w:sz="0" w:space="0" w:color="auto"/>
                            <w:left w:val="none" w:sz="0" w:space="0" w:color="auto"/>
                            <w:bottom w:val="none" w:sz="0" w:space="0" w:color="auto"/>
                            <w:right w:val="none" w:sz="0" w:space="0" w:color="auto"/>
                          </w:divBdr>
                        </w:div>
                      </w:divsChild>
                    </w:div>
                    <w:div w:id="1365836414">
                      <w:marLeft w:val="0"/>
                      <w:marRight w:val="0"/>
                      <w:marTop w:val="0"/>
                      <w:marBottom w:val="0"/>
                      <w:divBdr>
                        <w:top w:val="none" w:sz="0" w:space="0" w:color="auto"/>
                        <w:left w:val="none" w:sz="0" w:space="0" w:color="auto"/>
                        <w:bottom w:val="none" w:sz="0" w:space="0" w:color="auto"/>
                        <w:right w:val="none" w:sz="0" w:space="0" w:color="auto"/>
                      </w:divBdr>
                      <w:divsChild>
                        <w:div w:id="1052924686">
                          <w:marLeft w:val="0"/>
                          <w:marRight w:val="0"/>
                          <w:marTop w:val="0"/>
                          <w:marBottom w:val="0"/>
                          <w:divBdr>
                            <w:top w:val="none" w:sz="0" w:space="0" w:color="auto"/>
                            <w:left w:val="none" w:sz="0" w:space="0" w:color="auto"/>
                            <w:bottom w:val="none" w:sz="0" w:space="0" w:color="auto"/>
                            <w:right w:val="none" w:sz="0" w:space="0" w:color="auto"/>
                          </w:divBdr>
                        </w:div>
                      </w:divsChild>
                    </w:div>
                    <w:div w:id="1395735454">
                      <w:marLeft w:val="0"/>
                      <w:marRight w:val="0"/>
                      <w:marTop w:val="0"/>
                      <w:marBottom w:val="0"/>
                      <w:divBdr>
                        <w:top w:val="none" w:sz="0" w:space="0" w:color="auto"/>
                        <w:left w:val="none" w:sz="0" w:space="0" w:color="auto"/>
                        <w:bottom w:val="none" w:sz="0" w:space="0" w:color="auto"/>
                        <w:right w:val="none" w:sz="0" w:space="0" w:color="auto"/>
                      </w:divBdr>
                      <w:divsChild>
                        <w:div w:id="1968928255">
                          <w:marLeft w:val="0"/>
                          <w:marRight w:val="0"/>
                          <w:marTop w:val="0"/>
                          <w:marBottom w:val="0"/>
                          <w:divBdr>
                            <w:top w:val="none" w:sz="0" w:space="0" w:color="auto"/>
                            <w:left w:val="none" w:sz="0" w:space="0" w:color="auto"/>
                            <w:bottom w:val="none" w:sz="0" w:space="0" w:color="auto"/>
                            <w:right w:val="none" w:sz="0" w:space="0" w:color="auto"/>
                          </w:divBdr>
                        </w:div>
                      </w:divsChild>
                    </w:div>
                    <w:div w:id="1405184748">
                      <w:marLeft w:val="0"/>
                      <w:marRight w:val="0"/>
                      <w:marTop w:val="0"/>
                      <w:marBottom w:val="0"/>
                      <w:divBdr>
                        <w:top w:val="none" w:sz="0" w:space="0" w:color="auto"/>
                        <w:left w:val="none" w:sz="0" w:space="0" w:color="auto"/>
                        <w:bottom w:val="none" w:sz="0" w:space="0" w:color="auto"/>
                        <w:right w:val="none" w:sz="0" w:space="0" w:color="auto"/>
                      </w:divBdr>
                      <w:divsChild>
                        <w:div w:id="1937975401">
                          <w:marLeft w:val="0"/>
                          <w:marRight w:val="0"/>
                          <w:marTop w:val="0"/>
                          <w:marBottom w:val="0"/>
                          <w:divBdr>
                            <w:top w:val="none" w:sz="0" w:space="0" w:color="auto"/>
                            <w:left w:val="none" w:sz="0" w:space="0" w:color="auto"/>
                            <w:bottom w:val="none" w:sz="0" w:space="0" w:color="auto"/>
                            <w:right w:val="none" w:sz="0" w:space="0" w:color="auto"/>
                          </w:divBdr>
                        </w:div>
                      </w:divsChild>
                    </w:div>
                    <w:div w:id="1478763957">
                      <w:marLeft w:val="0"/>
                      <w:marRight w:val="0"/>
                      <w:marTop w:val="0"/>
                      <w:marBottom w:val="0"/>
                      <w:divBdr>
                        <w:top w:val="none" w:sz="0" w:space="0" w:color="auto"/>
                        <w:left w:val="none" w:sz="0" w:space="0" w:color="auto"/>
                        <w:bottom w:val="none" w:sz="0" w:space="0" w:color="auto"/>
                        <w:right w:val="none" w:sz="0" w:space="0" w:color="auto"/>
                      </w:divBdr>
                      <w:divsChild>
                        <w:div w:id="1424641929">
                          <w:marLeft w:val="0"/>
                          <w:marRight w:val="0"/>
                          <w:marTop w:val="0"/>
                          <w:marBottom w:val="0"/>
                          <w:divBdr>
                            <w:top w:val="none" w:sz="0" w:space="0" w:color="auto"/>
                            <w:left w:val="none" w:sz="0" w:space="0" w:color="auto"/>
                            <w:bottom w:val="none" w:sz="0" w:space="0" w:color="auto"/>
                            <w:right w:val="none" w:sz="0" w:space="0" w:color="auto"/>
                          </w:divBdr>
                        </w:div>
                      </w:divsChild>
                    </w:div>
                    <w:div w:id="1552838691">
                      <w:marLeft w:val="0"/>
                      <w:marRight w:val="0"/>
                      <w:marTop w:val="0"/>
                      <w:marBottom w:val="0"/>
                      <w:divBdr>
                        <w:top w:val="none" w:sz="0" w:space="0" w:color="auto"/>
                        <w:left w:val="none" w:sz="0" w:space="0" w:color="auto"/>
                        <w:bottom w:val="none" w:sz="0" w:space="0" w:color="auto"/>
                        <w:right w:val="none" w:sz="0" w:space="0" w:color="auto"/>
                      </w:divBdr>
                      <w:divsChild>
                        <w:div w:id="975257023">
                          <w:marLeft w:val="0"/>
                          <w:marRight w:val="0"/>
                          <w:marTop w:val="0"/>
                          <w:marBottom w:val="0"/>
                          <w:divBdr>
                            <w:top w:val="none" w:sz="0" w:space="0" w:color="auto"/>
                            <w:left w:val="none" w:sz="0" w:space="0" w:color="auto"/>
                            <w:bottom w:val="none" w:sz="0" w:space="0" w:color="auto"/>
                            <w:right w:val="none" w:sz="0" w:space="0" w:color="auto"/>
                          </w:divBdr>
                        </w:div>
                      </w:divsChild>
                    </w:div>
                    <w:div w:id="1708598306">
                      <w:marLeft w:val="0"/>
                      <w:marRight w:val="0"/>
                      <w:marTop w:val="0"/>
                      <w:marBottom w:val="0"/>
                      <w:divBdr>
                        <w:top w:val="none" w:sz="0" w:space="0" w:color="auto"/>
                        <w:left w:val="none" w:sz="0" w:space="0" w:color="auto"/>
                        <w:bottom w:val="none" w:sz="0" w:space="0" w:color="auto"/>
                        <w:right w:val="none" w:sz="0" w:space="0" w:color="auto"/>
                      </w:divBdr>
                      <w:divsChild>
                        <w:div w:id="526413911">
                          <w:marLeft w:val="0"/>
                          <w:marRight w:val="0"/>
                          <w:marTop w:val="0"/>
                          <w:marBottom w:val="0"/>
                          <w:divBdr>
                            <w:top w:val="none" w:sz="0" w:space="0" w:color="auto"/>
                            <w:left w:val="none" w:sz="0" w:space="0" w:color="auto"/>
                            <w:bottom w:val="none" w:sz="0" w:space="0" w:color="auto"/>
                            <w:right w:val="none" w:sz="0" w:space="0" w:color="auto"/>
                          </w:divBdr>
                        </w:div>
                        <w:div w:id="693384481">
                          <w:marLeft w:val="0"/>
                          <w:marRight w:val="0"/>
                          <w:marTop w:val="0"/>
                          <w:marBottom w:val="0"/>
                          <w:divBdr>
                            <w:top w:val="none" w:sz="0" w:space="0" w:color="auto"/>
                            <w:left w:val="none" w:sz="0" w:space="0" w:color="auto"/>
                            <w:bottom w:val="none" w:sz="0" w:space="0" w:color="auto"/>
                            <w:right w:val="none" w:sz="0" w:space="0" w:color="auto"/>
                          </w:divBdr>
                        </w:div>
                        <w:div w:id="1262030993">
                          <w:marLeft w:val="0"/>
                          <w:marRight w:val="0"/>
                          <w:marTop w:val="0"/>
                          <w:marBottom w:val="0"/>
                          <w:divBdr>
                            <w:top w:val="none" w:sz="0" w:space="0" w:color="auto"/>
                            <w:left w:val="none" w:sz="0" w:space="0" w:color="auto"/>
                            <w:bottom w:val="none" w:sz="0" w:space="0" w:color="auto"/>
                            <w:right w:val="none" w:sz="0" w:space="0" w:color="auto"/>
                          </w:divBdr>
                        </w:div>
                      </w:divsChild>
                    </w:div>
                    <w:div w:id="1737782954">
                      <w:marLeft w:val="0"/>
                      <w:marRight w:val="0"/>
                      <w:marTop w:val="0"/>
                      <w:marBottom w:val="0"/>
                      <w:divBdr>
                        <w:top w:val="none" w:sz="0" w:space="0" w:color="auto"/>
                        <w:left w:val="none" w:sz="0" w:space="0" w:color="auto"/>
                        <w:bottom w:val="none" w:sz="0" w:space="0" w:color="auto"/>
                        <w:right w:val="none" w:sz="0" w:space="0" w:color="auto"/>
                      </w:divBdr>
                      <w:divsChild>
                        <w:div w:id="143202565">
                          <w:marLeft w:val="0"/>
                          <w:marRight w:val="0"/>
                          <w:marTop w:val="0"/>
                          <w:marBottom w:val="0"/>
                          <w:divBdr>
                            <w:top w:val="none" w:sz="0" w:space="0" w:color="auto"/>
                            <w:left w:val="none" w:sz="0" w:space="0" w:color="auto"/>
                            <w:bottom w:val="none" w:sz="0" w:space="0" w:color="auto"/>
                            <w:right w:val="none" w:sz="0" w:space="0" w:color="auto"/>
                          </w:divBdr>
                        </w:div>
                      </w:divsChild>
                    </w:div>
                    <w:div w:id="1788230048">
                      <w:marLeft w:val="0"/>
                      <w:marRight w:val="0"/>
                      <w:marTop w:val="0"/>
                      <w:marBottom w:val="0"/>
                      <w:divBdr>
                        <w:top w:val="none" w:sz="0" w:space="0" w:color="auto"/>
                        <w:left w:val="none" w:sz="0" w:space="0" w:color="auto"/>
                        <w:bottom w:val="none" w:sz="0" w:space="0" w:color="auto"/>
                        <w:right w:val="none" w:sz="0" w:space="0" w:color="auto"/>
                      </w:divBdr>
                      <w:divsChild>
                        <w:div w:id="639265188">
                          <w:marLeft w:val="0"/>
                          <w:marRight w:val="0"/>
                          <w:marTop w:val="0"/>
                          <w:marBottom w:val="0"/>
                          <w:divBdr>
                            <w:top w:val="none" w:sz="0" w:space="0" w:color="auto"/>
                            <w:left w:val="none" w:sz="0" w:space="0" w:color="auto"/>
                            <w:bottom w:val="none" w:sz="0" w:space="0" w:color="auto"/>
                            <w:right w:val="none" w:sz="0" w:space="0" w:color="auto"/>
                          </w:divBdr>
                        </w:div>
                      </w:divsChild>
                    </w:div>
                    <w:div w:id="1979339002">
                      <w:marLeft w:val="0"/>
                      <w:marRight w:val="0"/>
                      <w:marTop w:val="0"/>
                      <w:marBottom w:val="0"/>
                      <w:divBdr>
                        <w:top w:val="none" w:sz="0" w:space="0" w:color="auto"/>
                        <w:left w:val="none" w:sz="0" w:space="0" w:color="auto"/>
                        <w:bottom w:val="none" w:sz="0" w:space="0" w:color="auto"/>
                        <w:right w:val="none" w:sz="0" w:space="0" w:color="auto"/>
                      </w:divBdr>
                      <w:divsChild>
                        <w:div w:id="1560436609">
                          <w:marLeft w:val="0"/>
                          <w:marRight w:val="0"/>
                          <w:marTop w:val="0"/>
                          <w:marBottom w:val="0"/>
                          <w:divBdr>
                            <w:top w:val="none" w:sz="0" w:space="0" w:color="auto"/>
                            <w:left w:val="none" w:sz="0" w:space="0" w:color="auto"/>
                            <w:bottom w:val="none" w:sz="0" w:space="0" w:color="auto"/>
                            <w:right w:val="none" w:sz="0" w:space="0" w:color="auto"/>
                          </w:divBdr>
                        </w:div>
                      </w:divsChild>
                    </w:div>
                    <w:div w:id="1982996153">
                      <w:marLeft w:val="0"/>
                      <w:marRight w:val="0"/>
                      <w:marTop w:val="0"/>
                      <w:marBottom w:val="0"/>
                      <w:divBdr>
                        <w:top w:val="none" w:sz="0" w:space="0" w:color="auto"/>
                        <w:left w:val="none" w:sz="0" w:space="0" w:color="auto"/>
                        <w:bottom w:val="none" w:sz="0" w:space="0" w:color="auto"/>
                        <w:right w:val="none" w:sz="0" w:space="0" w:color="auto"/>
                      </w:divBdr>
                      <w:divsChild>
                        <w:div w:id="2102986842">
                          <w:marLeft w:val="0"/>
                          <w:marRight w:val="0"/>
                          <w:marTop w:val="0"/>
                          <w:marBottom w:val="0"/>
                          <w:divBdr>
                            <w:top w:val="none" w:sz="0" w:space="0" w:color="auto"/>
                            <w:left w:val="none" w:sz="0" w:space="0" w:color="auto"/>
                            <w:bottom w:val="none" w:sz="0" w:space="0" w:color="auto"/>
                            <w:right w:val="none" w:sz="0" w:space="0" w:color="auto"/>
                          </w:divBdr>
                        </w:div>
                      </w:divsChild>
                    </w:div>
                    <w:div w:id="2083133885">
                      <w:marLeft w:val="0"/>
                      <w:marRight w:val="0"/>
                      <w:marTop w:val="0"/>
                      <w:marBottom w:val="0"/>
                      <w:divBdr>
                        <w:top w:val="none" w:sz="0" w:space="0" w:color="auto"/>
                        <w:left w:val="none" w:sz="0" w:space="0" w:color="auto"/>
                        <w:bottom w:val="none" w:sz="0" w:space="0" w:color="auto"/>
                        <w:right w:val="none" w:sz="0" w:space="0" w:color="auto"/>
                      </w:divBdr>
                      <w:divsChild>
                        <w:div w:id="539320900">
                          <w:marLeft w:val="0"/>
                          <w:marRight w:val="0"/>
                          <w:marTop w:val="0"/>
                          <w:marBottom w:val="0"/>
                          <w:divBdr>
                            <w:top w:val="none" w:sz="0" w:space="0" w:color="auto"/>
                            <w:left w:val="none" w:sz="0" w:space="0" w:color="auto"/>
                            <w:bottom w:val="none" w:sz="0" w:space="0" w:color="auto"/>
                            <w:right w:val="none" w:sz="0" w:space="0" w:color="auto"/>
                          </w:divBdr>
                        </w:div>
                      </w:divsChild>
                    </w:div>
                    <w:div w:id="2084327074">
                      <w:marLeft w:val="0"/>
                      <w:marRight w:val="0"/>
                      <w:marTop w:val="0"/>
                      <w:marBottom w:val="0"/>
                      <w:divBdr>
                        <w:top w:val="none" w:sz="0" w:space="0" w:color="auto"/>
                        <w:left w:val="none" w:sz="0" w:space="0" w:color="auto"/>
                        <w:bottom w:val="none" w:sz="0" w:space="0" w:color="auto"/>
                        <w:right w:val="none" w:sz="0" w:space="0" w:color="auto"/>
                      </w:divBdr>
                      <w:divsChild>
                        <w:div w:id="17013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284918880">
                          <w:marLeft w:val="0"/>
                          <w:marRight w:val="0"/>
                          <w:marTop w:val="0"/>
                          <w:marBottom w:val="0"/>
                          <w:divBdr>
                            <w:top w:val="none" w:sz="0" w:space="0" w:color="auto"/>
                            <w:left w:val="none" w:sz="0" w:space="0" w:color="auto"/>
                            <w:bottom w:val="none" w:sz="0" w:space="0" w:color="auto"/>
                            <w:right w:val="none" w:sz="0" w:space="0" w:color="auto"/>
                          </w:divBdr>
                        </w:div>
                        <w:div w:id="1382052901">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45033684">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862210130">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 w:id="1914776638">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255940260">
      <w:bodyDiv w:val="1"/>
      <w:marLeft w:val="0"/>
      <w:marRight w:val="0"/>
      <w:marTop w:val="0"/>
      <w:marBottom w:val="0"/>
      <w:divBdr>
        <w:top w:val="none" w:sz="0" w:space="0" w:color="auto"/>
        <w:left w:val="none" w:sz="0" w:space="0" w:color="auto"/>
        <w:bottom w:val="none" w:sz="0" w:space="0" w:color="auto"/>
        <w:right w:val="none" w:sz="0" w:space="0" w:color="auto"/>
      </w:divBdr>
      <w:divsChild>
        <w:div w:id="977224350">
          <w:marLeft w:val="0"/>
          <w:marRight w:val="0"/>
          <w:marTop w:val="0"/>
          <w:marBottom w:val="0"/>
          <w:divBdr>
            <w:top w:val="none" w:sz="0" w:space="0" w:color="auto"/>
            <w:left w:val="none" w:sz="0" w:space="0" w:color="auto"/>
            <w:bottom w:val="none" w:sz="0" w:space="0" w:color="auto"/>
            <w:right w:val="none" w:sz="0" w:space="0" w:color="auto"/>
          </w:divBdr>
          <w:divsChild>
            <w:div w:id="1624800136">
              <w:marLeft w:val="0"/>
              <w:marRight w:val="0"/>
              <w:marTop w:val="0"/>
              <w:marBottom w:val="0"/>
              <w:divBdr>
                <w:top w:val="none" w:sz="0" w:space="0" w:color="auto"/>
                <w:left w:val="none" w:sz="0" w:space="0" w:color="auto"/>
                <w:bottom w:val="none" w:sz="0" w:space="0" w:color="auto"/>
                <w:right w:val="none" w:sz="0" w:space="0" w:color="auto"/>
              </w:divBdr>
              <w:divsChild>
                <w:div w:id="1706179177">
                  <w:marLeft w:val="0"/>
                  <w:marRight w:val="0"/>
                  <w:marTop w:val="0"/>
                  <w:marBottom w:val="0"/>
                  <w:divBdr>
                    <w:top w:val="none" w:sz="0" w:space="0" w:color="auto"/>
                    <w:left w:val="none" w:sz="0" w:space="0" w:color="auto"/>
                    <w:bottom w:val="none" w:sz="0" w:space="0" w:color="auto"/>
                    <w:right w:val="none" w:sz="0" w:space="0" w:color="auto"/>
                  </w:divBdr>
                  <w:divsChild>
                    <w:div w:id="140586788">
                      <w:marLeft w:val="0"/>
                      <w:marRight w:val="0"/>
                      <w:marTop w:val="0"/>
                      <w:marBottom w:val="0"/>
                      <w:divBdr>
                        <w:top w:val="none" w:sz="0" w:space="0" w:color="auto"/>
                        <w:left w:val="none" w:sz="0" w:space="0" w:color="auto"/>
                        <w:bottom w:val="none" w:sz="0" w:space="0" w:color="auto"/>
                        <w:right w:val="none" w:sz="0" w:space="0" w:color="auto"/>
                      </w:divBdr>
                      <w:divsChild>
                        <w:div w:id="16277698">
                          <w:marLeft w:val="0"/>
                          <w:marRight w:val="0"/>
                          <w:marTop w:val="0"/>
                          <w:marBottom w:val="0"/>
                          <w:divBdr>
                            <w:top w:val="none" w:sz="0" w:space="0" w:color="auto"/>
                            <w:left w:val="none" w:sz="0" w:space="0" w:color="auto"/>
                            <w:bottom w:val="none" w:sz="0" w:space="0" w:color="auto"/>
                            <w:right w:val="none" w:sz="0" w:space="0" w:color="auto"/>
                          </w:divBdr>
                        </w:div>
                        <w:div w:id="1933511107">
                          <w:marLeft w:val="0"/>
                          <w:marRight w:val="0"/>
                          <w:marTop w:val="0"/>
                          <w:marBottom w:val="0"/>
                          <w:divBdr>
                            <w:top w:val="none" w:sz="0" w:space="0" w:color="auto"/>
                            <w:left w:val="none" w:sz="0" w:space="0" w:color="auto"/>
                            <w:bottom w:val="none" w:sz="0" w:space="0" w:color="auto"/>
                            <w:right w:val="none" w:sz="0" w:space="0" w:color="auto"/>
                          </w:divBdr>
                        </w:div>
                      </w:divsChild>
                    </w:div>
                    <w:div w:id="147746343">
                      <w:marLeft w:val="0"/>
                      <w:marRight w:val="0"/>
                      <w:marTop w:val="0"/>
                      <w:marBottom w:val="0"/>
                      <w:divBdr>
                        <w:top w:val="none" w:sz="0" w:space="0" w:color="auto"/>
                        <w:left w:val="none" w:sz="0" w:space="0" w:color="auto"/>
                        <w:bottom w:val="none" w:sz="0" w:space="0" w:color="auto"/>
                        <w:right w:val="none" w:sz="0" w:space="0" w:color="auto"/>
                      </w:divBdr>
                      <w:divsChild>
                        <w:div w:id="1109087208">
                          <w:marLeft w:val="0"/>
                          <w:marRight w:val="0"/>
                          <w:marTop w:val="0"/>
                          <w:marBottom w:val="0"/>
                          <w:divBdr>
                            <w:top w:val="none" w:sz="0" w:space="0" w:color="auto"/>
                            <w:left w:val="none" w:sz="0" w:space="0" w:color="auto"/>
                            <w:bottom w:val="none" w:sz="0" w:space="0" w:color="auto"/>
                            <w:right w:val="none" w:sz="0" w:space="0" w:color="auto"/>
                          </w:divBdr>
                        </w:div>
                      </w:divsChild>
                    </w:div>
                    <w:div w:id="205992605">
                      <w:marLeft w:val="0"/>
                      <w:marRight w:val="0"/>
                      <w:marTop w:val="0"/>
                      <w:marBottom w:val="0"/>
                      <w:divBdr>
                        <w:top w:val="none" w:sz="0" w:space="0" w:color="auto"/>
                        <w:left w:val="none" w:sz="0" w:space="0" w:color="auto"/>
                        <w:bottom w:val="none" w:sz="0" w:space="0" w:color="auto"/>
                        <w:right w:val="none" w:sz="0" w:space="0" w:color="auto"/>
                      </w:divBdr>
                      <w:divsChild>
                        <w:div w:id="185678613">
                          <w:marLeft w:val="0"/>
                          <w:marRight w:val="0"/>
                          <w:marTop w:val="0"/>
                          <w:marBottom w:val="0"/>
                          <w:divBdr>
                            <w:top w:val="none" w:sz="0" w:space="0" w:color="auto"/>
                            <w:left w:val="none" w:sz="0" w:space="0" w:color="auto"/>
                            <w:bottom w:val="none" w:sz="0" w:space="0" w:color="auto"/>
                            <w:right w:val="none" w:sz="0" w:space="0" w:color="auto"/>
                          </w:divBdr>
                        </w:div>
                        <w:div w:id="600138623">
                          <w:marLeft w:val="0"/>
                          <w:marRight w:val="0"/>
                          <w:marTop w:val="0"/>
                          <w:marBottom w:val="0"/>
                          <w:divBdr>
                            <w:top w:val="none" w:sz="0" w:space="0" w:color="auto"/>
                            <w:left w:val="none" w:sz="0" w:space="0" w:color="auto"/>
                            <w:bottom w:val="none" w:sz="0" w:space="0" w:color="auto"/>
                            <w:right w:val="none" w:sz="0" w:space="0" w:color="auto"/>
                          </w:divBdr>
                        </w:div>
                        <w:div w:id="769547808">
                          <w:marLeft w:val="0"/>
                          <w:marRight w:val="0"/>
                          <w:marTop w:val="0"/>
                          <w:marBottom w:val="0"/>
                          <w:divBdr>
                            <w:top w:val="none" w:sz="0" w:space="0" w:color="auto"/>
                            <w:left w:val="none" w:sz="0" w:space="0" w:color="auto"/>
                            <w:bottom w:val="none" w:sz="0" w:space="0" w:color="auto"/>
                            <w:right w:val="none" w:sz="0" w:space="0" w:color="auto"/>
                          </w:divBdr>
                        </w:div>
                        <w:div w:id="1385712275">
                          <w:marLeft w:val="0"/>
                          <w:marRight w:val="0"/>
                          <w:marTop w:val="0"/>
                          <w:marBottom w:val="0"/>
                          <w:divBdr>
                            <w:top w:val="none" w:sz="0" w:space="0" w:color="auto"/>
                            <w:left w:val="none" w:sz="0" w:space="0" w:color="auto"/>
                            <w:bottom w:val="none" w:sz="0" w:space="0" w:color="auto"/>
                            <w:right w:val="none" w:sz="0" w:space="0" w:color="auto"/>
                          </w:divBdr>
                        </w:div>
                      </w:divsChild>
                    </w:div>
                    <w:div w:id="237598787">
                      <w:marLeft w:val="0"/>
                      <w:marRight w:val="0"/>
                      <w:marTop w:val="0"/>
                      <w:marBottom w:val="0"/>
                      <w:divBdr>
                        <w:top w:val="none" w:sz="0" w:space="0" w:color="auto"/>
                        <w:left w:val="none" w:sz="0" w:space="0" w:color="auto"/>
                        <w:bottom w:val="none" w:sz="0" w:space="0" w:color="auto"/>
                        <w:right w:val="none" w:sz="0" w:space="0" w:color="auto"/>
                      </w:divBdr>
                      <w:divsChild>
                        <w:div w:id="189685260">
                          <w:marLeft w:val="0"/>
                          <w:marRight w:val="0"/>
                          <w:marTop w:val="0"/>
                          <w:marBottom w:val="0"/>
                          <w:divBdr>
                            <w:top w:val="none" w:sz="0" w:space="0" w:color="auto"/>
                            <w:left w:val="none" w:sz="0" w:space="0" w:color="auto"/>
                            <w:bottom w:val="none" w:sz="0" w:space="0" w:color="auto"/>
                            <w:right w:val="none" w:sz="0" w:space="0" w:color="auto"/>
                          </w:divBdr>
                        </w:div>
                        <w:div w:id="414208047">
                          <w:marLeft w:val="0"/>
                          <w:marRight w:val="0"/>
                          <w:marTop w:val="0"/>
                          <w:marBottom w:val="0"/>
                          <w:divBdr>
                            <w:top w:val="none" w:sz="0" w:space="0" w:color="auto"/>
                            <w:left w:val="none" w:sz="0" w:space="0" w:color="auto"/>
                            <w:bottom w:val="none" w:sz="0" w:space="0" w:color="auto"/>
                            <w:right w:val="none" w:sz="0" w:space="0" w:color="auto"/>
                          </w:divBdr>
                        </w:div>
                        <w:div w:id="1051153164">
                          <w:marLeft w:val="0"/>
                          <w:marRight w:val="0"/>
                          <w:marTop w:val="0"/>
                          <w:marBottom w:val="0"/>
                          <w:divBdr>
                            <w:top w:val="none" w:sz="0" w:space="0" w:color="auto"/>
                            <w:left w:val="none" w:sz="0" w:space="0" w:color="auto"/>
                            <w:bottom w:val="none" w:sz="0" w:space="0" w:color="auto"/>
                            <w:right w:val="none" w:sz="0" w:space="0" w:color="auto"/>
                          </w:divBdr>
                        </w:div>
                        <w:div w:id="1164930664">
                          <w:marLeft w:val="0"/>
                          <w:marRight w:val="0"/>
                          <w:marTop w:val="0"/>
                          <w:marBottom w:val="0"/>
                          <w:divBdr>
                            <w:top w:val="none" w:sz="0" w:space="0" w:color="auto"/>
                            <w:left w:val="none" w:sz="0" w:space="0" w:color="auto"/>
                            <w:bottom w:val="none" w:sz="0" w:space="0" w:color="auto"/>
                            <w:right w:val="none" w:sz="0" w:space="0" w:color="auto"/>
                          </w:divBdr>
                        </w:div>
                      </w:divsChild>
                    </w:div>
                    <w:div w:id="253515040">
                      <w:marLeft w:val="0"/>
                      <w:marRight w:val="0"/>
                      <w:marTop w:val="0"/>
                      <w:marBottom w:val="0"/>
                      <w:divBdr>
                        <w:top w:val="none" w:sz="0" w:space="0" w:color="auto"/>
                        <w:left w:val="none" w:sz="0" w:space="0" w:color="auto"/>
                        <w:bottom w:val="none" w:sz="0" w:space="0" w:color="auto"/>
                        <w:right w:val="none" w:sz="0" w:space="0" w:color="auto"/>
                      </w:divBdr>
                      <w:divsChild>
                        <w:div w:id="1352881478">
                          <w:marLeft w:val="0"/>
                          <w:marRight w:val="0"/>
                          <w:marTop w:val="0"/>
                          <w:marBottom w:val="0"/>
                          <w:divBdr>
                            <w:top w:val="none" w:sz="0" w:space="0" w:color="auto"/>
                            <w:left w:val="none" w:sz="0" w:space="0" w:color="auto"/>
                            <w:bottom w:val="none" w:sz="0" w:space="0" w:color="auto"/>
                            <w:right w:val="none" w:sz="0" w:space="0" w:color="auto"/>
                          </w:divBdr>
                        </w:div>
                      </w:divsChild>
                    </w:div>
                    <w:div w:id="374433218">
                      <w:marLeft w:val="0"/>
                      <w:marRight w:val="0"/>
                      <w:marTop w:val="0"/>
                      <w:marBottom w:val="0"/>
                      <w:divBdr>
                        <w:top w:val="none" w:sz="0" w:space="0" w:color="auto"/>
                        <w:left w:val="none" w:sz="0" w:space="0" w:color="auto"/>
                        <w:bottom w:val="none" w:sz="0" w:space="0" w:color="auto"/>
                        <w:right w:val="none" w:sz="0" w:space="0" w:color="auto"/>
                      </w:divBdr>
                      <w:divsChild>
                        <w:div w:id="290526559">
                          <w:marLeft w:val="0"/>
                          <w:marRight w:val="0"/>
                          <w:marTop w:val="0"/>
                          <w:marBottom w:val="0"/>
                          <w:divBdr>
                            <w:top w:val="none" w:sz="0" w:space="0" w:color="auto"/>
                            <w:left w:val="none" w:sz="0" w:space="0" w:color="auto"/>
                            <w:bottom w:val="none" w:sz="0" w:space="0" w:color="auto"/>
                            <w:right w:val="none" w:sz="0" w:space="0" w:color="auto"/>
                          </w:divBdr>
                        </w:div>
                        <w:div w:id="492796499">
                          <w:marLeft w:val="0"/>
                          <w:marRight w:val="0"/>
                          <w:marTop w:val="0"/>
                          <w:marBottom w:val="0"/>
                          <w:divBdr>
                            <w:top w:val="none" w:sz="0" w:space="0" w:color="auto"/>
                            <w:left w:val="none" w:sz="0" w:space="0" w:color="auto"/>
                            <w:bottom w:val="none" w:sz="0" w:space="0" w:color="auto"/>
                            <w:right w:val="none" w:sz="0" w:space="0" w:color="auto"/>
                          </w:divBdr>
                        </w:div>
                        <w:div w:id="775946429">
                          <w:marLeft w:val="0"/>
                          <w:marRight w:val="0"/>
                          <w:marTop w:val="0"/>
                          <w:marBottom w:val="0"/>
                          <w:divBdr>
                            <w:top w:val="none" w:sz="0" w:space="0" w:color="auto"/>
                            <w:left w:val="none" w:sz="0" w:space="0" w:color="auto"/>
                            <w:bottom w:val="none" w:sz="0" w:space="0" w:color="auto"/>
                            <w:right w:val="none" w:sz="0" w:space="0" w:color="auto"/>
                          </w:divBdr>
                        </w:div>
                        <w:div w:id="1151098985">
                          <w:marLeft w:val="0"/>
                          <w:marRight w:val="0"/>
                          <w:marTop w:val="0"/>
                          <w:marBottom w:val="0"/>
                          <w:divBdr>
                            <w:top w:val="none" w:sz="0" w:space="0" w:color="auto"/>
                            <w:left w:val="none" w:sz="0" w:space="0" w:color="auto"/>
                            <w:bottom w:val="none" w:sz="0" w:space="0" w:color="auto"/>
                            <w:right w:val="none" w:sz="0" w:space="0" w:color="auto"/>
                          </w:divBdr>
                        </w:div>
                        <w:div w:id="1310473269">
                          <w:marLeft w:val="0"/>
                          <w:marRight w:val="0"/>
                          <w:marTop w:val="0"/>
                          <w:marBottom w:val="0"/>
                          <w:divBdr>
                            <w:top w:val="none" w:sz="0" w:space="0" w:color="auto"/>
                            <w:left w:val="none" w:sz="0" w:space="0" w:color="auto"/>
                            <w:bottom w:val="none" w:sz="0" w:space="0" w:color="auto"/>
                            <w:right w:val="none" w:sz="0" w:space="0" w:color="auto"/>
                          </w:divBdr>
                        </w:div>
                        <w:div w:id="1352952182">
                          <w:marLeft w:val="0"/>
                          <w:marRight w:val="0"/>
                          <w:marTop w:val="0"/>
                          <w:marBottom w:val="0"/>
                          <w:divBdr>
                            <w:top w:val="none" w:sz="0" w:space="0" w:color="auto"/>
                            <w:left w:val="none" w:sz="0" w:space="0" w:color="auto"/>
                            <w:bottom w:val="none" w:sz="0" w:space="0" w:color="auto"/>
                            <w:right w:val="none" w:sz="0" w:space="0" w:color="auto"/>
                          </w:divBdr>
                        </w:div>
                        <w:div w:id="1581787717">
                          <w:marLeft w:val="0"/>
                          <w:marRight w:val="0"/>
                          <w:marTop w:val="0"/>
                          <w:marBottom w:val="0"/>
                          <w:divBdr>
                            <w:top w:val="none" w:sz="0" w:space="0" w:color="auto"/>
                            <w:left w:val="none" w:sz="0" w:space="0" w:color="auto"/>
                            <w:bottom w:val="none" w:sz="0" w:space="0" w:color="auto"/>
                            <w:right w:val="none" w:sz="0" w:space="0" w:color="auto"/>
                          </w:divBdr>
                        </w:div>
                        <w:div w:id="1756978825">
                          <w:marLeft w:val="0"/>
                          <w:marRight w:val="0"/>
                          <w:marTop w:val="0"/>
                          <w:marBottom w:val="0"/>
                          <w:divBdr>
                            <w:top w:val="none" w:sz="0" w:space="0" w:color="auto"/>
                            <w:left w:val="none" w:sz="0" w:space="0" w:color="auto"/>
                            <w:bottom w:val="none" w:sz="0" w:space="0" w:color="auto"/>
                            <w:right w:val="none" w:sz="0" w:space="0" w:color="auto"/>
                          </w:divBdr>
                        </w:div>
                        <w:div w:id="1813791261">
                          <w:marLeft w:val="0"/>
                          <w:marRight w:val="0"/>
                          <w:marTop w:val="0"/>
                          <w:marBottom w:val="0"/>
                          <w:divBdr>
                            <w:top w:val="none" w:sz="0" w:space="0" w:color="auto"/>
                            <w:left w:val="none" w:sz="0" w:space="0" w:color="auto"/>
                            <w:bottom w:val="none" w:sz="0" w:space="0" w:color="auto"/>
                            <w:right w:val="none" w:sz="0" w:space="0" w:color="auto"/>
                          </w:divBdr>
                        </w:div>
                        <w:div w:id="1839879782">
                          <w:marLeft w:val="0"/>
                          <w:marRight w:val="0"/>
                          <w:marTop w:val="0"/>
                          <w:marBottom w:val="0"/>
                          <w:divBdr>
                            <w:top w:val="none" w:sz="0" w:space="0" w:color="auto"/>
                            <w:left w:val="none" w:sz="0" w:space="0" w:color="auto"/>
                            <w:bottom w:val="none" w:sz="0" w:space="0" w:color="auto"/>
                            <w:right w:val="none" w:sz="0" w:space="0" w:color="auto"/>
                          </w:divBdr>
                        </w:div>
                        <w:div w:id="1909415139">
                          <w:marLeft w:val="0"/>
                          <w:marRight w:val="0"/>
                          <w:marTop w:val="0"/>
                          <w:marBottom w:val="0"/>
                          <w:divBdr>
                            <w:top w:val="none" w:sz="0" w:space="0" w:color="auto"/>
                            <w:left w:val="none" w:sz="0" w:space="0" w:color="auto"/>
                            <w:bottom w:val="none" w:sz="0" w:space="0" w:color="auto"/>
                            <w:right w:val="none" w:sz="0" w:space="0" w:color="auto"/>
                          </w:divBdr>
                        </w:div>
                        <w:div w:id="2135369848">
                          <w:marLeft w:val="0"/>
                          <w:marRight w:val="0"/>
                          <w:marTop w:val="0"/>
                          <w:marBottom w:val="0"/>
                          <w:divBdr>
                            <w:top w:val="none" w:sz="0" w:space="0" w:color="auto"/>
                            <w:left w:val="none" w:sz="0" w:space="0" w:color="auto"/>
                            <w:bottom w:val="none" w:sz="0" w:space="0" w:color="auto"/>
                            <w:right w:val="none" w:sz="0" w:space="0" w:color="auto"/>
                          </w:divBdr>
                        </w:div>
                      </w:divsChild>
                    </w:div>
                    <w:div w:id="383523957">
                      <w:marLeft w:val="0"/>
                      <w:marRight w:val="0"/>
                      <w:marTop w:val="0"/>
                      <w:marBottom w:val="0"/>
                      <w:divBdr>
                        <w:top w:val="none" w:sz="0" w:space="0" w:color="auto"/>
                        <w:left w:val="none" w:sz="0" w:space="0" w:color="auto"/>
                        <w:bottom w:val="none" w:sz="0" w:space="0" w:color="auto"/>
                        <w:right w:val="none" w:sz="0" w:space="0" w:color="auto"/>
                      </w:divBdr>
                      <w:divsChild>
                        <w:div w:id="503784908">
                          <w:marLeft w:val="0"/>
                          <w:marRight w:val="0"/>
                          <w:marTop w:val="0"/>
                          <w:marBottom w:val="0"/>
                          <w:divBdr>
                            <w:top w:val="none" w:sz="0" w:space="0" w:color="auto"/>
                            <w:left w:val="none" w:sz="0" w:space="0" w:color="auto"/>
                            <w:bottom w:val="none" w:sz="0" w:space="0" w:color="auto"/>
                            <w:right w:val="none" w:sz="0" w:space="0" w:color="auto"/>
                          </w:divBdr>
                        </w:div>
                      </w:divsChild>
                    </w:div>
                    <w:div w:id="385837152">
                      <w:marLeft w:val="0"/>
                      <w:marRight w:val="0"/>
                      <w:marTop w:val="0"/>
                      <w:marBottom w:val="0"/>
                      <w:divBdr>
                        <w:top w:val="none" w:sz="0" w:space="0" w:color="auto"/>
                        <w:left w:val="none" w:sz="0" w:space="0" w:color="auto"/>
                        <w:bottom w:val="none" w:sz="0" w:space="0" w:color="auto"/>
                        <w:right w:val="none" w:sz="0" w:space="0" w:color="auto"/>
                      </w:divBdr>
                      <w:divsChild>
                        <w:div w:id="36395493">
                          <w:marLeft w:val="0"/>
                          <w:marRight w:val="0"/>
                          <w:marTop w:val="0"/>
                          <w:marBottom w:val="0"/>
                          <w:divBdr>
                            <w:top w:val="none" w:sz="0" w:space="0" w:color="auto"/>
                            <w:left w:val="none" w:sz="0" w:space="0" w:color="auto"/>
                            <w:bottom w:val="none" w:sz="0" w:space="0" w:color="auto"/>
                            <w:right w:val="none" w:sz="0" w:space="0" w:color="auto"/>
                          </w:divBdr>
                        </w:div>
                        <w:div w:id="59712875">
                          <w:marLeft w:val="0"/>
                          <w:marRight w:val="0"/>
                          <w:marTop w:val="0"/>
                          <w:marBottom w:val="0"/>
                          <w:divBdr>
                            <w:top w:val="none" w:sz="0" w:space="0" w:color="auto"/>
                            <w:left w:val="none" w:sz="0" w:space="0" w:color="auto"/>
                            <w:bottom w:val="none" w:sz="0" w:space="0" w:color="auto"/>
                            <w:right w:val="none" w:sz="0" w:space="0" w:color="auto"/>
                          </w:divBdr>
                        </w:div>
                        <w:div w:id="380904761">
                          <w:marLeft w:val="0"/>
                          <w:marRight w:val="0"/>
                          <w:marTop w:val="0"/>
                          <w:marBottom w:val="0"/>
                          <w:divBdr>
                            <w:top w:val="none" w:sz="0" w:space="0" w:color="auto"/>
                            <w:left w:val="none" w:sz="0" w:space="0" w:color="auto"/>
                            <w:bottom w:val="none" w:sz="0" w:space="0" w:color="auto"/>
                            <w:right w:val="none" w:sz="0" w:space="0" w:color="auto"/>
                          </w:divBdr>
                        </w:div>
                        <w:div w:id="495805719">
                          <w:marLeft w:val="0"/>
                          <w:marRight w:val="0"/>
                          <w:marTop w:val="0"/>
                          <w:marBottom w:val="0"/>
                          <w:divBdr>
                            <w:top w:val="none" w:sz="0" w:space="0" w:color="auto"/>
                            <w:left w:val="none" w:sz="0" w:space="0" w:color="auto"/>
                            <w:bottom w:val="none" w:sz="0" w:space="0" w:color="auto"/>
                            <w:right w:val="none" w:sz="0" w:space="0" w:color="auto"/>
                          </w:divBdr>
                        </w:div>
                        <w:div w:id="528613629">
                          <w:marLeft w:val="0"/>
                          <w:marRight w:val="0"/>
                          <w:marTop w:val="0"/>
                          <w:marBottom w:val="0"/>
                          <w:divBdr>
                            <w:top w:val="none" w:sz="0" w:space="0" w:color="auto"/>
                            <w:left w:val="none" w:sz="0" w:space="0" w:color="auto"/>
                            <w:bottom w:val="none" w:sz="0" w:space="0" w:color="auto"/>
                            <w:right w:val="none" w:sz="0" w:space="0" w:color="auto"/>
                          </w:divBdr>
                        </w:div>
                        <w:div w:id="532575864">
                          <w:marLeft w:val="0"/>
                          <w:marRight w:val="0"/>
                          <w:marTop w:val="0"/>
                          <w:marBottom w:val="0"/>
                          <w:divBdr>
                            <w:top w:val="none" w:sz="0" w:space="0" w:color="auto"/>
                            <w:left w:val="none" w:sz="0" w:space="0" w:color="auto"/>
                            <w:bottom w:val="none" w:sz="0" w:space="0" w:color="auto"/>
                            <w:right w:val="none" w:sz="0" w:space="0" w:color="auto"/>
                          </w:divBdr>
                        </w:div>
                        <w:div w:id="926957229">
                          <w:marLeft w:val="0"/>
                          <w:marRight w:val="0"/>
                          <w:marTop w:val="0"/>
                          <w:marBottom w:val="0"/>
                          <w:divBdr>
                            <w:top w:val="none" w:sz="0" w:space="0" w:color="auto"/>
                            <w:left w:val="none" w:sz="0" w:space="0" w:color="auto"/>
                            <w:bottom w:val="none" w:sz="0" w:space="0" w:color="auto"/>
                            <w:right w:val="none" w:sz="0" w:space="0" w:color="auto"/>
                          </w:divBdr>
                        </w:div>
                        <w:div w:id="1015111801">
                          <w:marLeft w:val="0"/>
                          <w:marRight w:val="0"/>
                          <w:marTop w:val="0"/>
                          <w:marBottom w:val="0"/>
                          <w:divBdr>
                            <w:top w:val="none" w:sz="0" w:space="0" w:color="auto"/>
                            <w:left w:val="none" w:sz="0" w:space="0" w:color="auto"/>
                            <w:bottom w:val="none" w:sz="0" w:space="0" w:color="auto"/>
                            <w:right w:val="none" w:sz="0" w:space="0" w:color="auto"/>
                          </w:divBdr>
                        </w:div>
                        <w:div w:id="1869828019">
                          <w:marLeft w:val="0"/>
                          <w:marRight w:val="0"/>
                          <w:marTop w:val="0"/>
                          <w:marBottom w:val="0"/>
                          <w:divBdr>
                            <w:top w:val="none" w:sz="0" w:space="0" w:color="auto"/>
                            <w:left w:val="none" w:sz="0" w:space="0" w:color="auto"/>
                            <w:bottom w:val="none" w:sz="0" w:space="0" w:color="auto"/>
                            <w:right w:val="none" w:sz="0" w:space="0" w:color="auto"/>
                          </w:divBdr>
                        </w:div>
                        <w:div w:id="1951037846">
                          <w:marLeft w:val="0"/>
                          <w:marRight w:val="0"/>
                          <w:marTop w:val="0"/>
                          <w:marBottom w:val="0"/>
                          <w:divBdr>
                            <w:top w:val="none" w:sz="0" w:space="0" w:color="auto"/>
                            <w:left w:val="none" w:sz="0" w:space="0" w:color="auto"/>
                            <w:bottom w:val="none" w:sz="0" w:space="0" w:color="auto"/>
                            <w:right w:val="none" w:sz="0" w:space="0" w:color="auto"/>
                          </w:divBdr>
                        </w:div>
                      </w:divsChild>
                    </w:div>
                    <w:div w:id="415783716">
                      <w:marLeft w:val="0"/>
                      <w:marRight w:val="0"/>
                      <w:marTop w:val="0"/>
                      <w:marBottom w:val="0"/>
                      <w:divBdr>
                        <w:top w:val="none" w:sz="0" w:space="0" w:color="auto"/>
                        <w:left w:val="none" w:sz="0" w:space="0" w:color="auto"/>
                        <w:bottom w:val="none" w:sz="0" w:space="0" w:color="auto"/>
                        <w:right w:val="none" w:sz="0" w:space="0" w:color="auto"/>
                      </w:divBdr>
                      <w:divsChild>
                        <w:div w:id="59210702">
                          <w:marLeft w:val="0"/>
                          <w:marRight w:val="0"/>
                          <w:marTop w:val="0"/>
                          <w:marBottom w:val="0"/>
                          <w:divBdr>
                            <w:top w:val="none" w:sz="0" w:space="0" w:color="auto"/>
                            <w:left w:val="none" w:sz="0" w:space="0" w:color="auto"/>
                            <w:bottom w:val="none" w:sz="0" w:space="0" w:color="auto"/>
                            <w:right w:val="none" w:sz="0" w:space="0" w:color="auto"/>
                          </w:divBdr>
                        </w:div>
                        <w:div w:id="672801878">
                          <w:marLeft w:val="0"/>
                          <w:marRight w:val="0"/>
                          <w:marTop w:val="0"/>
                          <w:marBottom w:val="0"/>
                          <w:divBdr>
                            <w:top w:val="none" w:sz="0" w:space="0" w:color="auto"/>
                            <w:left w:val="none" w:sz="0" w:space="0" w:color="auto"/>
                            <w:bottom w:val="none" w:sz="0" w:space="0" w:color="auto"/>
                            <w:right w:val="none" w:sz="0" w:space="0" w:color="auto"/>
                          </w:divBdr>
                        </w:div>
                        <w:div w:id="877350403">
                          <w:marLeft w:val="0"/>
                          <w:marRight w:val="0"/>
                          <w:marTop w:val="0"/>
                          <w:marBottom w:val="0"/>
                          <w:divBdr>
                            <w:top w:val="none" w:sz="0" w:space="0" w:color="auto"/>
                            <w:left w:val="none" w:sz="0" w:space="0" w:color="auto"/>
                            <w:bottom w:val="none" w:sz="0" w:space="0" w:color="auto"/>
                            <w:right w:val="none" w:sz="0" w:space="0" w:color="auto"/>
                          </w:divBdr>
                        </w:div>
                        <w:div w:id="1246302103">
                          <w:marLeft w:val="0"/>
                          <w:marRight w:val="0"/>
                          <w:marTop w:val="0"/>
                          <w:marBottom w:val="0"/>
                          <w:divBdr>
                            <w:top w:val="none" w:sz="0" w:space="0" w:color="auto"/>
                            <w:left w:val="none" w:sz="0" w:space="0" w:color="auto"/>
                            <w:bottom w:val="none" w:sz="0" w:space="0" w:color="auto"/>
                            <w:right w:val="none" w:sz="0" w:space="0" w:color="auto"/>
                          </w:divBdr>
                        </w:div>
                        <w:div w:id="1469976587">
                          <w:marLeft w:val="0"/>
                          <w:marRight w:val="0"/>
                          <w:marTop w:val="0"/>
                          <w:marBottom w:val="0"/>
                          <w:divBdr>
                            <w:top w:val="none" w:sz="0" w:space="0" w:color="auto"/>
                            <w:left w:val="none" w:sz="0" w:space="0" w:color="auto"/>
                            <w:bottom w:val="none" w:sz="0" w:space="0" w:color="auto"/>
                            <w:right w:val="none" w:sz="0" w:space="0" w:color="auto"/>
                          </w:divBdr>
                        </w:div>
                      </w:divsChild>
                    </w:div>
                    <w:div w:id="419106984">
                      <w:marLeft w:val="0"/>
                      <w:marRight w:val="0"/>
                      <w:marTop w:val="0"/>
                      <w:marBottom w:val="0"/>
                      <w:divBdr>
                        <w:top w:val="none" w:sz="0" w:space="0" w:color="auto"/>
                        <w:left w:val="none" w:sz="0" w:space="0" w:color="auto"/>
                        <w:bottom w:val="none" w:sz="0" w:space="0" w:color="auto"/>
                        <w:right w:val="none" w:sz="0" w:space="0" w:color="auto"/>
                      </w:divBdr>
                      <w:divsChild>
                        <w:div w:id="474369620">
                          <w:marLeft w:val="0"/>
                          <w:marRight w:val="0"/>
                          <w:marTop w:val="0"/>
                          <w:marBottom w:val="0"/>
                          <w:divBdr>
                            <w:top w:val="none" w:sz="0" w:space="0" w:color="auto"/>
                            <w:left w:val="none" w:sz="0" w:space="0" w:color="auto"/>
                            <w:bottom w:val="none" w:sz="0" w:space="0" w:color="auto"/>
                            <w:right w:val="none" w:sz="0" w:space="0" w:color="auto"/>
                          </w:divBdr>
                        </w:div>
                        <w:div w:id="564610611">
                          <w:marLeft w:val="0"/>
                          <w:marRight w:val="0"/>
                          <w:marTop w:val="0"/>
                          <w:marBottom w:val="0"/>
                          <w:divBdr>
                            <w:top w:val="none" w:sz="0" w:space="0" w:color="auto"/>
                            <w:left w:val="none" w:sz="0" w:space="0" w:color="auto"/>
                            <w:bottom w:val="none" w:sz="0" w:space="0" w:color="auto"/>
                            <w:right w:val="none" w:sz="0" w:space="0" w:color="auto"/>
                          </w:divBdr>
                        </w:div>
                      </w:divsChild>
                    </w:div>
                    <w:div w:id="422994035">
                      <w:marLeft w:val="0"/>
                      <w:marRight w:val="0"/>
                      <w:marTop w:val="0"/>
                      <w:marBottom w:val="0"/>
                      <w:divBdr>
                        <w:top w:val="none" w:sz="0" w:space="0" w:color="auto"/>
                        <w:left w:val="none" w:sz="0" w:space="0" w:color="auto"/>
                        <w:bottom w:val="none" w:sz="0" w:space="0" w:color="auto"/>
                        <w:right w:val="none" w:sz="0" w:space="0" w:color="auto"/>
                      </w:divBdr>
                      <w:divsChild>
                        <w:div w:id="199319366">
                          <w:marLeft w:val="0"/>
                          <w:marRight w:val="0"/>
                          <w:marTop w:val="0"/>
                          <w:marBottom w:val="0"/>
                          <w:divBdr>
                            <w:top w:val="none" w:sz="0" w:space="0" w:color="auto"/>
                            <w:left w:val="none" w:sz="0" w:space="0" w:color="auto"/>
                            <w:bottom w:val="none" w:sz="0" w:space="0" w:color="auto"/>
                            <w:right w:val="none" w:sz="0" w:space="0" w:color="auto"/>
                          </w:divBdr>
                        </w:div>
                        <w:div w:id="521361429">
                          <w:marLeft w:val="0"/>
                          <w:marRight w:val="0"/>
                          <w:marTop w:val="0"/>
                          <w:marBottom w:val="0"/>
                          <w:divBdr>
                            <w:top w:val="none" w:sz="0" w:space="0" w:color="auto"/>
                            <w:left w:val="none" w:sz="0" w:space="0" w:color="auto"/>
                            <w:bottom w:val="none" w:sz="0" w:space="0" w:color="auto"/>
                            <w:right w:val="none" w:sz="0" w:space="0" w:color="auto"/>
                          </w:divBdr>
                        </w:div>
                        <w:div w:id="766466898">
                          <w:marLeft w:val="0"/>
                          <w:marRight w:val="0"/>
                          <w:marTop w:val="0"/>
                          <w:marBottom w:val="0"/>
                          <w:divBdr>
                            <w:top w:val="none" w:sz="0" w:space="0" w:color="auto"/>
                            <w:left w:val="none" w:sz="0" w:space="0" w:color="auto"/>
                            <w:bottom w:val="none" w:sz="0" w:space="0" w:color="auto"/>
                            <w:right w:val="none" w:sz="0" w:space="0" w:color="auto"/>
                          </w:divBdr>
                        </w:div>
                        <w:div w:id="885262347">
                          <w:marLeft w:val="0"/>
                          <w:marRight w:val="0"/>
                          <w:marTop w:val="0"/>
                          <w:marBottom w:val="0"/>
                          <w:divBdr>
                            <w:top w:val="none" w:sz="0" w:space="0" w:color="auto"/>
                            <w:left w:val="none" w:sz="0" w:space="0" w:color="auto"/>
                            <w:bottom w:val="none" w:sz="0" w:space="0" w:color="auto"/>
                            <w:right w:val="none" w:sz="0" w:space="0" w:color="auto"/>
                          </w:divBdr>
                        </w:div>
                        <w:div w:id="1786657639">
                          <w:marLeft w:val="0"/>
                          <w:marRight w:val="0"/>
                          <w:marTop w:val="0"/>
                          <w:marBottom w:val="0"/>
                          <w:divBdr>
                            <w:top w:val="none" w:sz="0" w:space="0" w:color="auto"/>
                            <w:left w:val="none" w:sz="0" w:space="0" w:color="auto"/>
                            <w:bottom w:val="none" w:sz="0" w:space="0" w:color="auto"/>
                            <w:right w:val="none" w:sz="0" w:space="0" w:color="auto"/>
                          </w:divBdr>
                        </w:div>
                        <w:div w:id="1915310956">
                          <w:marLeft w:val="0"/>
                          <w:marRight w:val="0"/>
                          <w:marTop w:val="0"/>
                          <w:marBottom w:val="0"/>
                          <w:divBdr>
                            <w:top w:val="none" w:sz="0" w:space="0" w:color="auto"/>
                            <w:left w:val="none" w:sz="0" w:space="0" w:color="auto"/>
                            <w:bottom w:val="none" w:sz="0" w:space="0" w:color="auto"/>
                            <w:right w:val="none" w:sz="0" w:space="0" w:color="auto"/>
                          </w:divBdr>
                        </w:div>
                        <w:div w:id="1954630785">
                          <w:marLeft w:val="0"/>
                          <w:marRight w:val="0"/>
                          <w:marTop w:val="0"/>
                          <w:marBottom w:val="0"/>
                          <w:divBdr>
                            <w:top w:val="none" w:sz="0" w:space="0" w:color="auto"/>
                            <w:left w:val="none" w:sz="0" w:space="0" w:color="auto"/>
                            <w:bottom w:val="none" w:sz="0" w:space="0" w:color="auto"/>
                            <w:right w:val="none" w:sz="0" w:space="0" w:color="auto"/>
                          </w:divBdr>
                        </w:div>
                        <w:div w:id="2013413944">
                          <w:marLeft w:val="0"/>
                          <w:marRight w:val="0"/>
                          <w:marTop w:val="0"/>
                          <w:marBottom w:val="0"/>
                          <w:divBdr>
                            <w:top w:val="none" w:sz="0" w:space="0" w:color="auto"/>
                            <w:left w:val="none" w:sz="0" w:space="0" w:color="auto"/>
                            <w:bottom w:val="none" w:sz="0" w:space="0" w:color="auto"/>
                            <w:right w:val="none" w:sz="0" w:space="0" w:color="auto"/>
                          </w:divBdr>
                        </w:div>
                      </w:divsChild>
                    </w:div>
                    <w:div w:id="474378284">
                      <w:marLeft w:val="0"/>
                      <w:marRight w:val="0"/>
                      <w:marTop w:val="0"/>
                      <w:marBottom w:val="0"/>
                      <w:divBdr>
                        <w:top w:val="none" w:sz="0" w:space="0" w:color="auto"/>
                        <w:left w:val="none" w:sz="0" w:space="0" w:color="auto"/>
                        <w:bottom w:val="none" w:sz="0" w:space="0" w:color="auto"/>
                        <w:right w:val="none" w:sz="0" w:space="0" w:color="auto"/>
                      </w:divBdr>
                      <w:divsChild>
                        <w:div w:id="1458719023">
                          <w:marLeft w:val="0"/>
                          <w:marRight w:val="0"/>
                          <w:marTop w:val="0"/>
                          <w:marBottom w:val="0"/>
                          <w:divBdr>
                            <w:top w:val="none" w:sz="0" w:space="0" w:color="auto"/>
                            <w:left w:val="none" w:sz="0" w:space="0" w:color="auto"/>
                            <w:bottom w:val="none" w:sz="0" w:space="0" w:color="auto"/>
                            <w:right w:val="none" w:sz="0" w:space="0" w:color="auto"/>
                          </w:divBdr>
                        </w:div>
                      </w:divsChild>
                    </w:div>
                    <w:div w:id="570391051">
                      <w:marLeft w:val="0"/>
                      <w:marRight w:val="0"/>
                      <w:marTop w:val="0"/>
                      <w:marBottom w:val="0"/>
                      <w:divBdr>
                        <w:top w:val="none" w:sz="0" w:space="0" w:color="auto"/>
                        <w:left w:val="none" w:sz="0" w:space="0" w:color="auto"/>
                        <w:bottom w:val="none" w:sz="0" w:space="0" w:color="auto"/>
                        <w:right w:val="none" w:sz="0" w:space="0" w:color="auto"/>
                      </w:divBdr>
                      <w:divsChild>
                        <w:div w:id="438836617">
                          <w:marLeft w:val="0"/>
                          <w:marRight w:val="0"/>
                          <w:marTop w:val="0"/>
                          <w:marBottom w:val="0"/>
                          <w:divBdr>
                            <w:top w:val="none" w:sz="0" w:space="0" w:color="auto"/>
                            <w:left w:val="none" w:sz="0" w:space="0" w:color="auto"/>
                            <w:bottom w:val="none" w:sz="0" w:space="0" w:color="auto"/>
                            <w:right w:val="none" w:sz="0" w:space="0" w:color="auto"/>
                          </w:divBdr>
                        </w:div>
                      </w:divsChild>
                    </w:div>
                    <w:div w:id="646008875">
                      <w:marLeft w:val="0"/>
                      <w:marRight w:val="0"/>
                      <w:marTop w:val="0"/>
                      <w:marBottom w:val="0"/>
                      <w:divBdr>
                        <w:top w:val="none" w:sz="0" w:space="0" w:color="auto"/>
                        <w:left w:val="none" w:sz="0" w:space="0" w:color="auto"/>
                        <w:bottom w:val="none" w:sz="0" w:space="0" w:color="auto"/>
                        <w:right w:val="none" w:sz="0" w:space="0" w:color="auto"/>
                      </w:divBdr>
                      <w:divsChild>
                        <w:div w:id="1957982944">
                          <w:marLeft w:val="0"/>
                          <w:marRight w:val="0"/>
                          <w:marTop w:val="0"/>
                          <w:marBottom w:val="0"/>
                          <w:divBdr>
                            <w:top w:val="none" w:sz="0" w:space="0" w:color="auto"/>
                            <w:left w:val="none" w:sz="0" w:space="0" w:color="auto"/>
                            <w:bottom w:val="none" w:sz="0" w:space="0" w:color="auto"/>
                            <w:right w:val="none" w:sz="0" w:space="0" w:color="auto"/>
                          </w:divBdr>
                        </w:div>
                      </w:divsChild>
                    </w:div>
                    <w:div w:id="647322221">
                      <w:marLeft w:val="0"/>
                      <w:marRight w:val="0"/>
                      <w:marTop w:val="0"/>
                      <w:marBottom w:val="0"/>
                      <w:divBdr>
                        <w:top w:val="none" w:sz="0" w:space="0" w:color="auto"/>
                        <w:left w:val="none" w:sz="0" w:space="0" w:color="auto"/>
                        <w:bottom w:val="none" w:sz="0" w:space="0" w:color="auto"/>
                        <w:right w:val="none" w:sz="0" w:space="0" w:color="auto"/>
                      </w:divBdr>
                      <w:divsChild>
                        <w:div w:id="90471404">
                          <w:marLeft w:val="0"/>
                          <w:marRight w:val="0"/>
                          <w:marTop w:val="0"/>
                          <w:marBottom w:val="0"/>
                          <w:divBdr>
                            <w:top w:val="none" w:sz="0" w:space="0" w:color="auto"/>
                            <w:left w:val="none" w:sz="0" w:space="0" w:color="auto"/>
                            <w:bottom w:val="none" w:sz="0" w:space="0" w:color="auto"/>
                            <w:right w:val="none" w:sz="0" w:space="0" w:color="auto"/>
                          </w:divBdr>
                        </w:div>
                      </w:divsChild>
                    </w:div>
                    <w:div w:id="663582919">
                      <w:marLeft w:val="0"/>
                      <w:marRight w:val="0"/>
                      <w:marTop w:val="0"/>
                      <w:marBottom w:val="0"/>
                      <w:divBdr>
                        <w:top w:val="none" w:sz="0" w:space="0" w:color="auto"/>
                        <w:left w:val="none" w:sz="0" w:space="0" w:color="auto"/>
                        <w:bottom w:val="none" w:sz="0" w:space="0" w:color="auto"/>
                        <w:right w:val="none" w:sz="0" w:space="0" w:color="auto"/>
                      </w:divBdr>
                      <w:divsChild>
                        <w:div w:id="244341544">
                          <w:marLeft w:val="0"/>
                          <w:marRight w:val="0"/>
                          <w:marTop w:val="0"/>
                          <w:marBottom w:val="0"/>
                          <w:divBdr>
                            <w:top w:val="none" w:sz="0" w:space="0" w:color="auto"/>
                            <w:left w:val="none" w:sz="0" w:space="0" w:color="auto"/>
                            <w:bottom w:val="none" w:sz="0" w:space="0" w:color="auto"/>
                            <w:right w:val="none" w:sz="0" w:space="0" w:color="auto"/>
                          </w:divBdr>
                        </w:div>
                      </w:divsChild>
                    </w:div>
                    <w:div w:id="725493171">
                      <w:marLeft w:val="0"/>
                      <w:marRight w:val="0"/>
                      <w:marTop w:val="0"/>
                      <w:marBottom w:val="0"/>
                      <w:divBdr>
                        <w:top w:val="none" w:sz="0" w:space="0" w:color="auto"/>
                        <w:left w:val="none" w:sz="0" w:space="0" w:color="auto"/>
                        <w:bottom w:val="none" w:sz="0" w:space="0" w:color="auto"/>
                        <w:right w:val="none" w:sz="0" w:space="0" w:color="auto"/>
                      </w:divBdr>
                      <w:divsChild>
                        <w:div w:id="102040624">
                          <w:marLeft w:val="0"/>
                          <w:marRight w:val="0"/>
                          <w:marTop w:val="0"/>
                          <w:marBottom w:val="0"/>
                          <w:divBdr>
                            <w:top w:val="none" w:sz="0" w:space="0" w:color="auto"/>
                            <w:left w:val="none" w:sz="0" w:space="0" w:color="auto"/>
                            <w:bottom w:val="none" w:sz="0" w:space="0" w:color="auto"/>
                            <w:right w:val="none" w:sz="0" w:space="0" w:color="auto"/>
                          </w:divBdr>
                        </w:div>
                      </w:divsChild>
                    </w:div>
                    <w:div w:id="785273081">
                      <w:marLeft w:val="0"/>
                      <w:marRight w:val="0"/>
                      <w:marTop w:val="0"/>
                      <w:marBottom w:val="0"/>
                      <w:divBdr>
                        <w:top w:val="none" w:sz="0" w:space="0" w:color="auto"/>
                        <w:left w:val="none" w:sz="0" w:space="0" w:color="auto"/>
                        <w:bottom w:val="none" w:sz="0" w:space="0" w:color="auto"/>
                        <w:right w:val="none" w:sz="0" w:space="0" w:color="auto"/>
                      </w:divBdr>
                      <w:divsChild>
                        <w:div w:id="1205677737">
                          <w:marLeft w:val="0"/>
                          <w:marRight w:val="0"/>
                          <w:marTop w:val="0"/>
                          <w:marBottom w:val="0"/>
                          <w:divBdr>
                            <w:top w:val="none" w:sz="0" w:space="0" w:color="auto"/>
                            <w:left w:val="none" w:sz="0" w:space="0" w:color="auto"/>
                            <w:bottom w:val="none" w:sz="0" w:space="0" w:color="auto"/>
                            <w:right w:val="none" w:sz="0" w:space="0" w:color="auto"/>
                          </w:divBdr>
                        </w:div>
                      </w:divsChild>
                    </w:div>
                    <w:div w:id="972712194">
                      <w:marLeft w:val="0"/>
                      <w:marRight w:val="0"/>
                      <w:marTop w:val="0"/>
                      <w:marBottom w:val="0"/>
                      <w:divBdr>
                        <w:top w:val="none" w:sz="0" w:space="0" w:color="auto"/>
                        <w:left w:val="none" w:sz="0" w:space="0" w:color="auto"/>
                        <w:bottom w:val="none" w:sz="0" w:space="0" w:color="auto"/>
                        <w:right w:val="none" w:sz="0" w:space="0" w:color="auto"/>
                      </w:divBdr>
                      <w:divsChild>
                        <w:div w:id="1257136233">
                          <w:marLeft w:val="0"/>
                          <w:marRight w:val="0"/>
                          <w:marTop w:val="0"/>
                          <w:marBottom w:val="0"/>
                          <w:divBdr>
                            <w:top w:val="none" w:sz="0" w:space="0" w:color="auto"/>
                            <w:left w:val="none" w:sz="0" w:space="0" w:color="auto"/>
                            <w:bottom w:val="none" w:sz="0" w:space="0" w:color="auto"/>
                            <w:right w:val="none" w:sz="0" w:space="0" w:color="auto"/>
                          </w:divBdr>
                        </w:div>
                      </w:divsChild>
                    </w:div>
                    <w:div w:id="1026756781">
                      <w:marLeft w:val="0"/>
                      <w:marRight w:val="0"/>
                      <w:marTop w:val="0"/>
                      <w:marBottom w:val="0"/>
                      <w:divBdr>
                        <w:top w:val="none" w:sz="0" w:space="0" w:color="auto"/>
                        <w:left w:val="none" w:sz="0" w:space="0" w:color="auto"/>
                        <w:bottom w:val="none" w:sz="0" w:space="0" w:color="auto"/>
                        <w:right w:val="none" w:sz="0" w:space="0" w:color="auto"/>
                      </w:divBdr>
                      <w:divsChild>
                        <w:div w:id="232278803">
                          <w:marLeft w:val="0"/>
                          <w:marRight w:val="0"/>
                          <w:marTop w:val="0"/>
                          <w:marBottom w:val="0"/>
                          <w:divBdr>
                            <w:top w:val="none" w:sz="0" w:space="0" w:color="auto"/>
                            <w:left w:val="none" w:sz="0" w:space="0" w:color="auto"/>
                            <w:bottom w:val="none" w:sz="0" w:space="0" w:color="auto"/>
                            <w:right w:val="none" w:sz="0" w:space="0" w:color="auto"/>
                          </w:divBdr>
                        </w:div>
                      </w:divsChild>
                    </w:div>
                    <w:div w:id="1121653915">
                      <w:marLeft w:val="0"/>
                      <w:marRight w:val="0"/>
                      <w:marTop w:val="0"/>
                      <w:marBottom w:val="0"/>
                      <w:divBdr>
                        <w:top w:val="none" w:sz="0" w:space="0" w:color="auto"/>
                        <w:left w:val="none" w:sz="0" w:space="0" w:color="auto"/>
                        <w:bottom w:val="none" w:sz="0" w:space="0" w:color="auto"/>
                        <w:right w:val="none" w:sz="0" w:space="0" w:color="auto"/>
                      </w:divBdr>
                      <w:divsChild>
                        <w:div w:id="313879621">
                          <w:marLeft w:val="0"/>
                          <w:marRight w:val="0"/>
                          <w:marTop w:val="0"/>
                          <w:marBottom w:val="0"/>
                          <w:divBdr>
                            <w:top w:val="none" w:sz="0" w:space="0" w:color="auto"/>
                            <w:left w:val="none" w:sz="0" w:space="0" w:color="auto"/>
                            <w:bottom w:val="none" w:sz="0" w:space="0" w:color="auto"/>
                            <w:right w:val="none" w:sz="0" w:space="0" w:color="auto"/>
                          </w:divBdr>
                        </w:div>
                        <w:div w:id="450590946">
                          <w:marLeft w:val="0"/>
                          <w:marRight w:val="0"/>
                          <w:marTop w:val="0"/>
                          <w:marBottom w:val="0"/>
                          <w:divBdr>
                            <w:top w:val="none" w:sz="0" w:space="0" w:color="auto"/>
                            <w:left w:val="none" w:sz="0" w:space="0" w:color="auto"/>
                            <w:bottom w:val="none" w:sz="0" w:space="0" w:color="auto"/>
                            <w:right w:val="none" w:sz="0" w:space="0" w:color="auto"/>
                          </w:divBdr>
                        </w:div>
                        <w:div w:id="794252006">
                          <w:marLeft w:val="0"/>
                          <w:marRight w:val="0"/>
                          <w:marTop w:val="0"/>
                          <w:marBottom w:val="0"/>
                          <w:divBdr>
                            <w:top w:val="none" w:sz="0" w:space="0" w:color="auto"/>
                            <w:left w:val="none" w:sz="0" w:space="0" w:color="auto"/>
                            <w:bottom w:val="none" w:sz="0" w:space="0" w:color="auto"/>
                            <w:right w:val="none" w:sz="0" w:space="0" w:color="auto"/>
                          </w:divBdr>
                        </w:div>
                        <w:div w:id="1567109840">
                          <w:marLeft w:val="0"/>
                          <w:marRight w:val="0"/>
                          <w:marTop w:val="0"/>
                          <w:marBottom w:val="0"/>
                          <w:divBdr>
                            <w:top w:val="none" w:sz="0" w:space="0" w:color="auto"/>
                            <w:left w:val="none" w:sz="0" w:space="0" w:color="auto"/>
                            <w:bottom w:val="none" w:sz="0" w:space="0" w:color="auto"/>
                            <w:right w:val="none" w:sz="0" w:space="0" w:color="auto"/>
                          </w:divBdr>
                        </w:div>
                        <w:div w:id="1789664889">
                          <w:marLeft w:val="0"/>
                          <w:marRight w:val="0"/>
                          <w:marTop w:val="0"/>
                          <w:marBottom w:val="0"/>
                          <w:divBdr>
                            <w:top w:val="none" w:sz="0" w:space="0" w:color="auto"/>
                            <w:left w:val="none" w:sz="0" w:space="0" w:color="auto"/>
                            <w:bottom w:val="none" w:sz="0" w:space="0" w:color="auto"/>
                            <w:right w:val="none" w:sz="0" w:space="0" w:color="auto"/>
                          </w:divBdr>
                        </w:div>
                      </w:divsChild>
                    </w:div>
                    <w:div w:id="1144931092">
                      <w:marLeft w:val="0"/>
                      <w:marRight w:val="0"/>
                      <w:marTop w:val="0"/>
                      <w:marBottom w:val="0"/>
                      <w:divBdr>
                        <w:top w:val="none" w:sz="0" w:space="0" w:color="auto"/>
                        <w:left w:val="none" w:sz="0" w:space="0" w:color="auto"/>
                        <w:bottom w:val="none" w:sz="0" w:space="0" w:color="auto"/>
                        <w:right w:val="none" w:sz="0" w:space="0" w:color="auto"/>
                      </w:divBdr>
                      <w:divsChild>
                        <w:div w:id="109324706">
                          <w:marLeft w:val="0"/>
                          <w:marRight w:val="0"/>
                          <w:marTop w:val="0"/>
                          <w:marBottom w:val="0"/>
                          <w:divBdr>
                            <w:top w:val="none" w:sz="0" w:space="0" w:color="auto"/>
                            <w:left w:val="none" w:sz="0" w:space="0" w:color="auto"/>
                            <w:bottom w:val="none" w:sz="0" w:space="0" w:color="auto"/>
                            <w:right w:val="none" w:sz="0" w:space="0" w:color="auto"/>
                          </w:divBdr>
                        </w:div>
                      </w:divsChild>
                    </w:div>
                    <w:div w:id="1300382583">
                      <w:marLeft w:val="0"/>
                      <w:marRight w:val="0"/>
                      <w:marTop w:val="0"/>
                      <w:marBottom w:val="0"/>
                      <w:divBdr>
                        <w:top w:val="none" w:sz="0" w:space="0" w:color="auto"/>
                        <w:left w:val="none" w:sz="0" w:space="0" w:color="auto"/>
                        <w:bottom w:val="none" w:sz="0" w:space="0" w:color="auto"/>
                        <w:right w:val="none" w:sz="0" w:space="0" w:color="auto"/>
                      </w:divBdr>
                      <w:divsChild>
                        <w:div w:id="628824164">
                          <w:marLeft w:val="0"/>
                          <w:marRight w:val="0"/>
                          <w:marTop w:val="0"/>
                          <w:marBottom w:val="0"/>
                          <w:divBdr>
                            <w:top w:val="none" w:sz="0" w:space="0" w:color="auto"/>
                            <w:left w:val="none" w:sz="0" w:space="0" w:color="auto"/>
                            <w:bottom w:val="none" w:sz="0" w:space="0" w:color="auto"/>
                            <w:right w:val="none" w:sz="0" w:space="0" w:color="auto"/>
                          </w:divBdr>
                        </w:div>
                      </w:divsChild>
                    </w:div>
                    <w:div w:id="1302732250">
                      <w:marLeft w:val="0"/>
                      <w:marRight w:val="0"/>
                      <w:marTop w:val="0"/>
                      <w:marBottom w:val="0"/>
                      <w:divBdr>
                        <w:top w:val="none" w:sz="0" w:space="0" w:color="auto"/>
                        <w:left w:val="none" w:sz="0" w:space="0" w:color="auto"/>
                        <w:bottom w:val="none" w:sz="0" w:space="0" w:color="auto"/>
                        <w:right w:val="none" w:sz="0" w:space="0" w:color="auto"/>
                      </w:divBdr>
                      <w:divsChild>
                        <w:div w:id="1845629205">
                          <w:marLeft w:val="0"/>
                          <w:marRight w:val="0"/>
                          <w:marTop w:val="0"/>
                          <w:marBottom w:val="0"/>
                          <w:divBdr>
                            <w:top w:val="none" w:sz="0" w:space="0" w:color="auto"/>
                            <w:left w:val="none" w:sz="0" w:space="0" w:color="auto"/>
                            <w:bottom w:val="none" w:sz="0" w:space="0" w:color="auto"/>
                            <w:right w:val="none" w:sz="0" w:space="0" w:color="auto"/>
                          </w:divBdr>
                        </w:div>
                      </w:divsChild>
                    </w:div>
                    <w:div w:id="1328483920">
                      <w:marLeft w:val="0"/>
                      <w:marRight w:val="0"/>
                      <w:marTop w:val="0"/>
                      <w:marBottom w:val="0"/>
                      <w:divBdr>
                        <w:top w:val="none" w:sz="0" w:space="0" w:color="auto"/>
                        <w:left w:val="none" w:sz="0" w:space="0" w:color="auto"/>
                        <w:bottom w:val="none" w:sz="0" w:space="0" w:color="auto"/>
                        <w:right w:val="none" w:sz="0" w:space="0" w:color="auto"/>
                      </w:divBdr>
                      <w:divsChild>
                        <w:div w:id="722951229">
                          <w:marLeft w:val="0"/>
                          <w:marRight w:val="0"/>
                          <w:marTop w:val="0"/>
                          <w:marBottom w:val="0"/>
                          <w:divBdr>
                            <w:top w:val="none" w:sz="0" w:space="0" w:color="auto"/>
                            <w:left w:val="none" w:sz="0" w:space="0" w:color="auto"/>
                            <w:bottom w:val="none" w:sz="0" w:space="0" w:color="auto"/>
                            <w:right w:val="none" w:sz="0" w:space="0" w:color="auto"/>
                          </w:divBdr>
                        </w:div>
                        <w:div w:id="1102527988">
                          <w:marLeft w:val="0"/>
                          <w:marRight w:val="0"/>
                          <w:marTop w:val="0"/>
                          <w:marBottom w:val="0"/>
                          <w:divBdr>
                            <w:top w:val="none" w:sz="0" w:space="0" w:color="auto"/>
                            <w:left w:val="none" w:sz="0" w:space="0" w:color="auto"/>
                            <w:bottom w:val="none" w:sz="0" w:space="0" w:color="auto"/>
                            <w:right w:val="none" w:sz="0" w:space="0" w:color="auto"/>
                          </w:divBdr>
                        </w:div>
                        <w:div w:id="1127317225">
                          <w:marLeft w:val="0"/>
                          <w:marRight w:val="0"/>
                          <w:marTop w:val="0"/>
                          <w:marBottom w:val="0"/>
                          <w:divBdr>
                            <w:top w:val="none" w:sz="0" w:space="0" w:color="auto"/>
                            <w:left w:val="none" w:sz="0" w:space="0" w:color="auto"/>
                            <w:bottom w:val="none" w:sz="0" w:space="0" w:color="auto"/>
                            <w:right w:val="none" w:sz="0" w:space="0" w:color="auto"/>
                          </w:divBdr>
                        </w:div>
                        <w:div w:id="1161849504">
                          <w:marLeft w:val="0"/>
                          <w:marRight w:val="0"/>
                          <w:marTop w:val="0"/>
                          <w:marBottom w:val="0"/>
                          <w:divBdr>
                            <w:top w:val="none" w:sz="0" w:space="0" w:color="auto"/>
                            <w:left w:val="none" w:sz="0" w:space="0" w:color="auto"/>
                            <w:bottom w:val="none" w:sz="0" w:space="0" w:color="auto"/>
                            <w:right w:val="none" w:sz="0" w:space="0" w:color="auto"/>
                          </w:divBdr>
                        </w:div>
                        <w:div w:id="1427311695">
                          <w:marLeft w:val="0"/>
                          <w:marRight w:val="0"/>
                          <w:marTop w:val="0"/>
                          <w:marBottom w:val="0"/>
                          <w:divBdr>
                            <w:top w:val="none" w:sz="0" w:space="0" w:color="auto"/>
                            <w:left w:val="none" w:sz="0" w:space="0" w:color="auto"/>
                            <w:bottom w:val="none" w:sz="0" w:space="0" w:color="auto"/>
                            <w:right w:val="none" w:sz="0" w:space="0" w:color="auto"/>
                          </w:divBdr>
                        </w:div>
                      </w:divsChild>
                    </w:div>
                    <w:div w:id="1457337691">
                      <w:marLeft w:val="0"/>
                      <w:marRight w:val="0"/>
                      <w:marTop w:val="0"/>
                      <w:marBottom w:val="0"/>
                      <w:divBdr>
                        <w:top w:val="none" w:sz="0" w:space="0" w:color="auto"/>
                        <w:left w:val="none" w:sz="0" w:space="0" w:color="auto"/>
                        <w:bottom w:val="none" w:sz="0" w:space="0" w:color="auto"/>
                        <w:right w:val="none" w:sz="0" w:space="0" w:color="auto"/>
                      </w:divBdr>
                      <w:divsChild>
                        <w:div w:id="1054891771">
                          <w:marLeft w:val="0"/>
                          <w:marRight w:val="0"/>
                          <w:marTop w:val="0"/>
                          <w:marBottom w:val="0"/>
                          <w:divBdr>
                            <w:top w:val="none" w:sz="0" w:space="0" w:color="auto"/>
                            <w:left w:val="none" w:sz="0" w:space="0" w:color="auto"/>
                            <w:bottom w:val="none" w:sz="0" w:space="0" w:color="auto"/>
                            <w:right w:val="none" w:sz="0" w:space="0" w:color="auto"/>
                          </w:divBdr>
                        </w:div>
                      </w:divsChild>
                    </w:div>
                    <w:div w:id="1468207418">
                      <w:marLeft w:val="0"/>
                      <w:marRight w:val="0"/>
                      <w:marTop w:val="0"/>
                      <w:marBottom w:val="0"/>
                      <w:divBdr>
                        <w:top w:val="none" w:sz="0" w:space="0" w:color="auto"/>
                        <w:left w:val="none" w:sz="0" w:space="0" w:color="auto"/>
                        <w:bottom w:val="none" w:sz="0" w:space="0" w:color="auto"/>
                        <w:right w:val="none" w:sz="0" w:space="0" w:color="auto"/>
                      </w:divBdr>
                      <w:divsChild>
                        <w:div w:id="1085954360">
                          <w:marLeft w:val="0"/>
                          <w:marRight w:val="0"/>
                          <w:marTop w:val="0"/>
                          <w:marBottom w:val="0"/>
                          <w:divBdr>
                            <w:top w:val="none" w:sz="0" w:space="0" w:color="auto"/>
                            <w:left w:val="none" w:sz="0" w:space="0" w:color="auto"/>
                            <w:bottom w:val="none" w:sz="0" w:space="0" w:color="auto"/>
                            <w:right w:val="none" w:sz="0" w:space="0" w:color="auto"/>
                          </w:divBdr>
                        </w:div>
                      </w:divsChild>
                    </w:div>
                    <w:div w:id="1479689548">
                      <w:marLeft w:val="0"/>
                      <w:marRight w:val="0"/>
                      <w:marTop w:val="0"/>
                      <w:marBottom w:val="0"/>
                      <w:divBdr>
                        <w:top w:val="none" w:sz="0" w:space="0" w:color="auto"/>
                        <w:left w:val="none" w:sz="0" w:space="0" w:color="auto"/>
                        <w:bottom w:val="none" w:sz="0" w:space="0" w:color="auto"/>
                        <w:right w:val="none" w:sz="0" w:space="0" w:color="auto"/>
                      </w:divBdr>
                      <w:divsChild>
                        <w:div w:id="381372266">
                          <w:marLeft w:val="0"/>
                          <w:marRight w:val="0"/>
                          <w:marTop w:val="0"/>
                          <w:marBottom w:val="0"/>
                          <w:divBdr>
                            <w:top w:val="none" w:sz="0" w:space="0" w:color="auto"/>
                            <w:left w:val="none" w:sz="0" w:space="0" w:color="auto"/>
                            <w:bottom w:val="none" w:sz="0" w:space="0" w:color="auto"/>
                            <w:right w:val="none" w:sz="0" w:space="0" w:color="auto"/>
                          </w:divBdr>
                        </w:div>
                      </w:divsChild>
                    </w:div>
                    <w:div w:id="1504399115">
                      <w:marLeft w:val="0"/>
                      <w:marRight w:val="0"/>
                      <w:marTop w:val="0"/>
                      <w:marBottom w:val="0"/>
                      <w:divBdr>
                        <w:top w:val="none" w:sz="0" w:space="0" w:color="auto"/>
                        <w:left w:val="none" w:sz="0" w:space="0" w:color="auto"/>
                        <w:bottom w:val="none" w:sz="0" w:space="0" w:color="auto"/>
                        <w:right w:val="none" w:sz="0" w:space="0" w:color="auto"/>
                      </w:divBdr>
                      <w:divsChild>
                        <w:div w:id="104275056">
                          <w:marLeft w:val="0"/>
                          <w:marRight w:val="0"/>
                          <w:marTop w:val="0"/>
                          <w:marBottom w:val="0"/>
                          <w:divBdr>
                            <w:top w:val="none" w:sz="0" w:space="0" w:color="auto"/>
                            <w:left w:val="none" w:sz="0" w:space="0" w:color="auto"/>
                            <w:bottom w:val="none" w:sz="0" w:space="0" w:color="auto"/>
                            <w:right w:val="none" w:sz="0" w:space="0" w:color="auto"/>
                          </w:divBdr>
                        </w:div>
                        <w:div w:id="2145613601">
                          <w:marLeft w:val="0"/>
                          <w:marRight w:val="0"/>
                          <w:marTop w:val="0"/>
                          <w:marBottom w:val="0"/>
                          <w:divBdr>
                            <w:top w:val="none" w:sz="0" w:space="0" w:color="auto"/>
                            <w:left w:val="none" w:sz="0" w:space="0" w:color="auto"/>
                            <w:bottom w:val="none" w:sz="0" w:space="0" w:color="auto"/>
                            <w:right w:val="none" w:sz="0" w:space="0" w:color="auto"/>
                          </w:divBdr>
                        </w:div>
                      </w:divsChild>
                    </w:div>
                    <w:div w:id="1512912942">
                      <w:marLeft w:val="0"/>
                      <w:marRight w:val="0"/>
                      <w:marTop w:val="0"/>
                      <w:marBottom w:val="0"/>
                      <w:divBdr>
                        <w:top w:val="none" w:sz="0" w:space="0" w:color="auto"/>
                        <w:left w:val="none" w:sz="0" w:space="0" w:color="auto"/>
                        <w:bottom w:val="none" w:sz="0" w:space="0" w:color="auto"/>
                        <w:right w:val="none" w:sz="0" w:space="0" w:color="auto"/>
                      </w:divBdr>
                      <w:divsChild>
                        <w:div w:id="2065982667">
                          <w:marLeft w:val="0"/>
                          <w:marRight w:val="0"/>
                          <w:marTop w:val="0"/>
                          <w:marBottom w:val="0"/>
                          <w:divBdr>
                            <w:top w:val="none" w:sz="0" w:space="0" w:color="auto"/>
                            <w:left w:val="none" w:sz="0" w:space="0" w:color="auto"/>
                            <w:bottom w:val="none" w:sz="0" w:space="0" w:color="auto"/>
                            <w:right w:val="none" w:sz="0" w:space="0" w:color="auto"/>
                          </w:divBdr>
                        </w:div>
                      </w:divsChild>
                    </w:div>
                    <w:div w:id="1546915441">
                      <w:marLeft w:val="0"/>
                      <w:marRight w:val="0"/>
                      <w:marTop w:val="0"/>
                      <w:marBottom w:val="0"/>
                      <w:divBdr>
                        <w:top w:val="none" w:sz="0" w:space="0" w:color="auto"/>
                        <w:left w:val="none" w:sz="0" w:space="0" w:color="auto"/>
                        <w:bottom w:val="none" w:sz="0" w:space="0" w:color="auto"/>
                        <w:right w:val="none" w:sz="0" w:space="0" w:color="auto"/>
                      </w:divBdr>
                      <w:divsChild>
                        <w:div w:id="1746025495">
                          <w:marLeft w:val="0"/>
                          <w:marRight w:val="0"/>
                          <w:marTop w:val="0"/>
                          <w:marBottom w:val="0"/>
                          <w:divBdr>
                            <w:top w:val="none" w:sz="0" w:space="0" w:color="auto"/>
                            <w:left w:val="none" w:sz="0" w:space="0" w:color="auto"/>
                            <w:bottom w:val="none" w:sz="0" w:space="0" w:color="auto"/>
                            <w:right w:val="none" w:sz="0" w:space="0" w:color="auto"/>
                          </w:divBdr>
                        </w:div>
                      </w:divsChild>
                    </w:div>
                    <w:div w:id="1612201252">
                      <w:marLeft w:val="0"/>
                      <w:marRight w:val="0"/>
                      <w:marTop w:val="0"/>
                      <w:marBottom w:val="0"/>
                      <w:divBdr>
                        <w:top w:val="none" w:sz="0" w:space="0" w:color="auto"/>
                        <w:left w:val="none" w:sz="0" w:space="0" w:color="auto"/>
                        <w:bottom w:val="none" w:sz="0" w:space="0" w:color="auto"/>
                        <w:right w:val="none" w:sz="0" w:space="0" w:color="auto"/>
                      </w:divBdr>
                      <w:divsChild>
                        <w:div w:id="988483517">
                          <w:marLeft w:val="0"/>
                          <w:marRight w:val="0"/>
                          <w:marTop w:val="0"/>
                          <w:marBottom w:val="0"/>
                          <w:divBdr>
                            <w:top w:val="none" w:sz="0" w:space="0" w:color="auto"/>
                            <w:left w:val="none" w:sz="0" w:space="0" w:color="auto"/>
                            <w:bottom w:val="none" w:sz="0" w:space="0" w:color="auto"/>
                            <w:right w:val="none" w:sz="0" w:space="0" w:color="auto"/>
                          </w:divBdr>
                        </w:div>
                      </w:divsChild>
                    </w:div>
                    <w:div w:id="1739596277">
                      <w:marLeft w:val="0"/>
                      <w:marRight w:val="0"/>
                      <w:marTop w:val="0"/>
                      <w:marBottom w:val="0"/>
                      <w:divBdr>
                        <w:top w:val="none" w:sz="0" w:space="0" w:color="auto"/>
                        <w:left w:val="none" w:sz="0" w:space="0" w:color="auto"/>
                        <w:bottom w:val="none" w:sz="0" w:space="0" w:color="auto"/>
                        <w:right w:val="none" w:sz="0" w:space="0" w:color="auto"/>
                      </w:divBdr>
                      <w:divsChild>
                        <w:div w:id="241262244">
                          <w:marLeft w:val="0"/>
                          <w:marRight w:val="0"/>
                          <w:marTop w:val="0"/>
                          <w:marBottom w:val="0"/>
                          <w:divBdr>
                            <w:top w:val="none" w:sz="0" w:space="0" w:color="auto"/>
                            <w:left w:val="none" w:sz="0" w:space="0" w:color="auto"/>
                            <w:bottom w:val="none" w:sz="0" w:space="0" w:color="auto"/>
                            <w:right w:val="none" w:sz="0" w:space="0" w:color="auto"/>
                          </w:divBdr>
                        </w:div>
                        <w:div w:id="912593024">
                          <w:marLeft w:val="0"/>
                          <w:marRight w:val="0"/>
                          <w:marTop w:val="0"/>
                          <w:marBottom w:val="0"/>
                          <w:divBdr>
                            <w:top w:val="none" w:sz="0" w:space="0" w:color="auto"/>
                            <w:left w:val="none" w:sz="0" w:space="0" w:color="auto"/>
                            <w:bottom w:val="none" w:sz="0" w:space="0" w:color="auto"/>
                            <w:right w:val="none" w:sz="0" w:space="0" w:color="auto"/>
                          </w:divBdr>
                        </w:div>
                        <w:div w:id="1789158850">
                          <w:marLeft w:val="0"/>
                          <w:marRight w:val="0"/>
                          <w:marTop w:val="0"/>
                          <w:marBottom w:val="0"/>
                          <w:divBdr>
                            <w:top w:val="none" w:sz="0" w:space="0" w:color="auto"/>
                            <w:left w:val="none" w:sz="0" w:space="0" w:color="auto"/>
                            <w:bottom w:val="none" w:sz="0" w:space="0" w:color="auto"/>
                            <w:right w:val="none" w:sz="0" w:space="0" w:color="auto"/>
                          </w:divBdr>
                        </w:div>
                        <w:div w:id="2022587995">
                          <w:marLeft w:val="0"/>
                          <w:marRight w:val="0"/>
                          <w:marTop w:val="0"/>
                          <w:marBottom w:val="0"/>
                          <w:divBdr>
                            <w:top w:val="none" w:sz="0" w:space="0" w:color="auto"/>
                            <w:left w:val="none" w:sz="0" w:space="0" w:color="auto"/>
                            <w:bottom w:val="none" w:sz="0" w:space="0" w:color="auto"/>
                            <w:right w:val="none" w:sz="0" w:space="0" w:color="auto"/>
                          </w:divBdr>
                        </w:div>
                      </w:divsChild>
                    </w:div>
                    <w:div w:id="1844125090">
                      <w:marLeft w:val="0"/>
                      <w:marRight w:val="0"/>
                      <w:marTop w:val="0"/>
                      <w:marBottom w:val="0"/>
                      <w:divBdr>
                        <w:top w:val="none" w:sz="0" w:space="0" w:color="auto"/>
                        <w:left w:val="none" w:sz="0" w:space="0" w:color="auto"/>
                        <w:bottom w:val="none" w:sz="0" w:space="0" w:color="auto"/>
                        <w:right w:val="none" w:sz="0" w:space="0" w:color="auto"/>
                      </w:divBdr>
                      <w:divsChild>
                        <w:div w:id="1248227682">
                          <w:marLeft w:val="0"/>
                          <w:marRight w:val="0"/>
                          <w:marTop w:val="0"/>
                          <w:marBottom w:val="0"/>
                          <w:divBdr>
                            <w:top w:val="none" w:sz="0" w:space="0" w:color="auto"/>
                            <w:left w:val="none" w:sz="0" w:space="0" w:color="auto"/>
                            <w:bottom w:val="none" w:sz="0" w:space="0" w:color="auto"/>
                            <w:right w:val="none" w:sz="0" w:space="0" w:color="auto"/>
                          </w:divBdr>
                        </w:div>
                      </w:divsChild>
                    </w:div>
                    <w:div w:id="1846439921">
                      <w:marLeft w:val="0"/>
                      <w:marRight w:val="0"/>
                      <w:marTop w:val="0"/>
                      <w:marBottom w:val="0"/>
                      <w:divBdr>
                        <w:top w:val="none" w:sz="0" w:space="0" w:color="auto"/>
                        <w:left w:val="none" w:sz="0" w:space="0" w:color="auto"/>
                        <w:bottom w:val="none" w:sz="0" w:space="0" w:color="auto"/>
                        <w:right w:val="none" w:sz="0" w:space="0" w:color="auto"/>
                      </w:divBdr>
                      <w:divsChild>
                        <w:div w:id="1624113872">
                          <w:marLeft w:val="0"/>
                          <w:marRight w:val="0"/>
                          <w:marTop w:val="0"/>
                          <w:marBottom w:val="0"/>
                          <w:divBdr>
                            <w:top w:val="none" w:sz="0" w:space="0" w:color="auto"/>
                            <w:left w:val="none" w:sz="0" w:space="0" w:color="auto"/>
                            <w:bottom w:val="none" w:sz="0" w:space="0" w:color="auto"/>
                            <w:right w:val="none" w:sz="0" w:space="0" w:color="auto"/>
                          </w:divBdr>
                        </w:div>
                      </w:divsChild>
                    </w:div>
                    <w:div w:id="1855681507">
                      <w:marLeft w:val="0"/>
                      <w:marRight w:val="0"/>
                      <w:marTop w:val="0"/>
                      <w:marBottom w:val="0"/>
                      <w:divBdr>
                        <w:top w:val="none" w:sz="0" w:space="0" w:color="auto"/>
                        <w:left w:val="none" w:sz="0" w:space="0" w:color="auto"/>
                        <w:bottom w:val="none" w:sz="0" w:space="0" w:color="auto"/>
                        <w:right w:val="none" w:sz="0" w:space="0" w:color="auto"/>
                      </w:divBdr>
                      <w:divsChild>
                        <w:div w:id="1294602284">
                          <w:marLeft w:val="0"/>
                          <w:marRight w:val="0"/>
                          <w:marTop w:val="0"/>
                          <w:marBottom w:val="0"/>
                          <w:divBdr>
                            <w:top w:val="none" w:sz="0" w:space="0" w:color="auto"/>
                            <w:left w:val="none" w:sz="0" w:space="0" w:color="auto"/>
                            <w:bottom w:val="none" w:sz="0" w:space="0" w:color="auto"/>
                            <w:right w:val="none" w:sz="0" w:space="0" w:color="auto"/>
                          </w:divBdr>
                        </w:div>
                      </w:divsChild>
                    </w:div>
                    <w:div w:id="1972127170">
                      <w:marLeft w:val="0"/>
                      <w:marRight w:val="0"/>
                      <w:marTop w:val="0"/>
                      <w:marBottom w:val="0"/>
                      <w:divBdr>
                        <w:top w:val="none" w:sz="0" w:space="0" w:color="auto"/>
                        <w:left w:val="none" w:sz="0" w:space="0" w:color="auto"/>
                        <w:bottom w:val="none" w:sz="0" w:space="0" w:color="auto"/>
                        <w:right w:val="none" w:sz="0" w:space="0" w:color="auto"/>
                      </w:divBdr>
                      <w:divsChild>
                        <w:div w:id="1668709021">
                          <w:marLeft w:val="0"/>
                          <w:marRight w:val="0"/>
                          <w:marTop w:val="0"/>
                          <w:marBottom w:val="0"/>
                          <w:divBdr>
                            <w:top w:val="none" w:sz="0" w:space="0" w:color="auto"/>
                            <w:left w:val="none" w:sz="0" w:space="0" w:color="auto"/>
                            <w:bottom w:val="none" w:sz="0" w:space="0" w:color="auto"/>
                            <w:right w:val="none" w:sz="0" w:space="0" w:color="auto"/>
                          </w:divBdr>
                        </w:div>
                      </w:divsChild>
                    </w:div>
                    <w:div w:id="1999797608">
                      <w:marLeft w:val="0"/>
                      <w:marRight w:val="0"/>
                      <w:marTop w:val="0"/>
                      <w:marBottom w:val="0"/>
                      <w:divBdr>
                        <w:top w:val="none" w:sz="0" w:space="0" w:color="auto"/>
                        <w:left w:val="none" w:sz="0" w:space="0" w:color="auto"/>
                        <w:bottom w:val="none" w:sz="0" w:space="0" w:color="auto"/>
                        <w:right w:val="none" w:sz="0" w:space="0" w:color="auto"/>
                      </w:divBdr>
                      <w:divsChild>
                        <w:div w:id="180823449">
                          <w:marLeft w:val="0"/>
                          <w:marRight w:val="0"/>
                          <w:marTop w:val="0"/>
                          <w:marBottom w:val="0"/>
                          <w:divBdr>
                            <w:top w:val="none" w:sz="0" w:space="0" w:color="auto"/>
                            <w:left w:val="none" w:sz="0" w:space="0" w:color="auto"/>
                            <w:bottom w:val="none" w:sz="0" w:space="0" w:color="auto"/>
                            <w:right w:val="none" w:sz="0" w:space="0" w:color="auto"/>
                          </w:divBdr>
                        </w:div>
                        <w:div w:id="230775227">
                          <w:marLeft w:val="0"/>
                          <w:marRight w:val="0"/>
                          <w:marTop w:val="0"/>
                          <w:marBottom w:val="0"/>
                          <w:divBdr>
                            <w:top w:val="none" w:sz="0" w:space="0" w:color="auto"/>
                            <w:left w:val="none" w:sz="0" w:space="0" w:color="auto"/>
                            <w:bottom w:val="none" w:sz="0" w:space="0" w:color="auto"/>
                            <w:right w:val="none" w:sz="0" w:space="0" w:color="auto"/>
                          </w:divBdr>
                        </w:div>
                        <w:div w:id="681012296">
                          <w:marLeft w:val="0"/>
                          <w:marRight w:val="0"/>
                          <w:marTop w:val="0"/>
                          <w:marBottom w:val="0"/>
                          <w:divBdr>
                            <w:top w:val="none" w:sz="0" w:space="0" w:color="auto"/>
                            <w:left w:val="none" w:sz="0" w:space="0" w:color="auto"/>
                            <w:bottom w:val="none" w:sz="0" w:space="0" w:color="auto"/>
                            <w:right w:val="none" w:sz="0" w:space="0" w:color="auto"/>
                          </w:divBdr>
                        </w:div>
                        <w:div w:id="730423593">
                          <w:marLeft w:val="0"/>
                          <w:marRight w:val="0"/>
                          <w:marTop w:val="0"/>
                          <w:marBottom w:val="0"/>
                          <w:divBdr>
                            <w:top w:val="none" w:sz="0" w:space="0" w:color="auto"/>
                            <w:left w:val="none" w:sz="0" w:space="0" w:color="auto"/>
                            <w:bottom w:val="none" w:sz="0" w:space="0" w:color="auto"/>
                            <w:right w:val="none" w:sz="0" w:space="0" w:color="auto"/>
                          </w:divBdr>
                        </w:div>
                        <w:div w:id="778841763">
                          <w:marLeft w:val="0"/>
                          <w:marRight w:val="0"/>
                          <w:marTop w:val="0"/>
                          <w:marBottom w:val="0"/>
                          <w:divBdr>
                            <w:top w:val="none" w:sz="0" w:space="0" w:color="auto"/>
                            <w:left w:val="none" w:sz="0" w:space="0" w:color="auto"/>
                            <w:bottom w:val="none" w:sz="0" w:space="0" w:color="auto"/>
                            <w:right w:val="none" w:sz="0" w:space="0" w:color="auto"/>
                          </w:divBdr>
                        </w:div>
                        <w:div w:id="939601781">
                          <w:marLeft w:val="0"/>
                          <w:marRight w:val="0"/>
                          <w:marTop w:val="0"/>
                          <w:marBottom w:val="0"/>
                          <w:divBdr>
                            <w:top w:val="none" w:sz="0" w:space="0" w:color="auto"/>
                            <w:left w:val="none" w:sz="0" w:space="0" w:color="auto"/>
                            <w:bottom w:val="none" w:sz="0" w:space="0" w:color="auto"/>
                            <w:right w:val="none" w:sz="0" w:space="0" w:color="auto"/>
                          </w:divBdr>
                        </w:div>
                        <w:div w:id="1132480510">
                          <w:marLeft w:val="0"/>
                          <w:marRight w:val="0"/>
                          <w:marTop w:val="0"/>
                          <w:marBottom w:val="0"/>
                          <w:divBdr>
                            <w:top w:val="none" w:sz="0" w:space="0" w:color="auto"/>
                            <w:left w:val="none" w:sz="0" w:space="0" w:color="auto"/>
                            <w:bottom w:val="none" w:sz="0" w:space="0" w:color="auto"/>
                            <w:right w:val="none" w:sz="0" w:space="0" w:color="auto"/>
                          </w:divBdr>
                        </w:div>
                        <w:div w:id="1216309230">
                          <w:marLeft w:val="0"/>
                          <w:marRight w:val="0"/>
                          <w:marTop w:val="0"/>
                          <w:marBottom w:val="0"/>
                          <w:divBdr>
                            <w:top w:val="none" w:sz="0" w:space="0" w:color="auto"/>
                            <w:left w:val="none" w:sz="0" w:space="0" w:color="auto"/>
                            <w:bottom w:val="none" w:sz="0" w:space="0" w:color="auto"/>
                            <w:right w:val="none" w:sz="0" w:space="0" w:color="auto"/>
                          </w:divBdr>
                        </w:div>
                        <w:div w:id="1871525980">
                          <w:marLeft w:val="0"/>
                          <w:marRight w:val="0"/>
                          <w:marTop w:val="0"/>
                          <w:marBottom w:val="0"/>
                          <w:divBdr>
                            <w:top w:val="none" w:sz="0" w:space="0" w:color="auto"/>
                            <w:left w:val="none" w:sz="0" w:space="0" w:color="auto"/>
                            <w:bottom w:val="none" w:sz="0" w:space="0" w:color="auto"/>
                            <w:right w:val="none" w:sz="0" w:space="0" w:color="auto"/>
                          </w:divBdr>
                        </w:div>
                        <w:div w:id="1968316290">
                          <w:marLeft w:val="0"/>
                          <w:marRight w:val="0"/>
                          <w:marTop w:val="0"/>
                          <w:marBottom w:val="0"/>
                          <w:divBdr>
                            <w:top w:val="none" w:sz="0" w:space="0" w:color="auto"/>
                            <w:left w:val="none" w:sz="0" w:space="0" w:color="auto"/>
                            <w:bottom w:val="none" w:sz="0" w:space="0" w:color="auto"/>
                            <w:right w:val="none" w:sz="0" w:space="0" w:color="auto"/>
                          </w:divBdr>
                        </w:div>
                      </w:divsChild>
                    </w:div>
                    <w:div w:id="2006471676">
                      <w:marLeft w:val="0"/>
                      <w:marRight w:val="0"/>
                      <w:marTop w:val="0"/>
                      <w:marBottom w:val="0"/>
                      <w:divBdr>
                        <w:top w:val="none" w:sz="0" w:space="0" w:color="auto"/>
                        <w:left w:val="none" w:sz="0" w:space="0" w:color="auto"/>
                        <w:bottom w:val="none" w:sz="0" w:space="0" w:color="auto"/>
                        <w:right w:val="none" w:sz="0" w:space="0" w:color="auto"/>
                      </w:divBdr>
                      <w:divsChild>
                        <w:div w:id="1777481208">
                          <w:marLeft w:val="0"/>
                          <w:marRight w:val="0"/>
                          <w:marTop w:val="0"/>
                          <w:marBottom w:val="0"/>
                          <w:divBdr>
                            <w:top w:val="none" w:sz="0" w:space="0" w:color="auto"/>
                            <w:left w:val="none" w:sz="0" w:space="0" w:color="auto"/>
                            <w:bottom w:val="none" w:sz="0" w:space="0" w:color="auto"/>
                            <w:right w:val="none" w:sz="0" w:space="0" w:color="auto"/>
                          </w:divBdr>
                        </w:div>
                      </w:divsChild>
                    </w:div>
                    <w:div w:id="2012174147">
                      <w:marLeft w:val="0"/>
                      <w:marRight w:val="0"/>
                      <w:marTop w:val="0"/>
                      <w:marBottom w:val="0"/>
                      <w:divBdr>
                        <w:top w:val="none" w:sz="0" w:space="0" w:color="auto"/>
                        <w:left w:val="none" w:sz="0" w:space="0" w:color="auto"/>
                        <w:bottom w:val="none" w:sz="0" w:space="0" w:color="auto"/>
                        <w:right w:val="none" w:sz="0" w:space="0" w:color="auto"/>
                      </w:divBdr>
                      <w:divsChild>
                        <w:div w:id="281696809">
                          <w:marLeft w:val="0"/>
                          <w:marRight w:val="0"/>
                          <w:marTop w:val="0"/>
                          <w:marBottom w:val="0"/>
                          <w:divBdr>
                            <w:top w:val="none" w:sz="0" w:space="0" w:color="auto"/>
                            <w:left w:val="none" w:sz="0" w:space="0" w:color="auto"/>
                            <w:bottom w:val="none" w:sz="0" w:space="0" w:color="auto"/>
                            <w:right w:val="none" w:sz="0" w:space="0" w:color="auto"/>
                          </w:divBdr>
                        </w:div>
                        <w:div w:id="290789355">
                          <w:marLeft w:val="0"/>
                          <w:marRight w:val="0"/>
                          <w:marTop w:val="0"/>
                          <w:marBottom w:val="0"/>
                          <w:divBdr>
                            <w:top w:val="none" w:sz="0" w:space="0" w:color="auto"/>
                            <w:left w:val="none" w:sz="0" w:space="0" w:color="auto"/>
                            <w:bottom w:val="none" w:sz="0" w:space="0" w:color="auto"/>
                            <w:right w:val="none" w:sz="0" w:space="0" w:color="auto"/>
                          </w:divBdr>
                        </w:div>
                        <w:div w:id="462582314">
                          <w:marLeft w:val="0"/>
                          <w:marRight w:val="0"/>
                          <w:marTop w:val="0"/>
                          <w:marBottom w:val="0"/>
                          <w:divBdr>
                            <w:top w:val="none" w:sz="0" w:space="0" w:color="auto"/>
                            <w:left w:val="none" w:sz="0" w:space="0" w:color="auto"/>
                            <w:bottom w:val="none" w:sz="0" w:space="0" w:color="auto"/>
                            <w:right w:val="none" w:sz="0" w:space="0" w:color="auto"/>
                          </w:divBdr>
                        </w:div>
                        <w:div w:id="1331643958">
                          <w:marLeft w:val="0"/>
                          <w:marRight w:val="0"/>
                          <w:marTop w:val="0"/>
                          <w:marBottom w:val="0"/>
                          <w:divBdr>
                            <w:top w:val="none" w:sz="0" w:space="0" w:color="auto"/>
                            <w:left w:val="none" w:sz="0" w:space="0" w:color="auto"/>
                            <w:bottom w:val="none" w:sz="0" w:space="0" w:color="auto"/>
                            <w:right w:val="none" w:sz="0" w:space="0" w:color="auto"/>
                          </w:divBdr>
                        </w:div>
                        <w:div w:id="1687560435">
                          <w:marLeft w:val="0"/>
                          <w:marRight w:val="0"/>
                          <w:marTop w:val="0"/>
                          <w:marBottom w:val="0"/>
                          <w:divBdr>
                            <w:top w:val="none" w:sz="0" w:space="0" w:color="auto"/>
                            <w:left w:val="none" w:sz="0" w:space="0" w:color="auto"/>
                            <w:bottom w:val="none" w:sz="0" w:space="0" w:color="auto"/>
                            <w:right w:val="none" w:sz="0" w:space="0" w:color="auto"/>
                          </w:divBdr>
                        </w:div>
                      </w:divsChild>
                    </w:div>
                    <w:div w:id="2065828016">
                      <w:marLeft w:val="0"/>
                      <w:marRight w:val="0"/>
                      <w:marTop w:val="0"/>
                      <w:marBottom w:val="0"/>
                      <w:divBdr>
                        <w:top w:val="none" w:sz="0" w:space="0" w:color="auto"/>
                        <w:left w:val="none" w:sz="0" w:space="0" w:color="auto"/>
                        <w:bottom w:val="none" w:sz="0" w:space="0" w:color="auto"/>
                        <w:right w:val="none" w:sz="0" w:space="0" w:color="auto"/>
                      </w:divBdr>
                      <w:divsChild>
                        <w:div w:id="1204098243">
                          <w:marLeft w:val="0"/>
                          <w:marRight w:val="0"/>
                          <w:marTop w:val="0"/>
                          <w:marBottom w:val="0"/>
                          <w:divBdr>
                            <w:top w:val="none" w:sz="0" w:space="0" w:color="auto"/>
                            <w:left w:val="none" w:sz="0" w:space="0" w:color="auto"/>
                            <w:bottom w:val="none" w:sz="0" w:space="0" w:color="auto"/>
                            <w:right w:val="none" w:sz="0" w:space="0" w:color="auto"/>
                          </w:divBdr>
                        </w:div>
                      </w:divsChild>
                    </w:div>
                    <w:div w:id="2071997047">
                      <w:marLeft w:val="0"/>
                      <w:marRight w:val="0"/>
                      <w:marTop w:val="0"/>
                      <w:marBottom w:val="0"/>
                      <w:divBdr>
                        <w:top w:val="none" w:sz="0" w:space="0" w:color="auto"/>
                        <w:left w:val="none" w:sz="0" w:space="0" w:color="auto"/>
                        <w:bottom w:val="none" w:sz="0" w:space="0" w:color="auto"/>
                        <w:right w:val="none" w:sz="0" w:space="0" w:color="auto"/>
                      </w:divBdr>
                      <w:divsChild>
                        <w:div w:id="13126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487938310">
      <w:bodyDiv w:val="1"/>
      <w:marLeft w:val="0"/>
      <w:marRight w:val="0"/>
      <w:marTop w:val="0"/>
      <w:marBottom w:val="0"/>
      <w:divBdr>
        <w:top w:val="none" w:sz="0" w:space="0" w:color="auto"/>
        <w:left w:val="none" w:sz="0" w:space="0" w:color="auto"/>
        <w:bottom w:val="none" w:sz="0" w:space="0" w:color="auto"/>
        <w:right w:val="none" w:sz="0" w:space="0" w:color="auto"/>
      </w:divBdr>
      <w:divsChild>
        <w:div w:id="1565797685">
          <w:marLeft w:val="0"/>
          <w:marRight w:val="0"/>
          <w:marTop w:val="0"/>
          <w:marBottom w:val="0"/>
          <w:divBdr>
            <w:top w:val="none" w:sz="0" w:space="0" w:color="auto"/>
            <w:left w:val="none" w:sz="0" w:space="0" w:color="auto"/>
            <w:bottom w:val="none" w:sz="0" w:space="0" w:color="auto"/>
            <w:right w:val="none" w:sz="0" w:space="0" w:color="auto"/>
          </w:divBdr>
          <w:divsChild>
            <w:div w:id="2005935162">
              <w:marLeft w:val="0"/>
              <w:marRight w:val="0"/>
              <w:marTop w:val="0"/>
              <w:marBottom w:val="0"/>
              <w:divBdr>
                <w:top w:val="none" w:sz="0" w:space="0" w:color="auto"/>
                <w:left w:val="none" w:sz="0" w:space="0" w:color="auto"/>
                <w:bottom w:val="none" w:sz="0" w:space="0" w:color="auto"/>
                <w:right w:val="none" w:sz="0" w:space="0" w:color="auto"/>
              </w:divBdr>
              <w:divsChild>
                <w:div w:id="1233201338">
                  <w:marLeft w:val="0"/>
                  <w:marRight w:val="0"/>
                  <w:marTop w:val="0"/>
                  <w:marBottom w:val="0"/>
                  <w:divBdr>
                    <w:top w:val="none" w:sz="0" w:space="0" w:color="auto"/>
                    <w:left w:val="none" w:sz="0" w:space="0" w:color="auto"/>
                    <w:bottom w:val="none" w:sz="0" w:space="0" w:color="auto"/>
                    <w:right w:val="none" w:sz="0" w:space="0" w:color="auto"/>
                  </w:divBdr>
                  <w:divsChild>
                    <w:div w:id="8996982">
                      <w:marLeft w:val="0"/>
                      <w:marRight w:val="0"/>
                      <w:marTop w:val="0"/>
                      <w:marBottom w:val="0"/>
                      <w:divBdr>
                        <w:top w:val="none" w:sz="0" w:space="0" w:color="auto"/>
                        <w:left w:val="none" w:sz="0" w:space="0" w:color="auto"/>
                        <w:bottom w:val="none" w:sz="0" w:space="0" w:color="auto"/>
                        <w:right w:val="none" w:sz="0" w:space="0" w:color="auto"/>
                      </w:divBdr>
                      <w:divsChild>
                        <w:div w:id="2055348673">
                          <w:marLeft w:val="0"/>
                          <w:marRight w:val="0"/>
                          <w:marTop w:val="0"/>
                          <w:marBottom w:val="0"/>
                          <w:divBdr>
                            <w:top w:val="none" w:sz="0" w:space="0" w:color="auto"/>
                            <w:left w:val="none" w:sz="0" w:space="0" w:color="auto"/>
                            <w:bottom w:val="none" w:sz="0" w:space="0" w:color="auto"/>
                            <w:right w:val="none" w:sz="0" w:space="0" w:color="auto"/>
                          </w:divBdr>
                        </w:div>
                      </w:divsChild>
                    </w:div>
                    <w:div w:id="16657319">
                      <w:marLeft w:val="0"/>
                      <w:marRight w:val="0"/>
                      <w:marTop w:val="0"/>
                      <w:marBottom w:val="0"/>
                      <w:divBdr>
                        <w:top w:val="none" w:sz="0" w:space="0" w:color="auto"/>
                        <w:left w:val="none" w:sz="0" w:space="0" w:color="auto"/>
                        <w:bottom w:val="none" w:sz="0" w:space="0" w:color="auto"/>
                        <w:right w:val="none" w:sz="0" w:space="0" w:color="auto"/>
                      </w:divBdr>
                      <w:divsChild>
                        <w:div w:id="698434144">
                          <w:marLeft w:val="0"/>
                          <w:marRight w:val="0"/>
                          <w:marTop w:val="0"/>
                          <w:marBottom w:val="0"/>
                          <w:divBdr>
                            <w:top w:val="none" w:sz="0" w:space="0" w:color="auto"/>
                            <w:left w:val="none" w:sz="0" w:space="0" w:color="auto"/>
                            <w:bottom w:val="none" w:sz="0" w:space="0" w:color="auto"/>
                            <w:right w:val="none" w:sz="0" w:space="0" w:color="auto"/>
                          </w:divBdr>
                        </w:div>
                      </w:divsChild>
                    </w:div>
                    <w:div w:id="31350111">
                      <w:marLeft w:val="0"/>
                      <w:marRight w:val="0"/>
                      <w:marTop w:val="0"/>
                      <w:marBottom w:val="0"/>
                      <w:divBdr>
                        <w:top w:val="none" w:sz="0" w:space="0" w:color="auto"/>
                        <w:left w:val="none" w:sz="0" w:space="0" w:color="auto"/>
                        <w:bottom w:val="none" w:sz="0" w:space="0" w:color="auto"/>
                        <w:right w:val="none" w:sz="0" w:space="0" w:color="auto"/>
                      </w:divBdr>
                      <w:divsChild>
                        <w:div w:id="4985799">
                          <w:marLeft w:val="0"/>
                          <w:marRight w:val="0"/>
                          <w:marTop w:val="0"/>
                          <w:marBottom w:val="0"/>
                          <w:divBdr>
                            <w:top w:val="none" w:sz="0" w:space="0" w:color="auto"/>
                            <w:left w:val="none" w:sz="0" w:space="0" w:color="auto"/>
                            <w:bottom w:val="none" w:sz="0" w:space="0" w:color="auto"/>
                            <w:right w:val="none" w:sz="0" w:space="0" w:color="auto"/>
                          </w:divBdr>
                        </w:div>
                        <w:div w:id="800346291">
                          <w:marLeft w:val="0"/>
                          <w:marRight w:val="0"/>
                          <w:marTop w:val="0"/>
                          <w:marBottom w:val="0"/>
                          <w:divBdr>
                            <w:top w:val="none" w:sz="0" w:space="0" w:color="auto"/>
                            <w:left w:val="none" w:sz="0" w:space="0" w:color="auto"/>
                            <w:bottom w:val="none" w:sz="0" w:space="0" w:color="auto"/>
                            <w:right w:val="none" w:sz="0" w:space="0" w:color="auto"/>
                          </w:divBdr>
                        </w:div>
                        <w:div w:id="1365130134">
                          <w:marLeft w:val="0"/>
                          <w:marRight w:val="0"/>
                          <w:marTop w:val="0"/>
                          <w:marBottom w:val="0"/>
                          <w:divBdr>
                            <w:top w:val="none" w:sz="0" w:space="0" w:color="auto"/>
                            <w:left w:val="none" w:sz="0" w:space="0" w:color="auto"/>
                            <w:bottom w:val="none" w:sz="0" w:space="0" w:color="auto"/>
                            <w:right w:val="none" w:sz="0" w:space="0" w:color="auto"/>
                          </w:divBdr>
                        </w:div>
                      </w:divsChild>
                    </w:div>
                    <w:div w:id="45377016">
                      <w:marLeft w:val="0"/>
                      <w:marRight w:val="0"/>
                      <w:marTop w:val="0"/>
                      <w:marBottom w:val="0"/>
                      <w:divBdr>
                        <w:top w:val="none" w:sz="0" w:space="0" w:color="auto"/>
                        <w:left w:val="none" w:sz="0" w:space="0" w:color="auto"/>
                        <w:bottom w:val="none" w:sz="0" w:space="0" w:color="auto"/>
                        <w:right w:val="none" w:sz="0" w:space="0" w:color="auto"/>
                      </w:divBdr>
                      <w:divsChild>
                        <w:div w:id="1501851215">
                          <w:marLeft w:val="0"/>
                          <w:marRight w:val="0"/>
                          <w:marTop w:val="0"/>
                          <w:marBottom w:val="0"/>
                          <w:divBdr>
                            <w:top w:val="none" w:sz="0" w:space="0" w:color="auto"/>
                            <w:left w:val="none" w:sz="0" w:space="0" w:color="auto"/>
                            <w:bottom w:val="none" w:sz="0" w:space="0" w:color="auto"/>
                            <w:right w:val="none" w:sz="0" w:space="0" w:color="auto"/>
                          </w:divBdr>
                        </w:div>
                      </w:divsChild>
                    </w:div>
                    <w:div w:id="66390214">
                      <w:marLeft w:val="0"/>
                      <w:marRight w:val="0"/>
                      <w:marTop w:val="0"/>
                      <w:marBottom w:val="0"/>
                      <w:divBdr>
                        <w:top w:val="none" w:sz="0" w:space="0" w:color="auto"/>
                        <w:left w:val="none" w:sz="0" w:space="0" w:color="auto"/>
                        <w:bottom w:val="none" w:sz="0" w:space="0" w:color="auto"/>
                        <w:right w:val="none" w:sz="0" w:space="0" w:color="auto"/>
                      </w:divBdr>
                      <w:divsChild>
                        <w:div w:id="1426533366">
                          <w:marLeft w:val="0"/>
                          <w:marRight w:val="0"/>
                          <w:marTop w:val="0"/>
                          <w:marBottom w:val="0"/>
                          <w:divBdr>
                            <w:top w:val="none" w:sz="0" w:space="0" w:color="auto"/>
                            <w:left w:val="none" w:sz="0" w:space="0" w:color="auto"/>
                            <w:bottom w:val="none" w:sz="0" w:space="0" w:color="auto"/>
                            <w:right w:val="none" w:sz="0" w:space="0" w:color="auto"/>
                          </w:divBdr>
                        </w:div>
                      </w:divsChild>
                    </w:div>
                    <w:div w:id="77286839">
                      <w:marLeft w:val="0"/>
                      <w:marRight w:val="0"/>
                      <w:marTop w:val="0"/>
                      <w:marBottom w:val="0"/>
                      <w:divBdr>
                        <w:top w:val="none" w:sz="0" w:space="0" w:color="auto"/>
                        <w:left w:val="none" w:sz="0" w:space="0" w:color="auto"/>
                        <w:bottom w:val="none" w:sz="0" w:space="0" w:color="auto"/>
                        <w:right w:val="none" w:sz="0" w:space="0" w:color="auto"/>
                      </w:divBdr>
                      <w:divsChild>
                        <w:div w:id="2139645255">
                          <w:marLeft w:val="0"/>
                          <w:marRight w:val="0"/>
                          <w:marTop w:val="0"/>
                          <w:marBottom w:val="0"/>
                          <w:divBdr>
                            <w:top w:val="none" w:sz="0" w:space="0" w:color="auto"/>
                            <w:left w:val="none" w:sz="0" w:space="0" w:color="auto"/>
                            <w:bottom w:val="none" w:sz="0" w:space="0" w:color="auto"/>
                            <w:right w:val="none" w:sz="0" w:space="0" w:color="auto"/>
                          </w:divBdr>
                        </w:div>
                      </w:divsChild>
                    </w:div>
                    <w:div w:id="107942411">
                      <w:marLeft w:val="0"/>
                      <w:marRight w:val="0"/>
                      <w:marTop w:val="0"/>
                      <w:marBottom w:val="0"/>
                      <w:divBdr>
                        <w:top w:val="none" w:sz="0" w:space="0" w:color="auto"/>
                        <w:left w:val="none" w:sz="0" w:space="0" w:color="auto"/>
                        <w:bottom w:val="none" w:sz="0" w:space="0" w:color="auto"/>
                        <w:right w:val="none" w:sz="0" w:space="0" w:color="auto"/>
                      </w:divBdr>
                      <w:divsChild>
                        <w:div w:id="1447500221">
                          <w:marLeft w:val="0"/>
                          <w:marRight w:val="0"/>
                          <w:marTop w:val="0"/>
                          <w:marBottom w:val="0"/>
                          <w:divBdr>
                            <w:top w:val="none" w:sz="0" w:space="0" w:color="auto"/>
                            <w:left w:val="none" w:sz="0" w:space="0" w:color="auto"/>
                            <w:bottom w:val="none" w:sz="0" w:space="0" w:color="auto"/>
                            <w:right w:val="none" w:sz="0" w:space="0" w:color="auto"/>
                          </w:divBdr>
                        </w:div>
                      </w:divsChild>
                    </w:div>
                    <w:div w:id="117529690">
                      <w:marLeft w:val="0"/>
                      <w:marRight w:val="0"/>
                      <w:marTop w:val="0"/>
                      <w:marBottom w:val="0"/>
                      <w:divBdr>
                        <w:top w:val="none" w:sz="0" w:space="0" w:color="auto"/>
                        <w:left w:val="none" w:sz="0" w:space="0" w:color="auto"/>
                        <w:bottom w:val="none" w:sz="0" w:space="0" w:color="auto"/>
                        <w:right w:val="none" w:sz="0" w:space="0" w:color="auto"/>
                      </w:divBdr>
                      <w:divsChild>
                        <w:div w:id="1858041314">
                          <w:marLeft w:val="0"/>
                          <w:marRight w:val="0"/>
                          <w:marTop w:val="0"/>
                          <w:marBottom w:val="0"/>
                          <w:divBdr>
                            <w:top w:val="none" w:sz="0" w:space="0" w:color="auto"/>
                            <w:left w:val="none" w:sz="0" w:space="0" w:color="auto"/>
                            <w:bottom w:val="none" w:sz="0" w:space="0" w:color="auto"/>
                            <w:right w:val="none" w:sz="0" w:space="0" w:color="auto"/>
                          </w:divBdr>
                        </w:div>
                      </w:divsChild>
                    </w:div>
                    <w:div w:id="124739202">
                      <w:marLeft w:val="0"/>
                      <w:marRight w:val="0"/>
                      <w:marTop w:val="0"/>
                      <w:marBottom w:val="0"/>
                      <w:divBdr>
                        <w:top w:val="none" w:sz="0" w:space="0" w:color="auto"/>
                        <w:left w:val="none" w:sz="0" w:space="0" w:color="auto"/>
                        <w:bottom w:val="none" w:sz="0" w:space="0" w:color="auto"/>
                        <w:right w:val="none" w:sz="0" w:space="0" w:color="auto"/>
                      </w:divBdr>
                      <w:divsChild>
                        <w:div w:id="766734632">
                          <w:marLeft w:val="0"/>
                          <w:marRight w:val="0"/>
                          <w:marTop w:val="0"/>
                          <w:marBottom w:val="0"/>
                          <w:divBdr>
                            <w:top w:val="none" w:sz="0" w:space="0" w:color="auto"/>
                            <w:left w:val="none" w:sz="0" w:space="0" w:color="auto"/>
                            <w:bottom w:val="none" w:sz="0" w:space="0" w:color="auto"/>
                            <w:right w:val="none" w:sz="0" w:space="0" w:color="auto"/>
                          </w:divBdr>
                        </w:div>
                        <w:div w:id="795635570">
                          <w:marLeft w:val="0"/>
                          <w:marRight w:val="0"/>
                          <w:marTop w:val="0"/>
                          <w:marBottom w:val="0"/>
                          <w:divBdr>
                            <w:top w:val="none" w:sz="0" w:space="0" w:color="auto"/>
                            <w:left w:val="none" w:sz="0" w:space="0" w:color="auto"/>
                            <w:bottom w:val="none" w:sz="0" w:space="0" w:color="auto"/>
                            <w:right w:val="none" w:sz="0" w:space="0" w:color="auto"/>
                          </w:divBdr>
                        </w:div>
                        <w:div w:id="858390656">
                          <w:marLeft w:val="0"/>
                          <w:marRight w:val="0"/>
                          <w:marTop w:val="0"/>
                          <w:marBottom w:val="0"/>
                          <w:divBdr>
                            <w:top w:val="none" w:sz="0" w:space="0" w:color="auto"/>
                            <w:left w:val="none" w:sz="0" w:space="0" w:color="auto"/>
                            <w:bottom w:val="none" w:sz="0" w:space="0" w:color="auto"/>
                            <w:right w:val="none" w:sz="0" w:space="0" w:color="auto"/>
                          </w:divBdr>
                        </w:div>
                      </w:divsChild>
                    </w:div>
                    <w:div w:id="162821838">
                      <w:marLeft w:val="0"/>
                      <w:marRight w:val="0"/>
                      <w:marTop w:val="0"/>
                      <w:marBottom w:val="0"/>
                      <w:divBdr>
                        <w:top w:val="none" w:sz="0" w:space="0" w:color="auto"/>
                        <w:left w:val="none" w:sz="0" w:space="0" w:color="auto"/>
                        <w:bottom w:val="none" w:sz="0" w:space="0" w:color="auto"/>
                        <w:right w:val="none" w:sz="0" w:space="0" w:color="auto"/>
                      </w:divBdr>
                      <w:divsChild>
                        <w:div w:id="729354041">
                          <w:marLeft w:val="0"/>
                          <w:marRight w:val="0"/>
                          <w:marTop w:val="0"/>
                          <w:marBottom w:val="0"/>
                          <w:divBdr>
                            <w:top w:val="none" w:sz="0" w:space="0" w:color="auto"/>
                            <w:left w:val="none" w:sz="0" w:space="0" w:color="auto"/>
                            <w:bottom w:val="none" w:sz="0" w:space="0" w:color="auto"/>
                            <w:right w:val="none" w:sz="0" w:space="0" w:color="auto"/>
                          </w:divBdr>
                        </w:div>
                        <w:div w:id="1328248885">
                          <w:marLeft w:val="0"/>
                          <w:marRight w:val="0"/>
                          <w:marTop w:val="0"/>
                          <w:marBottom w:val="0"/>
                          <w:divBdr>
                            <w:top w:val="none" w:sz="0" w:space="0" w:color="auto"/>
                            <w:left w:val="none" w:sz="0" w:space="0" w:color="auto"/>
                            <w:bottom w:val="none" w:sz="0" w:space="0" w:color="auto"/>
                            <w:right w:val="none" w:sz="0" w:space="0" w:color="auto"/>
                          </w:divBdr>
                        </w:div>
                        <w:div w:id="1572615737">
                          <w:marLeft w:val="0"/>
                          <w:marRight w:val="0"/>
                          <w:marTop w:val="0"/>
                          <w:marBottom w:val="0"/>
                          <w:divBdr>
                            <w:top w:val="none" w:sz="0" w:space="0" w:color="auto"/>
                            <w:left w:val="none" w:sz="0" w:space="0" w:color="auto"/>
                            <w:bottom w:val="none" w:sz="0" w:space="0" w:color="auto"/>
                            <w:right w:val="none" w:sz="0" w:space="0" w:color="auto"/>
                          </w:divBdr>
                        </w:div>
                      </w:divsChild>
                    </w:div>
                    <w:div w:id="198321123">
                      <w:marLeft w:val="0"/>
                      <w:marRight w:val="0"/>
                      <w:marTop w:val="0"/>
                      <w:marBottom w:val="0"/>
                      <w:divBdr>
                        <w:top w:val="none" w:sz="0" w:space="0" w:color="auto"/>
                        <w:left w:val="none" w:sz="0" w:space="0" w:color="auto"/>
                        <w:bottom w:val="none" w:sz="0" w:space="0" w:color="auto"/>
                        <w:right w:val="none" w:sz="0" w:space="0" w:color="auto"/>
                      </w:divBdr>
                      <w:divsChild>
                        <w:div w:id="346061873">
                          <w:marLeft w:val="0"/>
                          <w:marRight w:val="0"/>
                          <w:marTop w:val="0"/>
                          <w:marBottom w:val="0"/>
                          <w:divBdr>
                            <w:top w:val="none" w:sz="0" w:space="0" w:color="auto"/>
                            <w:left w:val="none" w:sz="0" w:space="0" w:color="auto"/>
                            <w:bottom w:val="none" w:sz="0" w:space="0" w:color="auto"/>
                            <w:right w:val="none" w:sz="0" w:space="0" w:color="auto"/>
                          </w:divBdr>
                        </w:div>
                      </w:divsChild>
                    </w:div>
                    <w:div w:id="226036539">
                      <w:marLeft w:val="0"/>
                      <w:marRight w:val="0"/>
                      <w:marTop w:val="0"/>
                      <w:marBottom w:val="0"/>
                      <w:divBdr>
                        <w:top w:val="none" w:sz="0" w:space="0" w:color="auto"/>
                        <w:left w:val="none" w:sz="0" w:space="0" w:color="auto"/>
                        <w:bottom w:val="none" w:sz="0" w:space="0" w:color="auto"/>
                        <w:right w:val="none" w:sz="0" w:space="0" w:color="auto"/>
                      </w:divBdr>
                      <w:divsChild>
                        <w:div w:id="1508597633">
                          <w:marLeft w:val="0"/>
                          <w:marRight w:val="0"/>
                          <w:marTop w:val="0"/>
                          <w:marBottom w:val="0"/>
                          <w:divBdr>
                            <w:top w:val="none" w:sz="0" w:space="0" w:color="auto"/>
                            <w:left w:val="none" w:sz="0" w:space="0" w:color="auto"/>
                            <w:bottom w:val="none" w:sz="0" w:space="0" w:color="auto"/>
                            <w:right w:val="none" w:sz="0" w:space="0" w:color="auto"/>
                          </w:divBdr>
                        </w:div>
                      </w:divsChild>
                    </w:div>
                    <w:div w:id="254825785">
                      <w:marLeft w:val="0"/>
                      <w:marRight w:val="0"/>
                      <w:marTop w:val="0"/>
                      <w:marBottom w:val="0"/>
                      <w:divBdr>
                        <w:top w:val="none" w:sz="0" w:space="0" w:color="auto"/>
                        <w:left w:val="none" w:sz="0" w:space="0" w:color="auto"/>
                        <w:bottom w:val="none" w:sz="0" w:space="0" w:color="auto"/>
                        <w:right w:val="none" w:sz="0" w:space="0" w:color="auto"/>
                      </w:divBdr>
                      <w:divsChild>
                        <w:div w:id="1022710316">
                          <w:marLeft w:val="0"/>
                          <w:marRight w:val="0"/>
                          <w:marTop w:val="0"/>
                          <w:marBottom w:val="0"/>
                          <w:divBdr>
                            <w:top w:val="none" w:sz="0" w:space="0" w:color="auto"/>
                            <w:left w:val="none" w:sz="0" w:space="0" w:color="auto"/>
                            <w:bottom w:val="none" w:sz="0" w:space="0" w:color="auto"/>
                            <w:right w:val="none" w:sz="0" w:space="0" w:color="auto"/>
                          </w:divBdr>
                        </w:div>
                      </w:divsChild>
                    </w:div>
                    <w:div w:id="278033814">
                      <w:marLeft w:val="0"/>
                      <w:marRight w:val="0"/>
                      <w:marTop w:val="0"/>
                      <w:marBottom w:val="0"/>
                      <w:divBdr>
                        <w:top w:val="none" w:sz="0" w:space="0" w:color="auto"/>
                        <w:left w:val="none" w:sz="0" w:space="0" w:color="auto"/>
                        <w:bottom w:val="none" w:sz="0" w:space="0" w:color="auto"/>
                        <w:right w:val="none" w:sz="0" w:space="0" w:color="auto"/>
                      </w:divBdr>
                      <w:divsChild>
                        <w:div w:id="42489765">
                          <w:marLeft w:val="0"/>
                          <w:marRight w:val="0"/>
                          <w:marTop w:val="0"/>
                          <w:marBottom w:val="0"/>
                          <w:divBdr>
                            <w:top w:val="none" w:sz="0" w:space="0" w:color="auto"/>
                            <w:left w:val="none" w:sz="0" w:space="0" w:color="auto"/>
                            <w:bottom w:val="none" w:sz="0" w:space="0" w:color="auto"/>
                            <w:right w:val="none" w:sz="0" w:space="0" w:color="auto"/>
                          </w:divBdr>
                        </w:div>
                        <w:div w:id="393432603">
                          <w:marLeft w:val="0"/>
                          <w:marRight w:val="0"/>
                          <w:marTop w:val="0"/>
                          <w:marBottom w:val="0"/>
                          <w:divBdr>
                            <w:top w:val="none" w:sz="0" w:space="0" w:color="auto"/>
                            <w:left w:val="none" w:sz="0" w:space="0" w:color="auto"/>
                            <w:bottom w:val="none" w:sz="0" w:space="0" w:color="auto"/>
                            <w:right w:val="none" w:sz="0" w:space="0" w:color="auto"/>
                          </w:divBdr>
                        </w:div>
                        <w:div w:id="400719790">
                          <w:marLeft w:val="0"/>
                          <w:marRight w:val="0"/>
                          <w:marTop w:val="0"/>
                          <w:marBottom w:val="0"/>
                          <w:divBdr>
                            <w:top w:val="none" w:sz="0" w:space="0" w:color="auto"/>
                            <w:left w:val="none" w:sz="0" w:space="0" w:color="auto"/>
                            <w:bottom w:val="none" w:sz="0" w:space="0" w:color="auto"/>
                            <w:right w:val="none" w:sz="0" w:space="0" w:color="auto"/>
                          </w:divBdr>
                        </w:div>
                        <w:div w:id="432477861">
                          <w:marLeft w:val="0"/>
                          <w:marRight w:val="0"/>
                          <w:marTop w:val="0"/>
                          <w:marBottom w:val="0"/>
                          <w:divBdr>
                            <w:top w:val="none" w:sz="0" w:space="0" w:color="auto"/>
                            <w:left w:val="none" w:sz="0" w:space="0" w:color="auto"/>
                            <w:bottom w:val="none" w:sz="0" w:space="0" w:color="auto"/>
                            <w:right w:val="none" w:sz="0" w:space="0" w:color="auto"/>
                          </w:divBdr>
                        </w:div>
                        <w:div w:id="464473371">
                          <w:marLeft w:val="0"/>
                          <w:marRight w:val="0"/>
                          <w:marTop w:val="0"/>
                          <w:marBottom w:val="0"/>
                          <w:divBdr>
                            <w:top w:val="none" w:sz="0" w:space="0" w:color="auto"/>
                            <w:left w:val="none" w:sz="0" w:space="0" w:color="auto"/>
                            <w:bottom w:val="none" w:sz="0" w:space="0" w:color="auto"/>
                            <w:right w:val="none" w:sz="0" w:space="0" w:color="auto"/>
                          </w:divBdr>
                        </w:div>
                        <w:div w:id="473915507">
                          <w:marLeft w:val="0"/>
                          <w:marRight w:val="0"/>
                          <w:marTop w:val="0"/>
                          <w:marBottom w:val="0"/>
                          <w:divBdr>
                            <w:top w:val="none" w:sz="0" w:space="0" w:color="auto"/>
                            <w:left w:val="none" w:sz="0" w:space="0" w:color="auto"/>
                            <w:bottom w:val="none" w:sz="0" w:space="0" w:color="auto"/>
                            <w:right w:val="none" w:sz="0" w:space="0" w:color="auto"/>
                          </w:divBdr>
                        </w:div>
                        <w:div w:id="674187127">
                          <w:marLeft w:val="0"/>
                          <w:marRight w:val="0"/>
                          <w:marTop w:val="0"/>
                          <w:marBottom w:val="0"/>
                          <w:divBdr>
                            <w:top w:val="none" w:sz="0" w:space="0" w:color="auto"/>
                            <w:left w:val="none" w:sz="0" w:space="0" w:color="auto"/>
                            <w:bottom w:val="none" w:sz="0" w:space="0" w:color="auto"/>
                            <w:right w:val="none" w:sz="0" w:space="0" w:color="auto"/>
                          </w:divBdr>
                        </w:div>
                        <w:div w:id="705642046">
                          <w:marLeft w:val="0"/>
                          <w:marRight w:val="0"/>
                          <w:marTop w:val="0"/>
                          <w:marBottom w:val="0"/>
                          <w:divBdr>
                            <w:top w:val="none" w:sz="0" w:space="0" w:color="auto"/>
                            <w:left w:val="none" w:sz="0" w:space="0" w:color="auto"/>
                            <w:bottom w:val="none" w:sz="0" w:space="0" w:color="auto"/>
                            <w:right w:val="none" w:sz="0" w:space="0" w:color="auto"/>
                          </w:divBdr>
                        </w:div>
                        <w:div w:id="975136541">
                          <w:marLeft w:val="0"/>
                          <w:marRight w:val="0"/>
                          <w:marTop w:val="0"/>
                          <w:marBottom w:val="0"/>
                          <w:divBdr>
                            <w:top w:val="none" w:sz="0" w:space="0" w:color="auto"/>
                            <w:left w:val="none" w:sz="0" w:space="0" w:color="auto"/>
                            <w:bottom w:val="none" w:sz="0" w:space="0" w:color="auto"/>
                            <w:right w:val="none" w:sz="0" w:space="0" w:color="auto"/>
                          </w:divBdr>
                        </w:div>
                        <w:div w:id="994184692">
                          <w:marLeft w:val="0"/>
                          <w:marRight w:val="0"/>
                          <w:marTop w:val="0"/>
                          <w:marBottom w:val="0"/>
                          <w:divBdr>
                            <w:top w:val="none" w:sz="0" w:space="0" w:color="auto"/>
                            <w:left w:val="none" w:sz="0" w:space="0" w:color="auto"/>
                            <w:bottom w:val="none" w:sz="0" w:space="0" w:color="auto"/>
                            <w:right w:val="none" w:sz="0" w:space="0" w:color="auto"/>
                          </w:divBdr>
                        </w:div>
                        <w:div w:id="1027562804">
                          <w:marLeft w:val="0"/>
                          <w:marRight w:val="0"/>
                          <w:marTop w:val="0"/>
                          <w:marBottom w:val="0"/>
                          <w:divBdr>
                            <w:top w:val="none" w:sz="0" w:space="0" w:color="auto"/>
                            <w:left w:val="none" w:sz="0" w:space="0" w:color="auto"/>
                            <w:bottom w:val="none" w:sz="0" w:space="0" w:color="auto"/>
                            <w:right w:val="none" w:sz="0" w:space="0" w:color="auto"/>
                          </w:divBdr>
                        </w:div>
                        <w:div w:id="1052071829">
                          <w:marLeft w:val="0"/>
                          <w:marRight w:val="0"/>
                          <w:marTop w:val="0"/>
                          <w:marBottom w:val="0"/>
                          <w:divBdr>
                            <w:top w:val="none" w:sz="0" w:space="0" w:color="auto"/>
                            <w:left w:val="none" w:sz="0" w:space="0" w:color="auto"/>
                            <w:bottom w:val="none" w:sz="0" w:space="0" w:color="auto"/>
                            <w:right w:val="none" w:sz="0" w:space="0" w:color="auto"/>
                          </w:divBdr>
                        </w:div>
                        <w:div w:id="1139303822">
                          <w:marLeft w:val="0"/>
                          <w:marRight w:val="0"/>
                          <w:marTop w:val="0"/>
                          <w:marBottom w:val="0"/>
                          <w:divBdr>
                            <w:top w:val="none" w:sz="0" w:space="0" w:color="auto"/>
                            <w:left w:val="none" w:sz="0" w:space="0" w:color="auto"/>
                            <w:bottom w:val="none" w:sz="0" w:space="0" w:color="auto"/>
                            <w:right w:val="none" w:sz="0" w:space="0" w:color="auto"/>
                          </w:divBdr>
                        </w:div>
                        <w:div w:id="1148326608">
                          <w:marLeft w:val="0"/>
                          <w:marRight w:val="0"/>
                          <w:marTop w:val="0"/>
                          <w:marBottom w:val="0"/>
                          <w:divBdr>
                            <w:top w:val="none" w:sz="0" w:space="0" w:color="auto"/>
                            <w:left w:val="none" w:sz="0" w:space="0" w:color="auto"/>
                            <w:bottom w:val="none" w:sz="0" w:space="0" w:color="auto"/>
                            <w:right w:val="none" w:sz="0" w:space="0" w:color="auto"/>
                          </w:divBdr>
                        </w:div>
                        <w:div w:id="1170755705">
                          <w:marLeft w:val="0"/>
                          <w:marRight w:val="0"/>
                          <w:marTop w:val="0"/>
                          <w:marBottom w:val="0"/>
                          <w:divBdr>
                            <w:top w:val="none" w:sz="0" w:space="0" w:color="auto"/>
                            <w:left w:val="none" w:sz="0" w:space="0" w:color="auto"/>
                            <w:bottom w:val="none" w:sz="0" w:space="0" w:color="auto"/>
                            <w:right w:val="none" w:sz="0" w:space="0" w:color="auto"/>
                          </w:divBdr>
                        </w:div>
                        <w:div w:id="1269972501">
                          <w:marLeft w:val="0"/>
                          <w:marRight w:val="0"/>
                          <w:marTop w:val="0"/>
                          <w:marBottom w:val="0"/>
                          <w:divBdr>
                            <w:top w:val="none" w:sz="0" w:space="0" w:color="auto"/>
                            <w:left w:val="none" w:sz="0" w:space="0" w:color="auto"/>
                            <w:bottom w:val="none" w:sz="0" w:space="0" w:color="auto"/>
                            <w:right w:val="none" w:sz="0" w:space="0" w:color="auto"/>
                          </w:divBdr>
                        </w:div>
                        <w:div w:id="1352997531">
                          <w:marLeft w:val="0"/>
                          <w:marRight w:val="0"/>
                          <w:marTop w:val="0"/>
                          <w:marBottom w:val="0"/>
                          <w:divBdr>
                            <w:top w:val="none" w:sz="0" w:space="0" w:color="auto"/>
                            <w:left w:val="none" w:sz="0" w:space="0" w:color="auto"/>
                            <w:bottom w:val="none" w:sz="0" w:space="0" w:color="auto"/>
                            <w:right w:val="none" w:sz="0" w:space="0" w:color="auto"/>
                          </w:divBdr>
                        </w:div>
                        <w:div w:id="1447115100">
                          <w:marLeft w:val="0"/>
                          <w:marRight w:val="0"/>
                          <w:marTop w:val="0"/>
                          <w:marBottom w:val="0"/>
                          <w:divBdr>
                            <w:top w:val="none" w:sz="0" w:space="0" w:color="auto"/>
                            <w:left w:val="none" w:sz="0" w:space="0" w:color="auto"/>
                            <w:bottom w:val="none" w:sz="0" w:space="0" w:color="auto"/>
                            <w:right w:val="none" w:sz="0" w:space="0" w:color="auto"/>
                          </w:divBdr>
                        </w:div>
                        <w:div w:id="1523470368">
                          <w:marLeft w:val="0"/>
                          <w:marRight w:val="0"/>
                          <w:marTop w:val="0"/>
                          <w:marBottom w:val="0"/>
                          <w:divBdr>
                            <w:top w:val="none" w:sz="0" w:space="0" w:color="auto"/>
                            <w:left w:val="none" w:sz="0" w:space="0" w:color="auto"/>
                            <w:bottom w:val="none" w:sz="0" w:space="0" w:color="auto"/>
                            <w:right w:val="none" w:sz="0" w:space="0" w:color="auto"/>
                          </w:divBdr>
                        </w:div>
                        <w:div w:id="1629706361">
                          <w:marLeft w:val="0"/>
                          <w:marRight w:val="0"/>
                          <w:marTop w:val="0"/>
                          <w:marBottom w:val="0"/>
                          <w:divBdr>
                            <w:top w:val="none" w:sz="0" w:space="0" w:color="auto"/>
                            <w:left w:val="none" w:sz="0" w:space="0" w:color="auto"/>
                            <w:bottom w:val="none" w:sz="0" w:space="0" w:color="auto"/>
                            <w:right w:val="none" w:sz="0" w:space="0" w:color="auto"/>
                          </w:divBdr>
                        </w:div>
                        <w:div w:id="1707870743">
                          <w:marLeft w:val="0"/>
                          <w:marRight w:val="0"/>
                          <w:marTop w:val="0"/>
                          <w:marBottom w:val="0"/>
                          <w:divBdr>
                            <w:top w:val="none" w:sz="0" w:space="0" w:color="auto"/>
                            <w:left w:val="none" w:sz="0" w:space="0" w:color="auto"/>
                            <w:bottom w:val="none" w:sz="0" w:space="0" w:color="auto"/>
                            <w:right w:val="none" w:sz="0" w:space="0" w:color="auto"/>
                          </w:divBdr>
                        </w:div>
                        <w:div w:id="1724907825">
                          <w:marLeft w:val="0"/>
                          <w:marRight w:val="0"/>
                          <w:marTop w:val="0"/>
                          <w:marBottom w:val="0"/>
                          <w:divBdr>
                            <w:top w:val="none" w:sz="0" w:space="0" w:color="auto"/>
                            <w:left w:val="none" w:sz="0" w:space="0" w:color="auto"/>
                            <w:bottom w:val="none" w:sz="0" w:space="0" w:color="auto"/>
                            <w:right w:val="none" w:sz="0" w:space="0" w:color="auto"/>
                          </w:divBdr>
                        </w:div>
                        <w:div w:id="1787770156">
                          <w:marLeft w:val="0"/>
                          <w:marRight w:val="0"/>
                          <w:marTop w:val="0"/>
                          <w:marBottom w:val="0"/>
                          <w:divBdr>
                            <w:top w:val="none" w:sz="0" w:space="0" w:color="auto"/>
                            <w:left w:val="none" w:sz="0" w:space="0" w:color="auto"/>
                            <w:bottom w:val="none" w:sz="0" w:space="0" w:color="auto"/>
                            <w:right w:val="none" w:sz="0" w:space="0" w:color="auto"/>
                          </w:divBdr>
                        </w:div>
                        <w:div w:id="1873568182">
                          <w:marLeft w:val="0"/>
                          <w:marRight w:val="0"/>
                          <w:marTop w:val="0"/>
                          <w:marBottom w:val="0"/>
                          <w:divBdr>
                            <w:top w:val="none" w:sz="0" w:space="0" w:color="auto"/>
                            <w:left w:val="none" w:sz="0" w:space="0" w:color="auto"/>
                            <w:bottom w:val="none" w:sz="0" w:space="0" w:color="auto"/>
                            <w:right w:val="none" w:sz="0" w:space="0" w:color="auto"/>
                          </w:divBdr>
                        </w:div>
                        <w:div w:id="1940019887">
                          <w:marLeft w:val="0"/>
                          <w:marRight w:val="0"/>
                          <w:marTop w:val="0"/>
                          <w:marBottom w:val="0"/>
                          <w:divBdr>
                            <w:top w:val="none" w:sz="0" w:space="0" w:color="auto"/>
                            <w:left w:val="none" w:sz="0" w:space="0" w:color="auto"/>
                            <w:bottom w:val="none" w:sz="0" w:space="0" w:color="auto"/>
                            <w:right w:val="none" w:sz="0" w:space="0" w:color="auto"/>
                          </w:divBdr>
                        </w:div>
                        <w:div w:id="2088724607">
                          <w:marLeft w:val="0"/>
                          <w:marRight w:val="0"/>
                          <w:marTop w:val="0"/>
                          <w:marBottom w:val="0"/>
                          <w:divBdr>
                            <w:top w:val="none" w:sz="0" w:space="0" w:color="auto"/>
                            <w:left w:val="none" w:sz="0" w:space="0" w:color="auto"/>
                            <w:bottom w:val="none" w:sz="0" w:space="0" w:color="auto"/>
                            <w:right w:val="none" w:sz="0" w:space="0" w:color="auto"/>
                          </w:divBdr>
                        </w:div>
                      </w:divsChild>
                    </w:div>
                    <w:div w:id="287668357">
                      <w:marLeft w:val="0"/>
                      <w:marRight w:val="0"/>
                      <w:marTop w:val="0"/>
                      <w:marBottom w:val="0"/>
                      <w:divBdr>
                        <w:top w:val="none" w:sz="0" w:space="0" w:color="auto"/>
                        <w:left w:val="none" w:sz="0" w:space="0" w:color="auto"/>
                        <w:bottom w:val="none" w:sz="0" w:space="0" w:color="auto"/>
                        <w:right w:val="none" w:sz="0" w:space="0" w:color="auto"/>
                      </w:divBdr>
                      <w:divsChild>
                        <w:div w:id="1440445535">
                          <w:marLeft w:val="0"/>
                          <w:marRight w:val="0"/>
                          <w:marTop w:val="0"/>
                          <w:marBottom w:val="0"/>
                          <w:divBdr>
                            <w:top w:val="none" w:sz="0" w:space="0" w:color="auto"/>
                            <w:left w:val="none" w:sz="0" w:space="0" w:color="auto"/>
                            <w:bottom w:val="none" w:sz="0" w:space="0" w:color="auto"/>
                            <w:right w:val="none" w:sz="0" w:space="0" w:color="auto"/>
                          </w:divBdr>
                        </w:div>
                      </w:divsChild>
                    </w:div>
                    <w:div w:id="307831952">
                      <w:marLeft w:val="0"/>
                      <w:marRight w:val="0"/>
                      <w:marTop w:val="0"/>
                      <w:marBottom w:val="0"/>
                      <w:divBdr>
                        <w:top w:val="none" w:sz="0" w:space="0" w:color="auto"/>
                        <w:left w:val="none" w:sz="0" w:space="0" w:color="auto"/>
                        <w:bottom w:val="none" w:sz="0" w:space="0" w:color="auto"/>
                        <w:right w:val="none" w:sz="0" w:space="0" w:color="auto"/>
                      </w:divBdr>
                      <w:divsChild>
                        <w:div w:id="1444421004">
                          <w:marLeft w:val="0"/>
                          <w:marRight w:val="0"/>
                          <w:marTop w:val="0"/>
                          <w:marBottom w:val="0"/>
                          <w:divBdr>
                            <w:top w:val="none" w:sz="0" w:space="0" w:color="auto"/>
                            <w:left w:val="none" w:sz="0" w:space="0" w:color="auto"/>
                            <w:bottom w:val="none" w:sz="0" w:space="0" w:color="auto"/>
                            <w:right w:val="none" w:sz="0" w:space="0" w:color="auto"/>
                          </w:divBdr>
                        </w:div>
                      </w:divsChild>
                    </w:div>
                    <w:div w:id="323825155">
                      <w:marLeft w:val="0"/>
                      <w:marRight w:val="0"/>
                      <w:marTop w:val="0"/>
                      <w:marBottom w:val="0"/>
                      <w:divBdr>
                        <w:top w:val="none" w:sz="0" w:space="0" w:color="auto"/>
                        <w:left w:val="none" w:sz="0" w:space="0" w:color="auto"/>
                        <w:bottom w:val="none" w:sz="0" w:space="0" w:color="auto"/>
                        <w:right w:val="none" w:sz="0" w:space="0" w:color="auto"/>
                      </w:divBdr>
                      <w:divsChild>
                        <w:div w:id="2045403297">
                          <w:marLeft w:val="0"/>
                          <w:marRight w:val="0"/>
                          <w:marTop w:val="0"/>
                          <w:marBottom w:val="0"/>
                          <w:divBdr>
                            <w:top w:val="none" w:sz="0" w:space="0" w:color="auto"/>
                            <w:left w:val="none" w:sz="0" w:space="0" w:color="auto"/>
                            <w:bottom w:val="none" w:sz="0" w:space="0" w:color="auto"/>
                            <w:right w:val="none" w:sz="0" w:space="0" w:color="auto"/>
                          </w:divBdr>
                        </w:div>
                      </w:divsChild>
                    </w:div>
                    <w:div w:id="364404534">
                      <w:marLeft w:val="0"/>
                      <w:marRight w:val="0"/>
                      <w:marTop w:val="0"/>
                      <w:marBottom w:val="0"/>
                      <w:divBdr>
                        <w:top w:val="none" w:sz="0" w:space="0" w:color="auto"/>
                        <w:left w:val="none" w:sz="0" w:space="0" w:color="auto"/>
                        <w:bottom w:val="none" w:sz="0" w:space="0" w:color="auto"/>
                        <w:right w:val="none" w:sz="0" w:space="0" w:color="auto"/>
                      </w:divBdr>
                      <w:divsChild>
                        <w:div w:id="704797282">
                          <w:marLeft w:val="0"/>
                          <w:marRight w:val="0"/>
                          <w:marTop w:val="0"/>
                          <w:marBottom w:val="0"/>
                          <w:divBdr>
                            <w:top w:val="none" w:sz="0" w:space="0" w:color="auto"/>
                            <w:left w:val="none" w:sz="0" w:space="0" w:color="auto"/>
                            <w:bottom w:val="none" w:sz="0" w:space="0" w:color="auto"/>
                            <w:right w:val="none" w:sz="0" w:space="0" w:color="auto"/>
                          </w:divBdr>
                        </w:div>
                      </w:divsChild>
                    </w:div>
                    <w:div w:id="381054346">
                      <w:marLeft w:val="0"/>
                      <w:marRight w:val="0"/>
                      <w:marTop w:val="0"/>
                      <w:marBottom w:val="0"/>
                      <w:divBdr>
                        <w:top w:val="none" w:sz="0" w:space="0" w:color="auto"/>
                        <w:left w:val="none" w:sz="0" w:space="0" w:color="auto"/>
                        <w:bottom w:val="none" w:sz="0" w:space="0" w:color="auto"/>
                        <w:right w:val="none" w:sz="0" w:space="0" w:color="auto"/>
                      </w:divBdr>
                      <w:divsChild>
                        <w:div w:id="1708069692">
                          <w:marLeft w:val="0"/>
                          <w:marRight w:val="0"/>
                          <w:marTop w:val="0"/>
                          <w:marBottom w:val="0"/>
                          <w:divBdr>
                            <w:top w:val="none" w:sz="0" w:space="0" w:color="auto"/>
                            <w:left w:val="none" w:sz="0" w:space="0" w:color="auto"/>
                            <w:bottom w:val="none" w:sz="0" w:space="0" w:color="auto"/>
                            <w:right w:val="none" w:sz="0" w:space="0" w:color="auto"/>
                          </w:divBdr>
                        </w:div>
                        <w:div w:id="2076391662">
                          <w:marLeft w:val="0"/>
                          <w:marRight w:val="0"/>
                          <w:marTop w:val="0"/>
                          <w:marBottom w:val="0"/>
                          <w:divBdr>
                            <w:top w:val="none" w:sz="0" w:space="0" w:color="auto"/>
                            <w:left w:val="none" w:sz="0" w:space="0" w:color="auto"/>
                            <w:bottom w:val="none" w:sz="0" w:space="0" w:color="auto"/>
                            <w:right w:val="none" w:sz="0" w:space="0" w:color="auto"/>
                          </w:divBdr>
                        </w:div>
                        <w:div w:id="2099716995">
                          <w:marLeft w:val="0"/>
                          <w:marRight w:val="0"/>
                          <w:marTop w:val="0"/>
                          <w:marBottom w:val="0"/>
                          <w:divBdr>
                            <w:top w:val="none" w:sz="0" w:space="0" w:color="auto"/>
                            <w:left w:val="none" w:sz="0" w:space="0" w:color="auto"/>
                            <w:bottom w:val="none" w:sz="0" w:space="0" w:color="auto"/>
                            <w:right w:val="none" w:sz="0" w:space="0" w:color="auto"/>
                          </w:divBdr>
                        </w:div>
                      </w:divsChild>
                    </w:div>
                    <w:div w:id="403340943">
                      <w:marLeft w:val="0"/>
                      <w:marRight w:val="0"/>
                      <w:marTop w:val="0"/>
                      <w:marBottom w:val="0"/>
                      <w:divBdr>
                        <w:top w:val="none" w:sz="0" w:space="0" w:color="auto"/>
                        <w:left w:val="none" w:sz="0" w:space="0" w:color="auto"/>
                        <w:bottom w:val="none" w:sz="0" w:space="0" w:color="auto"/>
                        <w:right w:val="none" w:sz="0" w:space="0" w:color="auto"/>
                      </w:divBdr>
                      <w:divsChild>
                        <w:div w:id="79835052">
                          <w:marLeft w:val="0"/>
                          <w:marRight w:val="0"/>
                          <w:marTop w:val="0"/>
                          <w:marBottom w:val="0"/>
                          <w:divBdr>
                            <w:top w:val="none" w:sz="0" w:space="0" w:color="auto"/>
                            <w:left w:val="none" w:sz="0" w:space="0" w:color="auto"/>
                            <w:bottom w:val="none" w:sz="0" w:space="0" w:color="auto"/>
                            <w:right w:val="none" w:sz="0" w:space="0" w:color="auto"/>
                          </w:divBdr>
                        </w:div>
                        <w:div w:id="1754468380">
                          <w:marLeft w:val="0"/>
                          <w:marRight w:val="0"/>
                          <w:marTop w:val="0"/>
                          <w:marBottom w:val="0"/>
                          <w:divBdr>
                            <w:top w:val="none" w:sz="0" w:space="0" w:color="auto"/>
                            <w:left w:val="none" w:sz="0" w:space="0" w:color="auto"/>
                            <w:bottom w:val="none" w:sz="0" w:space="0" w:color="auto"/>
                            <w:right w:val="none" w:sz="0" w:space="0" w:color="auto"/>
                          </w:divBdr>
                        </w:div>
                        <w:div w:id="1800758496">
                          <w:marLeft w:val="0"/>
                          <w:marRight w:val="0"/>
                          <w:marTop w:val="0"/>
                          <w:marBottom w:val="0"/>
                          <w:divBdr>
                            <w:top w:val="none" w:sz="0" w:space="0" w:color="auto"/>
                            <w:left w:val="none" w:sz="0" w:space="0" w:color="auto"/>
                            <w:bottom w:val="none" w:sz="0" w:space="0" w:color="auto"/>
                            <w:right w:val="none" w:sz="0" w:space="0" w:color="auto"/>
                          </w:divBdr>
                        </w:div>
                      </w:divsChild>
                    </w:div>
                    <w:div w:id="431973495">
                      <w:marLeft w:val="0"/>
                      <w:marRight w:val="0"/>
                      <w:marTop w:val="0"/>
                      <w:marBottom w:val="0"/>
                      <w:divBdr>
                        <w:top w:val="none" w:sz="0" w:space="0" w:color="auto"/>
                        <w:left w:val="none" w:sz="0" w:space="0" w:color="auto"/>
                        <w:bottom w:val="none" w:sz="0" w:space="0" w:color="auto"/>
                        <w:right w:val="none" w:sz="0" w:space="0" w:color="auto"/>
                      </w:divBdr>
                      <w:divsChild>
                        <w:div w:id="116485779">
                          <w:marLeft w:val="0"/>
                          <w:marRight w:val="0"/>
                          <w:marTop w:val="0"/>
                          <w:marBottom w:val="0"/>
                          <w:divBdr>
                            <w:top w:val="none" w:sz="0" w:space="0" w:color="auto"/>
                            <w:left w:val="none" w:sz="0" w:space="0" w:color="auto"/>
                            <w:bottom w:val="none" w:sz="0" w:space="0" w:color="auto"/>
                            <w:right w:val="none" w:sz="0" w:space="0" w:color="auto"/>
                          </w:divBdr>
                        </w:div>
                      </w:divsChild>
                    </w:div>
                    <w:div w:id="440880610">
                      <w:marLeft w:val="0"/>
                      <w:marRight w:val="0"/>
                      <w:marTop w:val="0"/>
                      <w:marBottom w:val="0"/>
                      <w:divBdr>
                        <w:top w:val="none" w:sz="0" w:space="0" w:color="auto"/>
                        <w:left w:val="none" w:sz="0" w:space="0" w:color="auto"/>
                        <w:bottom w:val="none" w:sz="0" w:space="0" w:color="auto"/>
                        <w:right w:val="none" w:sz="0" w:space="0" w:color="auto"/>
                      </w:divBdr>
                      <w:divsChild>
                        <w:div w:id="1297568133">
                          <w:marLeft w:val="0"/>
                          <w:marRight w:val="0"/>
                          <w:marTop w:val="0"/>
                          <w:marBottom w:val="0"/>
                          <w:divBdr>
                            <w:top w:val="none" w:sz="0" w:space="0" w:color="auto"/>
                            <w:left w:val="none" w:sz="0" w:space="0" w:color="auto"/>
                            <w:bottom w:val="none" w:sz="0" w:space="0" w:color="auto"/>
                            <w:right w:val="none" w:sz="0" w:space="0" w:color="auto"/>
                          </w:divBdr>
                        </w:div>
                        <w:div w:id="1746417795">
                          <w:marLeft w:val="0"/>
                          <w:marRight w:val="0"/>
                          <w:marTop w:val="0"/>
                          <w:marBottom w:val="0"/>
                          <w:divBdr>
                            <w:top w:val="none" w:sz="0" w:space="0" w:color="auto"/>
                            <w:left w:val="none" w:sz="0" w:space="0" w:color="auto"/>
                            <w:bottom w:val="none" w:sz="0" w:space="0" w:color="auto"/>
                            <w:right w:val="none" w:sz="0" w:space="0" w:color="auto"/>
                          </w:divBdr>
                        </w:div>
                        <w:div w:id="2028361980">
                          <w:marLeft w:val="0"/>
                          <w:marRight w:val="0"/>
                          <w:marTop w:val="0"/>
                          <w:marBottom w:val="0"/>
                          <w:divBdr>
                            <w:top w:val="none" w:sz="0" w:space="0" w:color="auto"/>
                            <w:left w:val="none" w:sz="0" w:space="0" w:color="auto"/>
                            <w:bottom w:val="none" w:sz="0" w:space="0" w:color="auto"/>
                            <w:right w:val="none" w:sz="0" w:space="0" w:color="auto"/>
                          </w:divBdr>
                        </w:div>
                      </w:divsChild>
                    </w:div>
                    <w:div w:id="458497899">
                      <w:marLeft w:val="0"/>
                      <w:marRight w:val="0"/>
                      <w:marTop w:val="0"/>
                      <w:marBottom w:val="0"/>
                      <w:divBdr>
                        <w:top w:val="none" w:sz="0" w:space="0" w:color="auto"/>
                        <w:left w:val="none" w:sz="0" w:space="0" w:color="auto"/>
                        <w:bottom w:val="none" w:sz="0" w:space="0" w:color="auto"/>
                        <w:right w:val="none" w:sz="0" w:space="0" w:color="auto"/>
                      </w:divBdr>
                      <w:divsChild>
                        <w:div w:id="1815833181">
                          <w:marLeft w:val="0"/>
                          <w:marRight w:val="0"/>
                          <w:marTop w:val="0"/>
                          <w:marBottom w:val="0"/>
                          <w:divBdr>
                            <w:top w:val="none" w:sz="0" w:space="0" w:color="auto"/>
                            <w:left w:val="none" w:sz="0" w:space="0" w:color="auto"/>
                            <w:bottom w:val="none" w:sz="0" w:space="0" w:color="auto"/>
                            <w:right w:val="none" w:sz="0" w:space="0" w:color="auto"/>
                          </w:divBdr>
                        </w:div>
                      </w:divsChild>
                    </w:div>
                    <w:div w:id="463619952">
                      <w:marLeft w:val="0"/>
                      <w:marRight w:val="0"/>
                      <w:marTop w:val="0"/>
                      <w:marBottom w:val="0"/>
                      <w:divBdr>
                        <w:top w:val="none" w:sz="0" w:space="0" w:color="auto"/>
                        <w:left w:val="none" w:sz="0" w:space="0" w:color="auto"/>
                        <w:bottom w:val="none" w:sz="0" w:space="0" w:color="auto"/>
                        <w:right w:val="none" w:sz="0" w:space="0" w:color="auto"/>
                      </w:divBdr>
                      <w:divsChild>
                        <w:div w:id="1717007659">
                          <w:marLeft w:val="0"/>
                          <w:marRight w:val="0"/>
                          <w:marTop w:val="0"/>
                          <w:marBottom w:val="0"/>
                          <w:divBdr>
                            <w:top w:val="none" w:sz="0" w:space="0" w:color="auto"/>
                            <w:left w:val="none" w:sz="0" w:space="0" w:color="auto"/>
                            <w:bottom w:val="none" w:sz="0" w:space="0" w:color="auto"/>
                            <w:right w:val="none" w:sz="0" w:space="0" w:color="auto"/>
                          </w:divBdr>
                        </w:div>
                      </w:divsChild>
                    </w:div>
                    <w:div w:id="475530406">
                      <w:marLeft w:val="0"/>
                      <w:marRight w:val="0"/>
                      <w:marTop w:val="0"/>
                      <w:marBottom w:val="0"/>
                      <w:divBdr>
                        <w:top w:val="none" w:sz="0" w:space="0" w:color="auto"/>
                        <w:left w:val="none" w:sz="0" w:space="0" w:color="auto"/>
                        <w:bottom w:val="none" w:sz="0" w:space="0" w:color="auto"/>
                        <w:right w:val="none" w:sz="0" w:space="0" w:color="auto"/>
                      </w:divBdr>
                      <w:divsChild>
                        <w:div w:id="1598368782">
                          <w:marLeft w:val="0"/>
                          <w:marRight w:val="0"/>
                          <w:marTop w:val="0"/>
                          <w:marBottom w:val="0"/>
                          <w:divBdr>
                            <w:top w:val="none" w:sz="0" w:space="0" w:color="auto"/>
                            <w:left w:val="none" w:sz="0" w:space="0" w:color="auto"/>
                            <w:bottom w:val="none" w:sz="0" w:space="0" w:color="auto"/>
                            <w:right w:val="none" w:sz="0" w:space="0" w:color="auto"/>
                          </w:divBdr>
                        </w:div>
                      </w:divsChild>
                    </w:div>
                    <w:div w:id="484782910">
                      <w:marLeft w:val="0"/>
                      <w:marRight w:val="0"/>
                      <w:marTop w:val="0"/>
                      <w:marBottom w:val="0"/>
                      <w:divBdr>
                        <w:top w:val="none" w:sz="0" w:space="0" w:color="auto"/>
                        <w:left w:val="none" w:sz="0" w:space="0" w:color="auto"/>
                        <w:bottom w:val="none" w:sz="0" w:space="0" w:color="auto"/>
                        <w:right w:val="none" w:sz="0" w:space="0" w:color="auto"/>
                      </w:divBdr>
                      <w:divsChild>
                        <w:div w:id="1538547866">
                          <w:marLeft w:val="0"/>
                          <w:marRight w:val="0"/>
                          <w:marTop w:val="0"/>
                          <w:marBottom w:val="0"/>
                          <w:divBdr>
                            <w:top w:val="none" w:sz="0" w:space="0" w:color="auto"/>
                            <w:left w:val="none" w:sz="0" w:space="0" w:color="auto"/>
                            <w:bottom w:val="none" w:sz="0" w:space="0" w:color="auto"/>
                            <w:right w:val="none" w:sz="0" w:space="0" w:color="auto"/>
                          </w:divBdr>
                        </w:div>
                      </w:divsChild>
                    </w:div>
                    <w:div w:id="489292958">
                      <w:marLeft w:val="0"/>
                      <w:marRight w:val="0"/>
                      <w:marTop w:val="0"/>
                      <w:marBottom w:val="0"/>
                      <w:divBdr>
                        <w:top w:val="none" w:sz="0" w:space="0" w:color="auto"/>
                        <w:left w:val="none" w:sz="0" w:space="0" w:color="auto"/>
                        <w:bottom w:val="none" w:sz="0" w:space="0" w:color="auto"/>
                        <w:right w:val="none" w:sz="0" w:space="0" w:color="auto"/>
                      </w:divBdr>
                      <w:divsChild>
                        <w:div w:id="1576280358">
                          <w:marLeft w:val="0"/>
                          <w:marRight w:val="0"/>
                          <w:marTop w:val="0"/>
                          <w:marBottom w:val="0"/>
                          <w:divBdr>
                            <w:top w:val="none" w:sz="0" w:space="0" w:color="auto"/>
                            <w:left w:val="none" w:sz="0" w:space="0" w:color="auto"/>
                            <w:bottom w:val="none" w:sz="0" w:space="0" w:color="auto"/>
                            <w:right w:val="none" w:sz="0" w:space="0" w:color="auto"/>
                          </w:divBdr>
                        </w:div>
                        <w:div w:id="1815365164">
                          <w:marLeft w:val="0"/>
                          <w:marRight w:val="0"/>
                          <w:marTop w:val="0"/>
                          <w:marBottom w:val="0"/>
                          <w:divBdr>
                            <w:top w:val="none" w:sz="0" w:space="0" w:color="auto"/>
                            <w:left w:val="none" w:sz="0" w:space="0" w:color="auto"/>
                            <w:bottom w:val="none" w:sz="0" w:space="0" w:color="auto"/>
                            <w:right w:val="none" w:sz="0" w:space="0" w:color="auto"/>
                          </w:divBdr>
                        </w:div>
                      </w:divsChild>
                    </w:div>
                    <w:div w:id="495414206">
                      <w:marLeft w:val="0"/>
                      <w:marRight w:val="0"/>
                      <w:marTop w:val="0"/>
                      <w:marBottom w:val="0"/>
                      <w:divBdr>
                        <w:top w:val="none" w:sz="0" w:space="0" w:color="auto"/>
                        <w:left w:val="none" w:sz="0" w:space="0" w:color="auto"/>
                        <w:bottom w:val="none" w:sz="0" w:space="0" w:color="auto"/>
                        <w:right w:val="none" w:sz="0" w:space="0" w:color="auto"/>
                      </w:divBdr>
                      <w:divsChild>
                        <w:div w:id="1133979959">
                          <w:marLeft w:val="0"/>
                          <w:marRight w:val="0"/>
                          <w:marTop w:val="0"/>
                          <w:marBottom w:val="0"/>
                          <w:divBdr>
                            <w:top w:val="none" w:sz="0" w:space="0" w:color="auto"/>
                            <w:left w:val="none" w:sz="0" w:space="0" w:color="auto"/>
                            <w:bottom w:val="none" w:sz="0" w:space="0" w:color="auto"/>
                            <w:right w:val="none" w:sz="0" w:space="0" w:color="auto"/>
                          </w:divBdr>
                        </w:div>
                        <w:div w:id="1223246923">
                          <w:marLeft w:val="0"/>
                          <w:marRight w:val="0"/>
                          <w:marTop w:val="0"/>
                          <w:marBottom w:val="0"/>
                          <w:divBdr>
                            <w:top w:val="none" w:sz="0" w:space="0" w:color="auto"/>
                            <w:left w:val="none" w:sz="0" w:space="0" w:color="auto"/>
                            <w:bottom w:val="none" w:sz="0" w:space="0" w:color="auto"/>
                            <w:right w:val="none" w:sz="0" w:space="0" w:color="auto"/>
                          </w:divBdr>
                        </w:div>
                      </w:divsChild>
                    </w:div>
                    <w:div w:id="501168364">
                      <w:marLeft w:val="0"/>
                      <w:marRight w:val="0"/>
                      <w:marTop w:val="0"/>
                      <w:marBottom w:val="0"/>
                      <w:divBdr>
                        <w:top w:val="none" w:sz="0" w:space="0" w:color="auto"/>
                        <w:left w:val="none" w:sz="0" w:space="0" w:color="auto"/>
                        <w:bottom w:val="none" w:sz="0" w:space="0" w:color="auto"/>
                        <w:right w:val="none" w:sz="0" w:space="0" w:color="auto"/>
                      </w:divBdr>
                      <w:divsChild>
                        <w:div w:id="437413456">
                          <w:marLeft w:val="0"/>
                          <w:marRight w:val="0"/>
                          <w:marTop w:val="0"/>
                          <w:marBottom w:val="0"/>
                          <w:divBdr>
                            <w:top w:val="none" w:sz="0" w:space="0" w:color="auto"/>
                            <w:left w:val="none" w:sz="0" w:space="0" w:color="auto"/>
                            <w:bottom w:val="none" w:sz="0" w:space="0" w:color="auto"/>
                            <w:right w:val="none" w:sz="0" w:space="0" w:color="auto"/>
                          </w:divBdr>
                        </w:div>
                        <w:div w:id="600333933">
                          <w:marLeft w:val="0"/>
                          <w:marRight w:val="0"/>
                          <w:marTop w:val="0"/>
                          <w:marBottom w:val="0"/>
                          <w:divBdr>
                            <w:top w:val="none" w:sz="0" w:space="0" w:color="auto"/>
                            <w:left w:val="none" w:sz="0" w:space="0" w:color="auto"/>
                            <w:bottom w:val="none" w:sz="0" w:space="0" w:color="auto"/>
                            <w:right w:val="none" w:sz="0" w:space="0" w:color="auto"/>
                          </w:divBdr>
                        </w:div>
                        <w:div w:id="896016921">
                          <w:marLeft w:val="0"/>
                          <w:marRight w:val="0"/>
                          <w:marTop w:val="0"/>
                          <w:marBottom w:val="0"/>
                          <w:divBdr>
                            <w:top w:val="none" w:sz="0" w:space="0" w:color="auto"/>
                            <w:left w:val="none" w:sz="0" w:space="0" w:color="auto"/>
                            <w:bottom w:val="none" w:sz="0" w:space="0" w:color="auto"/>
                            <w:right w:val="none" w:sz="0" w:space="0" w:color="auto"/>
                          </w:divBdr>
                        </w:div>
                      </w:divsChild>
                    </w:div>
                    <w:div w:id="503281944">
                      <w:marLeft w:val="0"/>
                      <w:marRight w:val="0"/>
                      <w:marTop w:val="0"/>
                      <w:marBottom w:val="0"/>
                      <w:divBdr>
                        <w:top w:val="none" w:sz="0" w:space="0" w:color="auto"/>
                        <w:left w:val="none" w:sz="0" w:space="0" w:color="auto"/>
                        <w:bottom w:val="none" w:sz="0" w:space="0" w:color="auto"/>
                        <w:right w:val="none" w:sz="0" w:space="0" w:color="auto"/>
                      </w:divBdr>
                      <w:divsChild>
                        <w:div w:id="264117204">
                          <w:marLeft w:val="0"/>
                          <w:marRight w:val="0"/>
                          <w:marTop w:val="0"/>
                          <w:marBottom w:val="0"/>
                          <w:divBdr>
                            <w:top w:val="none" w:sz="0" w:space="0" w:color="auto"/>
                            <w:left w:val="none" w:sz="0" w:space="0" w:color="auto"/>
                            <w:bottom w:val="none" w:sz="0" w:space="0" w:color="auto"/>
                            <w:right w:val="none" w:sz="0" w:space="0" w:color="auto"/>
                          </w:divBdr>
                        </w:div>
                        <w:div w:id="1495218013">
                          <w:marLeft w:val="0"/>
                          <w:marRight w:val="0"/>
                          <w:marTop w:val="0"/>
                          <w:marBottom w:val="0"/>
                          <w:divBdr>
                            <w:top w:val="none" w:sz="0" w:space="0" w:color="auto"/>
                            <w:left w:val="none" w:sz="0" w:space="0" w:color="auto"/>
                            <w:bottom w:val="none" w:sz="0" w:space="0" w:color="auto"/>
                            <w:right w:val="none" w:sz="0" w:space="0" w:color="auto"/>
                          </w:divBdr>
                        </w:div>
                        <w:div w:id="2073649304">
                          <w:marLeft w:val="0"/>
                          <w:marRight w:val="0"/>
                          <w:marTop w:val="0"/>
                          <w:marBottom w:val="0"/>
                          <w:divBdr>
                            <w:top w:val="none" w:sz="0" w:space="0" w:color="auto"/>
                            <w:left w:val="none" w:sz="0" w:space="0" w:color="auto"/>
                            <w:bottom w:val="none" w:sz="0" w:space="0" w:color="auto"/>
                            <w:right w:val="none" w:sz="0" w:space="0" w:color="auto"/>
                          </w:divBdr>
                        </w:div>
                      </w:divsChild>
                    </w:div>
                    <w:div w:id="509181425">
                      <w:marLeft w:val="0"/>
                      <w:marRight w:val="0"/>
                      <w:marTop w:val="0"/>
                      <w:marBottom w:val="0"/>
                      <w:divBdr>
                        <w:top w:val="none" w:sz="0" w:space="0" w:color="auto"/>
                        <w:left w:val="none" w:sz="0" w:space="0" w:color="auto"/>
                        <w:bottom w:val="none" w:sz="0" w:space="0" w:color="auto"/>
                        <w:right w:val="none" w:sz="0" w:space="0" w:color="auto"/>
                      </w:divBdr>
                      <w:divsChild>
                        <w:div w:id="309528284">
                          <w:marLeft w:val="0"/>
                          <w:marRight w:val="0"/>
                          <w:marTop w:val="0"/>
                          <w:marBottom w:val="0"/>
                          <w:divBdr>
                            <w:top w:val="none" w:sz="0" w:space="0" w:color="auto"/>
                            <w:left w:val="none" w:sz="0" w:space="0" w:color="auto"/>
                            <w:bottom w:val="none" w:sz="0" w:space="0" w:color="auto"/>
                            <w:right w:val="none" w:sz="0" w:space="0" w:color="auto"/>
                          </w:divBdr>
                        </w:div>
                      </w:divsChild>
                    </w:div>
                    <w:div w:id="530848437">
                      <w:marLeft w:val="0"/>
                      <w:marRight w:val="0"/>
                      <w:marTop w:val="0"/>
                      <w:marBottom w:val="0"/>
                      <w:divBdr>
                        <w:top w:val="none" w:sz="0" w:space="0" w:color="auto"/>
                        <w:left w:val="none" w:sz="0" w:space="0" w:color="auto"/>
                        <w:bottom w:val="none" w:sz="0" w:space="0" w:color="auto"/>
                        <w:right w:val="none" w:sz="0" w:space="0" w:color="auto"/>
                      </w:divBdr>
                      <w:divsChild>
                        <w:div w:id="1088189596">
                          <w:marLeft w:val="0"/>
                          <w:marRight w:val="0"/>
                          <w:marTop w:val="0"/>
                          <w:marBottom w:val="0"/>
                          <w:divBdr>
                            <w:top w:val="none" w:sz="0" w:space="0" w:color="auto"/>
                            <w:left w:val="none" w:sz="0" w:space="0" w:color="auto"/>
                            <w:bottom w:val="none" w:sz="0" w:space="0" w:color="auto"/>
                            <w:right w:val="none" w:sz="0" w:space="0" w:color="auto"/>
                          </w:divBdr>
                        </w:div>
                      </w:divsChild>
                    </w:div>
                    <w:div w:id="555166935">
                      <w:marLeft w:val="0"/>
                      <w:marRight w:val="0"/>
                      <w:marTop w:val="0"/>
                      <w:marBottom w:val="0"/>
                      <w:divBdr>
                        <w:top w:val="none" w:sz="0" w:space="0" w:color="auto"/>
                        <w:left w:val="none" w:sz="0" w:space="0" w:color="auto"/>
                        <w:bottom w:val="none" w:sz="0" w:space="0" w:color="auto"/>
                        <w:right w:val="none" w:sz="0" w:space="0" w:color="auto"/>
                      </w:divBdr>
                      <w:divsChild>
                        <w:div w:id="513033625">
                          <w:marLeft w:val="0"/>
                          <w:marRight w:val="0"/>
                          <w:marTop w:val="0"/>
                          <w:marBottom w:val="0"/>
                          <w:divBdr>
                            <w:top w:val="none" w:sz="0" w:space="0" w:color="auto"/>
                            <w:left w:val="none" w:sz="0" w:space="0" w:color="auto"/>
                            <w:bottom w:val="none" w:sz="0" w:space="0" w:color="auto"/>
                            <w:right w:val="none" w:sz="0" w:space="0" w:color="auto"/>
                          </w:divBdr>
                        </w:div>
                      </w:divsChild>
                    </w:div>
                    <w:div w:id="560559460">
                      <w:marLeft w:val="0"/>
                      <w:marRight w:val="0"/>
                      <w:marTop w:val="0"/>
                      <w:marBottom w:val="0"/>
                      <w:divBdr>
                        <w:top w:val="none" w:sz="0" w:space="0" w:color="auto"/>
                        <w:left w:val="none" w:sz="0" w:space="0" w:color="auto"/>
                        <w:bottom w:val="none" w:sz="0" w:space="0" w:color="auto"/>
                        <w:right w:val="none" w:sz="0" w:space="0" w:color="auto"/>
                      </w:divBdr>
                      <w:divsChild>
                        <w:div w:id="996962389">
                          <w:marLeft w:val="0"/>
                          <w:marRight w:val="0"/>
                          <w:marTop w:val="0"/>
                          <w:marBottom w:val="0"/>
                          <w:divBdr>
                            <w:top w:val="none" w:sz="0" w:space="0" w:color="auto"/>
                            <w:left w:val="none" w:sz="0" w:space="0" w:color="auto"/>
                            <w:bottom w:val="none" w:sz="0" w:space="0" w:color="auto"/>
                            <w:right w:val="none" w:sz="0" w:space="0" w:color="auto"/>
                          </w:divBdr>
                        </w:div>
                      </w:divsChild>
                    </w:div>
                    <w:div w:id="604771540">
                      <w:marLeft w:val="0"/>
                      <w:marRight w:val="0"/>
                      <w:marTop w:val="0"/>
                      <w:marBottom w:val="0"/>
                      <w:divBdr>
                        <w:top w:val="none" w:sz="0" w:space="0" w:color="auto"/>
                        <w:left w:val="none" w:sz="0" w:space="0" w:color="auto"/>
                        <w:bottom w:val="none" w:sz="0" w:space="0" w:color="auto"/>
                        <w:right w:val="none" w:sz="0" w:space="0" w:color="auto"/>
                      </w:divBdr>
                      <w:divsChild>
                        <w:div w:id="153911009">
                          <w:marLeft w:val="0"/>
                          <w:marRight w:val="0"/>
                          <w:marTop w:val="0"/>
                          <w:marBottom w:val="0"/>
                          <w:divBdr>
                            <w:top w:val="none" w:sz="0" w:space="0" w:color="auto"/>
                            <w:left w:val="none" w:sz="0" w:space="0" w:color="auto"/>
                            <w:bottom w:val="none" w:sz="0" w:space="0" w:color="auto"/>
                            <w:right w:val="none" w:sz="0" w:space="0" w:color="auto"/>
                          </w:divBdr>
                        </w:div>
                      </w:divsChild>
                    </w:div>
                    <w:div w:id="620310627">
                      <w:marLeft w:val="0"/>
                      <w:marRight w:val="0"/>
                      <w:marTop w:val="0"/>
                      <w:marBottom w:val="0"/>
                      <w:divBdr>
                        <w:top w:val="none" w:sz="0" w:space="0" w:color="auto"/>
                        <w:left w:val="none" w:sz="0" w:space="0" w:color="auto"/>
                        <w:bottom w:val="none" w:sz="0" w:space="0" w:color="auto"/>
                        <w:right w:val="none" w:sz="0" w:space="0" w:color="auto"/>
                      </w:divBdr>
                      <w:divsChild>
                        <w:div w:id="1343705568">
                          <w:marLeft w:val="0"/>
                          <w:marRight w:val="0"/>
                          <w:marTop w:val="0"/>
                          <w:marBottom w:val="0"/>
                          <w:divBdr>
                            <w:top w:val="none" w:sz="0" w:space="0" w:color="auto"/>
                            <w:left w:val="none" w:sz="0" w:space="0" w:color="auto"/>
                            <w:bottom w:val="none" w:sz="0" w:space="0" w:color="auto"/>
                            <w:right w:val="none" w:sz="0" w:space="0" w:color="auto"/>
                          </w:divBdr>
                        </w:div>
                      </w:divsChild>
                    </w:div>
                    <w:div w:id="623122283">
                      <w:marLeft w:val="0"/>
                      <w:marRight w:val="0"/>
                      <w:marTop w:val="0"/>
                      <w:marBottom w:val="0"/>
                      <w:divBdr>
                        <w:top w:val="none" w:sz="0" w:space="0" w:color="auto"/>
                        <w:left w:val="none" w:sz="0" w:space="0" w:color="auto"/>
                        <w:bottom w:val="none" w:sz="0" w:space="0" w:color="auto"/>
                        <w:right w:val="none" w:sz="0" w:space="0" w:color="auto"/>
                      </w:divBdr>
                      <w:divsChild>
                        <w:div w:id="1066489850">
                          <w:marLeft w:val="0"/>
                          <w:marRight w:val="0"/>
                          <w:marTop w:val="0"/>
                          <w:marBottom w:val="0"/>
                          <w:divBdr>
                            <w:top w:val="none" w:sz="0" w:space="0" w:color="auto"/>
                            <w:left w:val="none" w:sz="0" w:space="0" w:color="auto"/>
                            <w:bottom w:val="none" w:sz="0" w:space="0" w:color="auto"/>
                            <w:right w:val="none" w:sz="0" w:space="0" w:color="auto"/>
                          </w:divBdr>
                        </w:div>
                      </w:divsChild>
                    </w:div>
                    <w:div w:id="624654656">
                      <w:marLeft w:val="0"/>
                      <w:marRight w:val="0"/>
                      <w:marTop w:val="0"/>
                      <w:marBottom w:val="0"/>
                      <w:divBdr>
                        <w:top w:val="none" w:sz="0" w:space="0" w:color="auto"/>
                        <w:left w:val="none" w:sz="0" w:space="0" w:color="auto"/>
                        <w:bottom w:val="none" w:sz="0" w:space="0" w:color="auto"/>
                        <w:right w:val="none" w:sz="0" w:space="0" w:color="auto"/>
                      </w:divBdr>
                      <w:divsChild>
                        <w:div w:id="1942683732">
                          <w:marLeft w:val="0"/>
                          <w:marRight w:val="0"/>
                          <w:marTop w:val="0"/>
                          <w:marBottom w:val="0"/>
                          <w:divBdr>
                            <w:top w:val="none" w:sz="0" w:space="0" w:color="auto"/>
                            <w:left w:val="none" w:sz="0" w:space="0" w:color="auto"/>
                            <w:bottom w:val="none" w:sz="0" w:space="0" w:color="auto"/>
                            <w:right w:val="none" w:sz="0" w:space="0" w:color="auto"/>
                          </w:divBdr>
                        </w:div>
                      </w:divsChild>
                    </w:div>
                    <w:div w:id="636033501">
                      <w:marLeft w:val="0"/>
                      <w:marRight w:val="0"/>
                      <w:marTop w:val="0"/>
                      <w:marBottom w:val="0"/>
                      <w:divBdr>
                        <w:top w:val="none" w:sz="0" w:space="0" w:color="auto"/>
                        <w:left w:val="none" w:sz="0" w:space="0" w:color="auto"/>
                        <w:bottom w:val="none" w:sz="0" w:space="0" w:color="auto"/>
                        <w:right w:val="none" w:sz="0" w:space="0" w:color="auto"/>
                      </w:divBdr>
                      <w:divsChild>
                        <w:div w:id="1407150222">
                          <w:marLeft w:val="0"/>
                          <w:marRight w:val="0"/>
                          <w:marTop w:val="0"/>
                          <w:marBottom w:val="0"/>
                          <w:divBdr>
                            <w:top w:val="none" w:sz="0" w:space="0" w:color="auto"/>
                            <w:left w:val="none" w:sz="0" w:space="0" w:color="auto"/>
                            <w:bottom w:val="none" w:sz="0" w:space="0" w:color="auto"/>
                            <w:right w:val="none" w:sz="0" w:space="0" w:color="auto"/>
                          </w:divBdr>
                        </w:div>
                      </w:divsChild>
                    </w:div>
                    <w:div w:id="637076967">
                      <w:marLeft w:val="0"/>
                      <w:marRight w:val="0"/>
                      <w:marTop w:val="0"/>
                      <w:marBottom w:val="0"/>
                      <w:divBdr>
                        <w:top w:val="none" w:sz="0" w:space="0" w:color="auto"/>
                        <w:left w:val="none" w:sz="0" w:space="0" w:color="auto"/>
                        <w:bottom w:val="none" w:sz="0" w:space="0" w:color="auto"/>
                        <w:right w:val="none" w:sz="0" w:space="0" w:color="auto"/>
                      </w:divBdr>
                      <w:divsChild>
                        <w:div w:id="1484397541">
                          <w:marLeft w:val="0"/>
                          <w:marRight w:val="0"/>
                          <w:marTop w:val="0"/>
                          <w:marBottom w:val="0"/>
                          <w:divBdr>
                            <w:top w:val="none" w:sz="0" w:space="0" w:color="auto"/>
                            <w:left w:val="none" w:sz="0" w:space="0" w:color="auto"/>
                            <w:bottom w:val="none" w:sz="0" w:space="0" w:color="auto"/>
                            <w:right w:val="none" w:sz="0" w:space="0" w:color="auto"/>
                          </w:divBdr>
                        </w:div>
                      </w:divsChild>
                    </w:div>
                    <w:div w:id="640696827">
                      <w:marLeft w:val="0"/>
                      <w:marRight w:val="0"/>
                      <w:marTop w:val="0"/>
                      <w:marBottom w:val="0"/>
                      <w:divBdr>
                        <w:top w:val="none" w:sz="0" w:space="0" w:color="auto"/>
                        <w:left w:val="none" w:sz="0" w:space="0" w:color="auto"/>
                        <w:bottom w:val="none" w:sz="0" w:space="0" w:color="auto"/>
                        <w:right w:val="none" w:sz="0" w:space="0" w:color="auto"/>
                      </w:divBdr>
                      <w:divsChild>
                        <w:div w:id="2137289697">
                          <w:marLeft w:val="0"/>
                          <w:marRight w:val="0"/>
                          <w:marTop w:val="0"/>
                          <w:marBottom w:val="0"/>
                          <w:divBdr>
                            <w:top w:val="none" w:sz="0" w:space="0" w:color="auto"/>
                            <w:left w:val="none" w:sz="0" w:space="0" w:color="auto"/>
                            <w:bottom w:val="none" w:sz="0" w:space="0" w:color="auto"/>
                            <w:right w:val="none" w:sz="0" w:space="0" w:color="auto"/>
                          </w:divBdr>
                        </w:div>
                      </w:divsChild>
                    </w:div>
                    <w:div w:id="643582046">
                      <w:marLeft w:val="0"/>
                      <w:marRight w:val="0"/>
                      <w:marTop w:val="0"/>
                      <w:marBottom w:val="0"/>
                      <w:divBdr>
                        <w:top w:val="none" w:sz="0" w:space="0" w:color="auto"/>
                        <w:left w:val="none" w:sz="0" w:space="0" w:color="auto"/>
                        <w:bottom w:val="none" w:sz="0" w:space="0" w:color="auto"/>
                        <w:right w:val="none" w:sz="0" w:space="0" w:color="auto"/>
                      </w:divBdr>
                      <w:divsChild>
                        <w:div w:id="54159785">
                          <w:marLeft w:val="0"/>
                          <w:marRight w:val="0"/>
                          <w:marTop w:val="0"/>
                          <w:marBottom w:val="0"/>
                          <w:divBdr>
                            <w:top w:val="none" w:sz="0" w:space="0" w:color="auto"/>
                            <w:left w:val="none" w:sz="0" w:space="0" w:color="auto"/>
                            <w:bottom w:val="none" w:sz="0" w:space="0" w:color="auto"/>
                            <w:right w:val="none" w:sz="0" w:space="0" w:color="auto"/>
                          </w:divBdr>
                        </w:div>
                      </w:divsChild>
                    </w:div>
                    <w:div w:id="658463908">
                      <w:marLeft w:val="0"/>
                      <w:marRight w:val="0"/>
                      <w:marTop w:val="0"/>
                      <w:marBottom w:val="0"/>
                      <w:divBdr>
                        <w:top w:val="none" w:sz="0" w:space="0" w:color="auto"/>
                        <w:left w:val="none" w:sz="0" w:space="0" w:color="auto"/>
                        <w:bottom w:val="none" w:sz="0" w:space="0" w:color="auto"/>
                        <w:right w:val="none" w:sz="0" w:space="0" w:color="auto"/>
                      </w:divBdr>
                      <w:divsChild>
                        <w:div w:id="115759288">
                          <w:marLeft w:val="0"/>
                          <w:marRight w:val="0"/>
                          <w:marTop w:val="0"/>
                          <w:marBottom w:val="0"/>
                          <w:divBdr>
                            <w:top w:val="none" w:sz="0" w:space="0" w:color="auto"/>
                            <w:left w:val="none" w:sz="0" w:space="0" w:color="auto"/>
                            <w:bottom w:val="none" w:sz="0" w:space="0" w:color="auto"/>
                            <w:right w:val="none" w:sz="0" w:space="0" w:color="auto"/>
                          </w:divBdr>
                        </w:div>
                      </w:divsChild>
                    </w:div>
                    <w:div w:id="661592693">
                      <w:marLeft w:val="0"/>
                      <w:marRight w:val="0"/>
                      <w:marTop w:val="0"/>
                      <w:marBottom w:val="0"/>
                      <w:divBdr>
                        <w:top w:val="none" w:sz="0" w:space="0" w:color="auto"/>
                        <w:left w:val="none" w:sz="0" w:space="0" w:color="auto"/>
                        <w:bottom w:val="none" w:sz="0" w:space="0" w:color="auto"/>
                        <w:right w:val="none" w:sz="0" w:space="0" w:color="auto"/>
                      </w:divBdr>
                      <w:divsChild>
                        <w:div w:id="325206884">
                          <w:marLeft w:val="0"/>
                          <w:marRight w:val="0"/>
                          <w:marTop w:val="0"/>
                          <w:marBottom w:val="0"/>
                          <w:divBdr>
                            <w:top w:val="none" w:sz="0" w:space="0" w:color="auto"/>
                            <w:left w:val="none" w:sz="0" w:space="0" w:color="auto"/>
                            <w:bottom w:val="none" w:sz="0" w:space="0" w:color="auto"/>
                            <w:right w:val="none" w:sz="0" w:space="0" w:color="auto"/>
                          </w:divBdr>
                        </w:div>
                        <w:div w:id="424149973">
                          <w:marLeft w:val="0"/>
                          <w:marRight w:val="0"/>
                          <w:marTop w:val="0"/>
                          <w:marBottom w:val="0"/>
                          <w:divBdr>
                            <w:top w:val="none" w:sz="0" w:space="0" w:color="auto"/>
                            <w:left w:val="none" w:sz="0" w:space="0" w:color="auto"/>
                            <w:bottom w:val="none" w:sz="0" w:space="0" w:color="auto"/>
                            <w:right w:val="none" w:sz="0" w:space="0" w:color="auto"/>
                          </w:divBdr>
                        </w:div>
                        <w:div w:id="1819490165">
                          <w:marLeft w:val="0"/>
                          <w:marRight w:val="0"/>
                          <w:marTop w:val="0"/>
                          <w:marBottom w:val="0"/>
                          <w:divBdr>
                            <w:top w:val="none" w:sz="0" w:space="0" w:color="auto"/>
                            <w:left w:val="none" w:sz="0" w:space="0" w:color="auto"/>
                            <w:bottom w:val="none" w:sz="0" w:space="0" w:color="auto"/>
                            <w:right w:val="none" w:sz="0" w:space="0" w:color="auto"/>
                          </w:divBdr>
                        </w:div>
                      </w:divsChild>
                    </w:div>
                    <w:div w:id="708072906">
                      <w:marLeft w:val="0"/>
                      <w:marRight w:val="0"/>
                      <w:marTop w:val="0"/>
                      <w:marBottom w:val="0"/>
                      <w:divBdr>
                        <w:top w:val="none" w:sz="0" w:space="0" w:color="auto"/>
                        <w:left w:val="none" w:sz="0" w:space="0" w:color="auto"/>
                        <w:bottom w:val="none" w:sz="0" w:space="0" w:color="auto"/>
                        <w:right w:val="none" w:sz="0" w:space="0" w:color="auto"/>
                      </w:divBdr>
                      <w:divsChild>
                        <w:div w:id="358293">
                          <w:marLeft w:val="0"/>
                          <w:marRight w:val="0"/>
                          <w:marTop w:val="0"/>
                          <w:marBottom w:val="0"/>
                          <w:divBdr>
                            <w:top w:val="none" w:sz="0" w:space="0" w:color="auto"/>
                            <w:left w:val="none" w:sz="0" w:space="0" w:color="auto"/>
                            <w:bottom w:val="none" w:sz="0" w:space="0" w:color="auto"/>
                            <w:right w:val="none" w:sz="0" w:space="0" w:color="auto"/>
                          </w:divBdr>
                        </w:div>
                      </w:divsChild>
                    </w:div>
                    <w:div w:id="738787825">
                      <w:marLeft w:val="0"/>
                      <w:marRight w:val="0"/>
                      <w:marTop w:val="0"/>
                      <w:marBottom w:val="0"/>
                      <w:divBdr>
                        <w:top w:val="none" w:sz="0" w:space="0" w:color="auto"/>
                        <w:left w:val="none" w:sz="0" w:space="0" w:color="auto"/>
                        <w:bottom w:val="none" w:sz="0" w:space="0" w:color="auto"/>
                        <w:right w:val="none" w:sz="0" w:space="0" w:color="auto"/>
                      </w:divBdr>
                      <w:divsChild>
                        <w:div w:id="256985314">
                          <w:marLeft w:val="0"/>
                          <w:marRight w:val="0"/>
                          <w:marTop w:val="0"/>
                          <w:marBottom w:val="0"/>
                          <w:divBdr>
                            <w:top w:val="none" w:sz="0" w:space="0" w:color="auto"/>
                            <w:left w:val="none" w:sz="0" w:space="0" w:color="auto"/>
                            <w:bottom w:val="none" w:sz="0" w:space="0" w:color="auto"/>
                            <w:right w:val="none" w:sz="0" w:space="0" w:color="auto"/>
                          </w:divBdr>
                        </w:div>
                        <w:div w:id="593437332">
                          <w:marLeft w:val="0"/>
                          <w:marRight w:val="0"/>
                          <w:marTop w:val="0"/>
                          <w:marBottom w:val="0"/>
                          <w:divBdr>
                            <w:top w:val="none" w:sz="0" w:space="0" w:color="auto"/>
                            <w:left w:val="none" w:sz="0" w:space="0" w:color="auto"/>
                            <w:bottom w:val="none" w:sz="0" w:space="0" w:color="auto"/>
                            <w:right w:val="none" w:sz="0" w:space="0" w:color="auto"/>
                          </w:divBdr>
                        </w:div>
                      </w:divsChild>
                    </w:div>
                    <w:div w:id="747575306">
                      <w:marLeft w:val="0"/>
                      <w:marRight w:val="0"/>
                      <w:marTop w:val="0"/>
                      <w:marBottom w:val="0"/>
                      <w:divBdr>
                        <w:top w:val="none" w:sz="0" w:space="0" w:color="auto"/>
                        <w:left w:val="none" w:sz="0" w:space="0" w:color="auto"/>
                        <w:bottom w:val="none" w:sz="0" w:space="0" w:color="auto"/>
                        <w:right w:val="none" w:sz="0" w:space="0" w:color="auto"/>
                      </w:divBdr>
                      <w:divsChild>
                        <w:div w:id="1239945225">
                          <w:marLeft w:val="0"/>
                          <w:marRight w:val="0"/>
                          <w:marTop w:val="0"/>
                          <w:marBottom w:val="0"/>
                          <w:divBdr>
                            <w:top w:val="none" w:sz="0" w:space="0" w:color="auto"/>
                            <w:left w:val="none" w:sz="0" w:space="0" w:color="auto"/>
                            <w:bottom w:val="none" w:sz="0" w:space="0" w:color="auto"/>
                            <w:right w:val="none" w:sz="0" w:space="0" w:color="auto"/>
                          </w:divBdr>
                        </w:div>
                        <w:div w:id="1437099372">
                          <w:marLeft w:val="0"/>
                          <w:marRight w:val="0"/>
                          <w:marTop w:val="0"/>
                          <w:marBottom w:val="0"/>
                          <w:divBdr>
                            <w:top w:val="none" w:sz="0" w:space="0" w:color="auto"/>
                            <w:left w:val="none" w:sz="0" w:space="0" w:color="auto"/>
                            <w:bottom w:val="none" w:sz="0" w:space="0" w:color="auto"/>
                            <w:right w:val="none" w:sz="0" w:space="0" w:color="auto"/>
                          </w:divBdr>
                        </w:div>
                      </w:divsChild>
                    </w:div>
                    <w:div w:id="764964327">
                      <w:marLeft w:val="0"/>
                      <w:marRight w:val="0"/>
                      <w:marTop w:val="0"/>
                      <w:marBottom w:val="0"/>
                      <w:divBdr>
                        <w:top w:val="none" w:sz="0" w:space="0" w:color="auto"/>
                        <w:left w:val="none" w:sz="0" w:space="0" w:color="auto"/>
                        <w:bottom w:val="none" w:sz="0" w:space="0" w:color="auto"/>
                        <w:right w:val="none" w:sz="0" w:space="0" w:color="auto"/>
                      </w:divBdr>
                      <w:divsChild>
                        <w:div w:id="654918465">
                          <w:marLeft w:val="0"/>
                          <w:marRight w:val="0"/>
                          <w:marTop w:val="0"/>
                          <w:marBottom w:val="0"/>
                          <w:divBdr>
                            <w:top w:val="none" w:sz="0" w:space="0" w:color="auto"/>
                            <w:left w:val="none" w:sz="0" w:space="0" w:color="auto"/>
                            <w:bottom w:val="none" w:sz="0" w:space="0" w:color="auto"/>
                            <w:right w:val="none" w:sz="0" w:space="0" w:color="auto"/>
                          </w:divBdr>
                        </w:div>
                      </w:divsChild>
                    </w:div>
                    <w:div w:id="771702148">
                      <w:marLeft w:val="0"/>
                      <w:marRight w:val="0"/>
                      <w:marTop w:val="0"/>
                      <w:marBottom w:val="0"/>
                      <w:divBdr>
                        <w:top w:val="none" w:sz="0" w:space="0" w:color="auto"/>
                        <w:left w:val="none" w:sz="0" w:space="0" w:color="auto"/>
                        <w:bottom w:val="none" w:sz="0" w:space="0" w:color="auto"/>
                        <w:right w:val="none" w:sz="0" w:space="0" w:color="auto"/>
                      </w:divBdr>
                      <w:divsChild>
                        <w:div w:id="519319313">
                          <w:marLeft w:val="0"/>
                          <w:marRight w:val="0"/>
                          <w:marTop w:val="0"/>
                          <w:marBottom w:val="0"/>
                          <w:divBdr>
                            <w:top w:val="none" w:sz="0" w:space="0" w:color="auto"/>
                            <w:left w:val="none" w:sz="0" w:space="0" w:color="auto"/>
                            <w:bottom w:val="none" w:sz="0" w:space="0" w:color="auto"/>
                            <w:right w:val="none" w:sz="0" w:space="0" w:color="auto"/>
                          </w:divBdr>
                        </w:div>
                        <w:div w:id="1143547391">
                          <w:marLeft w:val="0"/>
                          <w:marRight w:val="0"/>
                          <w:marTop w:val="0"/>
                          <w:marBottom w:val="0"/>
                          <w:divBdr>
                            <w:top w:val="none" w:sz="0" w:space="0" w:color="auto"/>
                            <w:left w:val="none" w:sz="0" w:space="0" w:color="auto"/>
                            <w:bottom w:val="none" w:sz="0" w:space="0" w:color="auto"/>
                            <w:right w:val="none" w:sz="0" w:space="0" w:color="auto"/>
                          </w:divBdr>
                        </w:div>
                      </w:divsChild>
                    </w:div>
                    <w:div w:id="789975849">
                      <w:marLeft w:val="0"/>
                      <w:marRight w:val="0"/>
                      <w:marTop w:val="0"/>
                      <w:marBottom w:val="0"/>
                      <w:divBdr>
                        <w:top w:val="none" w:sz="0" w:space="0" w:color="auto"/>
                        <w:left w:val="none" w:sz="0" w:space="0" w:color="auto"/>
                        <w:bottom w:val="none" w:sz="0" w:space="0" w:color="auto"/>
                        <w:right w:val="none" w:sz="0" w:space="0" w:color="auto"/>
                      </w:divBdr>
                      <w:divsChild>
                        <w:div w:id="1644433400">
                          <w:marLeft w:val="0"/>
                          <w:marRight w:val="0"/>
                          <w:marTop w:val="0"/>
                          <w:marBottom w:val="0"/>
                          <w:divBdr>
                            <w:top w:val="none" w:sz="0" w:space="0" w:color="auto"/>
                            <w:left w:val="none" w:sz="0" w:space="0" w:color="auto"/>
                            <w:bottom w:val="none" w:sz="0" w:space="0" w:color="auto"/>
                            <w:right w:val="none" w:sz="0" w:space="0" w:color="auto"/>
                          </w:divBdr>
                        </w:div>
                      </w:divsChild>
                    </w:div>
                    <w:div w:id="792015206">
                      <w:marLeft w:val="0"/>
                      <w:marRight w:val="0"/>
                      <w:marTop w:val="0"/>
                      <w:marBottom w:val="0"/>
                      <w:divBdr>
                        <w:top w:val="none" w:sz="0" w:space="0" w:color="auto"/>
                        <w:left w:val="none" w:sz="0" w:space="0" w:color="auto"/>
                        <w:bottom w:val="none" w:sz="0" w:space="0" w:color="auto"/>
                        <w:right w:val="none" w:sz="0" w:space="0" w:color="auto"/>
                      </w:divBdr>
                      <w:divsChild>
                        <w:div w:id="1701010149">
                          <w:marLeft w:val="0"/>
                          <w:marRight w:val="0"/>
                          <w:marTop w:val="0"/>
                          <w:marBottom w:val="0"/>
                          <w:divBdr>
                            <w:top w:val="none" w:sz="0" w:space="0" w:color="auto"/>
                            <w:left w:val="none" w:sz="0" w:space="0" w:color="auto"/>
                            <w:bottom w:val="none" w:sz="0" w:space="0" w:color="auto"/>
                            <w:right w:val="none" w:sz="0" w:space="0" w:color="auto"/>
                          </w:divBdr>
                        </w:div>
                      </w:divsChild>
                    </w:div>
                    <w:div w:id="801002332">
                      <w:marLeft w:val="0"/>
                      <w:marRight w:val="0"/>
                      <w:marTop w:val="0"/>
                      <w:marBottom w:val="0"/>
                      <w:divBdr>
                        <w:top w:val="none" w:sz="0" w:space="0" w:color="auto"/>
                        <w:left w:val="none" w:sz="0" w:space="0" w:color="auto"/>
                        <w:bottom w:val="none" w:sz="0" w:space="0" w:color="auto"/>
                        <w:right w:val="none" w:sz="0" w:space="0" w:color="auto"/>
                      </w:divBdr>
                      <w:divsChild>
                        <w:div w:id="1749157499">
                          <w:marLeft w:val="0"/>
                          <w:marRight w:val="0"/>
                          <w:marTop w:val="0"/>
                          <w:marBottom w:val="0"/>
                          <w:divBdr>
                            <w:top w:val="none" w:sz="0" w:space="0" w:color="auto"/>
                            <w:left w:val="none" w:sz="0" w:space="0" w:color="auto"/>
                            <w:bottom w:val="none" w:sz="0" w:space="0" w:color="auto"/>
                            <w:right w:val="none" w:sz="0" w:space="0" w:color="auto"/>
                          </w:divBdr>
                        </w:div>
                      </w:divsChild>
                    </w:div>
                    <w:div w:id="805119940">
                      <w:marLeft w:val="0"/>
                      <w:marRight w:val="0"/>
                      <w:marTop w:val="0"/>
                      <w:marBottom w:val="0"/>
                      <w:divBdr>
                        <w:top w:val="none" w:sz="0" w:space="0" w:color="auto"/>
                        <w:left w:val="none" w:sz="0" w:space="0" w:color="auto"/>
                        <w:bottom w:val="none" w:sz="0" w:space="0" w:color="auto"/>
                        <w:right w:val="none" w:sz="0" w:space="0" w:color="auto"/>
                      </w:divBdr>
                      <w:divsChild>
                        <w:div w:id="400181988">
                          <w:marLeft w:val="0"/>
                          <w:marRight w:val="0"/>
                          <w:marTop w:val="0"/>
                          <w:marBottom w:val="0"/>
                          <w:divBdr>
                            <w:top w:val="none" w:sz="0" w:space="0" w:color="auto"/>
                            <w:left w:val="none" w:sz="0" w:space="0" w:color="auto"/>
                            <w:bottom w:val="none" w:sz="0" w:space="0" w:color="auto"/>
                            <w:right w:val="none" w:sz="0" w:space="0" w:color="auto"/>
                          </w:divBdr>
                        </w:div>
                        <w:div w:id="869680734">
                          <w:marLeft w:val="0"/>
                          <w:marRight w:val="0"/>
                          <w:marTop w:val="0"/>
                          <w:marBottom w:val="0"/>
                          <w:divBdr>
                            <w:top w:val="none" w:sz="0" w:space="0" w:color="auto"/>
                            <w:left w:val="none" w:sz="0" w:space="0" w:color="auto"/>
                            <w:bottom w:val="none" w:sz="0" w:space="0" w:color="auto"/>
                            <w:right w:val="none" w:sz="0" w:space="0" w:color="auto"/>
                          </w:divBdr>
                        </w:div>
                      </w:divsChild>
                    </w:div>
                    <w:div w:id="809638418">
                      <w:marLeft w:val="0"/>
                      <w:marRight w:val="0"/>
                      <w:marTop w:val="0"/>
                      <w:marBottom w:val="0"/>
                      <w:divBdr>
                        <w:top w:val="none" w:sz="0" w:space="0" w:color="auto"/>
                        <w:left w:val="none" w:sz="0" w:space="0" w:color="auto"/>
                        <w:bottom w:val="none" w:sz="0" w:space="0" w:color="auto"/>
                        <w:right w:val="none" w:sz="0" w:space="0" w:color="auto"/>
                      </w:divBdr>
                      <w:divsChild>
                        <w:div w:id="1135759407">
                          <w:marLeft w:val="0"/>
                          <w:marRight w:val="0"/>
                          <w:marTop w:val="0"/>
                          <w:marBottom w:val="0"/>
                          <w:divBdr>
                            <w:top w:val="none" w:sz="0" w:space="0" w:color="auto"/>
                            <w:left w:val="none" w:sz="0" w:space="0" w:color="auto"/>
                            <w:bottom w:val="none" w:sz="0" w:space="0" w:color="auto"/>
                            <w:right w:val="none" w:sz="0" w:space="0" w:color="auto"/>
                          </w:divBdr>
                        </w:div>
                      </w:divsChild>
                    </w:div>
                    <w:div w:id="825902062">
                      <w:marLeft w:val="0"/>
                      <w:marRight w:val="0"/>
                      <w:marTop w:val="0"/>
                      <w:marBottom w:val="0"/>
                      <w:divBdr>
                        <w:top w:val="none" w:sz="0" w:space="0" w:color="auto"/>
                        <w:left w:val="none" w:sz="0" w:space="0" w:color="auto"/>
                        <w:bottom w:val="none" w:sz="0" w:space="0" w:color="auto"/>
                        <w:right w:val="none" w:sz="0" w:space="0" w:color="auto"/>
                      </w:divBdr>
                      <w:divsChild>
                        <w:div w:id="588347472">
                          <w:marLeft w:val="0"/>
                          <w:marRight w:val="0"/>
                          <w:marTop w:val="0"/>
                          <w:marBottom w:val="0"/>
                          <w:divBdr>
                            <w:top w:val="none" w:sz="0" w:space="0" w:color="auto"/>
                            <w:left w:val="none" w:sz="0" w:space="0" w:color="auto"/>
                            <w:bottom w:val="none" w:sz="0" w:space="0" w:color="auto"/>
                            <w:right w:val="none" w:sz="0" w:space="0" w:color="auto"/>
                          </w:divBdr>
                        </w:div>
                        <w:div w:id="868883261">
                          <w:marLeft w:val="0"/>
                          <w:marRight w:val="0"/>
                          <w:marTop w:val="0"/>
                          <w:marBottom w:val="0"/>
                          <w:divBdr>
                            <w:top w:val="none" w:sz="0" w:space="0" w:color="auto"/>
                            <w:left w:val="none" w:sz="0" w:space="0" w:color="auto"/>
                            <w:bottom w:val="none" w:sz="0" w:space="0" w:color="auto"/>
                            <w:right w:val="none" w:sz="0" w:space="0" w:color="auto"/>
                          </w:divBdr>
                        </w:div>
                        <w:div w:id="2027322224">
                          <w:marLeft w:val="0"/>
                          <w:marRight w:val="0"/>
                          <w:marTop w:val="0"/>
                          <w:marBottom w:val="0"/>
                          <w:divBdr>
                            <w:top w:val="none" w:sz="0" w:space="0" w:color="auto"/>
                            <w:left w:val="none" w:sz="0" w:space="0" w:color="auto"/>
                            <w:bottom w:val="none" w:sz="0" w:space="0" w:color="auto"/>
                            <w:right w:val="none" w:sz="0" w:space="0" w:color="auto"/>
                          </w:divBdr>
                        </w:div>
                      </w:divsChild>
                    </w:div>
                    <w:div w:id="826240393">
                      <w:marLeft w:val="0"/>
                      <w:marRight w:val="0"/>
                      <w:marTop w:val="0"/>
                      <w:marBottom w:val="0"/>
                      <w:divBdr>
                        <w:top w:val="none" w:sz="0" w:space="0" w:color="auto"/>
                        <w:left w:val="none" w:sz="0" w:space="0" w:color="auto"/>
                        <w:bottom w:val="none" w:sz="0" w:space="0" w:color="auto"/>
                        <w:right w:val="none" w:sz="0" w:space="0" w:color="auto"/>
                      </w:divBdr>
                      <w:divsChild>
                        <w:div w:id="157382205">
                          <w:marLeft w:val="0"/>
                          <w:marRight w:val="0"/>
                          <w:marTop w:val="0"/>
                          <w:marBottom w:val="0"/>
                          <w:divBdr>
                            <w:top w:val="none" w:sz="0" w:space="0" w:color="auto"/>
                            <w:left w:val="none" w:sz="0" w:space="0" w:color="auto"/>
                            <w:bottom w:val="none" w:sz="0" w:space="0" w:color="auto"/>
                            <w:right w:val="none" w:sz="0" w:space="0" w:color="auto"/>
                          </w:divBdr>
                        </w:div>
                      </w:divsChild>
                    </w:div>
                    <w:div w:id="893081656">
                      <w:marLeft w:val="0"/>
                      <w:marRight w:val="0"/>
                      <w:marTop w:val="0"/>
                      <w:marBottom w:val="0"/>
                      <w:divBdr>
                        <w:top w:val="none" w:sz="0" w:space="0" w:color="auto"/>
                        <w:left w:val="none" w:sz="0" w:space="0" w:color="auto"/>
                        <w:bottom w:val="none" w:sz="0" w:space="0" w:color="auto"/>
                        <w:right w:val="none" w:sz="0" w:space="0" w:color="auto"/>
                      </w:divBdr>
                      <w:divsChild>
                        <w:div w:id="1208449">
                          <w:marLeft w:val="0"/>
                          <w:marRight w:val="0"/>
                          <w:marTop w:val="0"/>
                          <w:marBottom w:val="0"/>
                          <w:divBdr>
                            <w:top w:val="none" w:sz="0" w:space="0" w:color="auto"/>
                            <w:left w:val="none" w:sz="0" w:space="0" w:color="auto"/>
                            <w:bottom w:val="none" w:sz="0" w:space="0" w:color="auto"/>
                            <w:right w:val="none" w:sz="0" w:space="0" w:color="auto"/>
                          </w:divBdr>
                        </w:div>
                      </w:divsChild>
                    </w:div>
                    <w:div w:id="920479781">
                      <w:marLeft w:val="0"/>
                      <w:marRight w:val="0"/>
                      <w:marTop w:val="0"/>
                      <w:marBottom w:val="0"/>
                      <w:divBdr>
                        <w:top w:val="none" w:sz="0" w:space="0" w:color="auto"/>
                        <w:left w:val="none" w:sz="0" w:space="0" w:color="auto"/>
                        <w:bottom w:val="none" w:sz="0" w:space="0" w:color="auto"/>
                        <w:right w:val="none" w:sz="0" w:space="0" w:color="auto"/>
                      </w:divBdr>
                      <w:divsChild>
                        <w:div w:id="1703044835">
                          <w:marLeft w:val="0"/>
                          <w:marRight w:val="0"/>
                          <w:marTop w:val="0"/>
                          <w:marBottom w:val="0"/>
                          <w:divBdr>
                            <w:top w:val="none" w:sz="0" w:space="0" w:color="auto"/>
                            <w:left w:val="none" w:sz="0" w:space="0" w:color="auto"/>
                            <w:bottom w:val="none" w:sz="0" w:space="0" w:color="auto"/>
                            <w:right w:val="none" w:sz="0" w:space="0" w:color="auto"/>
                          </w:divBdr>
                        </w:div>
                      </w:divsChild>
                    </w:div>
                    <w:div w:id="960720974">
                      <w:marLeft w:val="0"/>
                      <w:marRight w:val="0"/>
                      <w:marTop w:val="0"/>
                      <w:marBottom w:val="0"/>
                      <w:divBdr>
                        <w:top w:val="none" w:sz="0" w:space="0" w:color="auto"/>
                        <w:left w:val="none" w:sz="0" w:space="0" w:color="auto"/>
                        <w:bottom w:val="none" w:sz="0" w:space="0" w:color="auto"/>
                        <w:right w:val="none" w:sz="0" w:space="0" w:color="auto"/>
                      </w:divBdr>
                      <w:divsChild>
                        <w:div w:id="3670989">
                          <w:marLeft w:val="0"/>
                          <w:marRight w:val="0"/>
                          <w:marTop w:val="0"/>
                          <w:marBottom w:val="0"/>
                          <w:divBdr>
                            <w:top w:val="none" w:sz="0" w:space="0" w:color="auto"/>
                            <w:left w:val="none" w:sz="0" w:space="0" w:color="auto"/>
                            <w:bottom w:val="none" w:sz="0" w:space="0" w:color="auto"/>
                            <w:right w:val="none" w:sz="0" w:space="0" w:color="auto"/>
                          </w:divBdr>
                        </w:div>
                        <w:div w:id="400300027">
                          <w:marLeft w:val="0"/>
                          <w:marRight w:val="0"/>
                          <w:marTop w:val="0"/>
                          <w:marBottom w:val="0"/>
                          <w:divBdr>
                            <w:top w:val="none" w:sz="0" w:space="0" w:color="auto"/>
                            <w:left w:val="none" w:sz="0" w:space="0" w:color="auto"/>
                            <w:bottom w:val="none" w:sz="0" w:space="0" w:color="auto"/>
                            <w:right w:val="none" w:sz="0" w:space="0" w:color="auto"/>
                          </w:divBdr>
                        </w:div>
                        <w:div w:id="1149664630">
                          <w:marLeft w:val="0"/>
                          <w:marRight w:val="0"/>
                          <w:marTop w:val="0"/>
                          <w:marBottom w:val="0"/>
                          <w:divBdr>
                            <w:top w:val="none" w:sz="0" w:space="0" w:color="auto"/>
                            <w:left w:val="none" w:sz="0" w:space="0" w:color="auto"/>
                            <w:bottom w:val="none" w:sz="0" w:space="0" w:color="auto"/>
                            <w:right w:val="none" w:sz="0" w:space="0" w:color="auto"/>
                          </w:divBdr>
                        </w:div>
                        <w:div w:id="1262565415">
                          <w:marLeft w:val="0"/>
                          <w:marRight w:val="0"/>
                          <w:marTop w:val="0"/>
                          <w:marBottom w:val="0"/>
                          <w:divBdr>
                            <w:top w:val="none" w:sz="0" w:space="0" w:color="auto"/>
                            <w:left w:val="none" w:sz="0" w:space="0" w:color="auto"/>
                            <w:bottom w:val="none" w:sz="0" w:space="0" w:color="auto"/>
                            <w:right w:val="none" w:sz="0" w:space="0" w:color="auto"/>
                          </w:divBdr>
                        </w:div>
                      </w:divsChild>
                    </w:div>
                    <w:div w:id="971712315">
                      <w:marLeft w:val="0"/>
                      <w:marRight w:val="0"/>
                      <w:marTop w:val="0"/>
                      <w:marBottom w:val="0"/>
                      <w:divBdr>
                        <w:top w:val="none" w:sz="0" w:space="0" w:color="auto"/>
                        <w:left w:val="none" w:sz="0" w:space="0" w:color="auto"/>
                        <w:bottom w:val="none" w:sz="0" w:space="0" w:color="auto"/>
                        <w:right w:val="none" w:sz="0" w:space="0" w:color="auto"/>
                      </w:divBdr>
                      <w:divsChild>
                        <w:div w:id="1008563248">
                          <w:marLeft w:val="0"/>
                          <w:marRight w:val="0"/>
                          <w:marTop w:val="0"/>
                          <w:marBottom w:val="0"/>
                          <w:divBdr>
                            <w:top w:val="none" w:sz="0" w:space="0" w:color="auto"/>
                            <w:left w:val="none" w:sz="0" w:space="0" w:color="auto"/>
                            <w:bottom w:val="none" w:sz="0" w:space="0" w:color="auto"/>
                            <w:right w:val="none" w:sz="0" w:space="0" w:color="auto"/>
                          </w:divBdr>
                        </w:div>
                        <w:div w:id="1506507522">
                          <w:marLeft w:val="0"/>
                          <w:marRight w:val="0"/>
                          <w:marTop w:val="0"/>
                          <w:marBottom w:val="0"/>
                          <w:divBdr>
                            <w:top w:val="none" w:sz="0" w:space="0" w:color="auto"/>
                            <w:left w:val="none" w:sz="0" w:space="0" w:color="auto"/>
                            <w:bottom w:val="none" w:sz="0" w:space="0" w:color="auto"/>
                            <w:right w:val="none" w:sz="0" w:space="0" w:color="auto"/>
                          </w:divBdr>
                        </w:div>
                        <w:div w:id="1512454087">
                          <w:marLeft w:val="0"/>
                          <w:marRight w:val="0"/>
                          <w:marTop w:val="0"/>
                          <w:marBottom w:val="0"/>
                          <w:divBdr>
                            <w:top w:val="none" w:sz="0" w:space="0" w:color="auto"/>
                            <w:left w:val="none" w:sz="0" w:space="0" w:color="auto"/>
                            <w:bottom w:val="none" w:sz="0" w:space="0" w:color="auto"/>
                            <w:right w:val="none" w:sz="0" w:space="0" w:color="auto"/>
                          </w:divBdr>
                        </w:div>
                      </w:divsChild>
                    </w:div>
                    <w:div w:id="990869165">
                      <w:marLeft w:val="0"/>
                      <w:marRight w:val="0"/>
                      <w:marTop w:val="0"/>
                      <w:marBottom w:val="0"/>
                      <w:divBdr>
                        <w:top w:val="none" w:sz="0" w:space="0" w:color="auto"/>
                        <w:left w:val="none" w:sz="0" w:space="0" w:color="auto"/>
                        <w:bottom w:val="none" w:sz="0" w:space="0" w:color="auto"/>
                        <w:right w:val="none" w:sz="0" w:space="0" w:color="auto"/>
                      </w:divBdr>
                      <w:divsChild>
                        <w:div w:id="1086806354">
                          <w:marLeft w:val="0"/>
                          <w:marRight w:val="0"/>
                          <w:marTop w:val="0"/>
                          <w:marBottom w:val="0"/>
                          <w:divBdr>
                            <w:top w:val="none" w:sz="0" w:space="0" w:color="auto"/>
                            <w:left w:val="none" w:sz="0" w:space="0" w:color="auto"/>
                            <w:bottom w:val="none" w:sz="0" w:space="0" w:color="auto"/>
                            <w:right w:val="none" w:sz="0" w:space="0" w:color="auto"/>
                          </w:divBdr>
                        </w:div>
                        <w:div w:id="1583107009">
                          <w:marLeft w:val="0"/>
                          <w:marRight w:val="0"/>
                          <w:marTop w:val="0"/>
                          <w:marBottom w:val="0"/>
                          <w:divBdr>
                            <w:top w:val="none" w:sz="0" w:space="0" w:color="auto"/>
                            <w:left w:val="none" w:sz="0" w:space="0" w:color="auto"/>
                            <w:bottom w:val="none" w:sz="0" w:space="0" w:color="auto"/>
                            <w:right w:val="none" w:sz="0" w:space="0" w:color="auto"/>
                          </w:divBdr>
                        </w:div>
                      </w:divsChild>
                    </w:div>
                    <w:div w:id="997076389">
                      <w:marLeft w:val="0"/>
                      <w:marRight w:val="0"/>
                      <w:marTop w:val="0"/>
                      <w:marBottom w:val="0"/>
                      <w:divBdr>
                        <w:top w:val="none" w:sz="0" w:space="0" w:color="auto"/>
                        <w:left w:val="none" w:sz="0" w:space="0" w:color="auto"/>
                        <w:bottom w:val="none" w:sz="0" w:space="0" w:color="auto"/>
                        <w:right w:val="none" w:sz="0" w:space="0" w:color="auto"/>
                      </w:divBdr>
                      <w:divsChild>
                        <w:div w:id="209341483">
                          <w:marLeft w:val="0"/>
                          <w:marRight w:val="0"/>
                          <w:marTop w:val="0"/>
                          <w:marBottom w:val="0"/>
                          <w:divBdr>
                            <w:top w:val="none" w:sz="0" w:space="0" w:color="auto"/>
                            <w:left w:val="none" w:sz="0" w:space="0" w:color="auto"/>
                            <w:bottom w:val="none" w:sz="0" w:space="0" w:color="auto"/>
                            <w:right w:val="none" w:sz="0" w:space="0" w:color="auto"/>
                          </w:divBdr>
                        </w:div>
                        <w:div w:id="470828068">
                          <w:marLeft w:val="0"/>
                          <w:marRight w:val="0"/>
                          <w:marTop w:val="0"/>
                          <w:marBottom w:val="0"/>
                          <w:divBdr>
                            <w:top w:val="none" w:sz="0" w:space="0" w:color="auto"/>
                            <w:left w:val="none" w:sz="0" w:space="0" w:color="auto"/>
                            <w:bottom w:val="none" w:sz="0" w:space="0" w:color="auto"/>
                            <w:right w:val="none" w:sz="0" w:space="0" w:color="auto"/>
                          </w:divBdr>
                        </w:div>
                        <w:div w:id="850485819">
                          <w:marLeft w:val="0"/>
                          <w:marRight w:val="0"/>
                          <w:marTop w:val="0"/>
                          <w:marBottom w:val="0"/>
                          <w:divBdr>
                            <w:top w:val="none" w:sz="0" w:space="0" w:color="auto"/>
                            <w:left w:val="none" w:sz="0" w:space="0" w:color="auto"/>
                            <w:bottom w:val="none" w:sz="0" w:space="0" w:color="auto"/>
                            <w:right w:val="none" w:sz="0" w:space="0" w:color="auto"/>
                          </w:divBdr>
                        </w:div>
                      </w:divsChild>
                    </w:div>
                    <w:div w:id="997615446">
                      <w:marLeft w:val="0"/>
                      <w:marRight w:val="0"/>
                      <w:marTop w:val="0"/>
                      <w:marBottom w:val="0"/>
                      <w:divBdr>
                        <w:top w:val="none" w:sz="0" w:space="0" w:color="auto"/>
                        <w:left w:val="none" w:sz="0" w:space="0" w:color="auto"/>
                        <w:bottom w:val="none" w:sz="0" w:space="0" w:color="auto"/>
                        <w:right w:val="none" w:sz="0" w:space="0" w:color="auto"/>
                      </w:divBdr>
                      <w:divsChild>
                        <w:div w:id="1541865764">
                          <w:marLeft w:val="0"/>
                          <w:marRight w:val="0"/>
                          <w:marTop w:val="0"/>
                          <w:marBottom w:val="0"/>
                          <w:divBdr>
                            <w:top w:val="none" w:sz="0" w:space="0" w:color="auto"/>
                            <w:left w:val="none" w:sz="0" w:space="0" w:color="auto"/>
                            <w:bottom w:val="none" w:sz="0" w:space="0" w:color="auto"/>
                            <w:right w:val="none" w:sz="0" w:space="0" w:color="auto"/>
                          </w:divBdr>
                        </w:div>
                      </w:divsChild>
                    </w:div>
                    <w:div w:id="999116675">
                      <w:marLeft w:val="0"/>
                      <w:marRight w:val="0"/>
                      <w:marTop w:val="0"/>
                      <w:marBottom w:val="0"/>
                      <w:divBdr>
                        <w:top w:val="none" w:sz="0" w:space="0" w:color="auto"/>
                        <w:left w:val="none" w:sz="0" w:space="0" w:color="auto"/>
                        <w:bottom w:val="none" w:sz="0" w:space="0" w:color="auto"/>
                        <w:right w:val="none" w:sz="0" w:space="0" w:color="auto"/>
                      </w:divBdr>
                      <w:divsChild>
                        <w:div w:id="2063819267">
                          <w:marLeft w:val="0"/>
                          <w:marRight w:val="0"/>
                          <w:marTop w:val="0"/>
                          <w:marBottom w:val="0"/>
                          <w:divBdr>
                            <w:top w:val="none" w:sz="0" w:space="0" w:color="auto"/>
                            <w:left w:val="none" w:sz="0" w:space="0" w:color="auto"/>
                            <w:bottom w:val="none" w:sz="0" w:space="0" w:color="auto"/>
                            <w:right w:val="none" w:sz="0" w:space="0" w:color="auto"/>
                          </w:divBdr>
                        </w:div>
                      </w:divsChild>
                    </w:div>
                    <w:div w:id="1032654692">
                      <w:marLeft w:val="0"/>
                      <w:marRight w:val="0"/>
                      <w:marTop w:val="0"/>
                      <w:marBottom w:val="0"/>
                      <w:divBdr>
                        <w:top w:val="none" w:sz="0" w:space="0" w:color="auto"/>
                        <w:left w:val="none" w:sz="0" w:space="0" w:color="auto"/>
                        <w:bottom w:val="none" w:sz="0" w:space="0" w:color="auto"/>
                        <w:right w:val="none" w:sz="0" w:space="0" w:color="auto"/>
                      </w:divBdr>
                      <w:divsChild>
                        <w:div w:id="1861507910">
                          <w:marLeft w:val="0"/>
                          <w:marRight w:val="0"/>
                          <w:marTop w:val="0"/>
                          <w:marBottom w:val="0"/>
                          <w:divBdr>
                            <w:top w:val="none" w:sz="0" w:space="0" w:color="auto"/>
                            <w:left w:val="none" w:sz="0" w:space="0" w:color="auto"/>
                            <w:bottom w:val="none" w:sz="0" w:space="0" w:color="auto"/>
                            <w:right w:val="none" w:sz="0" w:space="0" w:color="auto"/>
                          </w:divBdr>
                        </w:div>
                      </w:divsChild>
                    </w:div>
                    <w:div w:id="1040008942">
                      <w:marLeft w:val="0"/>
                      <w:marRight w:val="0"/>
                      <w:marTop w:val="0"/>
                      <w:marBottom w:val="0"/>
                      <w:divBdr>
                        <w:top w:val="none" w:sz="0" w:space="0" w:color="auto"/>
                        <w:left w:val="none" w:sz="0" w:space="0" w:color="auto"/>
                        <w:bottom w:val="none" w:sz="0" w:space="0" w:color="auto"/>
                        <w:right w:val="none" w:sz="0" w:space="0" w:color="auto"/>
                      </w:divBdr>
                      <w:divsChild>
                        <w:div w:id="1559435474">
                          <w:marLeft w:val="0"/>
                          <w:marRight w:val="0"/>
                          <w:marTop w:val="0"/>
                          <w:marBottom w:val="0"/>
                          <w:divBdr>
                            <w:top w:val="none" w:sz="0" w:space="0" w:color="auto"/>
                            <w:left w:val="none" w:sz="0" w:space="0" w:color="auto"/>
                            <w:bottom w:val="none" w:sz="0" w:space="0" w:color="auto"/>
                            <w:right w:val="none" w:sz="0" w:space="0" w:color="auto"/>
                          </w:divBdr>
                        </w:div>
                      </w:divsChild>
                    </w:div>
                    <w:div w:id="1050691600">
                      <w:marLeft w:val="0"/>
                      <w:marRight w:val="0"/>
                      <w:marTop w:val="0"/>
                      <w:marBottom w:val="0"/>
                      <w:divBdr>
                        <w:top w:val="none" w:sz="0" w:space="0" w:color="auto"/>
                        <w:left w:val="none" w:sz="0" w:space="0" w:color="auto"/>
                        <w:bottom w:val="none" w:sz="0" w:space="0" w:color="auto"/>
                        <w:right w:val="none" w:sz="0" w:space="0" w:color="auto"/>
                      </w:divBdr>
                      <w:divsChild>
                        <w:div w:id="586425815">
                          <w:marLeft w:val="0"/>
                          <w:marRight w:val="0"/>
                          <w:marTop w:val="0"/>
                          <w:marBottom w:val="0"/>
                          <w:divBdr>
                            <w:top w:val="none" w:sz="0" w:space="0" w:color="auto"/>
                            <w:left w:val="none" w:sz="0" w:space="0" w:color="auto"/>
                            <w:bottom w:val="none" w:sz="0" w:space="0" w:color="auto"/>
                            <w:right w:val="none" w:sz="0" w:space="0" w:color="auto"/>
                          </w:divBdr>
                        </w:div>
                      </w:divsChild>
                    </w:div>
                    <w:div w:id="1099563458">
                      <w:marLeft w:val="0"/>
                      <w:marRight w:val="0"/>
                      <w:marTop w:val="0"/>
                      <w:marBottom w:val="0"/>
                      <w:divBdr>
                        <w:top w:val="none" w:sz="0" w:space="0" w:color="auto"/>
                        <w:left w:val="none" w:sz="0" w:space="0" w:color="auto"/>
                        <w:bottom w:val="none" w:sz="0" w:space="0" w:color="auto"/>
                        <w:right w:val="none" w:sz="0" w:space="0" w:color="auto"/>
                      </w:divBdr>
                      <w:divsChild>
                        <w:div w:id="771164729">
                          <w:marLeft w:val="0"/>
                          <w:marRight w:val="0"/>
                          <w:marTop w:val="0"/>
                          <w:marBottom w:val="0"/>
                          <w:divBdr>
                            <w:top w:val="none" w:sz="0" w:space="0" w:color="auto"/>
                            <w:left w:val="none" w:sz="0" w:space="0" w:color="auto"/>
                            <w:bottom w:val="none" w:sz="0" w:space="0" w:color="auto"/>
                            <w:right w:val="none" w:sz="0" w:space="0" w:color="auto"/>
                          </w:divBdr>
                        </w:div>
                      </w:divsChild>
                    </w:div>
                    <w:div w:id="1112286291">
                      <w:marLeft w:val="0"/>
                      <w:marRight w:val="0"/>
                      <w:marTop w:val="0"/>
                      <w:marBottom w:val="0"/>
                      <w:divBdr>
                        <w:top w:val="none" w:sz="0" w:space="0" w:color="auto"/>
                        <w:left w:val="none" w:sz="0" w:space="0" w:color="auto"/>
                        <w:bottom w:val="none" w:sz="0" w:space="0" w:color="auto"/>
                        <w:right w:val="none" w:sz="0" w:space="0" w:color="auto"/>
                      </w:divBdr>
                      <w:divsChild>
                        <w:div w:id="835656884">
                          <w:marLeft w:val="0"/>
                          <w:marRight w:val="0"/>
                          <w:marTop w:val="0"/>
                          <w:marBottom w:val="0"/>
                          <w:divBdr>
                            <w:top w:val="none" w:sz="0" w:space="0" w:color="auto"/>
                            <w:left w:val="none" w:sz="0" w:space="0" w:color="auto"/>
                            <w:bottom w:val="none" w:sz="0" w:space="0" w:color="auto"/>
                            <w:right w:val="none" w:sz="0" w:space="0" w:color="auto"/>
                          </w:divBdr>
                        </w:div>
                      </w:divsChild>
                    </w:div>
                    <w:div w:id="1116943901">
                      <w:marLeft w:val="0"/>
                      <w:marRight w:val="0"/>
                      <w:marTop w:val="0"/>
                      <w:marBottom w:val="0"/>
                      <w:divBdr>
                        <w:top w:val="none" w:sz="0" w:space="0" w:color="auto"/>
                        <w:left w:val="none" w:sz="0" w:space="0" w:color="auto"/>
                        <w:bottom w:val="none" w:sz="0" w:space="0" w:color="auto"/>
                        <w:right w:val="none" w:sz="0" w:space="0" w:color="auto"/>
                      </w:divBdr>
                      <w:divsChild>
                        <w:div w:id="770661708">
                          <w:marLeft w:val="0"/>
                          <w:marRight w:val="0"/>
                          <w:marTop w:val="0"/>
                          <w:marBottom w:val="0"/>
                          <w:divBdr>
                            <w:top w:val="none" w:sz="0" w:space="0" w:color="auto"/>
                            <w:left w:val="none" w:sz="0" w:space="0" w:color="auto"/>
                            <w:bottom w:val="none" w:sz="0" w:space="0" w:color="auto"/>
                            <w:right w:val="none" w:sz="0" w:space="0" w:color="auto"/>
                          </w:divBdr>
                        </w:div>
                        <w:div w:id="1469128061">
                          <w:marLeft w:val="0"/>
                          <w:marRight w:val="0"/>
                          <w:marTop w:val="0"/>
                          <w:marBottom w:val="0"/>
                          <w:divBdr>
                            <w:top w:val="none" w:sz="0" w:space="0" w:color="auto"/>
                            <w:left w:val="none" w:sz="0" w:space="0" w:color="auto"/>
                            <w:bottom w:val="none" w:sz="0" w:space="0" w:color="auto"/>
                            <w:right w:val="none" w:sz="0" w:space="0" w:color="auto"/>
                          </w:divBdr>
                        </w:div>
                        <w:div w:id="1615163314">
                          <w:marLeft w:val="0"/>
                          <w:marRight w:val="0"/>
                          <w:marTop w:val="0"/>
                          <w:marBottom w:val="0"/>
                          <w:divBdr>
                            <w:top w:val="none" w:sz="0" w:space="0" w:color="auto"/>
                            <w:left w:val="none" w:sz="0" w:space="0" w:color="auto"/>
                            <w:bottom w:val="none" w:sz="0" w:space="0" w:color="auto"/>
                            <w:right w:val="none" w:sz="0" w:space="0" w:color="auto"/>
                          </w:divBdr>
                        </w:div>
                      </w:divsChild>
                    </w:div>
                    <w:div w:id="1118522876">
                      <w:marLeft w:val="0"/>
                      <w:marRight w:val="0"/>
                      <w:marTop w:val="0"/>
                      <w:marBottom w:val="0"/>
                      <w:divBdr>
                        <w:top w:val="none" w:sz="0" w:space="0" w:color="auto"/>
                        <w:left w:val="none" w:sz="0" w:space="0" w:color="auto"/>
                        <w:bottom w:val="none" w:sz="0" w:space="0" w:color="auto"/>
                        <w:right w:val="none" w:sz="0" w:space="0" w:color="auto"/>
                      </w:divBdr>
                      <w:divsChild>
                        <w:div w:id="1213007884">
                          <w:marLeft w:val="0"/>
                          <w:marRight w:val="0"/>
                          <w:marTop w:val="0"/>
                          <w:marBottom w:val="0"/>
                          <w:divBdr>
                            <w:top w:val="none" w:sz="0" w:space="0" w:color="auto"/>
                            <w:left w:val="none" w:sz="0" w:space="0" w:color="auto"/>
                            <w:bottom w:val="none" w:sz="0" w:space="0" w:color="auto"/>
                            <w:right w:val="none" w:sz="0" w:space="0" w:color="auto"/>
                          </w:divBdr>
                        </w:div>
                        <w:div w:id="1256288137">
                          <w:marLeft w:val="0"/>
                          <w:marRight w:val="0"/>
                          <w:marTop w:val="0"/>
                          <w:marBottom w:val="0"/>
                          <w:divBdr>
                            <w:top w:val="none" w:sz="0" w:space="0" w:color="auto"/>
                            <w:left w:val="none" w:sz="0" w:space="0" w:color="auto"/>
                            <w:bottom w:val="none" w:sz="0" w:space="0" w:color="auto"/>
                            <w:right w:val="none" w:sz="0" w:space="0" w:color="auto"/>
                          </w:divBdr>
                        </w:div>
                      </w:divsChild>
                    </w:div>
                    <w:div w:id="1127308962">
                      <w:marLeft w:val="0"/>
                      <w:marRight w:val="0"/>
                      <w:marTop w:val="0"/>
                      <w:marBottom w:val="0"/>
                      <w:divBdr>
                        <w:top w:val="none" w:sz="0" w:space="0" w:color="auto"/>
                        <w:left w:val="none" w:sz="0" w:space="0" w:color="auto"/>
                        <w:bottom w:val="none" w:sz="0" w:space="0" w:color="auto"/>
                        <w:right w:val="none" w:sz="0" w:space="0" w:color="auto"/>
                      </w:divBdr>
                      <w:divsChild>
                        <w:div w:id="54858875">
                          <w:marLeft w:val="0"/>
                          <w:marRight w:val="0"/>
                          <w:marTop w:val="0"/>
                          <w:marBottom w:val="0"/>
                          <w:divBdr>
                            <w:top w:val="none" w:sz="0" w:space="0" w:color="auto"/>
                            <w:left w:val="none" w:sz="0" w:space="0" w:color="auto"/>
                            <w:bottom w:val="none" w:sz="0" w:space="0" w:color="auto"/>
                            <w:right w:val="none" w:sz="0" w:space="0" w:color="auto"/>
                          </w:divBdr>
                        </w:div>
                      </w:divsChild>
                    </w:div>
                    <w:div w:id="1138835105">
                      <w:marLeft w:val="0"/>
                      <w:marRight w:val="0"/>
                      <w:marTop w:val="0"/>
                      <w:marBottom w:val="0"/>
                      <w:divBdr>
                        <w:top w:val="none" w:sz="0" w:space="0" w:color="auto"/>
                        <w:left w:val="none" w:sz="0" w:space="0" w:color="auto"/>
                        <w:bottom w:val="none" w:sz="0" w:space="0" w:color="auto"/>
                        <w:right w:val="none" w:sz="0" w:space="0" w:color="auto"/>
                      </w:divBdr>
                      <w:divsChild>
                        <w:div w:id="308218372">
                          <w:marLeft w:val="0"/>
                          <w:marRight w:val="0"/>
                          <w:marTop w:val="0"/>
                          <w:marBottom w:val="0"/>
                          <w:divBdr>
                            <w:top w:val="none" w:sz="0" w:space="0" w:color="auto"/>
                            <w:left w:val="none" w:sz="0" w:space="0" w:color="auto"/>
                            <w:bottom w:val="none" w:sz="0" w:space="0" w:color="auto"/>
                            <w:right w:val="none" w:sz="0" w:space="0" w:color="auto"/>
                          </w:divBdr>
                        </w:div>
                      </w:divsChild>
                    </w:div>
                    <w:div w:id="1142692002">
                      <w:marLeft w:val="0"/>
                      <w:marRight w:val="0"/>
                      <w:marTop w:val="0"/>
                      <w:marBottom w:val="0"/>
                      <w:divBdr>
                        <w:top w:val="none" w:sz="0" w:space="0" w:color="auto"/>
                        <w:left w:val="none" w:sz="0" w:space="0" w:color="auto"/>
                        <w:bottom w:val="none" w:sz="0" w:space="0" w:color="auto"/>
                        <w:right w:val="none" w:sz="0" w:space="0" w:color="auto"/>
                      </w:divBdr>
                      <w:divsChild>
                        <w:div w:id="1160778922">
                          <w:marLeft w:val="0"/>
                          <w:marRight w:val="0"/>
                          <w:marTop w:val="0"/>
                          <w:marBottom w:val="0"/>
                          <w:divBdr>
                            <w:top w:val="none" w:sz="0" w:space="0" w:color="auto"/>
                            <w:left w:val="none" w:sz="0" w:space="0" w:color="auto"/>
                            <w:bottom w:val="none" w:sz="0" w:space="0" w:color="auto"/>
                            <w:right w:val="none" w:sz="0" w:space="0" w:color="auto"/>
                          </w:divBdr>
                        </w:div>
                        <w:div w:id="1384984081">
                          <w:marLeft w:val="0"/>
                          <w:marRight w:val="0"/>
                          <w:marTop w:val="0"/>
                          <w:marBottom w:val="0"/>
                          <w:divBdr>
                            <w:top w:val="none" w:sz="0" w:space="0" w:color="auto"/>
                            <w:left w:val="none" w:sz="0" w:space="0" w:color="auto"/>
                            <w:bottom w:val="none" w:sz="0" w:space="0" w:color="auto"/>
                            <w:right w:val="none" w:sz="0" w:space="0" w:color="auto"/>
                          </w:divBdr>
                        </w:div>
                      </w:divsChild>
                    </w:div>
                    <w:div w:id="1160997435">
                      <w:marLeft w:val="0"/>
                      <w:marRight w:val="0"/>
                      <w:marTop w:val="0"/>
                      <w:marBottom w:val="0"/>
                      <w:divBdr>
                        <w:top w:val="none" w:sz="0" w:space="0" w:color="auto"/>
                        <w:left w:val="none" w:sz="0" w:space="0" w:color="auto"/>
                        <w:bottom w:val="none" w:sz="0" w:space="0" w:color="auto"/>
                        <w:right w:val="none" w:sz="0" w:space="0" w:color="auto"/>
                      </w:divBdr>
                      <w:divsChild>
                        <w:div w:id="305360165">
                          <w:marLeft w:val="0"/>
                          <w:marRight w:val="0"/>
                          <w:marTop w:val="0"/>
                          <w:marBottom w:val="0"/>
                          <w:divBdr>
                            <w:top w:val="none" w:sz="0" w:space="0" w:color="auto"/>
                            <w:left w:val="none" w:sz="0" w:space="0" w:color="auto"/>
                            <w:bottom w:val="none" w:sz="0" w:space="0" w:color="auto"/>
                            <w:right w:val="none" w:sz="0" w:space="0" w:color="auto"/>
                          </w:divBdr>
                        </w:div>
                        <w:div w:id="1322154330">
                          <w:marLeft w:val="0"/>
                          <w:marRight w:val="0"/>
                          <w:marTop w:val="0"/>
                          <w:marBottom w:val="0"/>
                          <w:divBdr>
                            <w:top w:val="none" w:sz="0" w:space="0" w:color="auto"/>
                            <w:left w:val="none" w:sz="0" w:space="0" w:color="auto"/>
                            <w:bottom w:val="none" w:sz="0" w:space="0" w:color="auto"/>
                            <w:right w:val="none" w:sz="0" w:space="0" w:color="auto"/>
                          </w:divBdr>
                        </w:div>
                      </w:divsChild>
                    </w:div>
                    <w:div w:id="1162503188">
                      <w:marLeft w:val="0"/>
                      <w:marRight w:val="0"/>
                      <w:marTop w:val="0"/>
                      <w:marBottom w:val="0"/>
                      <w:divBdr>
                        <w:top w:val="none" w:sz="0" w:space="0" w:color="auto"/>
                        <w:left w:val="none" w:sz="0" w:space="0" w:color="auto"/>
                        <w:bottom w:val="none" w:sz="0" w:space="0" w:color="auto"/>
                        <w:right w:val="none" w:sz="0" w:space="0" w:color="auto"/>
                      </w:divBdr>
                      <w:divsChild>
                        <w:div w:id="213473804">
                          <w:marLeft w:val="0"/>
                          <w:marRight w:val="0"/>
                          <w:marTop w:val="0"/>
                          <w:marBottom w:val="0"/>
                          <w:divBdr>
                            <w:top w:val="none" w:sz="0" w:space="0" w:color="auto"/>
                            <w:left w:val="none" w:sz="0" w:space="0" w:color="auto"/>
                            <w:bottom w:val="none" w:sz="0" w:space="0" w:color="auto"/>
                            <w:right w:val="none" w:sz="0" w:space="0" w:color="auto"/>
                          </w:divBdr>
                        </w:div>
                        <w:div w:id="656882887">
                          <w:marLeft w:val="0"/>
                          <w:marRight w:val="0"/>
                          <w:marTop w:val="0"/>
                          <w:marBottom w:val="0"/>
                          <w:divBdr>
                            <w:top w:val="none" w:sz="0" w:space="0" w:color="auto"/>
                            <w:left w:val="none" w:sz="0" w:space="0" w:color="auto"/>
                            <w:bottom w:val="none" w:sz="0" w:space="0" w:color="auto"/>
                            <w:right w:val="none" w:sz="0" w:space="0" w:color="auto"/>
                          </w:divBdr>
                        </w:div>
                      </w:divsChild>
                    </w:div>
                    <w:div w:id="1175798995">
                      <w:marLeft w:val="0"/>
                      <w:marRight w:val="0"/>
                      <w:marTop w:val="0"/>
                      <w:marBottom w:val="0"/>
                      <w:divBdr>
                        <w:top w:val="none" w:sz="0" w:space="0" w:color="auto"/>
                        <w:left w:val="none" w:sz="0" w:space="0" w:color="auto"/>
                        <w:bottom w:val="none" w:sz="0" w:space="0" w:color="auto"/>
                        <w:right w:val="none" w:sz="0" w:space="0" w:color="auto"/>
                      </w:divBdr>
                      <w:divsChild>
                        <w:div w:id="373121052">
                          <w:marLeft w:val="0"/>
                          <w:marRight w:val="0"/>
                          <w:marTop w:val="0"/>
                          <w:marBottom w:val="0"/>
                          <w:divBdr>
                            <w:top w:val="none" w:sz="0" w:space="0" w:color="auto"/>
                            <w:left w:val="none" w:sz="0" w:space="0" w:color="auto"/>
                            <w:bottom w:val="none" w:sz="0" w:space="0" w:color="auto"/>
                            <w:right w:val="none" w:sz="0" w:space="0" w:color="auto"/>
                          </w:divBdr>
                        </w:div>
                        <w:div w:id="1805275845">
                          <w:marLeft w:val="0"/>
                          <w:marRight w:val="0"/>
                          <w:marTop w:val="0"/>
                          <w:marBottom w:val="0"/>
                          <w:divBdr>
                            <w:top w:val="none" w:sz="0" w:space="0" w:color="auto"/>
                            <w:left w:val="none" w:sz="0" w:space="0" w:color="auto"/>
                            <w:bottom w:val="none" w:sz="0" w:space="0" w:color="auto"/>
                            <w:right w:val="none" w:sz="0" w:space="0" w:color="auto"/>
                          </w:divBdr>
                        </w:div>
                        <w:div w:id="2082554458">
                          <w:marLeft w:val="0"/>
                          <w:marRight w:val="0"/>
                          <w:marTop w:val="0"/>
                          <w:marBottom w:val="0"/>
                          <w:divBdr>
                            <w:top w:val="none" w:sz="0" w:space="0" w:color="auto"/>
                            <w:left w:val="none" w:sz="0" w:space="0" w:color="auto"/>
                            <w:bottom w:val="none" w:sz="0" w:space="0" w:color="auto"/>
                            <w:right w:val="none" w:sz="0" w:space="0" w:color="auto"/>
                          </w:divBdr>
                        </w:div>
                      </w:divsChild>
                    </w:div>
                    <w:div w:id="1178160760">
                      <w:marLeft w:val="0"/>
                      <w:marRight w:val="0"/>
                      <w:marTop w:val="0"/>
                      <w:marBottom w:val="0"/>
                      <w:divBdr>
                        <w:top w:val="none" w:sz="0" w:space="0" w:color="auto"/>
                        <w:left w:val="none" w:sz="0" w:space="0" w:color="auto"/>
                        <w:bottom w:val="none" w:sz="0" w:space="0" w:color="auto"/>
                        <w:right w:val="none" w:sz="0" w:space="0" w:color="auto"/>
                      </w:divBdr>
                      <w:divsChild>
                        <w:div w:id="746145563">
                          <w:marLeft w:val="0"/>
                          <w:marRight w:val="0"/>
                          <w:marTop w:val="0"/>
                          <w:marBottom w:val="0"/>
                          <w:divBdr>
                            <w:top w:val="none" w:sz="0" w:space="0" w:color="auto"/>
                            <w:left w:val="none" w:sz="0" w:space="0" w:color="auto"/>
                            <w:bottom w:val="none" w:sz="0" w:space="0" w:color="auto"/>
                            <w:right w:val="none" w:sz="0" w:space="0" w:color="auto"/>
                          </w:divBdr>
                        </w:div>
                        <w:div w:id="1811825724">
                          <w:marLeft w:val="0"/>
                          <w:marRight w:val="0"/>
                          <w:marTop w:val="0"/>
                          <w:marBottom w:val="0"/>
                          <w:divBdr>
                            <w:top w:val="none" w:sz="0" w:space="0" w:color="auto"/>
                            <w:left w:val="none" w:sz="0" w:space="0" w:color="auto"/>
                            <w:bottom w:val="none" w:sz="0" w:space="0" w:color="auto"/>
                            <w:right w:val="none" w:sz="0" w:space="0" w:color="auto"/>
                          </w:divBdr>
                        </w:div>
                      </w:divsChild>
                    </w:div>
                    <w:div w:id="1182284413">
                      <w:marLeft w:val="0"/>
                      <w:marRight w:val="0"/>
                      <w:marTop w:val="0"/>
                      <w:marBottom w:val="0"/>
                      <w:divBdr>
                        <w:top w:val="none" w:sz="0" w:space="0" w:color="auto"/>
                        <w:left w:val="none" w:sz="0" w:space="0" w:color="auto"/>
                        <w:bottom w:val="none" w:sz="0" w:space="0" w:color="auto"/>
                        <w:right w:val="none" w:sz="0" w:space="0" w:color="auto"/>
                      </w:divBdr>
                      <w:divsChild>
                        <w:div w:id="797261864">
                          <w:marLeft w:val="0"/>
                          <w:marRight w:val="0"/>
                          <w:marTop w:val="0"/>
                          <w:marBottom w:val="0"/>
                          <w:divBdr>
                            <w:top w:val="none" w:sz="0" w:space="0" w:color="auto"/>
                            <w:left w:val="none" w:sz="0" w:space="0" w:color="auto"/>
                            <w:bottom w:val="none" w:sz="0" w:space="0" w:color="auto"/>
                            <w:right w:val="none" w:sz="0" w:space="0" w:color="auto"/>
                          </w:divBdr>
                        </w:div>
                      </w:divsChild>
                    </w:div>
                    <w:div w:id="1190534931">
                      <w:marLeft w:val="0"/>
                      <w:marRight w:val="0"/>
                      <w:marTop w:val="0"/>
                      <w:marBottom w:val="0"/>
                      <w:divBdr>
                        <w:top w:val="none" w:sz="0" w:space="0" w:color="auto"/>
                        <w:left w:val="none" w:sz="0" w:space="0" w:color="auto"/>
                        <w:bottom w:val="none" w:sz="0" w:space="0" w:color="auto"/>
                        <w:right w:val="none" w:sz="0" w:space="0" w:color="auto"/>
                      </w:divBdr>
                      <w:divsChild>
                        <w:div w:id="1775243070">
                          <w:marLeft w:val="0"/>
                          <w:marRight w:val="0"/>
                          <w:marTop w:val="0"/>
                          <w:marBottom w:val="0"/>
                          <w:divBdr>
                            <w:top w:val="none" w:sz="0" w:space="0" w:color="auto"/>
                            <w:left w:val="none" w:sz="0" w:space="0" w:color="auto"/>
                            <w:bottom w:val="none" w:sz="0" w:space="0" w:color="auto"/>
                            <w:right w:val="none" w:sz="0" w:space="0" w:color="auto"/>
                          </w:divBdr>
                        </w:div>
                      </w:divsChild>
                    </w:div>
                    <w:div w:id="1197498959">
                      <w:marLeft w:val="0"/>
                      <w:marRight w:val="0"/>
                      <w:marTop w:val="0"/>
                      <w:marBottom w:val="0"/>
                      <w:divBdr>
                        <w:top w:val="none" w:sz="0" w:space="0" w:color="auto"/>
                        <w:left w:val="none" w:sz="0" w:space="0" w:color="auto"/>
                        <w:bottom w:val="none" w:sz="0" w:space="0" w:color="auto"/>
                        <w:right w:val="none" w:sz="0" w:space="0" w:color="auto"/>
                      </w:divBdr>
                      <w:divsChild>
                        <w:div w:id="860895174">
                          <w:marLeft w:val="0"/>
                          <w:marRight w:val="0"/>
                          <w:marTop w:val="0"/>
                          <w:marBottom w:val="0"/>
                          <w:divBdr>
                            <w:top w:val="none" w:sz="0" w:space="0" w:color="auto"/>
                            <w:left w:val="none" w:sz="0" w:space="0" w:color="auto"/>
                            <w:bottom w:val="none" w:sz="0" w:space="0" w:color="auto"/>
                            <w:right w:val="none" w:sz="0" w:space="0" w:color="auto"/>
                          </w:divBdr>
                        </w:div>
                      </w:divsChild>
                    </w:div>
                    <w:div w:id="1199734688">
                      <w:marLeft w:val="0"/>
                      <w:marRight w:val="0"/>
                      <w:marTop w:val="0"/>
                      <w:marBottom w:val="0"/>
                      <w:divBdr>
                        <w:top w:val="none" w:sz="0" w:space="0" w:color="auto"/>
                        <w:left w:val="none" w:sz="0" w:space="0" w:color="auto"/>
                        <w:bottom w:val="none" w:sz="0" w:space="0" w:color="auto"/>
                        <w:right w:val="none" w:sz="0" w:space="0" w:color="auto"/>
                      </w:divBdr>
                      <w:divsChild>
                        <w:div w:id="1681808045">
                          <w:marLeft w:val="0"/>
                          <w:marRight w:val="0"/>
                          <w:marTop w:val="0"/>
                          <w:marBottom w:val="0"/>
                          <w:divBdr>
                            <w:top w:val="none" w:sz="0" w:space="0" w:color="auto"/>
                            <w:left w:val="none" w:sz="0" w:space="0" w:color="auto"/>
                            <w:bottom w:val="none" w:sz="0" w:space="0" w:color="auto"/>
                            <w:right w:val="none" w:sz="0" w:space="0" w:color="auto"/>
                          </w:divBdr>
                        </w:div>
                      </w:divsChild>
                    </w:div>
                    <w:div w:id="1200171308">
                      <w:marLeft w:val="0"/>
                      <w:marRight w:val="0"/>
                      <w:marTop w:val="0"/>
                      <w:marBottom w:val="0"/>
                      <w:divBdr>
                        <w:top w:val="none" w:sz="0" w:space="0" w:color="auto"/>
                        <w:left w:val="none" w:sz="0" w:space="0" w:color="auto"/>
                        <w:bottom w:val="none" w:sz="0" w:space="0" w:color="auto"/>
                        <w:right w:val="none" w:sz="0" w:space="0" w:color="auto"/>
                      </w:divBdr>
                      <w:divsChild>
                        <w:div w:id="338851460">
                          <w:marLeft w:val="0"/>
                          <w:marRight w:val="0"/>
                          <w:marTop w:val="0"/>
                          <w:marBottom w:val="0"/>
                          <w:divBdr>
                            <w:top w:val="none" w:sz="0" w:space="0" w:color="auto"/>
                            <w:left w:val="none" w:sz="0" w:space="0" w:color="auto"/>
                            <w:bottom w:val="none" w:sz="0" w:space="0" w:color="auto"/>
                            <w:right w:val="none" w:sz="0" w:space="0" w:color="auto"/>
                          </w:divBdr>
                        </w:div>
                        <w:div w:id="701828319">
                          <w:marLeft w:val="0"/>
                          <w:marRight w:val="0"/>
                          <w:marTop w:val="0"/>
                          <w:marBottom w:val="0"/>
                          <w:divBdr>
                            <w:top w:val="none" w:sz="0" w:space="0" w:color="auto"/>
                            <w:left w:val="none" w:sz="0" w:space="0" w:color="auto"/>
                            <w:bottom w:val="none" w:sz="0" w:space="0" w:color="auto"/>
                            <w:right w:val="none" w:sz="0" w:space="0" w:color="auto"/>
                          </w:divBdr>
                        </w:div>
                        <w:div w:id="1415931751">
                          <w:marLeft w:val="0"/>
                          <w:marRight w:val="0"/>
                          <w:marTop w:val="0"/>
                          <w:marBottom w:val="0"/>
                          <w:divBdr>
                            <w:top w:val="none" w:sz="0" w:space="0" w:color="auto"/>
                            <w:left w:val="none" w:sz="0" w:space="0" w:color="auto"/>
                            <w:bottom w:val="none" w:sz="0" w:space="0" w:color="auto"/>
                            <w:right w:val="none" w:sz="0" w:space="0" w:color="auto"/>
                          </w:divBdr>
                        </w:div>
                      </w:divsChild>
                    </w:div>
                    <w:div w:id="1200513826">
                      <w:marLeft w:val="0"/>
                      <w:marRight w:val="0"/>
                      <w:marTop w:val="0"/>
                      <w:marBottom w:val="0"/>
                      <w:divBdr>
                        <w:top w:val="none" w:sz="0" w:space="0" w:color="auto"/>
                        <w:left w:val="none" w:sz="0" w:space="0" w:color="auto"/>
                        <w:bottom w:val="none" w:sz="0" w:space="0" w:color="auto"/>
                        <w:right w:val="none" w:sz="0" w:space="0" w:color="auto"/>
                      </w:divBdr>
                      <w:divsChild>
                        <w:div w:id="797453006">
                          <w:marLeft w:val="0"/>
                          <w:marRight w:val="0"/>
                          <w:marTop w:val="0"/>
                          <w:marBottom w:val="0"/>
                          <w:divBdr>
                            <w:top w:val="none" w:sz="0" w:space="0" w:color="auto"/>
                            <w:left w:val="none" w:sz="0" w:space="0" w:color="auto"/>
                            <w:bottom w:val="none" w:sz="0" w:space="0" w:color="auto"/>
                            <w:right w:val="none" w:sz="0" w:space="0" w:color="auto"/>
                          </w:divBdr>
                        </w:div>
                      </w:divsChild>
                    </w:div>
                    <w:div w:id="1206405900">
                      <w:marLeft w:val="0"/>
                      <w:marRight w:val="0"/>
                      <w:marTop w:val="0"/>
                      <w:marBottom w:val="0"/>
                      <w:divBdr>
                        <w:top w:val="none" w:sz="0" w:space="0" w:color="auto"/>
                        <w:left w:val="none" w:sz="0" w:space="0" w:color="auto"/>
                        <w:bottom w:val="none" w:sz="0" w:space="0" w:color="auto"/>
                        <w:right w:val="none" w:sz="0" w:space="0" w:color="auto"/>
                      </w:divBdr>
                      <w:divsChild>
                        <w:div w:id="1464541238">
                          <w:marLeft w:val="0"/>
                          <w:marRight w:val="0"/>
                          <w:marTop w:val="0"/>
                          <w:marBottom w:val="0"/>
                          <w:divBdr>
                            <w:top w:val="none" w:sz="0" w:space="0" w:color="auto"/>
                            <w:left w:val="none" w:sz="0" w:space="0" w:color="auto"/>
                            <w:bottom w:val="none" w:sz="0" w:space="0" w:color="auto"/>
                            <w:right w:val="none" w:sz="0" w:space="0" w:color="auto"/>
                          </w:divBdr>
                        </w:div>
                      </w:divsChild>
                    </w:div>
                    <w:div w:id="1218006554">
                      <w:marLeft w:val="0"/>
                      <w:marRight w:val="0"/>
                      <w:marTop w:val="0"/>
                      <w:marBottom w:val="0"/>
                      <w:divBdr>
                        <w:top w:val="none" w:sz="0" w:space="0" w:color="auto"/>
                        <w:left w:val="none" w:sz="0" w:space="0" w:color="auto"/>
                        <w:bottom w:val="none" w:sz="0" w:space="0" w:color="auto"/>
                        <w:right w:val="none" w:sz="0" w:space="0" w:color="auto"/>
                      </w:divBdr>
                      <w:divsChild>
                        <w:div w:id="1126310699">
                          <w:marLeft w:val="0"/>
                          <w:marRight w:val="0"/>
                          <w:marTop w:val="0"/>
                          <w:marBottom w:val="0"/>
                          <w:divBdr>
                            <w:top w:val="none" w:sz="0" w:space="0" w:color="auto"/>
                            <w:left w:val="none" w:sz="0" w:space="0" w:color="auto"/>
                            <w:bottom w:val="none" w:sz="0" w:space="0" w:color="auto"/>
                            <w:right w:val="none" w:sz="0" w:space="0" w:color="auto"/>
                          </w:divBdr>
                        </w:div>
                      </w:divsChild>
                    </w:div>
                    <w:div w:id="1245648340">
                      <w:marLeft w:val="0"/>
                      <w:marRight w:val="0"/>
                      <w:marTop w:val="0"/>
                      <w:marBottom w:val="0"/>
                      <w:divBdr>
                        <w:top w:val="none" w:sz="0" w:space="0" w:color="auto"/>
                        <w:left w:val="none" w:sz="0" w:space="0" w:color="auto"/>
                        <w:bottom w:val="none" w:sz="0" w:space="0" w:color="auto"/>
                        <w:right w:val="none" w:sz="0" w:space="0" w:color="auto"/>
                      </w:divBdr>
                      <w:divsChild>
                        <w:div w:id="1085146821">
                          <w:marLeft w:val="0"/>
                          <w:marRight w:val="0"/>
                          <w:marTop w:val="0"/>
                          <w:marBottom w:val="0"/>
                          <w:divBdr>
                            <w:top w:val="none" w:sz="0" w:space="0" w:color="auto"/>
                            <w:left w:val="none" w:sz="0" w:space="0" w:color="auto"/>
                            <w:bottom w:val="none" w:sz="0" w:space="0" w:color="auto"/>
                            <w:right w:val="none" w:sz="0" w:space="0" w:color="auto"/>
                          </w:divBdr>
                        </w:div>
                      </w:divsChild>
                    </w:div>
                    <w:div w:id="1297953493">
                      <w:marLeft w:val="0"/>
                      <w:marRight w:val="0"/>
                      <w:marTop w:val="0"/>
                      <w:marBottom w:val="0"/>
                      <w:divBdr>
                        <w:top w:val="none" w:sz="0" w:space="0" w:color="auto"/>
                        <w:left w:val="none" w:sz="0" w:space="0" w:color="auto"/>
                        <w:bottom w:val="none" w:sz="0" w:space="0" w:color="auto"/>
                        <w:right w:val="none" w:sz="0" w:space="0" w:color="auto"/>
                      </w:divBdr>
                      <w:divsChild>
                        <w:div w:id="707880615">
                          <w:marLeft w:val="0"/>
                          <w:marRight w:val="0"/>
                          <w:marTop w:val="0"/>
                          <w:marBottom w:val="0"/>
                          <w:divBdr>
                            <w:top w:val="none" w:sz="0" w:space="0" w:color="auto"/>
                            <w:left w:val="none" w:sz="0" w:space="0" w:color="auto"/>
                            <w:bottom w:val="none" w:sz="0" w:space="0" w:color="auto"/>
                            <w:right w:val="none" w:sz="0" w:space="0" w:color="auto"/>
                          </w:divBdr>
                        </w:div>
                        <w:div w:id="1270284443">
                          <w:marLeft w:val="0"/>
                          <w:marRight w:val="0"/>
                          <w:marTop w:val="0"/>
                          <w:marBottom w:val="0"/>
                          <w:divBdr>
                            <w:top w:val="none" w:sz="0" w:space="0" w:color="auto"/>
                            <w:left w:val="none" w:sz="0" w:space="0" w:color="auto"/>
                            <w:bottom w:val="none" w:sz="0" w:space="0" w:color="auto"/>
                            <w:right w:val="none" w:sz="0" w:space="0" w:color="auto"/>
                          </w:divBdr>
                        </w:div>
                        <w:div w:id="1835293430">
                          <w:marLeft w:val="0"/>
                          <w:marRight w:val="0"/>
                          <w:marTop w:val="0"/>
                          <w:marBottom w:val="0"/>
                          <w:divBdr>
                            <w:top w:val="none" w:sz="0" w:space="0" w:color="auto"/>
                            <w:left w:val="none" w:sz="0" w:space="0" w:color="auto"/>
                            <w:bottom w:val="none" w:sz="0" w:space="0" w:color="auto"/>
                            <w:right w:val="none" w:sz="0" w:space="0" w:color="auto"/>
                          </w:divBdr>
                        </w:div>
                      </w:divsChild>
                    </w:div>
                    <w:div w:id="1305282472">
                      <w:marLeft w:val="0"/>
                      <w:marRight w:val="0"/>
                      <w:marTop w:val="0"/>
                      <w:marBottom w:val="0"/>
                      <w:divBdr>
                        <w:top w:val="none" w:sz="0" w:space="0" w:color="auto"/>
                        <w:left w:val="none" w:sz="0" w:space="0" w:color="auto"/>
                        <w:bottom w:val="none" w:sz="0" w:space="0" w:color="auto"/>
                        <w:right w:val="none" w:sz="0" w:space="0" w:color="auto"/>
                      </w:divBdr>
                      <w:divsChild>
                        <w:div w:id="649527544">
                          <w:marLeft w:val="0"/>
                          <w:marRight w:val="0"/>
                          <w:marTop w:val="0"/>
                          <w:marBottom w:val="0"/>
                          <w:divBdr>
                            <w:top w:val="none" w:sz="0" w:space="0" w:color="auto"/>
                            <w:left w:val="none" w:sz="0" w:space="0" w:color="auto"/>
                            <w:bottom w:val="none" w:sz="0" w:space="0" w:color="auto"/>
                            <w:right w:val="none" w:sz="0" w:space="0" w:color="auto"/>
                          </w:divBdr>
                        </w:div>
                        <w:div w:id="755325550">
                          <w:marLeft w:val="0"/>
                          <w:marRight w:val="0"/>
                          <w:marTop w:val="0"/>
                          <w:marBottom w:val="0"/>
                          <w:divBdr>
                            <w:top w:val="none" w:sz="0" w:space="0" w:color="auto"/>
                            <w:left w:val="none" w:sz="0" w:space="0" w:color="auto"/>
                            <w:bottom w:val="none" w:sz="0" w:space="0" w:color="auto"/>
                            <w:right w:val="none" w:sz="0" w:space="0" w:color="auto"/>
                          </w:divBdr>
                        </w:div>
                      </w:divsChild>
                    </w:div>
                    <w:div w:id="1359041683">
                      <w:marLeft w:val="0"/>
                      <w:marRight w:val="0"/>
                      <w:marTop w:val="0"/>
                      <w:marBottom w:val="0"/>
                      <w:divBdr>
                        <w:top w:val="none" w:sz="0" w:space="0" w:color="auto"/>
                        <w:left w:val="none" w:sz="0" w:space="0" w:color="auto"/>
                        <w:bottom w:val="none" w:sz="0" w:space="0" w:color="auto"/>
                        <w:right w:val="none" w:sz="0" w:space="0" w:color="auto"/>
                      </w:divBdr>
                      <w:divsChild>
                        <w:div w:id="890381313">
                          <w:marLeft w:val="0"/>
                          <w:marRight w:val="0"/>
                          <w:marTop w:val="0"/>
                          <w:marBottom w:val="0"/>
                          <w:divBdr>
                            <w:top w:val="none" w:sz="0" w:space="0" w:color="auto"/>
                            <w:left w:val="none" w:sz="0" w:space="0" w:color="auto"/>
                            <w:bottom w:val="none" w:sz="0" w:space="0" w:color="auto"/>
                            <w:right w:val="none" w:sz="0" w:space="0" w:color="auto"/>
                          </w:divBdr>
                        </w:div>
                      </w:divsChild>
                    </w:div>
                    <w:div w:id="1360624964">
                      <w:marLeft w:val="0"/>
                      <w:marRight w:val="0"/>
                      <w:marTop w:val="0"/>
                      <w:marBottom w:val="0"/>
                      <w:divBdr>
                        <w:top w:val="none" w:sz="0" w:space="0" w:color="auto"/>
                        <w:left w:val="none" w:sz="0" w:space="0" w:color="auto"/>
                        <w:bottom w:val="none" w:sz="0" w:space="0" w:color="auto"/>
                        <w:right w:val="none" w:sz="0" w:space="0" w:color="auto"/>
                      </w:divBdr>
                      <w:divsChild>
                        <w:div w:id="1180704425">
                          <w:marLeft w:val="0"/>
                          <w:marRight w:val="0"/>
                          <w:marTop w:val="0"/>
                          <w:marBottom w:val="0"/>
                          <w:divBdr>
                            <w:top w:val="none" w:sz="0" w:space="0" w:color="auto"/>
                            <w:left w:val="none" w:sz="0" w:space="0" w:color="auto"/>
                            <w:bottom w:val="none" w:sz="0" w:space="0" w:color="auto"/>
                            <w:right w:val="none" w:sz="0" w:space="0" w:color="auto"/>
                          </w:divBdr>
                        </w:div>
                      </w:divsChild>
                    </w:div>
                    <w:div w:id="1370647136">
                      <w:marLeft w:val="0"/>
                      <w:marRight w:val="0"/>
                      <w:marTop w:val="0"/>
                      <w:marBottom w:val="0"/>
                      <w:divBdr>
                        <w:top w:val="none" w:sz="0" w:space="0" w:color="auto"/>
                        <w:left w:val="none" w:sz="0" w:space="0" w:color="auto"/>
                        <w:bottom w:val="none" w:sz="0" w:space="0" w:color="auto"/>
                        <w:right w:val="none" w:sz="0" w:space="0" w:color="auto"/>
                      </w:divBdr>
                      <w:divsChild>
                        <w:div w:id="575209788">
                          <w:marLeft w:val="0"/>
                          <w:marRight w:val="0"/>
                          <w:marTop w:val="0"/>
                          <w:marBottom w:val="0"/>
                          <w:divBdr>
                            <w:top w:val="none" w:sz="0" w:space="0" w:color="auto"/>
                            <w:left w:val="none" w:sz="0" w:space="0" w:color="auto"/>
                            <w:bottom w:val="none" w:sz="0" w:space="0" w:color="auto"/>
                            <w:right w:val="none" w:sz="0" w:space="0" w:color="auto"/>
                          </w:divBdr>
                        </w:div>
                        <w:div w:id="1962224058">
                          <w:marLeft w:val="0"/>
                          <w:marRight w:val="0"/>
                          <w:marTop w:val="0"/>
                          <w:marBottom w:val="0"/>
                          <w:divBdr>
                            <w:top w:val="none" w:sz="0" w:space="0" w:color="auto"/>
                            <w:left w:val="none" w:sz="0" w:space="0" w:color="auto"/>
                            <w:bottom w:val="none" w:sz="0" w:space="0" w:color="auto"/>
                            <w:right w:val="none" w:sz="0" w:space="0" w:color="auto"/>
                          </w:divBdr>
                        </w:div>
                        <w:div w:id="1976330077">
                          <w:marLeft w:val="0"/>
                          <w:marRight w:val="0"/>
                          <w:marTop w:val="0"/>
                          <w:marBottom w:val="0"/>
                          <w:divBdr>
                            <w:top w:val="none" w:sz="0" w:space="0" w:color="auto"/>
                            <w:left w:val="none" w:sz="0" w:space="0" w:color="auto"/>
                            <w:bottom w:val="none" w:sz="0" w:space="0" w:color="auto"/>
                            <w:right w:val="none" w:sz="0" w:space="0" w:color="auto"/>
                          </w:divBdr>
                        </w:div>
                      </w:divsChild>
                    </w:div>
                    <w:div w:id="1424184691">
                      <w:marLeft w:val="0"/>
                      <w:marRight w:val="0"/>
                      <w:marTop w:val="0"/>
                      <w:marBottom w:val="0"/>
                      <w:divBdr>
                        <w:top w:val="none" w:sz="0" w:space="0" w:color="auto"/>
                        <w:left w:val="none" w:sz="0" w:space="0" w:color="auto"/>
                        <w:bottom w:val="none" w:sz="0" w:space="0" w:color="auto"/>
                        <w:right w:val="none" w:sz="0" w:space="0" w:color="auto"/>
                      </w:divBdr>
                      <w:divsChild>
                        <w:div w:id="275334828">
                          <w:marLeft w:val="0"/>
                          <w:marRight w:val="0"/>
                          <w:marTop w:val="0"/>
                          <w:marBottom w:val="0"/>
                          <w:divBdr>
                            <w:top w:val="none" w:sz="0" w:space="0" w:color="auto"/>
                            <w:left w:val="none" w:sz="0" w:space="0" w:color="auto"/>
                            <w:bottom w:val="none" w:sz="0" w:space="0" w:color="auto"/>
                            <w:right w:val="none" w:sz="0" w:space="0" w:color="auto"/>
                          </w:divBdr>
                        </w:div>
                      </w:divsChild>
                    </w:div>
                    <w:div w:id="1453524491">
                      <w:marLeft w:val="0"/>
                      <w:marRight w:val="0"/>
                      <w:marTop w:val="0"/>
                      <w:marBottom w:val="0"/>
                      <w:divBdr>
                        <w:top w:val="none" w:sz="0" w:space="0" w:color="auto"/>
                        <w:left w:val="none" w:sz="0" w:space="0" w:color="auto"/>
                        <w:bottom w:val="none" w:sz="0" w:space="0" w:color="auto"/>
                        <w:right w:val="none" w:sz="0" w:space="0" w:color="auto"/>
                      </w:divBdr>
                      <w:divsChild>
                        <w:div w:id="202179169">
                          <w:marLeft w:val="0"/>
                          <w:marRight w:val="0"/>
                          <w:marTop w:val="0"/>
                          <w:marBottom w:val="0"/>
                          <w:divBdr>
                            <w:top w:val="none" w:sz="0" w:space="0" w:color="auto"/>
                            <w:left w:val="none" w:sz="0" w:space="0" w:color="auto"/>
                            <w:bottom w:val="none" w:sz="0" w:space="0" w:color="auto"/>
                            <w:right w:val="none" w:sz="0" w:space="0" w:color="auto"/>
                          </w:divBdr>
                        </w:div>
                      </w:divsChild>
                    </w:div>
                    <w:div w:id="1454444226">
                      <w:marLeft w:val="0"/>
                      <w:marRight w:val="0"/>
                      <w:marTop w:val="0"/>
                      <w:marBottom w:val="0"/>
                      <w:divBdr>
                        <w:top w:val="none" w:sz="0" w:space="0" w:color="auto"/>
                        <w:left w:val="none" w:sz="0" w:space="0" w:color="auto"/>
                        <w:bottom w:val="none" w:sz="0" w:space="0" w:color="auto"/>
                        <w:right w:val="none" w:sz="0" w:space="0" w:color="auto"/>
                      </w:divBdr>
                      <w:divsChild>
                        <w:div w:id="563224480">
                          <w:marLeft w:val="0"/>
                          <w:marRight w:val="0"/>
                          <w:marTop w:val="0"/>
                          <w:marBottom w:val="0"/>
                          <w:divBdr>
                            <w:top w:val="none" w:sz="0" w:space="0" w:color="auto"/>
                            <w:left w:val="none" w:sz="0" w:space="0" w:color="auto"/>
                            <w:bottom w:val="none" w:sz="0" w:space="0" w:color="auto"/>
                            <w:right w:val="none" w:sz="0" w:space="0" w:color="auto"/>
                          </w:divBdr>
                        </w:div>
                        <w:div w:id="767703590">
                          <w:marLeft w:val="0"/>
                          <w:marRight w:val="0"/>
                          <w:marTop w:val="0"/>
                          <w:marBottom w:val="0"/>
                          <w:divBdr>
                            <w:top w:val="none" w:sz="0" w:space="0" w:color="auto"/>
                            <w:left w:val="none" w:sz="0" w:space="0" w:color="auto"/>
                            <w:bottom w:val="none" w:sz="0" w:space="0" w:color="auto"/>
                            <w:right w:val="none" w:sz="0" w:space="0" w:color="auto"/>
                          </w:divBdr>
                        </w:div>
                        <w:div w:id="1629237233">
                          <w:marLeft w:val="0"/>
                          <w:marRight w:val="0"/>
                          <w:marTop w:val="0"/>
                          <w:marBottom w:val="0"/>
                          <w:divBdr>
                            <w:top w:val="none" w:sz="0" w:space="0" w:color="auto"/>
                            <w:left w:val="none" w:sz="0" w:space="0" w:color="auto"/>
                            <w:bottom w:val="none" w:sz="0" w:space="0" w:color="auto"/>
                            <w:right w:val="none" w:sz="0" w:space="0" w:color="auto"/>
                          </w:divBdr>
                        </w:div>
                      </w:divsChild>
                    </w:div>
                    <w:div w:id="1466661898">
                      <w:marLeft w:val="0"/>
                      <w:marRight w:val="0"/>
                      <w:marTop w:val="0"/>
                      <w:marBottom w:val="0"/>
                      <w:divBdr>
                        <w:top w:val="none" w:sz="0" w:space="0" w:color="auto"/>
                        <w:left w:val="none" w:sz="0" w:space="0" w:color="auto"/>
                        <w:bottom w:val="none" w:sz="0" w:space="0" w:color="auto"/>
                        <w:right w:val="none" w:sz="0" w:space="0" w:color="auto"/>
                      </w:divBdr>
                      <w:divsChild>
                        <w:div w:id="1179662459">
                          <w:marLeft w:val="0"/>
                          <w:marRight w:val="0"/>
                          <w:marTop w:val="0"/>
                          <w:marBottom w:val="0"/>
                          <w:divBdr>
                            <w:top w:val="none" w:sz="0" w:space="0" w:color="auto"/>
                            <w:left w:val="none" w:sz="0" w:space="0" w:color="auto"/>
                            <w:bottom w:val="none" w:sz="0" w:space="0" w:color="auto"/>
                            <w:right w:val="none" w:sz="0" w:space="0" w:color="auto"/>
                          </w:divBdr>
                        </w:div>
                      </w:divsChild>
                    </w:div>
                    <w:div w:id="1476139134">
                      <w:marLeft w:val="0"/>
                      <w:marRight w:val="0"/>
                      <w:marTop w:val="0"/>
                      <w:marBottom w:val="0"/>
                      <w:divBdr>
                        <w:top w:val="none" w:sz="0" w:space="0" w:color="auto"/>
                        <w:left w:val="none" w:sz="0" w:space="0" w:color="auto"/>
                        <w:bottom w:val="none" w:sz="0" w:space="0" w:color="auto"/>
                        <w:right w:val="none" w:sz="0" w:space="0" w:color="auto"/>
                      </w:divBdr>
                      <w:divsChild>
                        <w:div w:id="1064449307">
                          <w:marLeft w:val="0"/>
                          <w:marRight w:val="0"/>
                          <w:marTop w:val="0"/>
                          <w:marBottom w:val="0"/>
                          <w:divBdr>
                            <w:top w:val="none" w:sz="0" w:space="0" w:color="auto"/>
                            <w:left w:val="none" w:sz="0" w:space="0" w:color="auto"/>
                            <w:bottom w:val="none" w:sz="0" w:space="0" w:color="auto"/>
                            <w:right w:val="none" w:sz="0" w:space="0" w:color="auto"/>
                          </w:divBdr>
                        </w:div>
                      </w:divsChild>
                    </w:div>
                    <w:div w:id="1477138291">
                      <w:marLeft w:val="0"/>
                      <w:marRight w:val="0"/>
                      <w:marTop w:val="0"/>
                      <w:marBottom w:val="0"/>
                      <w:divBdr>
                        <w:top w:val="none" w:sz="0" w:space="0" w:color="auto"/>
                        <w:left w:val="none" w:sz="0" w:space="0" w:color="auto"/>
                        <w:bottom w:val="none" w:sz="0" w:space="0" w:color="auto"/>
                        <w:right w:val="none" w:sz="0" w:space="0" w:color="auto"/>
                      </w:divBdr>
                      <w:divsChild>
                        <w:div w:id="1904096399">
                          <w:marLeft w:val="0"/>
                          <w:marRight w:val="0"/>
                          <w:marTop w:val="0"/>
                          <w:marBottom w:val="0"/>
                          <w:divBdr>
                            <w:top w:val="none" w:sz="0" w:space="0" w:color="auto"/>
                            <w:left w:val="none" w:sz="0" w:space="0" w:color="auto"/>
                            <w:bottom w:val="none" w:sz="0" w:space="0" w:color="auto"/>
                            <w:right w:val="none" w:sz="0" w:space="0" w:color="auto"/>
                          </w:divBdr>
                        </w:div>
                      </w:divsChild>
                    </w:div>
                    <w:div w:id="1499535377">
                      <w:marLeft w:val="0"/>
                      <w:marRight w:val="0"/>
                      <w:marTop w:val="0"/>
                      <w:marBottom w:val="0"/>
                      <w:divBdr>
                        <w:top w:val="none" w:sz="0" w:space="0" w:color="auto"/>
                        <w:left w:val="none" w:sz="0" w:space="0" w:color="auto"/>
                        <w:bottom w:val="none" w:sz="0" w:space="0" w:color="auto"/>
                        <w:right w:val="none" w:sz="0" w:space="0" w:color="auto"/>
                      </w:divBdr>
                      <w:divsChild>
                        <w:div w:id="789319880">
                          <w:marLeft w:val="0"/>
                          <w:marRight w:val="0"/>
                          <w:marTop w:val="0"/>
                          <w:marBottom w:val="0"/>
                          <w:divBdr>
                            <w:top w:val="none" w:sz="0" w:space="0" w:color="auto"/>
                            <w:left w:val="none" w:sz="0" w:space="0" w:color="auto"/>
                            <w:bottom w:val="none" w:sz="0" w:space="0" w:color="auto"/>
                            <w:right w:val="none" w:sz="0" w:space="0" w:color="auto"/>
                          </w:divBdr>
                        </w:div>
                      </w:divsChild>
                    </w:div>
                    <w:div w:id="1533571866">
                      <w:marLeft w:val="0"/>
                      <w:marRight w:val="0"/>
                      <w:marTop w:val="0"/>
                      <w:marBottom w:val="0"/>
                      <w:divBdr>
                        <w:top w:val="none" w:sz="0" w:space="0" w:color="auto"/>
                        <w:left w:val="none" w:sz="0" w:space="0" w:color="auto"/>
                        <w:bottom w:val="none" w:sz="0" w:space="0" w:color="auto"/>
                        <w:right w:val="none" w:sz="0" w:space="0" w:color="auto"/>
                      </w:divBdr>
                      <w:divsChild>
                        <w:div w:id="893472299">
                          <w:marLeft w:val="0"/>
                          <w:marRight w:val="0"/>
                          <w:marTop w:val="0"/>
                          <w:marBottom w:val="0"/>
                          <w:divBdr>
                            <w:top w:val="none" w:sz="0" w:space="0" w:color="auto"/>
                            <w:left w:val="none" w:sz="0" w:space="0" w:color="auto"/>
                            <w:bottom w:val="none" w:sz="0" w:space="0" w:color="auto"/>
                            <w:right w:val="none" w:sz="0" w:space="0" w:color="auto"/>
                          </w:divBdr>
                        </w:div>
                      </w:divsChild>
                    </w:div>
                    <w:div w:id="1537306820">
                      <w:marLeft w:val="0"/>
                      <w:marRight w:val="0"/>
                      <w:marTop w:val="0"/>
                      <w:marBottom w:val="0"/>
                      <w:divBdr>
                        <w:top w:val="none" w:sz="0" w:space="0" w:color="auto"/>
                        <w:left w:val="none" w:sz="0" w:space="0" w:color="auto"/>
                        <w:bottom w:val="none" w:sz="0" w:space="0" w:color="auto"/>
                        <w:right w:val="none" w:sz="0" w:space="0" w:color="auto"/>
                      </w:divBdr>
                      <w:divsChild>
                        <w:div w:id="122769675">
                          <w:marLeft w:val="0"/>
                          <w:marRight w:val="0"/>
                          <w:marTop w:val="0"/>
                          <w:marBottom w:val="0"/>
                          <w:divBdr>
                            <w:top w:val="none" w:sz="0" w:space="0" w:color="auto"/>
                            <w:left w:val="none" w:sz="0" w:space="0" w:color="auto"/>
                            <w:bottom w:val="none" w:sz="0" w:space="0" w:color="auto"/>
                            <w:right w:val="none" w:sz="0" w:space="0" w:color="auto"/>
                          </w:divBdr>
                        </w:div>
                        <w:div w:id="571818478">
                          <w:marLeft w:val="0"/>
                          <w:marRight w:val="0"/>
                          <w:marTop w:val="0"/>
                          <w:marBottom w:val="0"/>
                          <w:divBdr>
                            <w:top w:val="none" w:sz="0" w:space="0" w:color="auto"/>
                            <w:left w:val="none" w:sz="0" w:space="0" w:color="auto"/>
                            <w:bottom w:val="none" w:sz="0" w:space="0" w:color="auto"/>
                            <w:right w:val="none" w:sz="0" w:space="0" w:color="auto"/>
                          </w:divBdr>
                        </w:div>
                        <w:div w:id="1202009796">
                          <w:marLeft w:val="0"/>
                          <w:marRight w:val="0"/>
                          <w:marTop w:val="0"/>
                          <w:marBottom w:val="0"/>
                          <w:divBdr>
                            <w:top w:val="none" w:sz="0" w:space="0" w:color="auto"/>
                            <w:left w:val="none" w:sz="0" w:space="0" w:color="auto"/>
                            <w:bottom w:val="none" w:sz="0" w:space="0" w:color="auto"/>
                            <w:right w:val="none" w:sz="0" w:space="0" w:color="auto"/>
                          </w:divBdr>
                        </w:div>
                      </w:divsChild>
                    </w:div>
                    <w:div w:id="1554341356">
                      <w:marLeft w:val="0"/>
                      <w:marRight w:val="0"/>
                      <w:marTop w:val="0"/>
                      <w:marBottom w:val="0"/>
                      <w:divBdr>
                        <w:top w:val="none" w:sz="0" w:space="0" w:color="auto"/>
                        <w:left w:val="none" w:sz="0" w:space="0" w:color="auto"/>
                        <w:bottom w:val="none" w:sz="0" w:space="0" w:color="auto"/>
                        <w:right w:val="none" w:sz="0" w:space="0" w:color="auto"/>
                      </w:divBdr>
                      <w:divsChild>
                        <w:div w:id="1044716788">
                          <w:marLeft w:val="0"/>
                          <w:marRight w:val="0"/>
                          <w:marTop w:val="0"/>
                          <w:marBottom w:val="0"/>
                          <w:divBdr>
                            <w:top w:val="none" w:sz="0" w:space="0" w:color="auto"/>
                            <w:left w:val="none" w:sz="0" w:space="0" w:color="auto"/>
                            <w:bottom w:val="none" w:sz="0" w:space="0" w:color="auto"/>
                            <w:right w:val="none" w:sz="0" w:space="0" w:color="auto"/>
                          </w:divBdr>
                        </w:div>
                      </w:divsChild>
                    </w:div>
                    <w:div w:id="1559241263">
                      <w:marLeft w:val="0"/>
                      <w:marRight w:val="0"/>
                      <w:marTop w:val="0"/>
                      <w:marBottom w:val="0"/>
                      <w:divBdr>
                        <w:top w:val="none" w:sz="0" w:space="0" w:color="auto"/>
                        <w:left w:val="none" w:sz="0" w:space="0" w:color="auto"/>
                        <w:bottom w:val="none" w:sz="0" w:space="0" w:color="auto"/>
                        <w:right w:val="none" w:sz="0" w:space="0" w:color="auto"/>
                      </w:divBdr>
                      <w:divsChild>
                        <w:div w:id="657802875">
                          <w:marLeft w:val="0"/>
                          <w:marRight w:val="0"/>
                          <w:marTop w:val="0"/>
                          <w:marBottom w:val="0"/>
                          <w:divBdr>
                            <w:top w:val="none" w:sz="0" w:space="0" w:color="auto"/>
                            <w:left w:val="none" w:sz="0" w:space="0" w:color="auto"/>
                            <w:bottom w:val="none" w:sz="0" w:space="0" w:color="auto"/>
                            <w:right w:val="none" w:sz="0" w:space="0" w:color="auto"/>
                          </w:divBdr>
                        </w:div>
                        <w:div w:id="1201628440">
                          <w:marLeft w:val="0"/>
                          <w:marRight w:val="0"/>
                          <w:marTop w:val="0"/>
                          <w:marBottom w:val="0"/>
                          <w:divBdr>
                            <w:top w:val="none" w:sz="0" w:space="0" w:color="auto"/>
                            <w:left w:val="none" w:sz="0" w:space="0" w:color="auto"/>
                            <w:bottom w:val="none" w:sz="0" w:space="0" w:color="auto"/>
                            <w:right w:val="none" w:sz="0" w:space="0" w:color="auto"/>
                          </w:divBdr>
                        </w:div>
                        <w:div w:id="1720938362">
                          <w:marLeft w:val="0"/>
                          <w:marRight w:val="0"/>
                          <w:marTop w:val="0"/>
                          <w:marBottom w:val="0"/>
                          <w:divBdr>
                            <w:top w:val="none" w:sz="0" w:space="0" w:color="auto"/>
                            <w:left w:val="none" w:sz="0" w:space="0" w:color="auto"/>
                            <w:bottom w:val="none" w:sz="0" w:space="0" w:color="auto"/>
                            <w:right w:val="none" w:sz="0" w:space="0" w:color="auto"/>
                          </w:divBdr>
                        </w:div>
                      </w:divsChild>
                    </w:div>
                    <w:div w:id="1607154921">
                      <w:marLeft w:val="0"/>
                      <w:marRight w:val="0"/>
                      <w:marTop w:val="0"/>
                      <w:marBottom w:val="0"/>
                      <w:divBdr>
                        <w:top w:val="none" w:sz="0" w:space="0" w:color="auto"/>
                        <w:left w:val="none" w:sz="0" w:space="0" w:color="auto"/>
                        <w:bottom w:val="none" w:sz="0" w:space="0" w:color="auto"/>
                        <w:right w:val="none" w:sz="0" w:space="0" w:color="auto"/>
                      </w:divBdr>
                      <w:divsChild>
                        <w:div w:id="1669212465">
                          <w:marLeft w:val="0"/>
                          <w:marRight w:val="0"/>
                          <w:marTop w:val="0"/>
                          <w:marBottom w:val="0"/>
                          <w:divBdr>
                            <w:top w:val="none" w:sz="0" w:space="0" w:color="auto"/>
                            <w:left w:val="none" w:sz="0" w:space="0" w:color="auto"/>
                            <w:bottom w:val="none" w:sz="0" w:space="0" w:color="auto"/>
                            <w:right w:val="none" w:sz="0" w:space="0" w:color="auto"/>
                          </w:divBdr>
                        </w:div>
                      </w:divsChild>
                    </w:div>
                    <w:div w:id="1608732252">
                      <w:marLeft w:val="0"/>
                      <w:marRight w:val="0"/>
                      <w:marTop w:val="0"/>
                      <w:marBottom w:val="0"/>
                      <w:divBdr>
                        <w:top w:val="none" w:sz="0" w:space="0" w:color="auto"/>
                        <w:left w:val="none" w:sz="0" w:space="0" w:color="auto"/>
                        <w:bottom w:val="none" w:sz="0" w:space="0" w:color="auto"/>
                        <w:right w:val="none" w:sz="0" w:space="0" w:color="auto"/>
                      </w:divBdr>
                      <w:divsChild>
                        <w:div w:id="935792703">
                          <w:marLeft w:val="0"/>
                          <w:marRight w:val="0"/>
                          <w:marTop w:val="0"/>
                          <w:marBottom w:val="0"/>
                          <w:divBdr>
                            <w:top w:val="none" w:sz="0" w:space="0" w:color="auto"/>
                            <w:left w:val="none" w:sz="0" w:space="0" w:color="auto"/>
                            <w:bottom w:val="none" w:sz="0" w:space="0" w:color="auto"/>
                            <w:right w:val="none" w:sz="0" w:space="0" w:color="auto"/>
                          </w:divBdr>
                        </w:div>
                      </w:divsChild>
                    </w:div>
                    <w:div w:id="1635061988">
                      <w:marLeft w:val="0"/>
                      <w:marRight w:val="0"/>
                      <w:marTop w:val="0"/>
                      <w:marBottom w:val="0"/>
                      <w:divBdr>
                        <w:top w:val="none" w:sz="0" w:space="0" w:color="auto"/>
                        <w:left w:val="none" w:sz="0" w:space="0" w:color="auto"/>
                        <w:bottom w:val="none" w:sz="0" w:space="0" w:color="auto"/>
                        <w:right w:val="none" w:sz="0" w:space="0" w:color="auto"/>
                      </w:divBdr>
                      <w:divsChild>
                        <w:div w:id="308094647">
                          <w:marLeft w:val="0"/>
                          <w:marRight w:val="0"/>
                          <w:marTop w:val="0"/>
                          <w:marBottom w:val="0"/>
                          <w:divBdr>
                            <w:top w:val="none" w:sz="0" w:space="0" w:color="auto"/>
                            <w:left w:val="none" w:sz="0" w:space="0" w:color="auto"/>
                            <w:bottom w:val="none" w:sz="0" w:space="0" w:color="auto"/>
                            <w:right w:val="none" w:sz="0" w:space="0" w:color="auto"/>
                          </w:divBdr>
                        </w:div>
                        <w:div w:id="1036583646">
                          <w:marLeft w:val="0"/>
                          <w:marRight w:val="0"/>
                          <w:marTop w:val="0"/>
                          <w:marBottom w:val="0"/>
                          <w:divBdr>
                            <w:top w:val="none" w:sz="0" w:space="0" w:color="auto"/>
                            <w:left w:val="none" w:sz="0" w:space="0" w:color="auto"/>
                            <w:bottom w:val="none" w:sz="0" w:space="0" w:color="auto"/>
                            <w:right w:val="none" w:sz="0" w:space="0" w:color="auto"/>
                          </w:divBdr>
                        </w:div>
                        <w:div w:id="1098864422">
                          <w:marLeft w:val="0"/>
                          <w:marRight w:val="0"/>
                          <w:marTop w:val="0"/>
                          <w:marBottom w:val="0"/>
                          <w:divBdr>
                            <w:top w:val="none" w:sz="0" w:space="0" w:color="auto"/>
                            <w:left w:val="none" w:sz="0" w:space="0" w:color="auto"/>
                            <w:bottom w:val="none" w:sz="0" w:space="0" w:color="auto"/>
                            <w:right w:val="none" w:sz="0" w:space="0" w:color="auto"/>
                          </w:divBdr>
                        </w:div>
                        <w:div w:id="1120567217">
                          <w:marLeft w:val="0"/>
                          <w:marRight w:val="0"/>
                          <w:marTop w:val="0"/>
                          <w:marBottom w:val="0"/>
                          <w:divBdr>
                            <w:top w:val="none" w:sz="0" w:space="0" w:color="auto"/>
                            <w:left w:val="none" w:sz="0" w:space="0" w:color="auto"/>
                            <w:bottom w:val="none" w:sz="0" w:space="0" w:color="auto"/>
                            <w:right w:val="none" w:sz="0" w:space="0" w:color="auto"/>
                          </w:divBdr>
                        </w:div>
                        <w:div w:id="1254507754">
                          <w:marLeft w:val="0"/>
                          <w:marRight w:val="0"/>
                          <w:marTop w:val="0"/>
                          <w:marBottom w:val="0"/>
                          <w:divBdr>
                            <w:top w:val="none" w:sz="0" w:space="0" w:color="auto"/>
                            <w:left w:val="none" w:sz="0" w:space="0" w:color="auto"/>
                            <w:bottom w:val="none" w:sz="0" w:space="0" w:color="auto"/>
                            <w:right w:val="none" w:sz="0" w:space="0" w:color="auto"/>
                          </w:divBdr>
                        </w:div>
                        <w:div w:id="1636061148">
                          <w:marLeft w:val="0"/>
                          <w:marRight w:val="0"/>
                          <w:marTop w:val="0"/>
                          <w:marBottom w:val="0"/>
                          <w:divBdr>
                            <w:top w:val="none" w:sz="0" w:space="0" w:color="auto"/>
                            <w:left w:val="none" w:sz="0" w:space="0" w:color="auto"/>
                            <w:bottom w:val="none" w:sz="0" w:space="0" w:color="auto"/>
                            <w:right w:val="none" w:sz="0" w:space="0" w:color="auto"/>
                          </w:divBdr>
                        </w:div>
                        <w:div w:id="1761439303">
                          <w:marLeft w:val="0"/>
                          <w:marRight w:val="0"/>
                          <w:marTop w:val="0"/>
                          <w:marBottom w:val="0"/>
                          <w:divBdr>
                            <w:top w:val="none" w:sz="0" w:space="0" w:color="auto"/>
                            <w:left w:val="none" w:sz="0" w:space="0" w:color="auto"/>
                            <w:bottom w:val="none" w:sz="0" w:space="0" w:color="auto"/>
                            <w:right w:val="none" w:sz="0" w:space="0" w:color="auto"/>
                          </w:divBdr>
                        </w:div>
                      </w:divsChild>
                    </w:div>
                    <w:div w:id="1639726754">
                      <w:marLeft w:val="0"/>
                      <w:marRight w:val="0"/>
                      <w:marTop w:val="0"/>
                      <w:marBottom w:val="0"/>
                      <w:divBdr>
                        <w:top w:val="none" w:sz="0" w:space="0" w:color="auto"/>
                        <w:left w:val="none" w:sz="0" w:space="0" w:color="auto"/>
                        <w:bottom w:val="none" w:sz="0" w:space="0" w:color="auto"/>
                        <w:right w:val="none" w:sz="0" w:space="0" w:color="auto"/>
                      </w:divBdr>
                      <w:divsChild>
                        <w:div w:id="927616208">
                          <w:marLeft w:val="0"/>
                          <w:marRight w:val="0"/>
                          <w:marTop w:val="0"/>
                          <w:marBottom w:val="0"/>
                          <w:divBdr>
                            <w:top w:val="none" w:sz="0" w:space="0" w:color="auto"/>
                            <w:left w:val="none" w:sz="0" w:space="0" w:color="auto"/>
                            <w:bottom w:val="none" w:sz="0" w:space="0" w:color="auto"/>
                            <w:right w:val="none" w:sz="0" w:space="0" w:color="auto"/>
                          </w:divBdr>
                        </w:div>
                      </w:divsChild>
                    </w:div>
                    <w:div w:id="1640374780">
                      <w:marLeft w:val="0"/>
                      <w:marRight w:val="0"/>
                      <w:marTop w:val="0"/>
                      <w:marBottom w:val="0"/>
                      <w:divBdr>
                        <w:top w:val="none" w:sz="0" w:space="0" w:color="auto"/>
                        <w:left w:val="none" w:sz="0" w:space="0" w:color="auto"/>
                        <w:bottom w:val="none" w:sz="0" w:space="0" w:color="auto"/>
                        <w:right w:val="none" w:sz="0" w:space="0" w:color="auto"/>
                      </w:divBdr>
                      <w:divsChild>
                        <w:div w:id="1989700024">
                          <w:marLeft w:val="0"/>
                          <w:marRight w:val="0"/>
                          <w:marTop w:val="0"/>
                          <w:marBottom w:val="0"/>
                          <w:divBdr>
                            <w:top w:val="none" w:sz="0" w:space="0" w:color="auto"/>
                            <w:left w:val="none" w:sz="0" w:space="0" w:color="auto"/>
                            <w:bottom w:val="none" w:sz="0" w:space="0" w:color="auto"/>
                            <w:right w:val="none" w:sz="0" w:space="0" w:color="auto"/>
                          </w:divBdr>
                        </w:div>
                      </w:divsChild>
                    </w:div>
                    <w:div w:id="1685864107">
                      <w:marLeft w:val="0"/>
                      <w:marRight w:val="0"/>
                      <w:marTop w:val="0"/>
                      <w:marBottom w:val="0"/>
                      <w:divBdr>
                        <w:top w:val="none" w:sz="0" w:space="0" w:color="auto"/>
                        <w:left w:val="none" w:sz="0" w:space="0" w:color="auto"/>
                        <w:bottom w:val="none" w:sz="0" w:space="0" w:color="auto"/>
                        <w:right w:val="none" w:sz="0" w:space="0" w:color="auto"/>
                      </w:divBdr>
                      <w:divsChild>
                        <w:div w:id="130173662">
                          <w:marLeft w:val="0"/>
                          <w:marRight w:val="0"/>
                          <w:marTop w:val="0"/>
                          <w:marBottom w:val="0"/>
                          <w:divBdr>
                            <w:top w:val="none" w:sz="0" w:space="0" w:color="auto"/>
                            <w:left w:val="none" w:sz="0" w:space="0" w:color="auto"/>
                            <w:bottom w:val="none" w:sz="0" w:space="0" w:color="auto"/>
                            <w:right w:val="none" w:sz="0" w:space="0" w:color="auto"/>
                          </w:divBdr>
                        </w:div>
                        <w:div w:id="1435856559">
                          <w:marLeft w:val="0"/>
                          <w:marRight w:val="0"/>
                          <w:marTop w:val="0"/>
                          <w:marBottom w:val="0"/>
                          <w:divBdr>
                            <w:top w:val="none" w:sz="0" w:space="0" w:color="auto"/>
                            <w:left w:val="none" w:sz="0" w:space="0" w:color="auto"/>
                            <w:bottom w:val="none" w:sz="0" w:space="0" w:color="auto"/>
                            <w:right w:val="none" w:sz="0" w:space="0" w:color="auto"/>
                          </w:divBdr>
                        </w:div>
                        <w:div w:id="1966228618">
                          <w:marLeft w:val="0"/>
                          <w:marRight w:val="0"/>
                          <w:marTop w:val="0"/>
                          <w:marBottom w:val="0"/>
                          <w:divBdr>
                            <w:top w:val="none" w:sz="0" w:space="0" w:color="auto"/>
                            <w:left w:val="none" w:sz="0" w:space="0" w:color="auto"/>
                            <w:bottom w:val="none" w:sz="0" w:space="0" w:color="auto"/>
                            <w:right w:val="none" w:sz="0" w:space="0" w:color="auto"/>
                          </w:divBdr>
                        </w:div>
                      </w:divsChild>
                    </w:div>
                    <w:div w:id="1700203192">
                      <w:marLeft w:val="0"/>
                      <w:marRight w:val="0"/>
                      <w:marTop w:val="0"/>
                      <w:marBottom w:val="0"/>
                      <w:divBdr>
                        <w:top w:val="none" w:sz="0" w:space="0" w:color="auto"/>
                        <w:left w:val="none" w:sz="0" w:space="0" w:color="auto"/>
                        <w:bottom w:val="none" w:sz="0" w:space="0" w:color="auto"/>
                        <w:right w:val="none" w:sz="0" w:space="0" w:color="auto"/>
                      </w:divBdr>
                      <w:divsChild>
                        <w:div w:id="1282956290">
                          <w:marLeft w:val="0"/>
                          <w:marRight w:val="0"/>
                          <w:marTop w:val="0"/>
                          <w:marBottom w:val="0"/>
                          <w:divBdr>
                            <w:top w:val="none" w:sz="0" w:space="0" w:color="auto"/>
                            <w:left w:val="none" w:sz="0" w:space="0" w:color="auto"/>
                            <w:bottom w:val="none" w:sz="0" w:space="0" w:color="auto"/>
                            <w:right w:val="none" w:sz="0" w:space="0" w:color="auto"/>
                          </w:divBdr>
                        </w:div>
                      </w:divsChild>
                    </w:div>
                    <w:div w:id="1701541250">
                      <w:marLeft w:val="0"/>
                      <w:marRight w:val="0"/>
                      <w:marTop w:val="0"/>
                      <w:marBottom w:val="0"/>
                      <w:divBdr>
                        <w:top w:val="none" w:sz="0" w:space="0" w:color="auto"/>
                        <w:left w:val="none" w:sz="0" w:space="0" w:color="auto"/>
                        <w:bottom w:val="none" w:sz="0" w:space="0" w:color="auto"/>
                        <w:right w:val="none" w:sz="0" w:space="0" w:color="auto"/>
                      </w:divBdr>
                      <w:divsChild>
                        <w:div w:id="576939150">
                          <w:marLeft w:val="0"/>
                          <w:marRight w:val="0"/>
                          <w:marTop w:val="0"/>
                          <w:marBottom w:val="0"/>
                          <w:divBdr>
                            <w:top w:val="none" w:sz="0" w:space="0" w:color="auto"/>
                            <w:left w:val="none" w:sz="0" w:space="0" w:color="auto"/>
                            <w:bottom w:val="none" w:sz="0" w:space="0" w:color="auto"/>
                            <w:right w:val="none" w:sz="0" w:space="0" w:color="auto"/>
                          </w:divBdr>
                        </w:div>
                        <w:div w:id="1361857197">
                          <w:marLeft w:val="0"/>
                          <w:marRight w:val="0"/>
                          <w:marTop w:val="0"/>
                          <w:marBottom w:val="0"/>
                          <w:divBdr>
                            <w:top w:val="none" w:sz="0" w:space="0" w:color="auto"/>
                            <w:left w:val="none" w:sz="0" w:space="0" w:color="auto"/>
                            <w:bottom w:val="none" w:sz="0" w:space="0" w:color="auto"/>
                            <w:right w:val="none" w:sz="0" w:space="0" w:color="auto"/>
                          </w:divBdr>
                        </w:div>
                      </w:divsChild>
                    </w:div>
                    <w:div w:id="1718698510">
                      <w:marLeft w:val="0"/>
                      <w:marRight w:val="0"/>
                      <w:marTop w:val="0"/>
                      <w:marBottom w:val="0"/>
                      <w:divBdr>
                        <w:top w:val="none" w:sz="0" w:space="0" w:color="auto"/>
                        <w:left w:val="none" w:sz="0" w:space="0" w:color="auto"/>
                        <w:bottom w:val="none" w:sz="0" w:space="0" w:color="auto"/>
                        <w:right w:val="none" w:sz="0" w:space="0" w:color="auto"/>
                      </w:divBdr>
                      <w:divsChild>
                        <w:div w:id="405153731">
                          <w:marLeft w:val="0"/>
                          <w:marRight w:val="0"/>
                          <w:marTop w:val="0"/>
                          <w:marBottom w:val="0"/>
                          <w:divBdr>
                            <w:top w:val="none" w:sz="0" w:space="0" w:color="auto"/>
                            <w:left w:val="none" w:sz="0" w:space="0" w:color="auto"/>
                            <w:bottom w:val="none" w:sz="0" w:space="0" w:color="auto"/>
                            <w:right w:val="none" w:sz="0" w:space="0" w:color="auto"/>
                          </w:divBdr>
                        </w:div>
                        <w:div w:id="456796524">
                          <w:marLeft w:val="0"/>
                          <w:marRight w:val="0"/>
                          <w:marTop w:val="0"/>
                          <w:marBottom w:val="0"/>
                          <w:divBdr>
                            <w:top w:val="none" w:sz="0" w:space="0" w:color="auto"/>
                            <w:left w:val="none" w:sz="0" w:space="0" w:color="auto"/>
                            <w:bottom w:val="none" w:sz="0" w:space="0" w:color="auto"/>
                            <w:right w:val="none" w:sz="0" w:space="0" w:color="auto"/>
                          </w:divBdr>
                        </w:div>
                        <w:div w:id="1996640281">
                          <w:marLeft w:val="0"/>
                          <w:marRight w:val="0"/>
                          <w:marTop w:val="0"/>
                          <w:marBottom w:val="0"/>
                          <w:divBdr>
                            <w:top w:val="none" w:sz="0" w:space="0" w:color="auto"/>
                            <w:left w:val="none" w:sz="0" w:space="0" w:color="auto"/>
                            <w:bottom w:val="none" w:sz="0" w:space="0" w:color="auto"/>
                            <w:right w:val="none" w:sz="0" w:space="0" w:color="auto"/>
                          </w:divBdr>
                        </w:div>
                      </w:divsChild>
                    </w:div>
                    <w:div w:id="1724209994">
                      <w:marLeft w:val="0"/>
                      <w:marRight w:val="0"/>
                      <w:marTop w:val="0"/>
                      <w:marBottom w:val="0"/>
                      <w:divBdr>
                        <w:top w:val="none" w:sz="0" w:space="0" w:color="auto"/>
                        <w:left w:val="none" w:sz="0" w:space="0" w:color="auto"/>
                        <w:bottom w:val="none" w:sz="0" w:space="0" w:color="auto"/>
                        <w:right w:val="none" w:sz="0" w:space="0" w:color="auto"/>
                      </w:divBdr>
                      <w:divsChild>
                        <w:div w:id="1351641608">
                          <w:marLeft w:val="0"/>
                          <w:marRight w:val="0"/>
                          <w:marTop w:val="0"/>
                          <w:marBottom w:val="0"/>
                          <w:divBdr>
                            <w:top w:val="none" w:sz="0" w:space="0" w:color="auto"/>
                            <w:left w:val="none" w:sz="0" w:space="0" w:color="auto"/>
                            <w:bottom w:val="none" w:sz="0" w:space="0" w:color="auto"/>
                            <w:right w:val="none" w:sz="0" w:space="0" w:color="auto"/>
                          </w:divBdr>
                        </w:div>
                      </w:divsChild>
                    </w:div>
                    <w:div w:id="1741177502">
                      <w:marLeft w:val="0"/>
                      <w:marRight w:val="0"/>
                      <w:marTop w:val="0"/>
                      <w:marBottom w:val="0"/>
                      <w:divBdr>
                        <w:top w:val="none" w:sz="0" w:space="0" w:color="auto"/>
                        <w:left w:val="none" w:sz="0" w:space="0" w:color="auto"/>
                        <w:bottom w:val="none" w:sz="0" w:space="0" w:color="auto"/>
                        <w:right w:val="none" w:sz="0" w:space="0" w:color="auto"/>
                      </w:divBdr>
                      <w:divsChild>
                        <w:div w:id="150412436">
                          <w:marLeft w:val="0"/>
                          <w:marRight w:val="0"/>
                          <w:marTop w:val="0"/>
                          <w:marBottom w:val="0"/>
                          <w:divBdr>
                            <w:top w:val="none" w:sz="0" w:space="0" w:color="auto"/>
                            <w:left w:val="none" w:sz="0" w:space="0" w:color="auto"/>
                            <w:bottom w:val="none" w:sz="0" w:space="0" w:color="auto"/>
                            <w:right w:val="none" w:sz="0" w:space="0" w:color="auto"/>
                          </w:divBdr>
                        </w:div>
                        <w:div w:id="1982077577">
                          <w:marLeft w:val="0"/>
                          <w:marRight w:val="0"/>
                          <w:marTop w:val="0"/>
                          <w:marBottom w:val="0"/>
                          <w:divBdr>
                            <w:top w:val="none" w:sz="0" w:space="0" w:color="auto"/>
                            <w:left w:val="none" w:sz="0" w:space="0" w:color="auto"/>
                            <w:bottom w:val="none" w:sz="0" w:space="0" w:color="auto"/>
                            <w:right w:val="none" w:sz="0" w:space="0" w:color="auto"/>
                          </w:divBdr>
                        </w:div>
                        <w:div w:id="2002544701">
                          <w:marLeft w:val="0"/>
                          <w:marRight w:val="0"/>
                          <w:marTop w:val="0"/>
                          <w:marBottom w:val="0"/>
                          <w:divBdr>
                            <w:top w:val="none" w:sz="0" w:space="0" w:color="auto"/>
                            <w:left w:val="none" w:sz="0" w:space="0" w:color="auto"/>
                            <w:bottom w:val="none" w:sz="0" w:space="0" w:color="auto"/>
                            <w:right w:val="none" w:sz="0" w:space="0" w:color="auto"/>
                          </w:divBdr>
                        </w:div>
                      </w:divsChild>
                    </w:div>
                    <w:div w:id="1741635934">
                      <w:marLeft w:val="0"/>
                      <w:marRight w:val="0"/>
                      <w:marTop w:val="0"/>
                      <w:marBottom w:val="0"/>
                      <w:divBdr>
                        <w:top w:val="none" w:sz="0" w:space="0" w:color="auto"/>
                        <w:left w:val="none" w:sz="0" w:space="0" w:color="auto"/>
                        <w:bottom w:val="none" w:sz="0" w:space="0" w:color="auto"/>
                        <w:right w:val="none" w:sz="0" w:space="0" w:color="auto"/>
                      </w:divBdr>
                      <w:divsChild>
                        <w:div w:id="214850389">
                          <w:marLeft w:val="0"/>
                          <w:marRight w:val="0"/>
                          <w:marTop w:val="0"/>
                          <w:marBottom w:val="0"/>
                          <w:divBdr>
                            <w:top w:val="none" w:sz="0" w:space="0" w:color="auto"/>
                            <w:left w:val="none" w:sz="0" w:space="0" w:color="auto"/>
                            <w:bottom w:val="none" w:sz="0" w:space="0" w:color="auto"/>
                            <w:right w:val="none" w:sz="0" w:space="0" w:color="auto"/>
                          </w:divBdr>
                        </w:div>
                        <w:div w:id="246575615">
                          <w:marLeft w:val="0"/>
                          <w:marRight w:val="0"/>
                          <w:marTop w:val="0"/>
                          <w:marBottom w:val="0"/>
                          <w:divBdr>
                            <w:top w:val="none" w:sz="0" w:space="0" w:color="auto"/>
                            <w:left w:val="none" w:sz="0" w:space="0" w:color="auto"/>
                            <w:bottom w:val="none" w:sz="0" w:space="0" w:color="auto"/>
                            <w:right w:val="none" w:sz="0" w:space="0" w:color="auto"/>
                          </w:divBdr>
                        </w:div>
                        <w:div w:id="503591239">
                          <w:marLeft w:val="0"/>
                          <w:marRight w:val="0"/>
                          <w:marTop w:val="0"/>
                          <w:marBottom w:val="0"/>
                          <w:divBdr>
                            <w:top w:val="none" w:sz="0" w:space="0" w:color="auto"/>
                            <w:left w:val="none" w:sz="0" w:space="0" w:color="auto"/>
                            <w:bottom w:val="none" w:sz="0" w:space="0" w:color="auto"/>
                            <w:right w:val="none" w:sz="0" w:space="0" w:color="auto"/>
                          </w:divBdr>
                        </w:div>
                        <w:div w:id="714432623">
                          <w:marLeft w:val="0"/>
                          <w:marRight w:val="0"/>
                          <w:marTop w:val="0"/>
                          <w:marBottom w:val="0"/>
                          <w:divBdr>
                            <w:top w:val="none" w:sz="0" w:space="0" w:color="auto"/>
                            <w:left w:val="none" w:sz="0" w:space="0" w:color="auto"/>
                            <w:bottom w:val="none" w:sz="0" w:space="0" w:color="auto"/>
                            <w:right w:val="none" w:sz="0" w:space="0" w:color="auto"/>
                          </w:divBdr>
                        </w:div>
                        <w:div w:id="975793786">
                          <w:marLeft w:val="0"/>
                          <w:marRight w:val="0"/>
                          <w:marTop w:val="0"/>
                          <w:marBottom w:val="0"/>
                          <w:divBdr>
                            <w:top w:val="none" w:sz="0" w:space="0" w:color="auto"/>
                            <w:left w:val="none" w:sz="0" w:space="0" w:color="auto"/>
                            <w:bottom w:val="none" w:sz="0" w:space="0" w:color="auto"/>
                            <w:right w:val="none" w:sz="0" w:space="0" w:color="auto"/>
                          </w:divBdr>
                        </w:div>
                        <w:div w:id="1008950817">
                          <w:marLeft w:val="0"/>
                          <w:marRight w:val="0"/>
                          <w:marTop w:val="0"/>
                          <w:marBottom w:val="0"/>
                          <w:divBdr>
                            <w:top w:val="none" w:sz="0" w:space="0" w:color="auto"/>
                            <w:left w:val="none" w:sz="0" w:space="0" w:color="auto"/>
                            <w:bottom w:val="none" w:sz="0" w:space="0" w:color="auto"/>
                            <w:right w:val="none" w:sz="0" w:space="0" w:color="auto"/>
                          </w:divBdr>
                        </w:div>
                        <w:div w:id="1921794191">
                          <w:marLeft w:val="0"/>
                          <w:marRight w:val="0"/>
                          <w:marTop w:val="0"/>
                          <w:marBottom w:val="0"/>
                          <w:divBdr>
                            <w:top w:val="none" w:sz="0" w:space="0" w:color="auto"/>
                            <w:left w:val="none" w:sz="0" w:space="0" w:color="auto"/>
                            <w:bottom w:val="none" w:sz="0" w:space="0" w:color="auto"/>
                            <w:right w:val="none" w:sz="0" w:space="0" w:color="auto"/>
                          </w:divBdr>
                        </w:div>
                        <w:div w:id="1955596423">
                          <w:marLeft w:val="0"/>
                          <w:marRight w:val="0"/>
                          <w:marTop w:val="0"/>
                          <w:marBottom w:val="0"/>
                          <w:divBdr>
                            <w:top w:val="none" w:sz="0" w:space="0" w:color="auto"/>
                            <w:left w:val="none" w:sz="0" w:space="0" w:color="auto"/>
                            <w:bottom w:val="none" w:sz="0" w:space="0" w:color="auto"/>
                            <w:right w:val="none" w:sz="0" w:space="0" w:color="auto"/>
                          </w:divBdr>
                        </w:div>
                      </w:divsChild>
                    </w:div>
                    <w:div w:id="1767728071">
                      <w:marLeft w:val="0"/>
                      <w:marRight w:val="0"/>
                      <w:marTop w:val="0"/>
                      <w:marBottom w:val="0"/>
                      <w:divBdr>
                        <w:top w:val="none" w:sz="0" w:space="0" w:color="auto"/>
                        <w:left w:val="none" w:sz="0" w:space="0" w:color="auto"/>
                        <w:bottom w:val="none" w:sz="0" w:space="0" w:color="auto"/>
                        <w:right w:val="none" w:sz="0" w:space="0" w:color="auto"/>
                      </w:divBdr>
                      <w:divsChild>
                        <w:div w:id="168106549">
                          <w:marLeft w:val="0"/>
                          <w:marRight w:val="0"/>
                          <w:marTop w:val="0"/>
                          <w:marBottom w:val="0"/>
                          <w:divBdr>
                            <w:top w:val="none" w:sz="0" w:space="0" w:color="auto"/>
                            <w:left w:val="none" w:sz="0" w:space="0" w:color="auto"/>
                            <w:bottom w:val="none" w:sz="0" w:space="0" w:color="auto"/>
                            <w:right w:val="none" w:sz="0" w:space="0" w:color="auto"/>
                          </w:divBdr>
                        </w:div>
                      </w:divsChild>
                    </w:div>
                    <w:div w:id="1791126527">
                      <w:marLeft w:val="0"/>
                      <w:marRight w:val="0"/>
                      <w:marTop w:val="0"/>
                      <w:marBottom w:val="0"/>
                      <w:divBdr>
                        <w:top w:val="none" w:sz="0" w:space="0" w:color="auto"/>
                        <w:left w:val="none" w:sz="0" w:space="0" w:color="auto"/>
                        <w:bottom w:val="none" w:sz="0" w:space="0" w:color="auto"/>
                        <w:right w:val="none" w:sz="0" w:space="0" w:color="auto"/>
                      </w:divBdr>
                      <w:divsChild>
                        <w:div w:id="1120535969">
                          <w:marLeft w:val="0"/>
                          <w:marRight w:val="0"/>
                          <w:marTop w:val="0"/>
                          <w:marBottom w:val="0"/>
                          <w:divBdr>
                            <w:top w:val="none" w:sz="0" w:space="0" w:color="auto"/>
                            <w:left w:val="none" w:sz="0" w:space="0" w:color="auto"/>
                            <w:bottom w:val="none" w:sz="0" w:space="0" w:color="auto"/>
                            <w:right w:val="none" w:sz="0" w:space="0" w:color="auto"/>
                          </w:divBdr>
                        </w:div>
                      </w:divsChild>
                    </w:div>
                    <w:div w:id="1796486498">
                      <w:marLeft w:val="0"/>
                      <w:marRight w:val="0"/>
                      <w:marTop w:val="0"/>
                      <w:marBottom w:val="0"/>
                      <w:divBdr>
                        <w:top w:val="none" w:sz="0" w:space="0" w:color="auto"/>
                        <w:left w:val="none" w:sz="0" w:space="0" w:color="auto"/>
                        <w:bottom w:val="none" w:sz="0" w:space="0" w:color="auto"/>
                        <w:right w:val="none" w:sz="0" w:space="0" w:color="auto"/>
                      </w:divBdr>
                      <w:divsChild>
                        <w:div w:id="1653099895">
                          <w:marLeft w:val="0"/>
                          <w:marRight w:val="0"/>
                          <w:marTop w:val="0"/>
                          <w:marBottom w:val="0"/>
                          <w:divBdr>
                            <w:top w:val="none" w:sz="0" w:space="0" w:color="auto"/>
                            <w:left w:val="none" w:sz="0" w:space="0" w:color="auto"/>
                            <w:bottom w:val="none" w:sz="0" w:space="0" w:color="auto"/>
                            <w:right w:val="none" w:sz="0" w:space="0" w:color="auto"/>
                          </w:divBdr>
                        </w:div>
                      </w:divsChild>
                    </w:div>
                    <w:div w:id="1808008536">
                      <w:marLeft w:val="0"/>
                      <w:marRight w:val="0"/>
                      <w:marTop w:val="0"/>
                      <w:marBottom w:val="0"/>
                      <w:divBdr>
                        <w:top w:val="none" w:sz="0" w:space="0" w:color="auto"/>
                        <w:left w:val="none" w:sz="0" w:space="0" w:color="auto"/>
                        <w:bottom w:val="none" w:sz="0" w:space="0" w:color="auto"/>
                        <w:right w:val="none" w:sz="0" w:space="0" w:color="auto"/>
                      </w:divBdr>
                      <w:divsChild>
                        <w:div w:id="1723013995">
                          <w:marLeft w:val="0"/>
                          <w:marRight w:val="0"/>
                          <w:marTop w:val="0"/>
                          <w:marBottom w:val="0"/>
                          <w:divBdr>
                            <w:top w:val="none" w:sz="0" w:space="0" w:color="auto"/>
                            <w:left w:val="none" w:sz="0" w:space="0" w:color="auto"/>
                            <w:bottom w:val="none" w:sz="0" w:space="0" w:color="auto"/>
                            <w:right w:val="none" w:sz="0" w:space="0" w:color="auto"/>
                          </w:divBdr>
                        </w:div>
                      </w:divsChild>
                    </w:div>
                    <w:div w:id="1833325608">
                      <w:marLeft w:val="0"/>
                      <w:marRight w:val="0"/>
                      <w:marTop w:val="0"/>
                      <w:marBottom w:val="0"/>
                      <w:divBdr>
                        <w:top w:val="none" w:sz="0" w:space="0" w:color="auto"/>
                        <w:left w:val="none" w:sz="0" w:space="0" w:color="auto"/>
                        <w:bottom w:val="none" w:sz="0" w:space="0" w:color="auto"/>
                        <w:right w:val="none" w:sz="0" w:space="0" w:color="auto"/>
                      </w:divBdr>
                      <w:divsChild>
                        <w:div w:id="534931579">
                          <w:marLeft w:val="0"/>
                          <w:marRight w:val="0"/>
                          <w:marTop w:val="0"/>
                          <w:marBottom w:val="0"/>
                          <w:divBdr>
                            <w:top w:val="none" w:sz="0" w:space="0" w:color="auto"/>
                            <w:left w:val="none" w:sz="0" w:space="0" w:color="auto"/>
                            <w:bottom w:val="none" w:sz="0" w:space="0" w:color="auto"/>
                            <w:right w:val="none" w:sz="0" w:space="0" w:color="auto"/>
                          </w:divBdr>
                        </w:div>
                      </w:divsChild>
                    </w:div>
                    <w:div w:id="1876579229">
                      <w:marLeft w:val="0"/>
                      <w:marRight w:val="0"/>
                      <w:marTop w:val="0"/>
                      <w:marBottom w:val="0"/>
                      <w:divBdr>
                        <w:top w:val="none" w:sz="0" w:space="0" w:color="auto"/>
                        <w:left w:val="none" w:sz="0" w:space="0" w:color="auto"/>
                        <w:bottom w:val="none" w:sz="0" w:space="0" w:color="auto"/>
                        <w:right w:val="none" w:sz="0" w:space="0" w:color="auto"/>
                      </w:divBdr>
                      <w:divsChild>
                        <w:div w:id="422341422">
                          <w:marLeft w:val="0"/>
                          <w:marRight w:val="0"/>
                          <w:marTop w:val="0"/>
                          <w:marBottom w:val="0"/>
                          <w:divBdr>
                            <w:top w:val="none" w:sz="0" w:space="0" w:color="auto"/>
                            <w:left w:val="none" w:sz="0" w:space="0" w:color="auto"/>
                            <w:bottom w:val="none" w:sz="0" w:space="0" w:color="auto"/>
                            <w:right w:val="none" w:sz="0" w:space="0" w:color="auto"/>
                          </w:divBdr>
                        </w:div>
                        <w:div w:id="1002925788">
                          <w:marLeft w:val="0"/>
                          <w:marRight w:val="0"/>
                          <w:marTop w:val="0"/>
                          <w:marBottom w:val="0"/>
                          <w:divBdr>
                            <w:top w:val="none" w:sz="0" w:space="0" w:color="auto"/>
                            <w:left w:val="none" w:sz="0" w:space="0" w:color="auto"/>
                            <w:bottom w:val="none" w:sz="0" w:space="0" w:color="auto"/>
                            <w:right w:val="none" w:sz="0" w:space="0" w:color="auto"/>
                          </w:divBdr>
                        </w:div>
                        <w:div w:id="1117722208">
                          <w:marLeft w:val="0"/>
                          <w:marRight w:val="0"/>
                          <w:marTop w:val="0"/>
                          <w:marBottom w:val="0"/>
                          <w:divBdr>
                            <w:top w:val="none" w:sz="0" w:space="0" w:color="auto"/>
                            <w:left w:val="none" w:sz="0" w:space="0" w:color="auto"/>
                            <w:bottom w:val="none" w:sz="0" w:space="0" w:color="auto"/>
                            <w:right w:val="none" w:sz="0" w:space="0" w:color="auto"/>
                          </w:divBdr>
                        </w:div>
                        <w:div w:id="1721130073">
                          <w:marLeft w:val="0"/>
                          <w:marRight w:val="0"/>
                          <w:marTop w:val="0"/>
                          <w:marBottom w:val="0"/>
                          <w:divBdr>
                            <w:top w:val="none" w:sz="0" w:space="0" w:color="auto"/>
                            <w:left w:val="none" w:sz="0" w:space="0" w:color="auto"/>
                            <w:bottom w:val="none" w:sz="0" w:space="0" w:color="auto"/>
                            <w:right w:val="none" w:sz="0" w:space="0" w:color="auto"/>
                          </w:divBdr>
                        </w:div>
                        <w:div w:id="1897475137">
                          <w:marLeft w:val="0"/>
                          <w:marRight w:val="0"/>
                          <w:marTop w:val="0"/>
                          <w:marBottom w:val="0"/>
                          <w:divBdr>
                            <w:top w:val="none" w:sz="0" w:space="0" w:color="auto"/>
                            <w:left w:val="none" w:sz="0" w:space="0" w:color="auto"/>
                            <w:bottom w:val="none" w:sz="0" w:space="0" w:color="auto"/>
                            <w:right w:val="none" w:sz="0" w:space="0" w:color="auto"/>
                          </w:divBdr>
                        </w:div>
                      </w:divsChild>
                    </w:div>
                    <w:div w:id="1908881094">
                      <w:marLeft w:val="0"/>
                      <w:marRight w:val="0"/>
                      <w:marTop w:val="0"/>
                      <w:marBottom w:val="0"/>
                      <w:divBdr>
                        <w:top w:val="none" w:sz="0" w:space="0" w:color="auto"/>
                        <w:left w:val="none" w:sz="0" w:space="0" w:color="auto"/>
                        <w:bottom w:val="none" w:sz="0" w:space="0" w:color="auto"/>
                        <w:right w:val="none" w:sz="0" w:space="0" w:color="auto"/>
                      </w:divBdr>
                      <w:divsChild>
                        <w:div w:id="548302348">
                          <w:marLeft w:val="0"/>
                          <w:marRight w:val="0"/>
                          <w:marTop w:val="0"/>
                          <w:marBottom w:val="0"/>
                          <w:divBdr>
                            <w:top w:val="none" w:sz="0" w:space="0" w:color="auto"/>
                            <w:left w:val="none" w:sz="0" w:space="0" w:color="auto"/>
                            <w:bottom w:val="none" w:sz="0" w:space="0" w:color="auto"/>
                            <w:right w:val="none" w:sz="0" w:space="0" w:color="auto"/>
                          </w:divBdr>
                        </w:div>
                        <w:div w:id="794325674">
                          <w:marLeft w:val="0"/>
                          <w:marRight w:val="0"/>
                          <w:marTop w:val="0"/>
                          <w:marBottom w:val="0"/>
                          <w:divBdr>
                            <w:top w:val="none" w:sz="0" w:space="0" w:color="auto"/>
                            <w:left w:val="none" w:sz="0" w:space="0" w:color="auto"/>
                            <w:bottom w:val="none" w:sz="0" w:space="0" w:color="auto"/>
                            <w:right w:val="none" w:sz="0" w:space="0" w:color="auto"/>
                          </w:divBdr>
                        </w:div>
                        <w:div w:id="1822313176">
                          <w:marLeft w:val="0"/>
                          <w:marRight w:val="0"/>
                          <w:marTop w:val="0"/>
                          <w:marBottom w:val="0"/>
                          <w:divBdr>
                            <w:top w:val="none" w:sz="0" w:space="0" w:color="auto"/>
                            <w:left w:val="none" w:sz="0" w:space="0" w:color="auto"/>
                            <w:bottom w:val="none" w:sz="0" w:space="0" w:color="auto"/>
                            <w:right w:val="none" w:sz="0" w:space="0" w:color="auto"/>
                          </w:divBdr>
                        </w:div>
                        <w:div w:id="2099784026">
                          <w:marLeft w:val="0"/>
                          <w:marRight w:val="0"/>
                          <w:marTop w:val="0"/>
                          <w:marBottom w:val="0"/>
                          <w:divBdr>
                            <w:top w:val="none" w:sz="0" w:space="0" w:color="auto"/>
                            <w:left w:val="none" w:sz="0" w:space="0" w:color="auto"/>
                            <w:bottom w:val="none" w:sz="0" w:space="0" w:color="auto"/>
                            <w:right w:val="none" w:sz="0" w:space="0" w:color="auto"/>
                          </w:divBdr>
                        </w:div>
                      </w:divsChild>
                    </w:div>
                    <w:div w:id="1913613035">
                      <w:marLeft w:val="0"/>
                      <w:marRight w:val="0"/>
                      <w:marTop w:val="0"/>
                      <w:marBottom w:val="0"/>
                      <w:divBdr>
                        <w:top w:val="none" w:sz="0" w:space="0" w:color="auto"/>
                        <w:left w:val="none" w:sz="0" w:space="0" w:color="auto"/>
                        <w:bottom w:val="none" w:sz="0" w:space="0" w:color="auto"/>
                        <w:right w:val="none" w:sz="0" w:space="0" w:color="auto"/>
                      </w:divBdr>
                      <w:divsChild>
                        <w:div w:id="534538417">
                          <w:marLeft w:val="0"/>
                          <w:marRight w:val="0"/>
                          <w:marTop w:val="0"/>
                          <w:marBottom w:val="0"/>
                          <w:divBdr>
                            <w:top w:val="none" w:sz="0" w:space="0" w:color="auto"/>
                            <w:left w:val="none" w:sz="0" w:space="0" w:color="auto"/>
                            <w:bottom w:val="none" w:sz="0" w:space="0" w:color="auto"/>
                            <w:right w:val="none" w:sz="0" w:space="0" w:color="auto"/>
                          </w:divBdr>
                        </w:div>
                      </w:divsChild>
                    </w:div>
                    <w:div w:id="1914928149">
                      <w:marLeft w:val="0"/>
                      <w:marRight w:val="0"/>
                      <w:marTop w:val="0"/>
                      <w:marBottom w:val="0"/>
                      <w:divBdr>
                        <w:top w:val="none" w:sz="0" w:space="0" w:color="auto"/>
                        <w:left w:val="none" w:sz="0" w:space="0" w:color="auto"/>
                        <w:bottom w:val="none" w:sz="0" w:space="0" w:color="auto"/>
                        <w:right w:val="none" w:sz="0" w:space="0" w:color="auto"/>
                      </w:divBdr>
                      <w:divsChild>
                        <w:div w:id="933127418">
                          <w:marLeft w:val="0"/>
                          <w:marRight w:val="0"/>
                          <w:marTop w:val="0"/>
                          <w:marBottom w:val="0"/>
                          <w:divBdr>
                            <w:top w:val="none" w:sz="0" w:space="0" w:color="auto"/>
                            <w:left w:val="none" w:sz="0" w:space="0" w:color="auto"/>
                            <w:bottom w:val="none" w:sz="0" w:space="0" w:color="auto"/>
                            <w:right w:val="none" w:sz="0" w:space="0" w:color="auto"/>
                          </w:divBdr>
                        </w:div>
                        <w:div w:id="1899703564">
                          <w:marLeft w:val="0"/>
                          <w:marRight w:val="0"/>
                          <w:marTop w:val="0"/>
                          <w:marBottom w:val="0"/>
                          <w:divBdr>
                            <w:top w:val="none" w:sz="0" w:space="0" w:color="auto"/>
                            <w:left w:val="none" w:sz="0" w:space="0" w:color="auto"/>
                            <w:bottom w:val="none" w:sz="0" w:space="0" w:color="auto"/>
                            <w:right w:val="none" w:sz="0" w:space="0" w:color="auto"/>
                          </w:divBdr>
                        </w:div>
                      </w:divsChild>
                    </w:div>
                    <w:div w:id="1933320386">
                      <w:marLeft w:val="0"/>
                      <w:marRight w:val="0"/>
                      <w:marTop w:val="0"/>
                      <w:marBottom w:val="0"/>
                      <w:divBdr>
                        <w:top w:val="none" w:sz="0" w:space="0" w:color="auto"/>
                        <w:left w:val="none" w:sz="0" w:space="0" w:color="auto"/>
                        <w:bottom w:val="none" w:sz="0" w:space="0" w:color="auto"/>
                        <w:right w:val="none" w:sz="0" w:space="0" w:color="auto"/>
                      </w:divBdr>
                      <w:divsChild>
                        <w:div w:id="118569297">
                          <w:marLeft w:val="0"/>
                          <w:marRight w:val="0"/>
                          <w:marTop w:val="0"/>
                          <w:marBottom w:val="0"/>
                          <w:divBdr>
                            <w:top w:val="none" w:sz="0" w:space="0" w:color="auto"/>
                            <w:left w:val="none" w:sz="0" w:space="0" w:color="auto"/>
                            <w:bottom w:val="none" w:sz="0" w:space="0" w:color="auto"/>
                            <w:right w:val="none" w:sz="0" w:space="0" w:color="auto"/>
                          </w:divBdr>
                        </w:div>
                      </w:divsChild>
                    </w:div>
                    <w:div w:id="1944801806">
                      <w:marLeft w:val="0"/>
                      <w:marRight w:val="0"/>
                      <w:marTop w:val="0"/>
                      <w:marBottom w:val="0"/>
                      <w:divBdr>
                        <w:top w:val="none" w:sz="0" w:space="0" w:color="auto"/>
                        <w:left w:val="none" w:sz="0" w:space="0" w:color="auto"/>
                        <w:bottom w:val="none" w:sz="0" w:space="0" w:color="auto"/>
                        <w:right w:val="none" w:sz="0" w:space="0" w:color="auto"/>
                      </w:divBdr>
                      <w:divsChild>
                        <w:div w:id="747505287">
                          <w:marLeft w:val="0"/>
                          <w:marRight w:val="0"/>
                          <w:marTop w:val="0"/>
                          <w:marBottom w:val="0"/>
                          <w:divBdr>
                            <w:top w:val="none" w:sz="0" w:space="0" w:color="auto"/>
                            <w:left w:val="none" w:sz="0" w:space="0" w:color="auto"/>
                            <w:bottom w:val="none" w:sz="0" w:space="0" w:color="auto"/>
                            <w:right w:val="none" w:sz="0" w:space="0" w:color="auto"/>
                          </w:divBdr>
                        </w:div>
                      </w:divsChild>
                    </w:div>
                    <w:div w:id="1950968863">
                      <w:marLeft w:val="0"/>
                      <w:marRight w:val="0"/>
                      <w:marTop w:val="0"/>
                      <w:marBottom w:val="0"/>
                      <w:divBdr>
                        <w:top w:val="none" w:sz="0" w:space="0" w:color="auto"/>
                        <w:left w:val="none" w:sz="0" w:space="0" w:color="auto"/>
                        <w:bottom w:val="none" w:sz="0" w:space="0" w:color="auto"/>
                        <w:right w:val="none" w:sz="0" w:space="0" w:color="auto"/>
                      </w:divBdr>
                      <w:divsChild>
                        <w:div w:id="2141530832">
                          <w:marLeft w:val="0"/>
                          <w:marRight w:val="0"/>
                          <w:marTop w:val="0"/>
                          <w:marBottom w:val="0"/>
                          <w:divBdr>
                            <w:top w:val="none" w:sz="0" w:space="0" w:color="auto"/>
                            <w:left w:val="none" w:sz="0" w:space="0" w:color="auto"/>
                            <w:bottom w:val="none" w:sz="0" w:space="0" w:color="auto"/>
                            <w:right w:val="none" w:sz="0" w:space="0" w:color="auto"/>
                          </w:divBdr>
                        </w:div>
                      </w:divsChild>
                    </w:div>
                    <w:div w:id="1951081075">
                      <w:marLeft w:val="0"/>
                      <w:marRight w:val="0"/>
                      <w:marTop w:val="0"/>
                      <w:marBottom w:val="0"/>
                      <w:divBdr>
                        <w:top w:val="none" w:sz="0" w:space="0" w:color="auto"/>
                        <w:left w:val="none" w:sz="0" w:space="0" w:color="auto"/>
                        <w:bottom w:val="none" w:sz="0" w:space="0" w:color="auto"/>
                        <w:right w:val="none" w:sz="0" w:space="0" w:color="auto"/>
                      </w:divBdr>
                      <w:divsChild>
                        <w:div w:id="499351264">
                          <w:marLeft w:val="0"/>
                          <w:marRight w:val="0"/>
                          <w:marTop w:val="0"/>
                          <w:marBottom w:val="0"/>
                          <w:divBdr>
                            <w:top w:val="none" w:sz="0" w:space="0" w:color="auto"/>
                            <w:left w:val="none" w:sz="0" w:space="0" w:color="auto"/>
                            <w:bottom w:val="none" w:sz="0" w:space="0" w:color="auto"/>
                            <w:right w:val="none" w:sz="0" w:space="0" w:color="auto"/>
                          </w:divBdr>
                        </w:div>
                        <w:div w:id="1861241863">
                          <w:marLeft w:val="0"/>
                          <w:marRight w:val="0"/>
                          <w:marTop w:val="0"/>
                          <w:marBottom w:val="0"/>
                          <w:divBdr>
                            <w:top w:val="none" w:sz="0" w:space="0" w:color="auto"/>
                            <w:left w:val="none" w:sz="0" w:space="0" w:color="auto"/>
                            <w:bottom w:val="none" w:sz="0" w:space="0" w:color="auto"/>
                            <w:right w:val="none" w:sz="0" w:space="0" w:color="auto"/>
                          </w:divBdr>
                        </w:div>
                        <w:div w:id="2147039877">
                          <w:marLeft w:val="0"/>
                          <w:marRight w:val="0"/>
                          <w:marTop w:val="0"/>
                          <w:marBottom w:val="0"/>
                          <w:divBdr>
                            <w:top w:val="none" w:sz="0" w:space="0" w:color="auto"/>
                            <w:left w:val="none" w:sz="0" w:space="0" w:color="auto"/>
                            <w:bottom w:val="none" w:sz="0" w:space="0" w:color="auto"/>
                            <w:right w:val="none" w:sz="0" w:space="0" w:color="auto"/>
                          </w:divBdr>
                        </w:div>
                      </w:divsChild>
                    </w:div>
                    <w:div w:id="1975525510">
                      <w:marLeft w:val="0"/>
                      <w:marRight w:val="0"/>
                      <w:marTop w:val="0"/>
                      <w:marBottom w:val="0"/>
                      <w:divBdr>
                        <w:top w:val="none" w:sz="0" w:space="0" w:color="auto"/>
                        <w:left w:val="none" w:sz="0" w:space="0" w:color="auto"/>
                        <w:bottom w:val="none" w:sz="0" w:space="0" w:color="auto"/>
                        <w:right w:val="none" w:sz="0" w:space="0" w:color="auto"/>
                      </w:divBdr>
                      <w:divsChild>
                        <w:div w:id="1824858744">
                          <w:marLeft w:val="0"/>
                          <w:marRight w:val="0"/>
                          <w:marTop w:val="0"/>
                          <w:marBottom w:val="0"/>
                          <w:divBdr>
                            <w:top w:val="none" w:sz="0" w:space="0" w:color="auto"/>
                            <w:left w:val="none" w:sz="0" w:space="0" w:color="auto"/>
                            <w:bottom w:val="none" w:sz="0" w:space="0" w:color="auto"/>
                            <w:right w:val="none" w:sz="0" w:space="0" w:color="auto"/>
                          </w:divBdr>
                        </w:div>
                      </w:divsChild>
                    </w:div>
                    <w:div w:id="2028559474">
                      <w:marLeft w:val="0"/>
                      <w:marRight w:val="0"/>
                      <w:marTop w:val="0"/>
                      <w:marBottom w:val="0"/>
                      <w:divBdr>
                        <w:top w:val="none" w:sz="0" w:space="0" w:color="auto"/>
                        <w:left w:val="none" w:sz="0" w:space="0" w:color="auto"/>
                        <w:bottom w:val="none" w:sz="0" w:space="0" w:color="auto"/>
                        <w:right w:val="none" w:sz="0" w:space="0" w:color="auto"/>
                      </w:divBdr>
                      <w:divsChild>
                        <w:div w:id="799151262">
                          <w:marLeft w:val="0"/>
                          <w:marRight w:val="0"/>
                          <w:marTop w:val="0"/>
                          <w:marBottom w:val="0"/>
                          <w:divBdr>
                            <w:top w:val="none" w:sz="0" w:space="0" w:color="auto"/>
                            <w:left w:val="none" w:sz="0" w:space="0" w:color="auto"/>
                            <w:bottom w:val="none" w:sz="0" w:space="0" w:color="auto"/>
                            <w:right w:val="none" w:sz="0" w:space="0" w:color="auto"/>
                          </w:divBdr>
                        </w:div>
                        <w:div w:id="1031687061">
                          <w:marLeft w:val="0"/>
                          <w:marRight w:val="0"/>
                          <w:marTop w:val="0"/>
                          <w:marBottom w:val="0"/>
                          <w:divBdr>
                            <w:top w:val="none" w:sz="0" w:space="0" w:color="auto"/>
                            <w:left w:val="none" w:sz="0" w:space="0" w:color="auto"/>
                            <w:bottom w:val="none" w:sz="0" w:space="0" w:color="auto"/>
                            <w:right w:val="none" w:sz="0" w:space="0" w:color="auto"/>
                          </w:divBdr>
                        </w:div>
                        <w:div w:id="1416198728">
                          <w:marLeft w:val="0"/>
                          <w:marRight w:val="0"/>
                          <w:marTop w:val="0"/>
                          <w:marBottom w:val="0"/>
                          <w:divBdr>
                            <w:top w:val="none" w:sz="0" w:space="0" w:color="auto"/>
                            <w:left w:val="none" w:sz="0" w:space="0" w:color="auto"/>
                            <w:bottom w:val="none" w:sz="0" w:space="0" w:color="auto"/>
                            <w:right w:val="none" w:sz="0" w:space="0" w:color="auto"/>
                          </w:divBdr>
                        </w:div>
                      </w:divsChild>
                    </w:div>
                    <w:div w:id="2060862274">
                      <w:marLeft w:val="0"/>
                      <w:marRight w:val="0"/>
                      <w:marTop w:val="0"/>
                      <w:marBottom w:val="0"/>
                      <w:divBdr>
                        <w:top w:val="none" w:sz="0" w:space="0" w:color="auto"/>
                        <w:left w:val="none" w:sz="0" w:space="0" w:color="auto"/>
                        <w:bottom w:val="none" w:sz="0" w:space="0" w:color="auto"/>
                        <w:right w:val="none" w:sz="0" w:space="0" w:color="auto"/>
                      </w:divBdr>
                      <w:divsChild>
                        <w:div w:id="1603879794">
                          <w:marLeft w:val="0"/>
                          <w:marRight w:val="0"/>
                          <w:marTop w:val="0"/>
                          <w:marBottom w:val="0"/>
                          <w:divBdr>
                            <w:top w:val="none" w:sz="0" w:space="0" w:color="auto"/>
                            <w:left w:val="none" w:sz="0" w:space="0" w:color="auto"/>
                            <w:bottom w:val="none" w:sz="0" w:space="0" w:color="auto"/>
                            <w:right w:val="none" w:sz="0" w:space="0" w:color="auto"/>
                          </w:divBdr>
                        </w:div>
                      </w:divsChild>
                    </w:div>
                    <w:div w:id="2063553029">
                      <w:marLeft w:val="0"/>
                      <w:marRight w:val="0"/>
                      <w:marTop w:val="0"/>
                      <w:marBottom w:val="0"/>
                      <w:divBdr>
                        <w:top w:val="none" w:sz="0" w:space="0" w:color="auto"/>
                        <w:left w:val="none" w:sz="0" w:space="0" w:color="auto"/>
                        <w:bottom w:val="none" w:sz="0" w:space="0" w:color="auto"/>
                        <w:right w:val="none" w:sz="0" w:space="0" w:color="auto"/>
                      </w:divBdr>
                      <w:divsChild>
                        <w:div w:id="1302349061">
                          <w:marLeft w:val="0"/>
                          <w:marRight w:val="0"/>
                          <w:marTop w:val="0"/>
                          <w:marBottom w:val="0"/>
                          <w:divBdr>
                            <w:top w:val="none" w:sz="0" w:space="0" w:color="auto"/>
                            <w:left w:val="none" w:sz="0" w:space="0" w:color="auto"/>
                            <w:bottom w:val="none" w:sz="0" w:space="0" w:color="auto"/>
                            <w:right w:val="none" w:sz="0" w:space="0" w:color="auto"/>
                          </w:divBdr>
                        </w:div>
                      </w:divsChild>
                    </w:div>
                    <w:div w:id="2074506105">
                      <w:marLeft w:val="0"/>
                      <w:marRight w:val="0"/>
                      <w:marTop w:val="0"/>
                      <w:marBottom w:val="0"/>
                      <w:divBdr>
                        <w:top w:val="none" w:sz="0" w:space="0" w:color="auto"/>
                        <w:left w:val="none" w:sz="0" w:space="0" w:color="auto"/>
                        <w:bottom w:val="none" w:sz="0" w:space="0" w:color="auto"/>
                        <w:right w:val="none" w:sz="0" w:space="0" w:color="auto"/>
                      </w:divBdr>
                      <w:divsChild>
                        <w:div w:id="992954860">
                          <w:marLeft w:val="0"/>
                          <w:marRight w:val="0"/>
                          <w:marTop w:val="0"/>
                          <w:marBottom w:val="0"/>
                          <w:divBdr>
                            <w:top w:val="none" w:sz="0" w:space="0" w:color="auto"/>
                            <w:left w:val="none" w:sz="0" w:space="0" w:color="auto"/>
                            <w:bottom w:val="none" w:sz="0" w:space="0" w:color="auto"/>
                            <w:right w:val="none" w:sz="0" w:space="0" w:color="auto"/>
                          </w:divBdr>
                        </w:div>
                      </w:divsChild>
                    </w:div>
                    <w:div w:id="2075544871">
                      <w:marLeft w:val="0"/>
                      <w:marRight w:val="0"/>
                      <w:marTop w:val="0"/>
                      <w:marBottom w:val="0"/>
                      <w:divBdr>
                        <w:top w:val="none" w:sz="0" w:space="0" w:color="auto"/>
                        <w:left w:val="none" w:sz="0" w:space="0" w:color="auto"/>
                        <w:bottom w:val="none" w:sz="0" w:space="0" w:color="auto"/>
                        <w:right w:val="none" w:sz="0" w:space="0" w:color="auto"/>
                      </w:divBdr>
                      <w:divsChild>
                        <w:div w:id="887497837">
                          <w:marLeft w:val="0"/>
                          <w:marRight w:val="0"/>
                          <w:marTop w:val="0"/>
                          <w:marBottom w:val="0"/>
                          <w:divBdr>
                            <w:top w:val="none" w:sz="0" w:space="0" w:color="auto"/>
                            <w:left w:val="none" w:sz="0" w:space="0" w:color="auto"/>
                            <w:bottom w:val="none" w:sz="0" w:space="0" w:color="auto"/>
                            <w:right w:val="none" w:sz="0" w:space="0" w:color="auto"/>
                          </w:divBdr>
                        </w:div>
                        <w:div w:id="1788313473">
                          <w:marLeft w:val="0"/>
                          <w:marRight w:val="0"/>
                          <w:marTop w:val="0"/>
                          <w:marBottom w:val="0"/>
                          <w:divBdr>
                            <w:top w:val="none" w:sz="0" w:space="0" w:color="auto"/>
                            <w:left w:val="none" w:sz="0" w:space="0" w:color="auto"/>
                            <w:bottom w:val="none" w:sz="0" w:space="0" w:color="auto"/>
                            <w:right w:val="none" w:sz="0" w:space="0" w:color="auto"/>
                          </w:divBdr>
                        </w:div>
                      </w:divsChild>
                    </w:div>
                    <w:div w:id="2089383076">
                      <w:marLeft w:val="0"/>
                      <w:marRight w:val="0"/>
                      <w:marTop w:val="0"/>
                      <w:marBottom w:val="0"/>
                      <w:divBdr>
                        <w:top w:val="none" w:sz="0" w:space="0" w:color="auto"/>
                        <w:left w:val="none" w:sz="0" w:space="0" w:color="auto"/>
                        <w:bottom w:val="none" w:sz="0" w:space="0" w:color="auto"/>
                        <w:right w:val="none" w:sz="0" w:space="0" w:color="auto"/>
                      </w:divBdr>
                      <w:divsChild>
                        <w:div w:id="1113744034">
                          <w:marLeft w:val="0"/>
                          <w:marRight w:val="0"/>
                          <w:marTop w:val="0"/>
                          <w:marBottom w:val="0"/>
                          <w:divBdr>
                            <w:top w:val="none" w:sz="0" w:space="0" w:color="auto"/>
                            <w:left w:val="none" w:sz="0" w:space="0" w:color="auto"/>
                            <w:bottom w:val="none" w:sz="0" w:space="0" w:color="auto"/>
                            <w:right w:val="none" w:sz="0" w:space="0" w:color="auto"/>
                          </w:divBdr>
                        </w:div>
                      </w:divsChild>
                    </w:div>
                    <w:div w:id="2092851956">
                      <w:marLeft w:val="0"/>
                      <w:marRight w:val="0"/>
                      <w:marTop w:val="0"/>
                      <w:marBottom w:val="0"/>
                      <w:divBdr>
                        <w:top w:val="none" w:sz="0" w:space="0" w:color="auto"/>
                        <w:left w:val="none" w:sz="0" w:space="0" w:color="auto"/>
                        <w:bottom w:val="none" w:sz="0" w:space="0" w:color="auto"/>
                        <w:right w:val="none" w:sz="0" w:space="0" w:color="auto"/>
                      </w:divBdr>
                      <w:divsChild>
                        <w:div w:id="1620061784">
                          <w:marLeft w:val="0"/>
                          <w:marRight w:val="0"/>
                          <w:marTop w:val="0"/>
                          <w:marBottom w:val="0"/>
                          <w:divBdr>
                            <w:top w:val="none" w:sz="0" w:space="0" w:color="auto"/>
                            <w:left w:val="none" w:sz="0" w:space="0" w:color="auto"/>
                            <w:bottom w:val="none" w:sz="0" w:space="0" w:color="auto"/>
                            <w:right w:val="none" w:sz="0" w:space="0" w:color="auto"/>
                          </w:divBdr>
                        </w:div>
                        <w:div w:id="2023822964">
                          <w:marLeft w:val="0"/>
                          <w:marRight w:val="0"/>
                          <w:marTop w:val="0"/>
                          <w:marBottom w:val="0"/>
                          <w:divBdr>
                            <w:top w:val="none" w:sz="0" w:space="0" w:color="auto"/>
                            <w:left w:val="none" w:sz="0" w:space="0" w:color="auto"/>
                            <w:bottom w:val="none" w:sz="0" w:space="0" w:color="auto"/>
                            <w:right w:val="none" w:sz="0" w:space="0" w:color="auto"/>
                          </w:divBdr>
                        </w:div>
                      </w:divsChild>
                    </w:div>
                    <w:div w:id="2095206178">
                      <w:marLeft w:val="0"/>
                      <w:marRight w:val="0"/>
                      <w:marTop w:val="0"/>
                      <w:marBottom w:val="0"/>
                      <w:divBdr>
                        <w:top w:val="none" w:sz="0" w:space="0" w:color="auto"/>
                        <w:left w:val="none" w:sz="0" w:space="0" w:color="auto"/>
                        <w:bottom w:val="none" w:sz="0" w:space="0" w:color="auto"/>
                        <w:right w:val="none" w:sz="0" w:space="0" w:color="auto"/>
                      </w:divBdr>
                      <w:divsChild>
                        <w:div w:id="386800822">
                          <w:marLeft w:val="0"/>
                          <w:marRight w:val="0"/>
                          <w:marTop w:val="0"/>
                          <w:marBottom w:val="0"/>
                          <w:divBdr>
                            <w:top w:val="none" w:sz="0" w:space="0" w:color="auto"/>
                            <w:left w:val="none" w:sz="0" w:space="0" w:color="auto"/>
                            <w:bottom w:val="none" w:sz="0" w:space="0" w:color="auto"/>
                            <w:right w:val="none" w:sz="0" w:space="0" w:color="auto"/>
                          </w:divBdr>
                        </w:div>
                        <w:div w:id="1962805388">
                          <w:marLeft w:val="0"/>
                          <w:marRight w:val="0"/>
                          <w:marTop w:val="0"/>
                          <w:marBottom w:val="0"/>
                          <w:divBdr>
                            <w:top w:val="none" w:sz="0" w:space="0" w:color="auto"/>
                            <w:left w:val="none" w:sz="0" w:space="0" w:color="auto"/>
                            <w:bottom w:val="none" w:sz="0" w:space="0" w:color="auto"/>
                            <w:right w:val="none" w:sz="0" w:space="0" w:color="auto"/>
                          </w:divBdr>
                        </w:div>
                        <w:div w:id="2141340113">
                          <w:marLeft w:val="0"/>
                          <w:marRight w:val="0"/>
                          <w:marTop w:val="0"/>
                          <w:marBottom w:val="0"/>
                          <w:divBdr>
                            <w:top w:val="none" w:sz="0" w:space="0" w:color="auto"/>
                            <w:left w:val="none" w:sz="0" w:space="0" w:color="auto"/>
                            <w:bottom w:val="none" w:sz="0" w:space="0" w:color="auto"/>
                            <w:right w:val="none" w:sz="0" w:space="0" w:color="auto"/>
                          </w:divBdr>
                        </w:div>
                      </w:divsChild>
                    </w:div>
                    <w:div w:id="2106997444">
                      <w:marLeft w:val="0"/>
                      <w:marRight w:val="0"/>
                      <w:marTop w:val="0"/>
                      <w:marBottom w:val="0"/>
                      <w:divBdr>
                        <w:top w:val="none" w:sz="0" w:space="0" w:color="auto"/>
                        <w:left w:val="none" w:sz="0" w:space="0" w:color="auto"/>
                        <w:bottom w:val="none" w:sz="0" w:space="0" w:color="auto"/>
                        <w:right w:val="none" w:sz="0" w:space="0" w:color="auto"/>
                      </w:divBdr>
                      <w:divsChild>
                        <w:div w:id="939408425">
                          <w:marLeft w:val="0"/>
                          <w:marRight w:val="0"/>
                          <w:marTop w:val="0"/>
                          <w:marBottom w:val="0"/>
                          <w:divBdr>
                            <w:top w:val="none" w:sz="0" w:space="0" w:color="auto"/>
                            <w:left w:val="none" w:sz="0" w:space="0" w:color="auto"/>
                            <w:bottom w:val="none" w:sz="0" w:space="0" w:color="auto"/>
                            <w:right w:val="none" w:sz="0" w:space="0" w:color="auto"/>
                          </w:divBdr>
                        </w:div>
                        <w:div w:id="1579826972">
                          <w:marLeft w:val="0"/>
                          <w:marRight w:val="0"/>
                          <w:marTop w:val="0"/>
                          <w:marBottom w:val="0"/>
                          <w:divBdr>
                            <w:top w:val="none" w:sz="0" w:space="0" w:color="auto"/>
                            <w:left w:val="none" w:sz="0" w:space="0" w:color="auto"/>
                            <w:bottom w:val="none" w:sz="0" w:space="0" w:color="auto"/>
                            <w:right w:val="none" w:sz="0" w:space="0" w:color="auto"/>
                          </w:divBdr>
                        </w:div>
                        <w:div w:id="18932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193790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uzp.gov.pl/baza-wiedzy/zrownowazone-zamowienia-publiczne/zielone-zamowienia/kryteria-srodowiskowe-gp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pl/web/uzp/kryteria-srodowiskowe-gp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Łapa Małgorzata</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4" ma:contentTypeDescription="Utwórz nowy dokument." ma:contentTypeScope="" ma:versionID="da179d877aa5ef70631bf518c364be81">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abf4d9ceff7393434b9aacd4a18d5bb"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overPageProperties xmlns="http://schemas.microsoft.com/office/2006/coverPageProps">
  <PublishDate>2015-06-02T00:00:00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60684-D41A-477F-B50A-5C339408FA7F}">
  <ds:schemaRefs>
    <ds:schemaRef ds:uri="http://schemas.microsoft.com/office/2006/metadata/properties"/>
    <ds:schemaRef ds:uri="http://schemas.microsoft.com/office/infopath/2007/PartnerControls"/>
    <ds:schemaRef ds:uri="67045f44-ec46-4ccc-a0f5-6e6600517be9"/>
  </ds:schemaRefs>
</ds:datastoreItem>
</file>

<file path=customXml/itemProps2.xml><?xml version="1.0" encoding="utf-8"?>
<ds:datastoreItem xmlns:ds="http://schemas.openxmlformats.org/officeDocument/2006/customXml" ds:itemID="{A36F0BF1-DDF7-4E2B-BA5F-FE76707E1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B21CF-D959-4E55-9245-2481D29E3012}">
  <ds:schemaRefs>
    <ds:schemaRef ds:uri="http://schemas.microsoft.com/sharepoint/v3/contenttype/forms"/>
  </ds:schemaRefs>
</ds:datastoreItem>
</file>

<file path=customXml/itemProps4.xml><?xml version="1.0" encoding="utf-8"?>
<ds:datastoreItem xmlns:ds="http://schemas.openxmlformats.org/officeDocument/2006/customXml" ds:itemID="{2C4A7CD1-747E-47ED-86D0-2795EA16BB70}">
  <ds:schemaRefs>
    <ds:schemaRef ds:uri="http://schemas.microsoft.com/office/2006/coverPageProps"/>
  </ds:schemaRefs>
</ds:datastoreItem>
</file>

<file path=customXml/itemProps5.xml><?xml version="1.0" encoding="utf-8"?>
<ds:datastoreItem xmlns:ds="http://schemas.openxmlformats.org/officeDocument/2006/customXml" ds:itemID="{756CD307-9F44-4235-A220-1C4AB8F1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8407</Words>
  <Characters>50442</Characters>
  <Application>Microsoft Office Word</Application>
  <DocSecurity>0</DocSecurity>
  <Lines>420</Lines>
  <Paragraphs>117</Paragraphs>
  <ScaleCrop>false</ScaleCrop>
  <Company/>
  <LinksUpToDate>false</LinksUpToDate>
  <CharactersWithSpaces>58732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Brodzka Magdalena</cp:lastModifiedBy>
  <cp:revision>25</cp:revision>
  <cp:lastPrinted>2022-04-15T06:22:00Z</cp:lastPrinted>
  <dcterms:created xsi:type="dcterms:W3CDTF">2023-03-23T13:15:00Z</dcterms:created>
  <dcterms:modified xsi:type="dcterms:W3CDTF">2023-03-31T09:05:00Z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SharedWithUsers">
    <vt:lpwstr>18;#Łapa Małgorzata</vt:lpwstr>
  </property>
</Properties>
</file>