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0256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163469D8" wp14:editId="73CD2FAC">
            <wp:extent cx="7273290" cy="768350"/>
            <wp:effectExtent l="0" t="0" r="3810" b="0"/>
            <wp:docPr id="3" name="Obraz 3" descr="Zestaw logotypów dla FE SL 2021-2027&#10;Wersja pełnokolorowa: Logo Funduszy Europejskich i napis Fu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8B820" w14:textId="217ED948" w:rsidR="00C5636C" w:rsidRPr="00C3247E" w:rsidRDefault="004A6C7F" w:rsidP="007B4643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247E">
        <w:rPr>
          <w:rFonts w:ascii="Arial" w:hAnsi="Arial" w:cs="Arial"/>
          <w:b/>
          <w:bCs/>
          <w:sz w:val="24"/>
          <w:szCs w:val="24"/>
        </w:rPr>
        <w:t>L</w:t>
      </w:r>
      <w:r w:rsidR="00A50718" w:rsidRPr="00C3247E">
        <w:rPr>
          <w:rFonts w:ascii="Arial" w:hAnsi="Arial" w:cs="Arial"/>
          <w:b/>
          <w:bCs/>
          <w:sz w:val="24"/>
          <w:szCs w:val="24"/>
        </w:rPr>
        <w:t>ista wniosków</w:t>
      </w:r>
      <w:r w:rsidRPr="00C3247E">
        <w:rPr>
          <w:rFonts w:ascii="Arial" w:hAnsi="Arial" w:cs="Arial"/>
          <w:b/>
          <w:bCs/>
          <w:sz w:val="24"/>
          <w:szCs w:val="24"/>
        </w:rPr>
        <w:t xml:space="preserve"> </w:t>
      </w:r>
      <w:r w:rsidR="00341BC3" w:rsidRPr="00C3247E">
        <w:rPr>
          <w:rFonts w:ascii="Arial" w:hAnsi="Arial" w:cs="Arial"/>
          <w:b/>
          <w:bCs/>
          <w:sz w:val="24"/>
          <w:szCs w:val="24"/>
        </w:rPr>
        <w:t>złożonych</w:t>
      </w:r>
      <w:r w:rsidR="00A50718" w:rsidRPr="00C3247E">
        <w:rPr>
          <w:rFonts w:ascii="Arial" w:hAnsi="Arial" w:cs="Arial"/>
          <w:b/>
          <w:bCs/>
          <w:sz w:val="24"/>
          <w:szCs w:val="24"/>
        </w:rPr>
        <w:t xml:space="preserve"> w odpowiedzi na nabór </w:t>
      </w:r>
      <w:r w:rsidR="004E1623" w:rsidRPr="00C3247E">
        <w:rPr>
          <w:rFonts w:ascii="Arial" w:hAnsi="Arial" w:cs="Arial"/>
          <w:b/>
          <w:bCs/>
          <w:sz w:val="24"/>
          <w:szCs w:val="24"/>
        </w:rPr>
        <w:t>nr FESL.</w:t>
      </w:r>
      <w:r w:rsidR="000272AA" w:rsidRPr="00C3247E">
        <w:rPr>
          <w:rFonts w:ascii="Arial" w:hAnsi="Arial" w:cs="Arial"/>
          <w:b/>
          <w:bCs/>
          <w:sz w:val="24"/>
          <w:szCs w:val="24"/>
        </w:rPr>
        <w:t>0</w:t>
      </w:r>
      <w:r w:rsidR="0024678A">
        <w:rPr>
          <w:rFonts w:ascii="Arial" w:hAnsi="Arial" w:cs="Arial"/>
          <w:b/>
          <w:bCs/>
          <w:sz w:val="24"/>
          <w:szCs w:val="24"/>
        </w:rPr>
        <w:t>7</w:t>
      </w:r>
      <w:r w:rsidR="000272AA" w:rsidRPr="00C3247E">
        <w:rPr>
          <w:rFonts w:ascii="Arial" w:hAnsi="Arial" w:cs="Arial"/>
          <w:b/>
          <w:bCs/>
          <w:sz w:val="24"/>
          <w:szCs w:val="24"/>
        </w:rPr>
        <w:t>.</w:t>
      </w:r>
      <w:r w:rsidR="0024678A">
        <w:rPr>
          <w:rFonts w:ascii="Arial" w:hAnsi="Arial" w:cs="Arial"/>
          <w:b/>
          <w:bCs/>
          <w:sz w:val="24"/>
          <w:szCs w:val="24"/>
        </w:rPr>
        <w:t>10</w:t>
      </w:r>
      <w:r w:rsidR="004E1623" w:rsidRPr="00C3247E">
        <w:rPr>
          <w:rFonts w:ascii="Arial" w:hAnsi="Arial" w:cs="Arial"/>
          <w:b/>
          <w:bCs/>
          <w:sz w:val="24"/>
          <w:szCs w:val="24"/>
        </w:rPr>
        <w:t>-IZ.01-</w:t>
      </w:r>
      <w:r w:rsidR="000272AA" w:rsidRPr="00C3247E">
        <w:rPr>
          <w:rFonts w:ascii="Arial" w:hAnsi="Arial" w:cs="Arial"/>
          <w:b/>
          <w:bCs/>
          <w:sz w:val="24"/>
          <w:szCs w:val="24"/>
        </w:rPr>
        <w:t>17</w:t>
      </w:r>
      <w:r w:rsidR="0024678A">
        <w:rPr>
          <w:rFonts w:ascii="Arial" w:hAnsi="Arial" w:cs="Arial"/>
          <w:b/>
          <w:bCs/>
          <w:sz w:val="24"/>
          <w:szCs w:val="24"/>
        </w:rPr>
        <w:t>6</w:t>
      </w:r>
      <w:r w:rsidR="000272AA" w:rsidRPr="00C3247E">
        <w:rPr>
          <w:rFonts w:ascii="Arial" w:hAnsi="Arial" w:cs="Arial"/>
          <w:b/>
          <w:bCs/>
          <w:sz w:val="24"/>
          <w:szCs w:val="24"/>
        </w:rPr>
        <w:t>/24</w:t>
      </w:r>
    </w:p>
    <w:p w14:paraId="31FC493D" w14:textId="7EC9698A" w:rsidR="004E1623" w:rsidRPr="00C3247E" w:rsidRDefault="0024678A" w:rsidP="007B4643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678A">
        <w:rPr>
          <w:rFonts w:ascii="Arial" w:hAnsi="Arial" w:cs="Arial"/>
          <w:b/>
          <w:sz w:val="24"/>
          <w:szCs w:val="24"/>
        </w:rPr>
        <w:t>DZIAŁANIE FESL.07.10 Wsparcie społeczności objętych LSR</w:t>
      </w:r>
    </w:p>
    <w:p w14:paraId="36928A0C" w14:textId="5B4ED7B1" w:rsidR="00C5636C" w:rsidRPr="00C3247E" w:rsidRDefault="004B69DF" w:rsidP="007B4643">
      <w:pPr>
        <w:tabs>
          <w:tab w:val="left" w:pos="468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247E">
        <w:rPr>
          <w:rFonts w:ascii="Arial" w:hAnsi="Arial" w:cs="Arial"/>
          <w:bCs/>
          <w:sz w:val="24"/>
          <w:szCs w:val="24"/>
        </w:rPr>
        <w:t>(</w:t>
      </w:r>
      <w:r w:rsidR="0024678A" w:rsidRPr="0024678A">
        <w:rPr>
          <w:rFonts w:ascii="Arial" w:eastAsia="Times New Roman" w:hAnsi="Arial" w:cs="Arial"/>
          <w:b/>
          <w:sz w:val="24"/>
          <w:szCs w:val="24"/>
          <w:lang w:eastAsia="pl-PL"/>
        </w:rPr>
        <w:t>Typ 1. Działania na rzecz społeczności lokalnych na terenie objętym LSR</w:t>
      </w:r>
      <w:r w:rsidRPr="00C3247E">
        <w:rPr>
          <w:rFonts w:ascii="Arial" w:hAnsi="Arial" w:cs="Arial"/>
          <w:sz w:val="24"/>
          <w:szCs w:val="24"/>
        </w:rPr>
        <w:t>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złożonych w odpowiedzi na nabór nr FESL.06.05-IZ.01-177/24"/>
        <w:tblDescription w:val="Informacje dotyczące wniosku, numeru wniosku, nazwy Wnioskodawcy, adresu Wnioskodawcy, wnioskowanej wartości projektu i wnioskowanego dofinansowania"/>
      </w:tblPr>
      <w:tblGrid>
        <w:gridCol w:w="504"/>
        <w:gridCol w:w="2185"/>
        <w:gridCol w:w="2693"/>
        <w:gridCol w:w="2387"/>
        <w:gridCol w:w="2432"/>
        <w:gridCol w:w="1361"/>
        <w:gridCol w:w="1832"/>
        <w:gridCol w:w="2052"/>
      </w:tblGrid>
      <w:tr w:rsidR="003B173E" w:rsidRPr="00C3247E" w14:paraId="148CF44D" w14:textId="77777777" w:rsidTr="003A4BB5">
        <w:trPr>
          <w:trHeight w:val="480"/>
          <w:tblHeader/>
          <w:jc w:val="center"/>
        </w:trPr>
        <w:tc>
          <w:tcPr>
            <w:tcW w:w="504" w:type="dxa"/>
            <w:shd w:val="clear" w:color="000000" w:fill="D9D9D9"/>
            <w:vAlign w:val="center"/>
            <w:hideMark/>
          </w:tcPr>
          <w:p w14:paraId="2EC6B385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85" w:type="dxa"/>
            <w:shd w:val="clear" w:color="000000" w:fill="D9D9D9"/>
            <w:vAlign w:val="center"/>
            <w:hideMark/>
          </w:tcPr>
          <w:p w14:paraId="17E1C1E5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2693" w:type="dxa"/>
            <w:shd w:val="clear" w:color="000000" w:fill="D9D9D9"/>
            <w:vAlign w:val="center"/>
            <w:hideMark/>
          </w:tcPr>
          <w:p w14:paraId="4AD83A18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387" w:type="dxa"/>
            <w:shd w:val="clear" w:color="000000" w:fill="D9D9D9"/>
            <w:vAlign w:val="center"/>
            <w:hideMark/>
          </w:tcPr>
          <w:p w14:paraId="643984A1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2432" w:type="dxa"/>
            <w:shd w:val="clear" w:color="000000" w:fill="D9D9D9"/>
            <w:vAlign w:val="center"/>
            <w:hideMark/>
          </w:tcPr>
          <w:p w14:paraId="0DA2137F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1361" w:type="dxa"/>
            <w:shd w:val="clear" w:color="000000" w:fill="D9D9D9"/>
            <w:vAlign w:val="center"/>
            <w:hideMark/>
          </w:tcPr>
          <w:p w14:paraId="1DD29E0B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1832" w:type="dxa"/>
            <w:shd w:val="clear" w:color="000000" w:fill="D9D9D9"/>
            <w:vAlign w:val="center"/>
            <w:hideMark/>
          </w:tcPr>
          <w:p w14:paraId="3405DA99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2052" w:type="dxa"/>
            <w:shd w:val="clear" w:color="000000" w:fill="D9D9D9"/>
            <w:vAlign w:val="center"/>
            <w:hideMark/>
          </w:tcPr>
          <w:p w14:paraId="5F9FE7D0" w14:textId="77777777" w:rsidR="003B173E" w:rsidRPr="00C3247E" w:rsidRDefault="003B173E" w:rsidP="003A4BB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324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24678A" w:rsidRPr="00C3247E" w14:paraId="45A73188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  <w:hideMark/>
          </w:tcPr>
          <w:p w14:paraId="7E84EA5D" w14:textId="6EEA5DB7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5" w:type="dxa"/>
            <w:vAlign w:val="center"/>
          </w:tcPr>
          <w:p w14:paraId="4C1FDB0F" w14:textId="036F8884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FESL.07.10-IZ.01-0E9C/24-001</w:t>
            </w:r>
          </w:p>
        </w:tc>
        <w:tc>
          <w:tcPr>
            <w:tcW w:w="2693" w:type="dxa"/>
            <w:vAlign w:val="center"/>
          </w:tcPr>
          <w:p w14:paraId="7D23B03A" w14:textId="68D4F0EA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Integracja i aktywizacja społeczności lokalnej Cieszyńskiej Krainy</w:t>
            </w:r>
          </w:p>
        </w:tc>
        <w:tc>
          <w:tcPr>
            <w:tcW w:w="2387" w:type="dxa"/>
            <w:vAlign w:val="center"/>
          </w:tcPr>
          <w:p w14:paraId="14702963" w14:textId="4C2B2D5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Lokalna Grupa Działania "Cieszyńska Kraina"</w:t>
            </w:r>
          </w:p>
        </w:tc>
        <w:tc>
          <w:tcPr>
            <w:tcW w:w="2432" w:type="dxa"/>
            <w:vAlign w:val="center"/>
          </w:tcPr>
          <w:p w14:paraId="300E9F7B" w14:textId="77777777" w:rsidR="0024678A" w:rsidRDefault="0024678A" w:rsidP="002467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Mickiewicza 9,</w:t>
            </w:r>
          </w:p>
          <w:p w14:paraId="7FFFA639" w14:textId="38E12329" w:rsidR="0024678A" w:rsidRPr="0024678A" w:rsidRDefault="0024678A" w:rsidP="0024678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43-430 Skoczów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98CD99" w14:textId="36020FE7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</w:t>
            </w:r>
            <w:r w:rsidRPr="00246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3A1427D8" w14:textId="18773BD2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4 495 393,43 zł</w:t>
            </w:r>
          </w:p>
        </w:tc>
        <w:tc>
          <w:tcPr>
            <w:tcW w:w="2052" w:type="dxa"/>
            <w:vAlign w:val="center"/>
          </w:tcPr>
          <w:p w14:paraId="32496B54" w14:textId="313EB19F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4 270 623,75 zł</w:t>
            </w:r>
          </w:p>
        </w:tc>
      </w:tr>
      <w:tr w:rsidR="0024678A" w:rsidRPr="00C3247E" w14:paraId="0B72A150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2E1310EA" w14:textId="301A1610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85" w:type="dxa"/>
            <w:vAlign w:val="center"/>
          </w:tcPr>
          <w:p w14:paraId="2C7CA856" w14:textId="2F77C89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FESL.07.10-IZ.01-0EGA/24-001</w:t>
            </w:r>
          </w:p>
        </w:tc>
        <w:tc>
          <w:tcPr>
            <w:tcW w:w="2693" w:type="dxa"/>
            <w:vAlign w:val="center"/>
          </w:tcPr>
          <w:p w14:paraId="4552BA71" w14:textId="2156014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Wspieranie oddolnych inicjatyw na rzecz aktywnego włączenia społecznego</w:t>
            </w:r>
          </w:p>
        </w:tc>
        <w:tc>
          <w:tcPr>
            <w:tcW w:w="2387" w:type="dxa"/>
            <w:vAlign w:val="center"/>
          </w:tcPr>
          <w:p w14:paraId="11C75AAB" w14:textId="7B7AABE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LGD "Leśna Kraina Górnego Śląska"</w:t>
            </w:r>
          </w:p>
        </w:tc>
        <w:tc>
          <w:tcPr>
            <w:tcW w:w="2432" w:type="dxa"/>
            <w:vAlign w:val="center"/>
          </w:tcPr>
          <w:p w14:paraId="6CABE974" w14:textId="3977F36A" w:rsidR="0024678A" w:rsidRPr="0024678A" w:rsidRDefault="0024678A" w:rsidP="002467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24678A">
              <w:rPr>
                <w:rFonts w:ascii="Arial" w:hAnsi="Arial" w:cs="Arial"/>
                <w:sz w:val="24"/>
                <w:szCs w:val="24"/>
              </w:rPr>
              <w:t>Szkolna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78A">
              <w:rPr>
                <w:rFonts w:ascii="Arial" w:hAnsi="Arial" w:cs="Arial"/>
                <w:sz w:val="24"/>
                <w:szCs w:val="24"/>
              </w:rPr>
              <w:t>13,</w:t>
            </w:r>
          </w:p>
          <w:p w14:paraId="27EE0EE4" w14:textId="1A280014" w:rsidR="0024678A" w:rsidRPr="0024678A" w:rsidRDefault="0024678A" w:rsidP="00246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42-286 Koszęcin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2BE0037" w14:textId="23307842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7E1B3171" w14:textId="4D30DB6E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3 600 546,51 zł</w:t>
            </w:r>
          </w:p>
        </w:tc>
        <w:tc>
          <w:tcPr>
            <w:tcW w:w="2052" w:type="dxa"/>
            <w:vAlign w:val="center"/>
          </w:tcPr>
          <w:p w14:paraId="7444B8CE" w14:textId="665EED6A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3 420 519,18 zł</w:t>
            </w:r>
          </w:p>
        </w:tc>
      </w:tr>
      <w:tr w:rsidR="0024678A" w:rsidRPr="00C3247E" w14:paraId="2BD831F2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9494764" w14:textId="73CD42E5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85" w:type="dxa"/>
            <w:vAlign w:val="center"/>
          </w:tcPr>
          <w:p w14:paraId="3B44ACC8" w14:textId="2C22550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FESL.07.10-IZ.01-0EBB/24-001</w:t>
            </w:r>
          </w:p>
        </w:tc>
        <w:tc>
          <w:tcPr>
            <w:tcW w:w="2693" w:type="dxa"/>
            <w:vAlign w:val="center"/>
          </w:tcPr>
          <w:p w14:paraId="54A54C3F" w14:textId="3C23B9F1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Lokalne Mosty Możliwości</w:t>
            </w:r>
          </w:p>
        </w:tc>
        <w:tc>
          <w:tcPr>
            <w:tcW w:w="2387" w:type="dxa"/>
            <w:vAlign w:val="center"/>
          </w:tcPr>
          <w:p w14:paraId="646AF3B0" w14:textId="41A11D54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"Partnerstwo Północnej Jury"</w:t>
            </w:r>
          </w:p>
        </w:tc>
        <w:tc>
          <w:tcPr>
            <w:tcW w:w="2432" w:type="dxa"/>
            <w:vAlign w:val="center"/>
          </w:tcPr>
          <w:p w14:paraId="0B97B957" w14:textId="442B2D78" w:rsidR="0024678A" w:rsidRPr="0024678A" w:rsidRDefault="0024678A" w:rsidP="0024678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24678A">
              <w:rPr>
                <w:rFonts w:ascii="Arial" w:hAnsi="Arial" w:cs="Arial"/>
                <w:sz w:val="24"/>
                <w:szCs w:val="24"/>
              </w:rPr>
              <w:t>Szkolna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78A">
              <w:rPr>
                <w:rFonts w:ascii="Arial" w:hAnsi="Arial" w:cs="Arial"/>
                <w:sz w:val="24"/>
                <w:szCs w:val="24"/>
              </w:rPr>
              <w:t>2,</w:t>
            </w:r>
          </w:p>
          <w:p w14:paraId="761388DE" w14:textId="56ADE950" w:rsidR="0024678A" w:rsidRPr="0024678A" w:rsidRDefault="0024678A" w:rsidP="002467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42-253 Janów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7695FF" w14:textId="3E8B8501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6E654075" w14:textId="62C6EF45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2 722 553,00 zł</w:t>
            </w:r>
          </w:p>
        </w:tc>
        <w:tc>
          <w:tcPr>
            <w:tcW w:w="2052" w:type="dxa"/>
            <w:vAlign w:val="center"/>
          </w:tcPr>
          <w:p w14:paraId="3D66CD21" w14:textId="04D61C43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2 586 425,35 zł</w:t>
            </w:r>
          </w:p>
        </w:tc>
      </w:tr>
      <w:tr w:rsidR="0024678A" w:rsidRPr="00C3247E" w14:paraId="678A8847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3D6938B1" w14:textId="248C384A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5" w:type="dxa"/>
            <w:vAlign w:val="center"/>
          </w:tcPr>
          <w:p w14:paraId="08B0AC01" w14:textId="5CEF03FE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FESL.07.10-IZ.01-0F53/24-001</w:t>
            </w:r>
          </w:p>
        </w:tc>
        <w:tc>
          <w:tcPr>
            <w:tcW w:w="2693" w:type="dxa"/>
            <w:vAlign w:val="center"/>
          </w:tcPr>
          <w:p w14:paraId="7CC363B3" w14:textId="5879175D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Wsparcie integracji społecznej osób zagrożonych ubóstwem lub wykluczeniem społecznym</w:t>
            </w:r>
          </w:p>
        </w:tc>
        <w:tc>
          <w:tcPr>
            <w:tcW w:w="2387" w:type="dxa"/>
            <w:vAlign w:val="center"/>
          </w:tcPr>
          <w:p w14:paraId="6ED4B2D9" w14:textId="388240CC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LOKALNA GRUPA DZIAŁANIA "BRYNICA TO NIE GRANICA"</w:t>
            </w:r>
          </w:p>
        </w:tc>
        <w:tc>
          <w:tcPr>
            <w:tcW w:w="2432" w:type="dxa"/>
            <w:vAlign w:val="center"/>
          </w:tcPr>
          <w:p w14:paraId="68DC906E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Centralna 5/103,</w:t>
            </w:r>
          </w:p>
          <w:p w14:paraId="70DE3387" w14:textId="709DBB27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42-625 Pyrzowice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6BB642" w14:textId="6BF2027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1A3BD154" w14:textId="2506E2ED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1 851 165,84 zł</w:t>
            </w:r>
          </w:p>
        </w:tc>
        <w:tc>
          <w:tcPr>
            <w:tcW w:w="2052" w:type="dxa"/>
            <w:vAlign w:val="center"/>
          </w:tcPr>
          <w:p w14:paraId="03DA44B5" w14:textId="143C548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1 758 607,54 zł</w:t>
            </w:r>
          </w:p>
        </w:tc>
      </w:tr>
      <w:tr w:rsidR="0024678A" w:rsidRPr="00C3247E" w14:paraId="6948F052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489AF24B" w14:textId="32583458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85" w:type="dxa"/>
            <w:vAlign w:val="center"/>
          </w:tcPr>
          <w:p w14:paraId="7B4E13AA" w14:textId="77FCAF2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FESL.07.10-IZ.01-0EB7/24-001</w:t>
            </w:r>
          </w:p>
        </w:tc>
        <w:tc>
          <w:tcPr>
            <w:tcW w:w="2693" w:type="dxa"/>
            <w:vAlign w:val="center"/>
          </w:tcPr>
          <w:p w14:paraId="7D555A96" w14:textId="33D8F564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Aktywna Społeczność – Rozwój i Integracja Mieszkańców na Terenie LGD Bractwo Kuźnic</w:t>
            </w:r>
          </w:p>
        </w:tc>
        <w:tc>
          <w:tcPr>
            <w:tcW w:w="2387" w:type="dxa"/>
            <w:vAlign w:val="center"/>
          </w:tcPr>
          <w:p w14:paraId="4E813A2E" w14:textId="254ABF0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LOKALNA GRUPA DZIAŁANIA "BRACT</w:t>
            </w:r>
            <w:bookmarkStart w:id="0" w:name="_GoBack"/>
            <w:bookmarkEnd w:id="0"/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WO KUŹNIC"</w:t>
            </w:r>
          </w:p>
        </w:tc>
        <w:tc>
          <w:tcPr>
            <w:tcW w:w="2432" w:type="dxa"/>
            <w:vAlign w:val="center"/>
          </w:tcPr>
          <w:p w14:paraId="6E21B649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Strażacka 60,</w:t>
            </w:r>
          </w:p>
          <w:p w14:paraId="4EA1E322" w14:textId="1E5AF6BF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42-262 Poczesna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39362D3" w14:textId="2CCEEAF8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3842F977" w14:textId="69826107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1 579 343,15 zł</w:t>
            </w:r>
          </w:p>
        </w:tc>
        <w:tc>
          <w:tcPr>
            <w:tcW w:w="2052" w:type="dxa"/>
            <w:vAlign w:val="center"/>
          </w:tcPr>
          <w:p w14:paraId="7C6928A3" w14:textId="49D14207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1 500 375,99 zł</w:t>
            </w:r>
          </w:p>
        </w:tc>
      </w:tr>
      <w:tr w:rsidR="0024678A" w:rsidRPr="00C3247E" w14:paraId="1E04D7AD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7B548862" w14:textId="7CDCD60D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85" w:type="dxa"/>
            <w:vAlign w:val="center"/>
          </w:tcPr>
          <w:p w14:paraId="7501243D" w14:textId="3F8FC7F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FESL.07.10-IZ.01-0ED4/24-001</w:t>
            </w:r>
          </w:p>
        </w:tc>
        <w:tc>
          <w:tcPr>
            <w:tcW w:w="2693" w:type="dxa"/>
            <w:vAlign w:val="center"/>
          </w:tcPr>
          <w:p w14:paraId="47D8361D" w14:textId="09F60BD8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Promowanie integracji społecznej wśród osób zagrożonych ubóstwem lub wykluczeniem społecznym</w:t>
            </w:r>
          </w:p>
        </w:tc>
        <w:tc>
          <w:tcPr>
            <w:tcW w:w="2387" w:type="dxa"/>
            <w:vAlign w:val="center"/>
          </w:tcPr>
          <w:p w14:paraId="4CA0DD69" w14:textId="3F312626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LOKALNA GRUPA DZIAŁANIA "ZIEMIA PSZCZYŃSKA"</w:t>
            </w:r>
          </w:p>
        </w:tc>
        <w:tc>
          <w:tcPr>
            <w:tcW w:w="2432" w:type="dxa"/>
            <w:vAlign w:val="center"/>
          </w:tcPr>
          <w:p w14:paraId="22B8CA57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3 Maja 11,</w:t>
            </w:r>
          </w:p>
          <w:p w14:paraId="525AEE0B" w14:textId="263733FD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43-200 Pszczyna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6B013A" w14:textId="50A1A946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751AD0C1" w14:textId="7BDEE36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2 877 102,31 zł</w:t>
            </w:r>
          </w:p>
        </w:tc>
        <w:tc>
          <w:tcPr>
            <w:tcW w:w="2052" w:type="dxa"/>
            <w:vAlign w:val="center"/>
          </w:tcPr>
          <w:p w14:paraId="20C76F48" w14:textId="30C5DC1A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2 733 247,19 zł</w:t>
            </w:r>
          </w:p>
        </w:tc>
      </w:tr>
      <w:tr w:rsidR="0024678A" w:rsidRPr="00C3247E" w14:paraId="66244FD5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3AD2DC5E" w14:textId="3F0CB8DE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85" w:type="dxa"/>
            <w:vAlign w:val="center"/>
          </w:tcPr>
          <w:p w14:paraId="465CD7CB" w14:textId="5B9160FC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FESL.07.10-IZ.01-0EC0/24-001</w:t>
            </w:r>
          </w:p>
        </w:tc>
        <w:tc>
          <w:tcPr>
            <w:tcW w:w="2693" w:type="dxa"/>
            <w:vAlign w:val="center"/>
          </w:tcPr>
          <w:p w14:paraId="72CF51D2" w14:textId="734293F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 xml:space="preserve">Inicjatywy lokalne na rzecz aktywizacji mieszkańców obszaru </w:t>
            </w: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LGD "Partnerstwo dla Rozwoju"</w:t>
            </w:r>
          </w:p>
        </w:tc>
        <w:tc>
          <w:tcPr>
            <w:tcW w:w="2387" w:type="dxa"/>
            <w:vAlign w:val="center"/>
          </w:tcPr>
          <w:p w14:paraId="1682E5A5" w14:textId="5C3249B5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Stowarzyszenie Lokalna Grupa Działania </w:t>
            </w: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"Partnerstwo dla Rozwoju"</w:t>
            </w:r>
          </w:p>
        </w:tc>
        <w:tc>
          <w:tcPr>
            <w:tcW w:w="2432" w:type="dxa"/>
            <w:vAlign w:val="center"/>
          </w:tcPr>
          <w:p w14:paraId="2ED23638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lastRenderedPageBreak/>
              <w:t>ul. 1 Maja 8b,</w:t>
            </w:r>
          </w:p>
          <w:p w14:paraId="36B0A443" w14:textId="5176DCD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47-480 Pietrowice Wielkie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9A7675" w14:textId="575E96FA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0DBF315C" w14:textId="31999F99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969 020,32 zł</w:t>
            </w:r>
          </w:p>
        </w:tc>
        <w:tc>
          <w:tcPr>
            <w:tcW w:w="2052" w:type="dxa"/>
            <w:vAlign w:val="center"/>
          </w:tcPr>
          <w:p w14:paraId="7AD55B81" w14:textId="6D8C755D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920 569,30 zł</w:t>
            </w:r>
          </w:p>
        </w:tc>
      </w:tr>
      <w:tr w:rsidR="0024678A" w:rsidRPr="00C3247E" w14:paraId="1F953527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1A1794D8" w14:textId="661CF822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85" w:type="dxa"/>
            <w:vAlign w:val="center"/>
          </w:tcPr>
          <w:p w14:paraId="15B5DC9E" w14:textId="104297C6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FESL.07.10-IZ.01-0ECE/24-001</w:t>
            </w:r>
          </w:p>
        </w:tc>
        <w:tc>
          <w:tcPr>
            <w:tcW w:w="2693" w:type="dxa"/>
            <w:vAlign w:val="center"/>
          </w:tcPr>
          <w:p w14:paraId="7CDD4B13" w14:textId="65C5336F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„Razem ku lepszej przyszłości: Integracja i aktywizacja osób zagrożonych wykluczeniem społecznym na obszarze LGD Morawskie Wrota"</w:t>
            </w:r>
          </w:p>
        </w:tc>
        <w:tc>
          <w:tcPr>
            <w:tcW w:w="2387" w:type="dxa"/>
            <w:vAlign w:val="center"/>
          </w:tcPr>
          <w:p w14:paraId="50960226" w14:textId="5953257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Lokalna Grupa Działania "Morawskie Wrota"</w:t>
            </w:r>
          </w:p>
        </w:tc>
        <w:tc>
          <w:tcPr>
            <w:tcW w:w="2432" w:type="dxa"/>
            <w:vAlign w:val="center"/>
          </w:tcPr>
          <w:p w14:paraId="5803A795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Raciborska 27,</w:t>
            </w:r>
          </w:p>
          <w:p w14:paraId="25DD5B86" w14:textId="1F40D9C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44-350 Gorzyce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80CF6DA" w14:textId="36CC0FED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6466D47F" w14:textId="407F673F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2 341 208,64 zł</w:t>
            </w:r>
          </w:p>
        </w:tc>
        <w:tc>
          <w:tcPr>
            <w:tcW w:w="2052" w:type="dxa"/>
            <w:vAlign w:val="center"/>
          </w:tcPr>
          <w:p w14:paraId="57F2FB08" w14:textId="72A8BC77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2 224 148,20 zł</w:t>
            </w:r>
          </w:p>
        </w:tc>
      </w:tr>
      <w:tr w:rsidR="0024678A" w:rsidRPr="00C3247E" w14:paraId="4FFAFF3F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3A24EB71" w14:textId="0068283E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85" w:type="dxa"/>
            <w:vAlign w:val="center"/>
          </w:tcPr>
          <w:p w14:paraId="35691276" w14:textId="65D1B8B2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FESL.07.10-IZ.01-0F16/24-001</w:t>
            </w:r>
          </w:p>
        </w:tc>
        <w:tc>
          <w:tcPr>
            <w:tcW w:w="2693" w:type="dxa"/>
            <w:vAlign w:val="center"/>
          </w:tcPr>
          <w:p w14:paraId="1AF60C7D" w14:textId="39A77CC6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AKTYWNI społecznie w Żywieckim Raju: działamy, łączymy, zmieniamy.</w:t>
            </w:r>
          </w:p>
        </w:tc>
        <w:tc>
          <w:tcPr>
            <w:tcW w:w="2387" w:type="dxa"/>
            <w:vAlign w:val="center"/>
          </w:tcPr>
          <w:p w14:paraId="6C49E628" w14:textId="696A9849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- Lokalna Grupa Działania "Żywiecki Raj"</w:t>
            </w:r>
          </w:p>
        </w:tc>
        <w:tc>
          <w:tcPr>
            <w:tcW w:w="2432" w:type="dxa"/>
            <w:vAlign w:val="center"/>
          </w:tcPr>
          <w:p w14:paraId="15F01259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Królowej Jadwigi 6,</w:t>
            </w:r>
          </w:p>
          <w:p w14:paraId="6A0F890F" w14:textId="35FC8C64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34-325 Łodygowice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10A0074" w14:textId="13C389BF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27C05395" w14:textId="4E53269A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1 398 767,17 zł</w:t>
            </w:r>
          </w:p>
        </w:tc>
        <w:tc>
          <w:tcPr>
            <w:tcW w:w="2052" w:type="dxa"/>
            <w:vAlign w:val="center"/>
          </w:tcPr>
          <w:p w14:paraId="18535545" w14:textId="66FCC812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1 328 828,81 zł</w:t>
            </w:r>
          </w:p>
        </w:tc>
      </w:tr>
      <w:tr w:rsidR="0024678A" w:rsidRPr="00C3247E" w14:paraId="475D3948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6B1F0327" w14:textId="36DC779D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85" w:type="dxa"/>
            <w:vAlign w:val="center"/>
          </w:tcPr>
          <w:p w14:paraId="1FC8E542" w14:textId="396118FD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FESL.07.10-IZ.01-0EC3/24-001</w:t>
            </w:r>
          </w:p>
        </w:tc>
        <w:tc>
          <w:tcPr>
            <w:tcW w:w="2693" w:type="dxa"/>
            <w:vAlign w:val="center"/>
          </w:tcPr>
          <w:p w14:paraId="790FD2A4" w14:textId="5D086E09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Inicjatywy lokalne na rzecz aktywizacji mieszkańców obszaru LGD LYSKOR.</w:t>
            </w:r>
          </w:p>
        </w:tc>
        <w:tc>
          <w:tcPr>
            <w:tcW w:w="2387" w:type="dxa"/>
            <w:vAlign w:val="center"/>
          </w:tcPr>
          <w:p w14:paraId="6F10CA39" w14:textId="27723E17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LYSKOR</w:t>
            </w:r>
          </w:p>
        </w:tc>
        <w:tc>
          <w:tcPr>
            <w:tcW w:w="2432" w:type="dxa"/>
            <w:vAlign w:val="center"/>
          </w:tcPr>
          <w:p w14:paraId="34A2AAAD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Sportowa 1,</w:t>
            </w:r>
          </w:p>
          <w:p w14:paraId="722AD53B" w14:textId="5F7A7A39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44-295 Nowa Wieś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432141" w14:textId="34E8555C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5A5FBF4F" w14:textId="0A944A7C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1 101 388,12 zł</w:t>
            </w:r>
          </w:p>
        </w:tc>
        <w:tc>
          <w:tcPr>
            <w:tcW w:w="2052" w:type="dxa"/>
            <w:vAlign w:val="center"/>
          </w:tcPr>
          <w:p w14:paraId="263B2DEA" w14:textId="75FA38C2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1 046 318,71 zł</w:t>
            </w:r>
          </w:p>
        </w:tc>
      </w:tr>
      <w:tr w:rsidR="0024678A" w:rsidRPr="00C3247E" w14:paraId="43E9DFD1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0365AB0A" w14:textId="42E59881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85" w:type="dxa"/>
            <w:vAlign w:val="center"/>
          </w:tcPr>
          <w:p w14:paraId="6E5F4239" w14:textId="64C4C4A1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FESL.07.10-IZ.01-0EE4/24-001</w:t>
            </w:r>
          </w:p>
        </w:tc>
        <w:tc>
          <w:tcPr>
            <w:tcW w:w="2693" w:type="dxa"/>
            <w:vAlign w:val="center"/>
          </w:tcPr>
          <w:p w14:paraId="577C6942" w14:textId="6BB8513E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Ziemia Bielska – mieszkamy, działamy, tworzymy</w:t>
            </w:r>
          </w:p>
        </w:tc>
        <w:tc>
          <w:tcPr>
            <w:tcW w:w="2387" w:type="dxa"/>
            <w:vAlign w:val="center"/>
          </w:tcPr>
          <w:p w14:paraId="5ADF0030" w14:textId="1911A1ED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LOKALNA GRUPA DZIAŁANIA ZIEMIA BIELSKA</w:t>
            </w:r>
          </w:p>
        </w:tc>
        <w:tc>
          <w:tcPr>
            <w:tcW w:w="2432" w:type="dxa"/>
            <w:vAlign w:val="center"/>
          </w:tcPr>
          <w:p w14:paraId="78AFD291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Legionów 54,</w:t>
            </w:r>
          </w:p>
          <w:p w14:paraId="38170AE7" w14:textId="0C2DFA2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43-300 Bielsko-Biała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0A151C" w14:textId="6469ACC7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08D8C12C" w14:textId="1B604FC8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3 809 133,11 zł</w:t>
            </w:r>
          </w:p>
        </w:tc>
        <w:tc>
          <w:tcPr>
            <w:tcW w:w="2052" w:type="dxa"/>
            <w:vAlign w:val="center"/>
          </w:tcPr>
          <w:p w14:paraId="7E775AF8" w14:textId="58E1754F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3 618 676,45 zł</w:t>
            </w:r>
          </w:p>
        </w:tc>
      </w:tr>
      <w:tr w:rsidR="0024678A" w:rsidRPr="00C3247E" w14:paraId="17DF8AC6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7E3C3B59" w14:textId="7D186640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85" w:type="dxa"/>
            <w:vAlign w:val="center"/>
          </w:tcPr>
          <w:p w14:paraId="67BDD125" w14:textId="547DB1E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FESL.07.10-IZ.01-0EG0/24-001</w:t>
            </w:r>
          </w:p>
        </w:tc>
        <w:tc>
          <w:tcPr>
            <w:tcW w:w="2693" w:type="dxa"/>
            <w:vAlign w:val="center"/>
          </w:tcPr>
          <w:p w14:paraId="780D768B" w14:textId="751DC1BA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Siła wspólnego działania lokalnego</w:t>
            </w:r>
          </w:p>
        </w:tc>
        <w:tc>
          <w:tcPr>
            <w:tcW w:w="2387" w:type="dxa"/>
            <w:vAlign w:val="center"/>
          </w:tcPr>
          <w:p w14:paraId="3789A73C" w14:textId="119DF73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STOWARZYSZENIE "RAZEM NA WYŻYNY"</w:t>
            </w:r>
          </w:p>
        </w:tc>
        <w:tc>
          <w:tcPr>
            <w:tcW w:w="2432" w:type="dxa"/>
            <w:vAlign w:val="center"/>
          </w:tcPr>
          <w:p w14:paraId="5AE2EFE7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Cicha 72,</w:t>
            </w:r>
          </w:p>
          <w:p w14:paraId="36E182A3" w14:textId="4F1A582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42-233 Mykanów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5D78E4" w14:textId="7FCBFDF9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10F375DC" w14:textId="5C5E46BE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1 761 340,58 zł</w:t>
            </w:r>
          </w:p>
        </w:tc>
        <w:tc>
          <w:tcPr>
            <w:tcW w:w="2052" w:type="dxa"/>
            <w:vAlign w:val="center"/>
          </w:tcPr>
          <w:p w14:paraId="66FD20C8" w14:textId="27CCC835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1 673 273,55 zł</w:t>
            </w:r>
          </w:p>
        </w:tc>
      </w:tr>
      <w:tr w:rsidR="0024678A" w:rsidRPr="00C3247E" w14:paraId="712D2EDF" w14:textId="77777777" w:rsidTr="0024678A">
        <w:trPr>
          <w:trHeight w:val="480"/>
          <w:jc w:val="center"/>
        </w:trPr>
        <w:tc>
          <w:tcPr>
            <w:tcW w:w="504" w:type="dxa"/>
            <w:shd w:val="clear" w:color="auto" w:fill="auto"/>
            <w:vAlign w:val="center"/>
          </w:tcPr>
          <w:p w14:paraId="75DB99E7" w14:textId="2C1799D7" w:rsidR="0024678A" w:rsidRPr="00C3247E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3247E"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85" w:type="dxa"/>
            <w:vAlign w:val="center"/>
          </w:tcPr>
          <w:p w14:paraId="04AC3A2B" w14:textId="7422533E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FESL.07.10-IZ.01-0GD0/24-001</w:t>
            </w:r>
          </w:p>
        </w:tc>
        <w:tc>
          <w:tcPr>
            <w:tcW w:w="2693" w:type="dxa"/>
            <w:vAlign w:val="center"/>
          </w:tcPr>
          <w:p w14:paraId="5E4031DA" w14:textId="63E0764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Warsztaty umiejętności życiowych</w:t>
            </w:r>
          </w:p>
        </w:tc>
        <w:tc>
          <w:tcPr>
            <w:tcW w:w="2387" w:type="dxa"/>
            <w:vAlign w:val="center"/>
          </w:tcPr>
          <w:p w14:paraId="5FC554CE" w14:textId="3527165B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LOKALNA GRUPA DZIAŁANIA "ZIELONY WIERZCHOŁEK ŚLĄSKA"</w:t>
            </w:r>
          </w:p>
        </w:tc>
        <w:tc>
          <w:tcPr>
            <w:tcW w:w="2432" w:type="dxa"/>
            <w:vAlign w:val="center"/>
          </w:tcPr>
          <w:p w14:paraId="40B54F00" w14:textId="77777777" w:rsidR="0024678A" w:rsidRPr="0024678A" w:rsidRDefault="0024678A" w:rsidP="002467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ul. Stanisława Staszica 12,</w:t>
            </w:r>
          </w:p>
          <w:p w14:paraId="30535028" w14:textId="06A483A0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sz w:val="24"/>
                <w:szCs w:val="24"/>
              </w:rPr>
              <w:t>42-100 Kłobuck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36E8E6" w14:textId="2A3123B2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4678A">
              <w:rPr>
                <w:rFonts w:ascii="Arial" w:hAnsi="Arial" w:cs="Arial"/>
                <w:sz w:val="24"/>
                <w:szCs w:val="24"/>
              </w:rPr>
              <w:t>ie dotyczy</w:t>
            </w:r>
          </w:p>
        </w:tc>
        <w:tc>
          <w:tcPr>
            <w:tcW w:w="1832" w:type="dxa"/>
            <w:vAlign w:val="center"/>
          </w:tcPr>
          <w:p w14:paraId="60917547" w14:textId="76296348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690 862,22 zł</w:t>
            </w:r>
          </w:p>
        </w:tc>
        <w:tc>
          <w:tcPr>
            <w:tcW w:w="2052" w:type="dxa"/>
            <w:vAlign w:val="center"/>
          </w:tcPr>
          <w:p w14:paraId="474D07B3" w14:textId="2CD2ACAE" w:rsidR="0024678A" w:rsidRPr="0024678A" w:rsidRDefault="0024678A" w:rsidP="0024678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24678A">
              <w:rPr>
                <w:rFonts w:ascii="Arial" w:hAnsi="Arial" w:cs="Arial"/>
                <w:color w:val="000000"/>
                <w:sz w:val="24"/>
                <w:szCs w:val="24"/>
              </w:rPr>
              <w:t>656 319,10 zł</w:t>
            </w:r>
          </w:p>
        </w:tc>
      </w:tr>
    </w:tbl>
    <w:p w14:paraId="3A241B34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D97B" w14:textId="77777777" w:rsidR="002E4394" w:rsidRDefault="002E4394" w:rsidP="00C5636C">
      <w:pPr>
        <w:spacing w:after="0" w:line="240" w:lineRule="auto"/>
      </w:pPr>
      <w:r>
        <w:separator/>
      </w:r>
    </w:p>
  </w:endnote>
  <w:endnote w:type="continuationSeparator" w:id="0">
    <w:p w14:paraId="0BF5DA08" w14:textId="77777777" w:rsidR="002E4394" w:rsidRDefault="002E439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14:paraId="3A9F0BA6" w14:textId="77777777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28EB64D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67C9" w14:textId="77777777" w:rsidR="002E4394" w:rsidRDefault="002E4394" w:rsidP="00C5636C">
      <w:pPr>
        <w:spacing w:after="0" w:line="240" w:lineRule="auto"/>
      </w:pPr>
      <w:r>
        <w:separator/>
      </w:r>
    </w:p>
  </w:footnote>
  <w:footnote w:type="continuationSeparator" w:id="0">
    <w:p w14:paraId="064C6570" w14:textId="77777777" w:rsidR="002E4394" w:rsidRDefault="002E4394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272AA"/>
    <w:rsid w:val="000670B6"/>
    <w:rsid w:val="00081158"/>
    <w:rsid w:val="00097F68"/>
    <w:rsid w:val="000D73E9"/>
    <w:rsid w:val="000F48A0"/>
    <w:rsid w:val="00120F82"/>
    <w:rsid w:val="001212DF"/>
    <w:rsid w:val="001540E8"/>
    <w:rsid w:val="001804F5"/>
    <w:rsid w:val="00185BDD"/>
    <w:rsid w:val="001B735F"/>
    <w:rsid w:val="001C2307"/>
    <w:rsid w:val="001E2978"/>
    <w:rsid w:val="001F73F6"/>
    <w:rsid w:val="00227340"/>
    <w:rsid w:val="0024678A"/>
    <w:rsid w:val="00293FA4"/>
    <w:rsid w:val="002E4394"/>
    <w:rsid w:val="002F3661"/>
    <w:rsid w:val="00300773"/>
    <w:rsid w:val="003019AF"/>
    <w:rsid w:val="0031328D"/>
    <w:rsid w:val="00341BC3"/>
    <w:rsid w:val="00356FBE"/>
    <w:rsid w:val="00385358"/>
    <w:rsid w:val="003A4BB5"/>
    <w:rsid w:val="003A4FCE"/>
    <w:rsid w:val="003B173E"/>
    <w:rsid w:val="003B609C"/>
    <w:rsid w:val="003E619A"/>
    <w:rsid w:val="004056F3"/>
    <w:rsid w:val="00433288"/>
    <w:rsid w:val="004443F8"/>
    <w:rsid w:val="00490A3E"/>
    <w:rsid w:val="004A4506"/>
    <w:rsid w:val="004A6C39"/>
    <w:rsid w:val="004A6C7F"/>
    <w:rsid w:val="004B69DF"/>
    <w:rsid w:val="004C4984"/>
    <w:rsid w:val="004E1623"/>
    <w:rsid w:val="004E6226"/>
    <w:rsid w:val="00507136"/>
    <w:rsid w:val="00553D2C"/>
    <w:rsid w:val="0055545F"/>
    <w:rsid w:val="00560E88"/>
    <w:rsid w:val="00566F13"/>
    <w:rsid w:val="00573CD0"/>
    <w:rsid w:val="00574EDD"/>
    <w:rsid w:val="00575B10"/>
    <w:rsid w:val="00594CE8"/>
    <w:rsid w:val="005A7C7A"/>
    <w:rsid w:val="00646665"/>
    <w:rsid w:val="006469BC"/>
    <w:rsid w:val="00653058"/>
    <w:rsid w:val="00677505"/>
    <w:rsid w:val="00692829"/>
    <w:rsid w:val="006948E4"/>
    <w:rsid w:val="006A7ADE"/>
    <w:rsid w:val="006D0FC1"/>
    <w:rsid w:val="006E3E9C"/>
    <w:rsid w:val="006E43F2"/>
    <w:rsid w:val="006F3698"/>
    <w:rsid w:val="006F491A"/>
    <w:rsid w:val="007204FF"/>
    <w:rsid w:val="0073077E"/>
    <w:rsid w:val="00752461"/>
    <w:rsid w:val="00795B49"/>
    <w:rsid w:val="007B4643"/>
    <w:rsid w:val="007D6341"/>
    <w:rsid w:val="00805E7A"/>
    <w:rsid w:val="0081349E"/>
    <w:rsid w:val="00844BAB"/>
    <w:rsid w:val="00862BB9"/>
    <w:rsid w:val="008D66DB"/>
    <w:rsid w:val="00903232"/>
    <w:rsid w:val="00923F2D"/>
    <w:rsid w:val="00992C0A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94049"/>
    <w:rsid w:val="00BA703D"/>
    <w:rsid w:val="00BB402B"/>
    <w:rsid w:val="00BC615C"/>
    <w:rsid w:val="00BF70A3"/>
    <w:rsid w:val="00C3247E"/>
    <w:rsid w:val="00C32A05"/>
    <w:rsid w:val="00C32E3D"/>
    <w:rsid w:val="00C5636C"/>
    <w:rsid w:val="00C732E1"/>
    <w:rsid w:val="00CB6908"/>
    <w:rsid w:val="00CC4CCA"/>
    <w:rsid w:val="00CD6163"/>
    <w:rsid w:val="00CE6735"/>
    <w:rsid w:val="00D0764D"/>
    <w:rsid w:val="00D16260"/>
    <w:rsid w:val="00D25D30"/>
    <w:rsid w:val="00D35AA3"/>
    <w:rsid w:val="00D6250E"/>
    <w:rsid w:val="00D70F7F"/>
    <w:rsid w:val="00DB1142"/>
    <w:rsid w:val="00DD7494"/>
    <w:rsid w:val="00DE032D"/>
    <w:rsid w:val="00DF0089"/>
    <w:rsid w:val="00E14591"/>
    <w:rsid w:val="00E45879"/>
    <w:rsid w:val="00E739C8"/>
    <w:rsid w:val="00EA6426"/>
    <w:rsid w:val="00ED239F"/>
    <w:rsid w:val="00EE4F75"/>
    <w:rsid w:val="00EE661C"/>
    <w:rsid w:val="00EF04C1"/>
    <w:rsid w:val="00EF2696"/>
    <w:rsid w:val="00EF2EB0"/>
    <w:rsid w:val="00F17335"/>
    <w:rsid w:val="00F26ED1"/>
    <w:rsid w:val="00F31E98"/>
    <w:rsid w:val="00F32A46"/>
    <w:rsid w:val="00FC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D92E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BA5A254D-1E3D-4E4F-8334-FA19E75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wniosków złożonych w odpowiedzi na nabór nr FESL.06.05-IZ.01-177/24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wniosków złożonych w odpowiedzi na nabór nr FESL.06.05-IZ.01-177/24</dc:title>
  <dc:subject>Lista złożonych wniosków RPSL.08.03.02-IZ.01-24-424_23</dc:subject>
  <dc:creator>Wyka-Mikrut Barbara</dc:creator>
  <cp:keywords>lista, FESL</cp:keywords>
  <cp:lastModifiedBy>Kucharska Karolina</cp:lastModifiedBy>
  <cp:revision>4</cp:revision>
  <cp:lastPrinted>2022-11-10T07:29:00Z</cp:lastPrinted>
  <dcterms:created xsi:type="dcterms:W3CDTF">2025-04-01T12:41:00Z</dcterms:created>
  <dcterms:modified xsi:type="dcterms:W3CDTF">2025-04-02T06:19:00Z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