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DCEDF" w14:textId="5140ABD3" w:rsidR="00A20CD8" w:rsidRPr="00B87925" w:rsidRDefault="00A20CD8" w:rsidP="007E6E8A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7925">
        <w:rPr>
          <w:rFonts w:ascii="Arial" w:hAnsi="Arial" w:cs="Arial"/>
          <w:b/>
          <w:bCs/>
          <w:sz w:val="24"/>
          <w:szCs w:val="24"/>
        </w:rPr>
        <w:t>Uchwała nr </w:t>
      </w:r>
      <w:r w:rsidR="00F97818" w:rsidRPr="00B87925">
        <w:rPr>
          <w:rFonts w:ascii="Arial" w:hAnsi="Arial" w:cs="Arial"/>
          <w:b/>
          <w:bCs/>
          <w:sz w:val="24"/>
          <w:szCs w:val="24"/>
        </w:rPr>
        <w:t>17</w:t>
      </w:r>
      <w:r w:rsidR="3189ABBF" w:rsidRPr="00B87925">
        <w:rPr>
          <w:rFonts w:ascii="Arial" w:hAnsi="Arial" w:cs="Arial"/>
          <w:b/>
          <w:bCs/>
          <w:sz w:val="24"/>
          <w:szCs w:val="24"/>
        </w:rPr>
        <w:t>1</w:t>
      </w:r>
      <w:r w:rsidRPr="00B87925">
        <w:rPr>
          <w:rFonts w:ascii="Arial" w:hAnsi="Arial" w:cs="Arial"/>
          <w:b/>
          <w:bCs/>
          <w:sz w:val="24"/>
          <w:szCs w:val="24"/>
        </w:rPr>
        <w:t> </w:t>
      </w:r>
    </w:p>
    <w:p w14:paraId="42E61814" w14:textId="77777777" w:rsidR="00A20CD8" w:rsidRPr="00B87925" w:rsidRDefault="00A20CD8" w:rsidP="007E6E8A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7925">
        <w:rPr>
          <w:rFonts w:ascii="Arial" w:hAnsi="Arial" w:cs="Arial"/>
          <w:b/>
          <w:sz w:val="24"/>
          <w:szCs w:val="24"/>
        </w:rPr>
        <w:t>Komitetu Monitorującego</w:t>
      </w:r>
      <w:r w:rsidRPr="00B87925">
        <w:rPr>
          <w:rFonts w:ascii="Arial" w:hAnsi="Arial" w:cs="Arial"/>
          <w:b/>
          <w:bCs/>
          <w:sz w:val="24"/>
          <w:szCs w:val="24"/>
        </w:rPr>
        <w:t> </w:t>
      </w:r>
    </w:p>
    <w:p w14:paraId="103693A8" w14:textId="77777777" w:rsidR="00A20CD8" w:rsidRPr="00B87925" w:rsidRDefault="00A20CD8" w:rsidP="007E6E8A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7925">
        <w:rPr>
          <w:rFonts w:ascii="Arial" w:hAnsi="Arial" w:cs="Arial"/>
          <w:b/>
          <w:sz w:val="24"/>
          <w:szCs w:val="24"/>
        </w:rPr>
        <w:t>program Fundusze Europejskie dla Śląskiego 2021- 2027</w:t>
      </w:r>
      <w:r w:rsidRPr="00B87925">
        <w:rPr>
          <w:rFonts w:ascii="Arial" w:hAnsi="Arial" w:cs="Arial"/>
          <w:b/>
          <w:bCs/>
          <w:sz w:val="24"/>
          <w:szCs w:val="24"/>
        </w:rPr>
        <w:t> </w:t>
      </w:r>
    </w:p>
    <w:p w14:paraId="18CB4616" w14:textId="7993CA3D" w:rsidR="00A20CD8" w:rsidRPr="00B87925" w:rsidRDefault="00A20CD8" w:rsidP="007E6E8A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7925">
        <w:rPr>
          <w:rFonts w:ascii="Arial" w:hAnsi="Arial" w:cs="Arial"/>
          <w:b/>
          <w:sz w:val="24"/>
          <w:szCs w:val="24"/>
        </w:rPr>
        <w:t>z dnia </w:t>
      </w:r>
      <w:r w:rsidR="00F97818" w:rsidRPr="00B87925">
        <w:rPr>
          <w:rFonts w:ascii="Arial" w:hAnsi="Arial" w:cs="Arial"/>
          <w:b/>
          <w:bCs/>
          <w:sz w:val="24"/>
          <w:szCs w:val="24"/>
        </w:rPr>
        <w:t>4 marca 2025 r.</w:t>
      </w:r>
    </w:p>
    <w:p w14:paraId="494C7A5B" w14:textId="77777777" w:rsidR="00A20CD8" w:rsidRPr="00B87925" w:rsidRDefault="00A20CD8" w:rsidP="007E6E8A">
      <w:pPr>
        <w:spacing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87925">
        <w:rPr>
          <w:rFonts w:ascii="Arial" w:hAnsi="Arial" w:cs="Arial"/>
          <w:bCs/>
          <w:sz w:val="24"/>
          <w:szCs w:val="24"/>
        </w:rPr>
        <w:t>w sprawie </w:t>
      </w:r>
    </w:p>
    <w:p w14:paraId="0B5F01D3" w14:textId="43D034E5" w:rsidR="00A20CD8" w:rsidRPr="00B87925" w:rsidRDefault="00A20CD8" w:rsidP="009C2E9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87925">
        <w:rPr>
          <w:rFonts w:ascii="Arial" w:hAnsi="Arial" w:cs="Arial"/>
          <w:sz w:val="24"/>
          <w:szCs w:val="24"/>
        </w:rPr>
        <w:t>zmiany kryteriów wyboru projektów dla działania FESL</w:t>
      </w:r>
      <w:r w:rsidR="1E226C6B" w:rsidRPr="00B87925">
        <w:rPr>
          <w:rFonts w:ascii="Arial" w:hAnsi="Arial" w:cs="Arial"/>
          <w:sz w:val="24"/>
          <w:szCs w:val="24"/>
        </w:rPr>
        <w:t xml:space="preserve"> </w:t>
      </w:r>
      <w:r w:rsidRPr="00B87925">
        <w:rPr>
          <w:rFonts w:ascii="Arial" w:hAnsi="Arial" w:cs="Arial"/>
          <w:sz w:val="24"/>
          <w:szCs w:val="24"/>
        </w:rPr>
        <w:t>06.04 Stra</w:t>
      </w:r>
      <w:bookmarkStart w:id="0" w:name="_GoBack"/>
      <w:bookmarkEnd w:id="0"/>
      <w:r w:rsidRPr="00B87925">
        <w:rPr>
          <w:rFonts w:ascii="Arial" w:hAnsi="Arial" w:cs="Arial"/>
          <w:sz w:val="24"/>
          <w:szCs w:val="24"/>
        </w:rPr>
        <w:t>tegiczne projekty dla obszaru edukacji, typ projektu: 1. Wsparcie stypendialne dla uczniów, tryb niekonkurencyjny</w:t>
      </w:r>
    </w:p>
    <w:p w14:paraId="5DC66101" w14:textId="2CC4672D" w:rsidR="00A20CD8" w:rsidRPr="00B87925" w:rsidRDefault="00A20CD8" w:rsidP="00B87925">
      <w:pPr>
        <w:spacing w:after="720"/>
        <w:rPr>
          <w:rFonts w:ascii="Arial" w:hAnsi="Arial" w:cs="Arial"/>
          <w:iCs/>
          <w:sz w:val="24"/>
          <w:szCs w:val="24"/>
        </w:rPr>
      </w:pPr>
      <w:r w:rsidRPr="00B87925">
        <w:rPr>
          <w:rFonts w:ascii="Arial" w:hAnsi="Arial" w:cs="Arial"/>
          <w:sz w:val="24"/>
          <w:szCs w:val="24"/>
        </w:rPr>
        <w:t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  <w:r w:rsidR="00B87925" w:rsidRPr="00B87925">
        <w:rPr>
          <w:rFonts w:ascii="Arial" w:hAnsi="Arial" w:cs="Arial"/>
          <w:iCs/>
          <w:sz w:val="24"/>
          <w:szCs w:val="24"/>
        </w:rPr>
        <w:t>.</w:t>
      </w:r>
    </w:p>
    <w:p w14:paraId="1E845389" w14:textId="77777777" w:rsidR="00A20CD8" w:rsidRPr="00B87925" w:rsidRDefault="00A20CD8" w:rsidP="7CB16827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rFonts w:ascii="Arial" w:hAnsi="Arial" w:cs="Arial"/>
        </w:rPr>
      </w:pPr>
      <w:r w:rsidRPr="00B87925">
        <w:rPr>
          <w:rStyle w:val="normaltextrun"/>
          <w:rFonts w:ascii="Arial" w:hAnsi="Arial" w:cs="Arial"/>
          <w:color w:val="000000" w:themeColor="text1"/>
        </w:rPr>
        <w:t>§ 1</w:t>
      </w:r>
      <w:r w:rsidRPr="00B87925">
        <w:rPr>
          <w:rStyle w:val="eop"/>
          <w:rFonts w:ascii="Arial" w:hAnsi="Arial" w:cs="Arial"/>
          <w:color w:val="000000" w:themeColor="text1"/>
        </w:rPr>
        <w:t> </w:t>
      </w:r>
    </w:p>
    <w:p w14:paraId="55855F06" w14:textId="48B56EAC" w:rsidR="00A20CD8" w:rsidRPr="00B87925" w:rsidRDefault="00A20CD8" w:rsidP="00B87925">
      <w:pPr>
        <w:pStyle w:val="paragraph"/>
        <w:numPr>
          <w:ilvl w:val="0"/>
          <w:numId w:val="47"/>
        </w:numPr>
        <w:spacing w:line="360" w:lineRule="auto"/>
        <w:ind w:left="1080"/>
        <w:textAlignment w:val="baseline"/>
        <w:rPr>
          <w:rFonts w:ascii="Arial" w:hAnsi="Arial" w:cs="Arial"/>
        </w:rPr>
      </w:pPr>
      <w:r w:rsidRPr="00B87925">
        <w:rPr>
          <w:rStyle w:val="normaltextrun"/>
          <w:rFonts w:ascii="Arial" w:hAnsi="Arial" w:cs="Arial"/>
          <w:color w:val="000000" w:themeColor="text1"/>
        </w:rPr>
        <w:t xml:space="preserve">Zmienia się kryteria wyboru projektów dla </w:t>
      </w:r>
      <w:r w:rsidRPr="00B87925">
        <w:rPr>
          <w:rStyle w:val="normaltextrun"/>
          <w:rFonts w:ascii="Arial" w:hAnsi="Arial" w:cs="Arial"/>
          <w:b/>
          <w:bCs/>
          <w:color w:val="000000" w:themeColor="text1"/>
        </w:rPr>
        <w:t>działania FESL</w:t>
      </w:r>
      <w:r w:rsidR="0D8B9BA9" w:rsidRPr="00B87925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Pr="00B87925">
        <w:rPr>
          <w:rStyle w:val="normaltextrun"/>
          <w:rFonts w:ascii="Arial" w:hAnsi="Arial" w:cs="Arial"/>
          <w:b/>
          <w:bCs/>
          <w:color w:val="000000" w:themeColor="text1"/>
        </w:rPr>
        <w:t xml:space="preserve">06.04 </w:t>
      </w:r>
      <w:r w:rsidRPr="00B87925">
        <w:rPr>
          <w:rStyle w:val="normaltextrun"/>
          <w:rFonts w:ascii="Arial" w:hAnsi="Arial" w:cs="Arial"/>
          <w:color w:val="000000" w:themeColor="text1"/>
        </w:rPr>
        <w:t>Strategiczne projekty dla obszaru edukacji, typ projektu: 1. Wsparcie stypendialne dla uczniów</w:t>
      </w:r>
      <w:r w:rsidR="004850FE" w:rsidRPr="00B87925">
        <w:rPr>
          <w:rStyle w:val="normaltextrun"/>
          <w:rFonts w:ascii="Arial" w:hAnsi="Arial" w:cs="Arial"/>
          <w:color w:val="000000" w:themeColor="text1"/>
        </w:rPr>
        <w:t>, tryb niekonkurencyjny</w:t>
      </w:r>
      <w:r w:rsidRPr="00B87925">
        <w:rPr>
          <w:rStyle w:val="normaltextrun"/>
          <w:rFonts w:ascii="Arial" w:hAnsi="Arial" w:cs="Arial"/>
          <w:color w:val="000000" w:themeColor="text1"/>
        </w:rPr>
        <w:t xml:space="preserve"> poprzez </w:t>
      </w:r>
      <w:r w:rsidRPr="00B87925">
        <w:rPr>
          <w:rStyle w:val="normaltextrun"/>
          <w:rFonts w:ascii="Arial" w:hAnsi="Arial" w:cs="Arial"/>
        </w:rPr>
        <w:t>zmianę uchwały nr 5 Komitetu Monitorującego program Fundusze Europejskie dla Śląskiego 2021-2027 z dnia 28 marca 2023 roku polegającą na korekcie zapisów kryteriów.</w:t>
      </w:r>
      <w:r w:rsidRPr="00B87925">
        <w:rPr>
          <w:rStyle w:val="eop"/>
          <w:rFonts w:ascii="Arial" w:hAnsi="Arial" w:cs="Arial"/>
        </w:rPr>
        <w:t> </w:t>
      </w:r>
    </w:p>
    <w:p w14:paraId="31C961F0" w14:textId="31EF44C6" w:rsidR="00A20CD8" w:rsidRPr="00B87925" w:rsidRDefault="00A20CD8" w:rsidP="00B87925">
      <w:pPr>
        <w:pStyle w:val="paragraph"/>
        <w:numPr>
          <w:ilvl w:val="0"/>
          <w:numId w:val="48"/>
        </w:numPr>
        <w:spacing w:before="0" w:beforeAutospacing="0" w:after="200" w:afterAutospacing="0" w:line="360" w:lineRule="auto"/>
        <w:ind w:left="108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B87925">
        <w:rPr>
          <w:rStyle w:val="normaltextrun"/>
          <w:rFonts w:ascii="Arial" w:hAnsi="Arial" w:cs="Arial"/>
          <w:color w:val="000000" w:themeColor="text1"/>
        </w:rPr>
        <w:t>Kryteria wyboru projektów stanowią załącznik do niniejszej uchwały.</w:t>
      </w:r>
    </w:p>
    <w:p w14:paraId="77446A0A" w14:textId="5C8CDE67" w:rsidR="00A20CD8" w:rsidRPr="00B87925" w:rsidRDefault="00A20CD8" w:rsidP="7CB16827">
      <w:pPr>
        <w:pStyle w:val="paragraph"/>
        <w:spacing w:before="0" w:beforeAutospacing="0" w:after="200" w:afterAutospacing="0" w:line="360" w:lineRule="auto"/>
        <w:jc w:val="center"/>
        <w:textAlignment w:val="baseline"/>
        <w:rPr>
          <w:rFonts w:ascii="Arial" w:hAnsi="Arial" w:cs="Arial"/>
        </w:rPr>
      </w:pPr>
      <w:r w:rsidRPr="00B87925">
        <w:rPr>
          <w:rStyle w:val="normaltextrun"/>
          <w:rFonts w:ascii="Arial" w:hAnsi="Arial" w:cs="Arial"/>
          <w:color w:val="000000" w:themeColor="text1"/>
        </w:rPr>
        <w:t>§ 2</w:t>
      </w:r>
      <w:r w:rsidRPr="00B87925">
        <w:rPr>
          <w:rStyle w:val="eop"/>
          <w:rFonts w:ascii="Arial" w:hAnsi="Arial" w:cs="Arial"/>
          <w:color w:val="000000" w:themeColor="text1"/>
        </w:rPr>
        <w:t> </w:t>
      </w:r>
    </w:p>
    <w:p w14:paraId="16A4E644" w14:textId="77777777" w:rsidR="00A20CD8" w:rsidRPr="00B87925" w:rsidRDefault="00A20CD8" w:rsidP="7CB16827">
      <w:pPr>
        <w:pStyle w:val="paragraph"/>
        <w:spacing w:before="120" w:beforeAutospacing="0" w:after="120" w:afterAutospacing="0" w:line="360" w:lineRule="auto"/>
        <w:ind w:firstLine="708"/>
        <w:textAlignment w:val="baseline"/>
        <w:rPr>
          <w:rFonts w:ascii="Arial" w:hAnsi="Arial" w:cs="Arial"/>
        </w:rPr>
      </w:pPr>
      <w:r w:rsidRPr="00B87925">
        <w:rPr>
          <w:rStyle w:val="normaltextrun"/>
          <w:rFonts w:ascii="Arial" w:hAnsi="Arial" w:cs="Arial"/>
        </w:rPr>
        <w:t>Uchwała wchodzi w życie z dniem podjęcia.</w:t>
      </w:r>
      <w:r w:rsidRPr="00B87925">
        <w:rPr>
          <w:rStyle w:val="eop"/>
          <w:rFonts w:ascii="Arial" w:hAnsi="Arial" w:cs="Arial"/>
        </w:rPr>
        <w:t> </w:t>
      </w:r>
    </w:p>
    <w:p w14:paraId="35A1B06A" w14:textId="77777777" w:rsidR="003E41CA" w:rsidRPr="00B87925" w:rsidRDefault="35CBA5D8" w:rsidP="1825F68D">
      <w:pPr>
        <w:pStyle w:val="paragraph"/>
        <w:ind w:left="5655" w:right="1275"/>
        <w:jc w:val="center"/>
        <w:rPr>
          <w:rStyle w:val="normaltextrun"/>
          <w:rFonts w:ascii="Arial" w:hAnsi="Arial" w:cs="Arial"/>
          <w:b/>
          <w:bCs/>
        </w:rPr>
      </w:pPr>
      <w:r w:rsidRPr="00B87925">
        <w:rPr>
          <w:rStyle w:val="normaltextrun"/>
          <w:rFonts w:ascii="Arial" w:hAnsi="Arial" w:cs="Arial"/>
          <w:b/>
          <w:bCs/>
        </w:rPr>
        <w:t xml:space="preserve">Zastępca </w:t>
      </w:r>
    </w:p>
    <w:p w14:paraId="6DBA1015" w14:textId="77777777" w:rsidR="009C2E93" w:rsidRPr="00B87925" w:rsidRDefault="35CBA5D8" w:rsidP="009C2E93">
      <w:pPr>
        <w:pStyle w:val="paragraph"/>
        <w:ind w:left="5655" w:right="1275"/>
        <w:jc w:val="center"/>
        <w:rPr>
          <w:rStyle w:val="normaltextrun"/>
          <w:rFonts w:ascii="Arial" w:hAnsi="Arial" w:cs="Arial"/>
          <w:b/>
          <w:bCs/>
        </w:rPr>
      </w:pPr>
      <w:r w:rsidRPr="00B87925">
        <w:rPr>
          <w:rStyle w:val="normaltextrun"/>
          <w:rFonts w:ascii="Arial" w:hAnsi="Arial" w:cs="Arial"/>
          <w:b/>
          <w:bCs/>
        </w:rPr>
        <w:t>Przewodniczącego</w:t>
      </w:r>
    </w:p>
    <w:p w14:paraId="782FDD33" w14:textId="4572778C" w:rsidR="00052913" w:rsidRPr="00B87925" w:rsidRDefault="00A20CD8" w:rsidP="009C2E93">
      <w:pPr>
        <w:pStyle w:val="paragraph"/>
        <w:ind w:left="5655" w:right="1275"/>
        <w:jc w:val="center"/>
        <w:rPr>
          <w:rStyle w:val="normaltextrun"/>
          <w:rFonts w:ascii="Arial" w:hAnsi="Arial" w:cs="Arial"/>
          <w:b/>
          <w:bCs/>
        </w:rPr>
      </w:pPr>
      <w:r w:rsidRPr="00B87925">
        <w:rPr>
          <w:rStyle w:val="normaltextrun"/>
          <w:rFonts w:ascii="Arial" w:hAnsi="Arial" w:cs="Arial"/>
          <w:b/>
          <w:bCs/>
        </w:rPr>
        <w:t>KM FE SL 2021-2027</w:t>
      </w:r>
    </w:p>
    <w:p w14:paraId="53610A87" w14:textId="77777777" w:rsidR="009C2E93" w:rsidRPr="00B87925" w:rsidRDefault="009C2E93" w:rsidP="009C2E93">
      <w:pPr>
        <w:pStyle w:val="paragraph"/>
        <w:ind w:left="5655" w:right="1275"/>
        <w:jc w:val="center"/>
        <w:rPr>
          <w:rFonts w:ascii="Arial" w:hAnsi="Arial" w:cs="Arial"/>
        </w:rPr>
      </w:pPr>
    </w:p>
    <w:p w14:paraId="234C3163" w14:textId="7B9FE383" w:rsidR="76990FFC" w:rsidRPr="00B87925" w:rsidRDefault="76990FFC" w:rsidP="1825F68D">
      <w:pPr>
        <w:pStyle w:val="paragraph"/>
        <w:ind w:left="4245"/>
        <w:jc w:val="center"/>
      </w:pPr>
      <w:r w:rsidRPr="00B87925">
        <w:rPr>
          <w:rStyle w:val="normaltextrun"/>
          <w:rFonts w:ascii="Arial" w:hAnsi="Arial" w:cs="Arial"/>
          <w:b/>
          <w:bCs/>
        </w:rPr>
        <w:t>Małgorzata Staś</w:t>
      </w:r>
    </w:p>
    <w:p w14:paraId="753CBFC8" w14:textId="77777777" w:rsidR="00052913" w:rsidRDefault="00052913" w:rsidP="00B41DE0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rFonts w:asciiTheme="minorHAnsi" w:hAnsiTheme="minorHAnsi" w:cstheme="minorHAnsi"/>
          <w:sz w:val="20"/>
          <w:szCs w:val="20"/>
        </w:rPr>
        <w:sectPr w:rsidR="00052913" w:rsidSect="00253B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00E7C4E3" w14:textId="21DD46BD" w:rsidR="006F593E" w:rsidRPr="00E971DA" w:rsidRDefault="006F593E" w:rsidP="009C2E93">
      <w:pPr>
        <w:pStyle w:val="Tytu"/>
        <w:spacing w:before="240" w:after="240"/>
        <w:rPr>
          <w:b/>
          <w:sz w:val="32"/>
          <w:szCs w:val="36"/>
        </w:rPr>
      </w:pPr>
      <w:r w:rsidRPr="00E971DA">
        <w:rPr>
          <w:b/>
          <w:sz w:val="32"/>
          <w:szCs w:val="36"/>
        </w:rPr>
        <w:lastRenderedPageBreak/>
        <w:t>Kryteria wyboru projektów FE SL 2021-2027</w:t>
      </w:r>
    </w:p>
    <w:p w14:paraId="5678F05C" w14:textId="7FE34363" w:rsidR="006F593E" w:rsidRPr="007D701A" w:rsidRDefault="006F593E" w:rsidP="009C2E93">
      <w:pPr>
        <w:pStyle w:val="Nagwek1"/>
        <w:spacing w:after="240"/>
        <w:rPr>
          <w:rFonts w:cs="Calibri"/>
          <w:b/>
          <w:color w:val="000000" w:themeColor="text1"/>
          <w:sz w:val="28"/>
          <w:szCs w:val="28"/>
        </w:rPr>
      </w:pPr>
      <w:bookmarkStart w:id="1" w:name="_Toc125367346"/>
      <w:r w:rsidRPr="007D701A">
        <w:rPr>
          <w:rFonts w:cs="Calibri"/>
          <w:b/>
          <w:color w:val="000000" w:themeColor="text1"/>
          <w:sz w:val="28"/>
          <w:szCs w:val="28"/>
        </w:rPr>
        <w:t>Działanie 6.</w:t>
      </w:r>
      <w:r w:rsidR="004B707E" w:rsidRPr="007D701A">
        <w:rPr>
          <w:rFonts w:cs="Calibri"/>
          <w:b/>
          <w:color w:val="000000" w:themeColor="text1"/>
          <w:sz w:val="28"/>
          <w:szCs w:val="28"/>
        </w:rPr>
        <w:t>4</w:t>
      </w:r>
      <w:r w:rsidRPr="007D701A">
        <w:rPr>
          <w:rFonts w:cs="Calibri"/>
          <w:b/>
          <w:color w:val="000000" w:themeColor="text1"/>
          <w:sz w:val="28"/>
          <w:szCs w:val="28"/>
        </w:rPr>
        <w:t xml:space="preserve"> </w:t>
      </w:r>
      <w:bookmarkEnd w:id="1"/>
      <w:r w:rsidR="004B707E" w:rsidRPr="007D701A">
        <w:rPr>
          <w:b/>
          <w:color w:val="000000" w:themeColor="text1"/>
          <w:sz w:val="28"/>
          <w:szCs w:val="28"/>
        </w:rPr>
        <w:t>Strategiczne projekty dla obszaru edukacji</w:t>
      </w:r>
      <w:r w:rsidR="00EC3FDC" w:rsidRPr="007D701A">
        <w:rPr>
          <w:b/>
          <w:color w:val="000000" w:themeColor="text1"/>
          <w:sz w:val="28"/>
          <w:szCs w:val="28"/>
        </w:rPr>
        <w:t>, typ projektu nr 1 Wsparcie stypendialne dla uczniów</w:t>
      </w:r>
    </w:p>
    <w:p w14:paraId="60E489C9" w14:textId="45ABF795" w:rsidR="00335489" w:rsidRPr="009C2E93" w:rsidRDefault="00335489" w:rsidP="009C2E93">
      <w:pPr>
        <w:pStyle w:val="Nagwek2"/>
        <w:spacing w:after="240"/>
        <w:rPr>
          <w:b/>
          <w:color w:val="000000" w:themeColor="text1"/>
          <w:sz w:val="24"/>
        </w:rPr>
      </w:pPr>
      <w:r w:rsidRPr="009C2E93">
        <w:rPr>
          <w:b/>
          <w:color w:val="000000" w:themeColor="text1"/>
          <w:sz w:val="24"/>
        </w:rPr>
        <w:t>Kryteria szczegółowe dostępu</w:t>
      </w:r>
    </w:p>
    <w:p w14:paraId="1A6CC887" w14:textId="53EF702D" w:rsidR="009C2E93" w:rsidRPr="009C2E93" w:rsidRDefault="009C2E93" w:rsidP="009C2E93">
      <w:pPr>
        <w:pStyle w:val="Legenda"/>
        <w:keepNext/>
        <w:rPr>
          <w:i w:val="0"/>
          <w:sz w:val="24"/>
        </w:rPr>
      </w:pPr>
      <w:r w:rsidRPr="009C2E93">
        <w:rPr>
          <w:i w:val="0"/>
          <w:sz w:val="24"/>
        </w:rPr>
        <w:t xml:space="preserve">Tabela </w:t>
      </w:r>
      <w:r w:rsidRPr="009C2E93">
        <w:rPr>
          <w:i w:val="0"/>
          <w:sz w:val="24"/>
        </w:rPr>
        <w:fldChar w:fldCharType="begin"/>
      </w:r>
      <w:r w:rsidRPr="009C2E93">
        <w:rPr>
          <w:i w:val="0"/>
          <w:sz w:val="24"/>
        </w:rPr>
        <w:instrText xml:space="preserve"> SEQ Tabela \* ARABIC </w:instrText>
      </w:r>
      <w:r w:rsidRPr="009C2E93">
        <w:rPr>
          <w:i w:val="0"/>
          <w:sz w:val="24"/>
        </w:rPr>
        <w:fldChar w:fldCharType="separate"/>
      </w:r>
      <w:r w:rsidRPr="009C2E93">
        <w:rPr>
          <w:i w:val="0"/>
          <w:noProof/>
          <w:sz w:val="24"/>
        </w:rPr>
        <w:t>1</w:t>
      </w:r>
      <w:r w:rsidRPr="009C2E93">
        <w:rPr>
          <w:i w:val="0"/>
          <w:sz w:val="24"/>
        </w:rPr>
        <w:fldChar w:fldCharType="end"/>
      </w:r>
      <w:r w:rsidRPr="009C2E93">
        <w:rPr>
          <w:i w:val="0"/>
          <w:sz w:val="24"/>
        </w:rPr>
        <w:t>. Kryteria szczegółowe dostępu</w:t>
      </w:r>
    </w:p>
    <w:tbl>
      <w:tblPr>
        <w:tblStyle w:val="Tabela-Siatka"/>
        <w:tblW w:w="15163" w:type="dxa"/>
        <w:tblLook w:val="04A0" w:firstRow="1" w:lastRow="0" w:firstColumn="1" w:lastColumn="0" w:noHBand="0" w:noVBand="1"/>
        <w:tblCaption w:val="Tabela 1. Kryteria szczegółowe dostępu"/>
        <w:tblDescription w:val="W tabeli przedstawiono kryteria dostępu do działania 6.4 typ 1"/>
      </w:tblPr>
      <w:tblGrid>
        <w:gridCol w:w="852"/>
        <w:gridCol w:w="2377"/>
        <w:gridCol w:w="6081"/>
        <w:gridCol w:w="2503"/>
        <w:gridCol w:w="2057"/>
        <w:gridCol w:w="1293"/>
      </w:tblGrid>
      <w:tr w:rsidR="00BC257E" w:rsidRPr="007D701A" w14:paraId="1258FC86" w14:textId="77777777" w:rsidTr="009C2E93">
        <w:trPr>
          <w:tblHeader/>
        </w:trPr>
        <w:tc>
          <w:tcPr>
            <w:tcW w:w="852" w:type="dxa"/>
            <w:shd w:val="clear" w:color="auto" w:fill="F2F2F2" w:themeFill="background1" w:themeFillShade="F2"/>
          </w:tcPr>
          <w:p w14:paraId="3FBCF821" w14:textId="77777777" w:rsidR="00335489" w:rsidRPr="007D701A" w:rsidRDefault="00335489" w:rsidP="007D701A">
            <w:pPr>
              <w:pStyle w:val="Akapitzlist"/>
              <w:spacing w:line="360" w:lineRule="auto"/>
              <w:ind w:left="22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L.p.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4F87DE48" w14:textId="77777777" w:rsidR="00335489" w:rsidRPr="007D701A" w:rsidRDefault="00335489" w:rsidP="007D701A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D701A">
              <w:rPr>
                <w:rFonts w:ascii="Calibri" w:hAnsi="Calibri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6081" w:type="dxa"/>
            <w:shd w:val="clear" w:color="auto" w:fill="F2F2F2" w:themeFill="background1" w:themeFillShade="F2"/>
          </w:tcPr>
          <w:p w14:paraId="598B566B" w14:textId="3B603B92" w:rsidR="00335489" w:rsidRPr="007D701A" w:rsidRDefault="00335489" w:rsidP="00BC7AB7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D701A">
              <w:rPr>
                <w:rFonts w:ascii="Calibri" w:hAnsi="Calibri" w:cs="Arial"/>
                <w:b/>
                <w:sz w:val="24"/>
                <w:szCs w:val="24"/>
              </w:rPr>
              <w:t>Definicja kryterium</w:t>
            </w:r>
          </w:p>
        </w:tc>
        <w:tc>
          <w:tcPr>
            <w:tcW w:w="2503" w:type="dxa"/>
            <w:shd w:val="clear" w:color="auto" w:fill="F2F2F2" w:themeFill="background1" w:themeFillShade="F2"/>
          </w:tcPr>
          <w:p w14:paraId="517F1FBC" w14:textId="34D90E41" w:rsidR="00335489" w:rsidRPr="007D701A" w:rsidRDefault="00335489" w:rsidP="007D701A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D701A">
              <w:rPr>
                <w:rFonts w:ascii="Calibri" w:hAnsi="Calibri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14F15979" w14:textId="060498C7" w:rsidR="00335489" w:rsidRPr="007D701A" w:rsidRDefault="00335489" w:rsidP="007D701A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D701A">
              <w:rPr>
                <w:rFonts w:ascii="Calibri" w:hAnsi="Calibri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293" w:type="dxa"/>
            <w:shd w:val="clear" w:color="auto" w:fill="F2F2F2" w:themeFill="background1" w:themeFillShade="F2"/>
          </w:tcPr>
          <w:p w14:paraId="0A023932" w14:textId="7965B081" w:rsidR="00335489" w:rsidRPr="007D701A" w:rsidRDefault="00335489" w:rsidP="007D701A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bookmarkStart w:id="2" w:name="_Hlk125464591"/>
            <w:r w:rsidRPr="007D701A">
              <w:rPr>
                <w:rFonts w:ascii="Calibri" w:hAnsi="Calibri" w:cs="Arial"/>
                <w:b/>
                <w:sz w:val="24"/>
                <w:szCs w:val="24"/>
              </w:rPr>
              <w:t>Szczególne znaczenie kryterium</w:t>
            </w:r>
            <w:bookmarkEnd w:id="2"/>
          </w:p>
        </w:tc>
      </w:tr>
      <w:tr w:rsidR="00BC257E" w:rsidRPr="007D701A" w14:paraId="47B3724B" w14:textId="77777777" w:rsidTr="009C2E93">
        <w:tc>
          <w:tcPr>
            <w:tcW w:w="852" w:type="dxa"/>
          </w:tcPr>
          <w:p w14:paraId="7ADC4D7C" w14:textId="025A8649" w:rsidR="00D924F9" w:rsidRPr="007D701A" w:rsidRDefault="005576CD" w:rsidP="005576CD">
            <w:pPr>
              <w:pStyle w:val="Akapitzlist"/>
              <w:spacing w:after="0" w:line="360" w:lineRule="auto"/>
              <w:ind w:left="452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2377" w:type="dxa"/>
          </w:tcPr>
          <w:p w14:paraId="026E4C11" w14:textId="5D68F259" w:rsidR="00D924F9" w:rsidRPr="007D701A" w:rsidRDefault="00D924F9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Wnioskodawca zapewni, że w realizowanym projekcie wsparcie kierowane będzie do uczniów uzdolnionych</w:t>
            </w:r>
            <w:r w:rsidR="00B5536D">
              <w:rPr>
                <w:rFonts w:ascii="Calibri" w:hAnsi="Calibri" w:cs="Arial"/>
                <w:sz w:val="24"/>
                <w:szCs w:val="24"/>
              </w:rPr>
              <w:t>,</w:t>
            </w:r>
            <w:r w:rsidR="00B5536D">
              <w:t xml:space="preserve"> </w:t>
            </w:r>
            <w:r w:rsidR="00B5536D" w:rsidRPr="00B5536D">
              <w:rPr>
                <w:rFonts w:ascii="Calibri" w:hAnsi="Calibri" w:cs="Arial"/>
                <w:sz w:val="24"/>
                <w:szCs w:val="24"/>
              </w:rPr>
              <w:t>osiągających wysokie wyniki w nauce</w:t>
            </w:r>
            <w:r w:rsidRPr="007D701A">
              <w:rPr>
                <w:rFonts w:ascii="Calibri" w:hAnsi="Calibri" w:cs="Arial"/>
                <w:sz w:val="24"/>
                <w:szCs w:val="24"/>
              </w:rPr>
              <w:t xml:space="preserve"> i </w:t>
            </w: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>znajdujących się w niekorzystnej sytuacji</w:t>
            </w:r>
            <w:r w:rsidR="002159C1">
              <w:rPr>
                <w:rFonts w:ascii="Calibri" w:hAnsi="Calibri" w:cs="Arial"/>
                <w:sz w:val="24"/>
                <w:szCs w:val="24"/>
              </w:rPr>
              <w:t xml:space="preserve"> społeczno-ekonomicznej</w:t>
            </w:r>
            <w:r w:rsidRPr="007D701A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32515816" w14:textId="77777777" w:rsidR="00D924F9" w:rsidRPr="007D701A" w:rsidRDefault="00D924F9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081" w:type="dxa"/>
          </w:tcPr>
          <w:p w14:paraId="3D4F4C63" w14:textId="17F0011C" w:rsidR="00D924F9" w:rsidRPr="00E729D4" w:rsidRDefault="00FF5577" w:rsidP="007D701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729D4">
              <w:rPr>
                <w:rFonts w:cstheme="minorHAnsi"/>
                <w:sz w:val="24"/>
                <w:szCs w:val="24"/>
              </w:rPr>
              <w:lastRenderedPageBreak/>
              <w:t xml:space="preserve">Weryfikowane będzie, czy </w:t>
            </w:r>
            <w:r w:rsidR="00D924F9" w:rsidRPr="00E729D4">
              <w:rPr>
                <w:rFonts w:cstheme="minorHAnsi"/>
                <w:sz w:val="24"/>
                <w:szCs w:val="24"/>
              </w:rPr>
              <w:t xml:space="preserve"> </w:t>
            </w:r>
            <w:r w:rsidRPr="00E729D4">
              <w:rPr>
                <w:rFonts w:cstheme="minorHAnsi"/>
                <w:sz w:val="24"/>
                <w:szCs w:val="24"/>
              </w:rPr>
              <w:t>projekt skierowany jest</w:t>
            </w:r>
            <w:r w:rsidR="00D924F9" w:rsidRPr="00E729D4">
              <w:rPr>
                <w:rFonts w:cstheme="minorHAnsi"/>
                <w:sz w:val="24"/>
                <w:szCs w:val="24"/>
              </w:rPr>
              <w:t xml:space="preserve"> do uczniów uzdolnionych</w:t>
            </w:r>
            <w:r w:rsidR="00B5536D" w:rsidRPr="00E729D4">
              <w:rPr>
                <w:rFonts w:cstheme="minorHAnsi"/>
                <w:sz w:val="24"/>
                <w:szCs w:val="24"/>
              </w:rPr>
              <w:t>,</w:t>
            </w:r>
            <w:r w:rsidR="00D924F9" w:rsidRPr="00E729D4">
              <w:rPr>
                <w:rFonts w:cstheme="minorHAnsi"/>
                <w:sz w:val="24"/>
                <w:szCs w:val="24"/>
              </w:rPr>
              <w:t xml:space="preserve"> </w:t>
            </w:r>
            <w:r w:rsidR="00B5536D" w:rsidRPr="00E729D4">
              <w:rPr>
                <w:rFonts w:cstheme="minorHAnsi"/>
                <w:sz w:val="24"/>
                <w:szCs w:val="24"/>
              </w:rPr>
              <w:t xml:space="preserve">osiągających wysokie wyniki w nauce </w:t>
            </w:r>
            <w:r w:rsidR="00D924F9" w:rsidRPr="00E729D4">
              <w:rPr>
                <w:rFonts w:cstheme="minorHAnsi"/>
                <w:sz w:val="24"/>
                <w:szCs w:val="24"/>
              </w:rPr>
              <w:t xml:space="preserve">i znajdujących się w niekorzystnej sytuacji </w:t>
            </w:r>
            <w:r w:rsidRPr="00E729D4">
              <w:rPr>
                <w:rFonts w:cstheme="minorHAnsi"/>
                <w:sz w:val="24"/>
                <w:szCs w:val="24"/>
              </w:rPr>
              <w:t>społeczno-ekonomicznej tj. spełniających co najmniej jedną z poniższych przesłanek:</w:t>
            </w:r>
          </w:p>
          <w:p w14:paraId="13178503" w14:textId="77777777" w:rsidR="00100D06" w:rsidRPr="007E0A1E" w:rsidRDefault="00100D06" w:rsidP="00100D06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0A1E">
              <w:rPr>
                <w:rFonts w:cstheme="minorHAnsi"/>
                <w:sz w:val="24"/>
                <w:szCs w:val="24"/>
              </w:rPr>
              <w:t>Pochodzenie ucznia/uczennicy z rodziny wielodzietnej tj. mającej na utrzymaniu co najmniej czworo dzieci;</w:t>
            </w:r>
          </w:p>
          <w:p w14:paraId="08567A6B" w14:textId="77777777" w:rsidR="00100D06" w:rsidRPr="007E0A1E" w:rsidRDefault="00100D06" w:rsidP="00100D06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0A1E">
              <w:rPr>
                <w:rFonts w:cstheme="minorHAnsi"/>
                <w:sz w:val="24"/>
                <w:szCs w:val="24"/>
              </w:rPr>
              <w:lastRenderedPageBreak/>
              <w:t>Niepełnosprawność ucznia/uczennicy potwierdzona orzeczeniem o niepełnosprawności (dziecko do 16 roku życia) lub orzeczeniem o stopniu niepełnosprawności (powyżej 16 roku życia)</w:t>
            </w:r>
          </w:p>
          <w:p w14:paraId="78A3026E" w14:textId="77777777" w:rsidR="00100D06" w:rsidRPr="007E0A1E" w:rsidRDefault="00100D06" w:rsidP="00100D06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0A1E">
              <w:rPr>
                <w:rFonts w:cstheme="minorHAnsi"/>
                <w:sz w:val="24"/>
                <w:szCs w:val="24"/>
              </w:rPr>
              <w:t xml:space="preserve">Orzeczenie o potrzebie kształcenia specjalnego wydane przez publiczną poradnię psychologiczno-pedagogiczną, </w:t>
            </w:r>
          </w:p>
          <w:p w14:paraId="20A13292" w14:textId="196A7136" w:rsidR="00100D06" w:rsidRPr="007E0A1E" w:rsidRDefault="00100D06" w:rsidP="00100D06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0A1E">
              <w:rPr>
                <w:rFonts w:cstheme="minorHAnsi"/>
                <w:sz w:val="24"/>
                <w:szCs w:val="24"/>
              </w:rPr>
              <w:t>Niepełnosprawność członka rodziny ucznia/uczennicy potwierdzona orzeczeniem o niepełnosprawności (dziecko do 16 roku życia) lub orzeczeniem o stopniu niepełnosprawności (powyżej 16 roku życia);</w:t>
            </w:r>
          </w:p>
          <w:p w14:paraId="631DC136" w14:textId="055B5BBE" w:rsidR="00100D06" w:rsidRDefault="00100D06" w:rsidP="00100D06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0A1E">
              <w:rPr>
                <w:rFonts w:cstheme="minorHAnsi"/>
                <w:sz w:val="24"/>
                <w:szCs w:val="24"/>
              </w:rPr>
              <w:t xml:space="preserve">Trudna sytuacja materialna rodziny ucznia/uczennicy wynikająca z niskich dochodów na osobę w rodzinie w roku kalendarzowym </w:t>
            </w:r>
            <w:r w:rsidRPr="007E0A1E">
              <w:rPr>
                <w:rFonts w:cstheme="minorHAnsi"/>
                <w:sz w:val="24"/>
                <w:szCs w:val="24"/>
              </w:rPr>
              <w:lastRenderedPageBreak/>
              <w:t>poprzedzającym rok szkolny, na który przyznawane jest stypendium;</w:t>
            </w:r>
          </w:p>
          <w:p w14:paraId="3EDC36A3" w14:textId="0173F023" w:rsidR="007E0A1E" w:rsidRDefault="00100D06" w:rsidP="007E0A1E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0A1E">
              <w:rPr>
                <w:rFonts w:cstheme="minorHAnsi"/>
                <w:sz w:val="24"/>
                <w:szCs w:val="24"/>
              </w:rPr>
              <w:t>Korzystanie przez rodzinę ze</w:t>
            </w:r>
            <w:r w:rsidR="006C527B">
              <w:rPr>
                <w:rFonts w:cstheme="minorHAnsi"/>
                <w:sz w:val="24"/>
                <w:szCs w:val="24"/>
              </w:rPr>
              <w:t xml:space="preserve"> </w:t>
            </w:r>
            <w:r w:rsidR="00FE6228" w:rsidRPr="00E729D4">
              <w:rPr>
                <w:rFonts w:cstheme="minorHAnsi"/>
                <w:sz w:val="24"/>
                <w:szCs w:val="24"/>
              </w:rPr>
              <w:t xml:space="preserve">świadczeń rodzinnych </w:t>
            </w:r>
            <w:r w:rsidRPr="00E729D4">
              <w:rPr>
                <w:rFonts w:cstheme="minorHAnsi"/>
                <w:sz w:val="24"/>
                <w:szCs w:val="24"/>
              </w:rPr>
              <w:t>w roku kalendarzowym poprzedzającym rok szkolny, na który przyznawane jest stypendium;</w:t>
            </w:r>
          </w:p>
          <w:p w14:paraId="5C04FD5F" w14:textId="253BF4E0" w:rsidR="007E0A1E" w:rsidRDefault="00E729D4" w:rsidP="00E729D4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729D4">
              <w:rPr>
                <w:rFonts w:cstheme="minorHAnsi"/>
                <w:sz w:val="24"/>
                <w:szCs w:val="24"/>
              </w:rPr>
              <w:t>Przebywanie ucznia/uczennicy w pieczy zastępczej rodzinnej lub instytucjonalnej.</w:t>
            </w:r>
          </w:p>
          <w:p w14:paraId="40A71C36" w14:textId="77777777" w:rsidR="007E0A1E" w:rsidRPr="00912E06" w:rsidRDefault="007E0A1E" w:rsidP="00912E06">
            <w:pPr>
              <w:pStyle w:val="Akapitzlist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D6F8547" w14:textId="6D675E25" w:rsidR="00D924F9" w:rsidRPr="007E0A1E" w:rsidRDefault="00D924F9" w:rsidP="007E0A1E">
            <w:pPr>
              <w:pStyle w:val="Akapitzlist"/>
              <w:spacing w:line="360" w:lineRule="auto"/>
              <w:ind w:left="66"/>
              <w:rPr>
                <w:rFonts w:cstheme="minorHAnsi"/>
                <w:sz w:val="24"/>
                <w:szCs w:val="24"/>
              </w:rPr>
            </w:pPr>
            <w:r w:rsidRPr="007E0A1E">
              <w:rPr>
                <w:rFonts w:cstheme="minorHAnsi"/>
                <w:sz w:val="24"/>
                <w:szCs w:val="24"/>
              </w:rPr>
              <w:t>Kryterium weryfikowane na podstawie zapisów wniosku</w:t>
            </w:r>
            <w:r w:rsidR="0088143B" w:rsidRPr="007E0A1E">
              <w:rPr>
                <w:rFonts w:cstheme="minorHAnsi"/>
                <w:sz w:val="24"/>
                <w:szCs w:val="24"/>
              </w:rPr>
              <w:t xml:space="preserve">, w tym deklaracji w pkt B.7.2 Uzasadnienie spełniania kryteriów oraz pkt C.1.1 Grupy docelowe </w:t>
            </w:r>
            <w:r w:rsidR="0088143B" w:rsidRPr="007E0A1E">
              <w:rPr>
                <w:rFonts w:eastAsia="DejaVuSans-Bold" w:cstheme="minorHAnsi"/>
                <w:b/>
                <w:bCs/>
                <w:sz w:val="24"/>
                <w:szCs w:val="24"/>
                <w:lang w:eastAsia="ja-JP"/>
              </w:rPr>
              <w:t xml:space="preserve">– </w:t>
            </w:r>
            <w:r w:rsidR="0088143B" w:rsidRPr="007E0A1E">
              <w:rPr>
                <w:rFonts w:eastAsia="DejaVuSans-Bold" w:cstheme="minorHAnsi"/>
                <w:bCs/>
                <w:sz w:val="24"/>
                <w:szCs w:val="24"/>
                <w:lang w:eastAsia="ja-JP"/>
              </w:rPr>
              <w:t>Osoby, ich charakterystyka oraz opis sytuacji problemowej</w:t>
            </w:r>
            <w:r w:rsidR="008F12AA" w:rsidRPr="007E0A1E">
              <w:rPr>
                <w:rFonts w:eastAsia="DejaVuSans-Bold" w:cstheme="minorHAnsi"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03" w:type="dxa"/>
          </w:tcPr>
          <w:p w14:paraId="0A58B576" w14:textId="11D94F88" w:rsidR="00D924F9" w:rsidRPr="007D701A" w:rsidRDefault="00D924F9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 xml:space="preserve">Konieczne spełnienie – TAK </w:t>
            </w:r>
          </w:p>
          <w:p w14:paraId="1E8F68CF" w14:textId="6882564F" w:rsidR="00D924F9" w:rsidRPr="007D701A" w:rsidRDefault="00D924F9" w:rsidP="007D701A">
            <w:pPr>
              <w:spacing w:line="360" w:lineRule="auto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Podlega uzupełnieniom - TAK</w:t>
            </w:r>
          </w:p>
        </w:tc>
        <w:tc>
          <w:tcPr>
            <w:tcW w:w="2057" w:type="dxa"/>
          </w:tcPr>
          <w:p w14:paraId="7EB490A2" w14:textId="7E2E80A6" w:rsidR="00D924F9" w:rsidRPr="007D701A" w:rsidRDefault="00D924F9" w:rsidP="00BC7AB7">
            <w:pPr>
              <w:spacing w:line="360" w:lineRule="auto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 xml:space="preserve">Kryterium dostępu </w:t>
            </w:r>
            <w:r w:rsidRPr="007D701A">
              <w:rPr>
                <w:rStyle w:val="markedcontent"/>
                <w:rFonts w:ascii="Calibri" w:hAnsi="Calibri" w:cs="Arial"/>
                <w:sz w:val="24"/>
                <w:szCs w:val="24"/>
              </w:rPr>
              <w:t>0/1</w:t>
            </w:r>
          </w:p>
        </w:tc>
        <w:tc>
          <w:tcPr>
            <w:tcW w:w="1293" w:type="dxa"/>
          </w:tcPr>
          <w:p w14:paraId="701D82F8" w14:textId="1FEB8E05" w:rsidR="00386D23" w:rsidRPr="007D701A" w:rsidRDefault="00D924F9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Nie dotyczy</w:t>
            </w:r>
          </w:p>
          <w:p w14:paraId="3D53821D" w14:textId="7322C42B" w:rsidR="00D924F9" w:rsidRPr="007D701A" w:rsidRDefault="00D924F9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C257E" w:rsidRPr="007D701A" w14:paraId="2C19452A" w14:textId="77777777" w:rsidTr="009C2E93">
        <w:tc>
          <w:tcPr>
            <w:tcW w:w="852" w:type="dxa"/>
          </w:tcPr>
          <w:p w14:paraId="3EBCB21B" w14:textId="47D9F99E" w:rsidR="00A97D1D" w:rsidRPr="005576CD" w:rsidRDefault="005576CD" w:rsidP="005576CD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77" w:type="dxa"/>
          </w:tcPr>
          <w:p w14:paraId="68099411" w14:textId="3B775CE8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 xml:space="preserve">Wysokość pomocy stypendialnej </w:t>
            </w: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>średniomiesięcznie nie może przekroczyć 1000 zł brutto na jednego ucznia/uczennicę  i przyznawana jest na okres co najmniej 10 miesięcy.</w:t>
            </w:r>
          </w:p>
        </w:tc>
        <w:tc>
          <w:tcPr>
            <w:tcW w:w="6081" w:type="dxa"/>
          </w:tcPr>
          <w:p w14:paraId="6D33FD61" w14:textId="77777777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 xml:space="preserve">Weryfikowane będzie czy wysokość stypendium nie przekracza kwoty 1000 zł brutto na miesiąc. Dokładna </w:t>
            </w: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>kwota stypendium zostanie określona w Regulaminie, który będzie podlegał konsultacjom społecznym. Ponadto sprawdzane będzie, czy stypendium zostało przyznane na okres co najmniej 10 miesięcy.</w:t>
            </w:r>
          </w:p>
          <w:p w14:paraId="52823D58" w14:textId="31939C84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Kryterium weryfikowane na podstawie zapisów wniosku</w:t>
            </w:r>
            <w:r w:rsidR="004C2EDB">
              <w:rPr>
                <w:rFonts w:ascii="Calibri" w:hAnsi="Calibri" w:cs="Arial"/>
                <w:sz w:val="24"/>
                <w:szCs w:val="24"/>
              </w:rPr>
              <w:t>, w tym deklaracji w pkt B.7.2 Uzasadnienie spełniania kryteriów, pkt E.1.1 Zadania w projekcie oraz pkt E.3 Zakres finansowy.</w:t>
            </w:r>
          </w:p>
        </w:tc>
        <w:tc>
          <w:tcPr>
            <w:tcW w:w="2503" w:type="dxa"/>
          </w:tcPr>
          <w:p w14:paraId="6C8810CC" w14:textId="7AD812FE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>Konieczne spełnienie – TAK</w:t>
            </w:r>
          </w:p>
          <w:p w14:paraId="69784BC2" w14:textId="4E5D90F6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>Podlega uzupełnieniom - TAK</w:t>
            </w:r>
          </w:p>
        </w:tc>
        <w:tc>
          <w:tcPr>
            <w:tcW w:w="2057" w:type="dxa"/>
          </w:tcPr>
          <w:p w14:paraId="46FF35CE" w14:textId="590A4A7A" w:rsidR="00A97D1D" w:rsidRPr="007D701A" w:rsidRDefault="00A97D1D" w:rsidP="00BC7AB7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 xml:space="preserve">Kryterium dostępu </w:t>
            </w:r>
            <w:r w:rsidRPr="007D701A">
              <w:rPr>
                <w:rStyle w:val="markedcontent"/>
                <w:rFonts w:ascii="Calibri" w:hAnsi="Calibri" w:cs="Arial"/>
                <w:sz w:val="24"/>
                <w:szCs w:val="24"/>
              </w:rPr>
              <w:t>0/1</w:t>
            </w:r>
          </w:p>
        </w:tc>
        <w:tc>
          <w:tcPr>
            <w:tcW w:w="1293" w:type="dxa"/>
          </w:tcPr>
          <w:p w14:paraId="47C001FE" w14:textId="61F0EF8C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 xml:space="preserve">Nie dotyczy </w:t>
            </w:r>
          </w:p>
        </w:tc>
      </w:tr>
      <w:tr w:rsidR="00BC257E" w:rsidRPr="007D701A" w14:paraId="6F0737DB" w14:textId="77777777" w:rsidTr="009C2E93">
        <w:tc>
          <w:tcPr>
            <w:tcW w:w="852" w:type="dxa"/>
          </w:tcPr>
          <w:p w14:paraId="73BD84EB" w14:textId="187E24E9" w:rsidR="00A97D1D" w:rsidRPr="005576CD" w:rsidRDefault="005576CD" w:rsidP="005576CD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2377" w:type="dxa"/>
          </w:tcPr>
          <w:p w14:paraId="48A11CBD" w14:textId="7BF6C2B0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 xml:space="preserve">Wsparcie jest kierowane do zdolnych uczniów / uczennic podlegających opiece dydaktycznej poprzez </w:t>
            </w: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 xml:space="preserve">pobieranie nauki na terenie województwa śląskiego. </w:t>
            </w:r>
          </w:p>
        </w:tc>
        <w:tc>
          <w:tcPr>
            <w:tcW w:w="6081" w:type="dxa"/>
          </w:tcPr>
          <w:p w14:paraId="0F1CF9E6" w14:textId="2E9EDF7C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>Weryfikowane będzie czy wsparcie jest kierowane do zdolnych uczniów / uczennic, którzy podlegają opiece dydaktycznej poprzez pobieranie nauki na terenie województwa śląskiego.</w:t>
            </w:r>
          </w:p>
          <w:p w14:paraId="67D851C1" w14:textId="06E83D29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>Kryterium weryfikowane na podstawie zapisów wniosku</w:t>
            </w:r>
            <w:r w:rsidR="00387E1F">
              <w:rPr>
                <w:rFonts w:ascii="Calibri" w:hAnsi="Calibri" w:cs="Arial"/>
                <w:sz w:val="24"/>
                <w:szCs w:val="24"/>
              </w:rPr>
              <w:t xml:space="preserve">, w tym deklaracji w pkt B.7.2 Uzasadnienie spełniania kryteriów oraz pkt C.1.1 Grupy docelowe </w:t>
            </w:r>
            <w:r w:rsidR="00387E1F">
              <w:rPr>
                <w:rFonts w:ascii="DejaVuSans-Bold" w:eastAsia="DejaVuSans-Bold" w:cs="DejaVuSans-Bold" w:hint="eastAsia"/>
                <w:b/>
                <w:bCs/>
                <w:sz w:val="20"/>
                <w:szCs w:val="20"/>
                <w:lang w:eastAsia="ja-JP"/>
              </w:rPr>
              <w:t>–</w:t>
            </w:r>
            <w:r w:rsidR="00387E1F">
              <w:rPr>
                <w:rFonts w:ascii="DejaVuSans-Bold" w:eastAsia="DejaVuSans-Bold" w:cs="DejaVuSans-Bold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387E1F" w:rsidRPr="0088143B">
              <w:rPr>
                <w:rFonts w:eastAsia="DejaVuSans-Bold" w:cstheme="minorHAnsi"/>
                <w:bCs/>
                <w:sz w:val="24"/>
                <w:szCs w:val="24"/>
                <w:lang w:eastAsia="ja-JP"/>
              </w:rPr>
              <w:t>Osoby, ich charakterystyka oraz opis sytuacji problemowej</w:t>
            </w:r>
          </w:p>
        </w:tc>
        <w:tc>
          <w:tcPr>
            <w:tcW w:w="2503" w:type="dxa"/>
          </w:tcPr>
          <w:p w14:paraId="0629AD6F" w14:textId="77777777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lastRenderedPageBreak/>
              <w:t xml:space="preserve">Konieczne spełnienie – TAK </w:t>
            </w:r>
          </w:p>
          <w:p w14:paraId="70C543CF" w14:textId="1233329E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Podlega uzupełnieniom - TAK</w:t>
            </w:r>
          </w:p>
        </w:tc>
        <w:tc>
          <w:tcPr>
            <w:tcW w:w="2057" w:type="dxa"/>
          </w:tcPr>
          <w:p w14:paraId="5AC74F36" w14:textId="51298B06" w:rsidR="00A97D1D" w:rsidRPr="007D701A" w:rsidRDefault="00A97D1D" w:rsidP="00BC7AB7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 xml:space="preserve">Kryterium dostępu </w:t>
            </w:r>
            <w:r w:rsidRPr="007D701A">
              <w:rPr>
                <w:rStyle w:val="markedcontent"/>
                <w:rFonts w:ascii="Calibri" w:hAnsi="Calibri" w:cs="Arial"/>
                <w:sz w:val="24"/>
                <w:szCs w:val="24"/>
              </w:rPr>
              <w:t>0/1</w:t>
            </w:r>
          </w:p>
        </w:tc>
        <w:tc>
          <w:tcPr>
            <w:tcW w:w="1293" w:type="dxa"/>
          </w:tcPr>
          <w:p w14:paraId="164BC448" w14:textId="54A69A92" w:rsidR="00386D23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Nie dotyczy</w:t>
            </w:r>
          </w:p>
          <w:p w14:paraId="2B36C3ED" w14:textId="2AB426E4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C257E" w:rsidRPr="007D701A" w14:paraId="02011AC6" w14:textId="77777777" w:rsidTr="009C2E93">
        <w:trPr>
          <w:trHeight w:val="1417"/>
        </w:trPr>
        <w:tc>
          <w:tcPr>
            <w:tcW w:w="852" w:type="dxa"/>
          </w:tcPr>
          <w:p w14:paraId="62E17832" w14:textId="495EEE87" w:rsidR="00A97D1D" w:rsidRPr="005576CD" w:rsidRDefault="005576CD" w:rsidP="005576CD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2377" w:type="dxa"/>
          </w:tcPr>
          <w:p w14:paraId="7ECD10D1" w14:textId="765E697F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Wnioskodawca zapewnia, że dla każdego stypendysty otrzymującego stypendium zostanie sporządzony Plan Rozwoju Ucznia.</w:t>
            </w:r>
          </w:p>
        </w:tc>
        <w:tc>
          <w:tcPr>
            <w:tcW w:w="6081" w:type="dxa"/>
          </w:tcPr>
          <w:p w14:paraId="211ED029" w14:textId="77777777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Weryfikowane będzie, czy wnioskodawca zadeklaruje we wniosku, że dla każdego ucznia/uczennicy zostanie sporządzony Plan Rozwoju Ucznia na podstawie jego predyspozycji, potrzeb i umiejętności.</w:t>
            </w:r>
          </w:p>
          <w:p w14:paraId="1C0B2F65" w14:textId="167F1322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Kryterium weryfikowane na podstawie zapisów wniosku</w:t>
            </w:r>
            <w:r w:rsidR="00387E1F">
              <w:rPr>
                <w:rFonts w:ascii="Calibri" w:hAnsi="Calibri" w:cs="Arial"/>
                <w:sz w:val="24"/>
                <w:szCs w:val="24"/>
              </w:rPr>
              <w:t>, w tym deklaracji w pkt B.7.2 Uzasadnienie spełniania kryteriów oraz pkt E.1.1 Zadania w projekcie.</w:t>
            </w:r>
          </w:p>
        </w:tc>
        <w:tc>
          <w:tcPr>
            <w:tcW w:w="2503" w:type="dxa"/>
          </w:tcPr>
          <w:p w14:paraId="2E9F4C5B" w14:textId="77777777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 xml:space="preserve">Konieczne spełnienie – TAK </w:t>
            </w:r>
          </w:p>
          <w:p w14:paraId="7425E6C4" w14:textId="11F1351F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Podlega uzupełnieniom - TAK</w:t>
            </w:r>
          </w:p>
        </w:tc>
        <w:tc>
          <w:tcPr>
            <w:tcW w:w="2057" w:type="dxa"/>
          </w:tcPr>
          <w:p w14:paraId="6D12EC6E" w14:textId="41C744CA" w:rsidR="00A97D1D" w:rsidRPr="007D701A" w:rsidRDefault="00A97D1D" w:rsidP="00BC7AB7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 xml:space="preserve">Kryterium dostępu </w:t>
            </w:r>
            <w:r w:rsidRPr="007D701A">
              <w:rPr>
                <w:rStyle w:val="markedcontent"/>
                <w:rFonts w:ascii="Calibri" w:hAnsi="Calibri" w:cs="Arial"/>
                <w:sz w:val="24"/>
                <w:szCs w:val="24"/>
              </w:rPr>
              <w:t>0/1</w:t>
            </w:r>
          </w:p>
        </w:tc>
        <w:tc>
          <w:tcPr>
            <w:tcW w:w="1293" w:type="dxa"/>
          </w:tcPr>
          <w:p w14:paraId="152BAD4E" w14:textId="5C0D407D" w:rsidR="00386D23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7D701A">
              <w:rPr>
                <w:rFonts w:ascii="Calibri" w:hAnsi="Calibri" w:cs="Arial"/>
                <w:sz w:val="24"/>
                <w:szCs w:val="24"/>
              </w:rPr>
              <w:t>Nie dotyczy</w:t>
            </w:r>
          </w:p>
          <w:p w14:paraId="0A05224A" w14:textId="7761839E" w:rsidR="00A97D1D" w:rsidRPr="007D701A" w:rsidRDefault="00A97D1D" w:rsidP="007D701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07E182C" w14:textId="77777777" w:rsidR="00335489" w:rsidRPr="007D701A" w:rsidRDefault="00335489" w:rsidP="007D701A">
      <w:pPr>
        <w:spacing w:line="360" w:lineRule="auto"/>
        <w:rPr>
          <w:sz w:val="24"/>
          <w:szCs w:val="24"/>
        </w:rPr>
      </w:pPr>
    </w:p>
    <w:sectPr w:rsidR="00335489" w:rsidRPr="007D701A" w:rsidSect="003354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F4349" w14:textId="77777777" w:rsidR="008B4DAC" w:rsidRDefault="008B4DAC" w:rsidP="009029B5">
      <w:pPr>
        <w:spacing w:after="0" w:line="240" w:lineRule="auto"/>
      </w:pPr>
      <w:r>
        <w:separator/>
      </w:r>
    </w:p>
  </w:endnote>
  <w:endnote w:type="continuationSeparator" w:id="0">
    <w:p w14:paraId="0537D235" w14:textId="77777777" w:rsidR="008B4DAC" w:rsidRDefault="008B4DAC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1874" w14:textId="77777777" w:rsidR="009C2E93" w:rsidRDefault="009C2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0D5C7827" w:rsidR="002828A3" w:rsidRDefault="002828A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7925">
      <w:rPr>
        <w:noProof/>
      </w:rPr>
      <w:t>2</w:t>
    </w:r>
    <w:r>
      <w:fldChar w:fldCharType="end"/>
    </w:r>
  </w:p>
  <w:p w14:paraId="08CE6F91" w14:textId="103D8463" w:rsidR="002828A3" w:rsidRDefault="00253B4D" w:rsidP="0035656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2D90A22" wp14:editId="64C8A341">
          <wp:extent cx="5755005" cy="420370"/>
          <wp:effectExtent l="0" t="0" r="0" b="0"/>
          <wp:docPr id="1" name="Obraz 1" descr="Logotypy FE SL2021-2027&#10;&#10;Logo z opisem Fundusze Europejskie dla Śląskiego. Flaga Polski z opisem Rzeczpospolita Polska. Flaga Unii Europejskiej z opisem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2828A3" w:rsidRDefault="00282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C7DA4" w14:textId="77777777" w:rsidR="008B4DAC" w:rsidRDefault="008B4DAC" w:rsidP="009029B5">
      <w:pPr>
        <w:spacing w:after="0" w:line="240" w:lineRule="auto"/>
      </w:pPr>
      <w:r>
        <w:separator/>
      </w:r>
    </w:p>
  </w:footnote>
  <w:footnote w:type="continuationSeparator" w:id="0">
    <w:p w14:paraId="378A928B" w14:textId="77777777" w:rsidR="008B4DAC" w:rsidRDefault="008B4DAC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37CF5" w14:textId="77777777" w:rsidR="009C2E93" w:rsidRDefault="009C2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2D4B" w14:textId="45817ED2" w:rsidR="6208DD7E" w:rsidRDefault="009C2E93" w:rsidP="00253B4D">
    <w:pPr>
      <w:pStyle w:val="Nagwek"/>
    </w:pPr>
    <w:r w:rsidRPr="009C2E93">
      <w:t>Załącznik do Uchwały nr 171 Komitetu Monitorującego Fundusze Europejskie dla Śląskiego 2021-2027 z dnia 4 marca 2025 roku w sprawie zmiany kryteriów wyboru projektów dla działania FESL 6.4 Strategiczne projekty dla obszaru edukacji, typ projektu: 1. Wsparcie stypendialne dla uczniów, tryb niekonkurencyjny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2828A3" w:rsidRDefault="002828A3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7A"/>
    <w:multiLevelType w:val="multilevel"/>
    <w:tmpl w:val="2C229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15C24"/>
    <w:multiLevelType w:val="hybridMultilevel"/>
    <w:tmpl w:val="152C9596"/>
    <w:lvl w:ilvl="0" w:tplc="80ACD1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4A541B5"/>
    <w:multiLevelType w:val="hybridMultilevel"/>
    <w:tmpl w:val="51CC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698D"/>
    <w:multiLevelType w:val="hybridMultilevel"/>
    <w:tmpl w:val="78921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B2C40"/>
    <w:multiLevelType w:val="hybridMultilevel"/>
    <w:tmpl w:val="18EEEC94"/>
    <w:lvl w:ilvl="0" w:tplc="83083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61EB"/>
    <w:multiLevelType w:val="multilevel"/>
    <w:tmpl w:val="5B06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682A04"/>
    <w:multiLevelType w:val="hybridMultilevel"/>
    <w:tmpl w:val="362ED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40EBB"/>
    <w:multiLevelType w:val="hybridMultilevel"/>
    <w:tmpl w:val="6C80F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E0EF4"/>
    <w:multiLevelType w:val="hybridMultilevel"/>
    <w:tmpl w:val="B2B67530"/>
    <w:lvl w:ilvl="0" w:tplc="2292A7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4557"/>
    <w:multiLevelType w:val="hybridMultilevel"/>
    <w:tmpl w:val="81BA45CE"/>
    <w:lvl w:ilvl="0" w:tplc="77B4BD8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93045"/>
    <w:multiLevelType w:val="hybridMultilevel"/>
    <w:tmpl w:val="D5E8B286"/>
    <w:lvl w:ilvl="0" w:tplc="83083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0EA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06821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D6115"/>
    <w:multiLevelType w:val="hybridMultilevel"/>
    <w:tmpl w:val="DA5CB430"/>
    <w:lvl w:ilvl="0" w:tplc="462A4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84B69"/>
    <w:multiLevelType w:val="hybridMultilevel"/>
    <w:tmpl w:val="AF68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43A89"/>
    <w:multiLevelType w:val="hybridMultilevel"/>
    <w:tmpl w:val="3904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32"/>
  </w:num>
  <w:num w:numId="5">
    <w:abstractNumId w:val="10"/>
  </w:num>
  <w:num w:numId="6">
    <w:abstractNumId w:val="12"/>
  </w:num>
  <w:num w:numId="7">
    <w:abstractNumId w:val="27"/>
  </w:num>
  <w:num w:numId="8">
    <w:abstractNumId w:val="33"/>
  </w:num>
  <w:num w:numId="9">
    <w:abstractNumId w:val="14"/>
  </w:num>
  <w:num w:numId="10">
    <w:abstractNumId w:val="3"/>
  </w:num>
  <w:num w:numId="11">
    <w:abstractNumId w:val="4"/>
  </w:num>
  <w:num w:numId="12">
    <w:abstractNumId w:val="29"/>
  </w:num>
  <w:num w:numId="13">
    <w:abstractNumId w:val="3"/>
  </w:num>
  <w:num w:numId="14">
    <w:abstractNumId w:val="2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8"/>
  </w:num>
  <w:num w:numId="20">
    <w:abstractNumId w:val="13"/>
  </w:num>
  <w:num w:numId="21">
    <w:abstractNumId w:val="26"/>
  </w:num>
  <w:num w:numId="22">
    <w:abstractNumId w:val="11"/>
  </w:num>
  <w:num w:numId="23">
    <w:abstractNumId w:val="13"/>
  </w:num>
  <w:num w:numId="24">
    <w:abstractNumId w:val="11"/>
  </w:num>
  <w:num w:numId="25">
    <w:abstractNumId w:val="26"/>
  </w:num>
  <w:num w:numId="26">
    <w:abstractNumId w:val="31"/>
  </w:num>
  <w:num w:numId="27">
    <w:abstractNumId w:val="28"/>
  </w:num>
  <w:num w:numId="28">
    <w:abstractNumId w:val="15"/>
  </w:num>
  <w:num w:numId="29">
    <w:abstractNumId w:val="19"/>
  </w:num>
  <w:num w:numId="30">
    <w:abstractNumId w:val="7"/>
  </w:num>
  <w:num w:numId="31">
    <w:abstractNumId w:val="17"/>
  </w:num>
  <w:num w:numId="32">
    <w:abstractNumId w:val="1"/>
  </w:num>
  <w:num w:numId="33">
    <w:abstractNumId w:val="35"/>
  </w:num>
  <w:num w:numId="34">
    <w:abstractNumId w:val="36"/>
  </w:num>
  <w:num w:numId="35">
    <w:abstractNumId w:val="38"/>
  </w:num>
  <w:num w:numId="36">
    <w:abstractNumId w:val="39"/>
  </w:num>
  <w:num w:numId="37">
    <w:abstractNumId w:val="34"/>
  </w:num>
  <w:num w:numId="38">
    <w:abstractNumId w:val="21"/>
  </w:num>
  <w:num w:numId="39">
    <w:abstractNumId w:val="37"/>
  </w:num>
  <w:num w:numId="40">
    <w:abstractNumId w:val="30"/>
  </w:num>
  <w:num w:numId="41">
    <w:abstractNumId w:val="6"/>
  </w:num>
  <w:num w:numId="42">
    <w:abstractNumId w:val="25"/>
  </w:num>
  <w:num w:numId="43">
    <w:abstractNumId w:val="22"/>
  </w:num>
  <w:num w:numId="44">
    <w:abstractNumId w:val="40"/>
  </w:num>
  <w:num w:numId="45">
    <w:abstractNumId w:val="24"/>
  </w:num>
  <w:num w:numId="46">
    <w:abstractNumId w:val="9"/>
  </w:num>
  <w:num w:numId="47">
    <w:abstractNumId w:val="2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4156F"/>
    <w:rsid w:val="00052913"/>
    <w:rsid w:val="00052FEB"/>
    <w:rsid w:val="00054C07"/>
    <w:rsid w:val="00054F52"/>
    <w:rsid w:val="00060465"/>
    <w:rsid w:val="00077897"/>
    <w:rsid w:val="00080BB3"/>
    <w:rsid w:val="00081FC0"/>
    <w:rsid w:val="000975C4"/>
    <w:rsid w:val="00097CD1"/>
    <w:rsid w:val="0009D65C"/>
    <w:rsid w:val="000A4537"/>
    <w:rsid w:val="000B3CD6"/>
    <w:rsid w:val="000B6B8A"/>
    <w:rsid w:val="000C16E8"/>
    <w:rsid w:val="000D6DA2"/>
    <w:rsid w:val="000E3104"/>
    <w:rsid w:val="000E7E32"/>
    <w:rsid w:val="00100D06"/>
    <w:rsid w:val="001051C4"/>
    <w:rsid w:val="00111591"/>
    <w:rsid w:val="001248B2"/>
    <w:rsid w:val="00152A34"/>
    <w:rsid w:val="001636F5"/>
    <w:rsid w:val="001733F6"/>
    <w:rsid w:val="00174B15"/>
    <w:rsid w:val="00197F09"/>
    <w:rsid w:val="001A3C70"/>
    <w:rsid w:val="001B05CA"/>
    <w:rsid w:val="001B14A1"/>
    <w:rsid w:val="001C6C71"/>
    <w:rsid w:val="001E16F4"/>
    <w:rsid w:val="001F5F7A"/>
    <w:rsid w:val="00203C43"/>
    <w:rsid w:val="002159C1"/>
    <w:rsid w:val="00217B2A"/>
    <w:rsid w:val="0023555D"/>
    <w:rsid w:val="002426B9"/>
    <w:rsid w:val="00251BCB"/>
    <w:rsid w:val="0025214F"/>
    <w:rsid w:val="00253B4D"/>
    <w:rsid w:val="00262879"/>
    <w:rsid w:val="00264C43"/>
    <w:rsid w:val="002828A3"/>
    <w:rsid w:val="0029122B"/>
    <w:rsid w:val="002943FA"/>
    <w:rsid w:val="002A3FA9"/>
    <w:rsid w:val="002A7274"/>
    <w:rsid w:val="002B013C"/>
    <w:rsid w:val="002B0AE7"/>
    <w:rsid w:val="002B7351"/>
    <w:rsid w:val="002C32DC"/>
    <w:rsid w:val="002C3EB0"/>
    <w:rsid w:val="002E540D"/>
    <w:rsid w:val="002F08C6"/>
    <w:rsid w:val="002F453A"/>
    <w:rsid w:val="003021E3"/>
    <w:rsid w:val="00304028"/>
    <w:rsid w:val="0030695E"/>
    <w:rsid w:val="00306CD4"/>
    <w:rsid w:val="00307022"/>
    <w:rsid w:val="0031245C"/>
    <w:rsid w:val="00314C8C"/>
    <w:rsid w:val="0032109F"/>
    <w:rsid w:val="00323331"/>
    <w:rsid w:val="00335489"/>
    <w:rsid w:val="00337C98"/>
    <w:rsid w:val="00353112"/>
    <w:rsid w:val="0035656B"/>
    <w:rsid w:val="0035693A"/>
    <w:rsid w:val="00367A56"/>
    <w:rsid w:val="00370AD8"/>
    <w:rsid w:val="0037477A"/>
    <w:rsid w:val="00376A35"/>
    <w:rsid w:val="00381A46"/>
    <w:rsid w:val="00386B96"/>
    <w:rsid w:val="00386D23"/>
    <w:rsid w:val="00387E1F"/>
    <w:rsid w:val="003902F3"/>
    <w:rsid w:val="003A484B"/>
    <w:rsid w:val="003C0F43"/>
    <w:rsid w:val="003E41CA"/>
    <w:rsid w:val="003F4025"/>
    <w:rsid w:val="00403A52"/>
    <w:rsid w:val="00413384"/>
    <w:rsid w:val="004201FA"/>
    <w:rsid w:val="00437684"/>
    <w:rsid w:val="004420BC"/>
    <w:rsid w:val="00445108"/>
    <w:rsid w:val="00445C70"/>
    <w:rsid w:val="00445ECE"/>
    <w:rsid w:val="00452D6E"/>
    <w:rsid w:val="00454C80"/>
    <w:rsid w:val="00455866"/>
    <w:rsid w:val="004561D5"/>
    <w:rsid w:val="00460B24"/>
    <w:rsid w:val="00464B8E"/>
    <w:rsid w:val="00474268"/>
    <w:rsid w:val="004835C9"/>
    <w:rsid w:val="004850FE"/>
    <w:rsid w:val="0048602F"/>
    <w:rsid w:val="004929F9"/>
    <w:rsid w:val="00494A64"/>
    <w:rsid w:val="00497E32"/>
    <w:rsid w:val="004A2087"/>
    <w:rsid w:val="004A7DDE"/>
    <w:rsid w:val="004B0A95"/>
    <w:rsid w:val="004B3080"/>
    <w:rsid w:val="004B376A"/>
    <w:rsid w:val="004B707E"/>
    <w:rsid w:val="004C2EDB"/>
    <w:rsid w:val="004C3B0C"/>
    <w:rsid w:val="004C3D74"/>
    <w:rsid w:val="004E78D3"/>
    <w:rsid w:val="005001FE"/>
    <w:rsid w:val="00522101"/>
    <w:rsid w:val="00530452"/>
    <w:rsid w:val="00533263"/>
    <w:rsid w:val="00541040"/>
    <w:rsid w:val="005465A2"/>
    <w:rsid w:val="00547E53"/>
    <w:rsid w:val="00551C3A"/>
    <w:rsid w:val="005570A7"/>
    <w:rsid w:val="005576CD"/>
    <w:rsid w:val="00557EDC"/>
    <w:rsid w:val="005A1ED6"/>
    <w:rsid w:val="005A2FDD"/>
    <w:rsid w:val="005B296F"/>
    <w:rsid w:val="005B6314"/>
    <w:rsid w:val="005C0BFF"/>
    <w:rsid w:val="005C5EA9"/>
    <w:rsid w:val="005C77F0"/>
    <w:rsid w:val="005E0B31"/>
    <w:rsid w:val="005E49FF"/>
    <w:rsid w:val="005F1E78"/>
    <w:rsid w:val="005F1FBA"/>
    <w:rsid w:val="00603C23"/>
    <w:rsid w:val="00614780"/>
    <w:rsid w:val="0062463D"/>
    <w:rsid w:val="00625637"/>
    <w:rsid w:val="00643592"/>
    <w:rsid w:val="0064756C"/>
    <w:rsid w:val="006676D2"/>
    <w:rsid w:val="00672A2A"/>
    <w:rsid w:val="00674623"/>
    <w:rsid w:val="00680494"/>
    <w:rsid w:val="0069111B"/>
    <w:rsid w:val="006930EC"/>
    <w:rsid w:val="00695047"/>
    <w:rsid w:val="00696702"/>
    <w:rsid w:val="006A0D11"/>
    <w:rsid w:val="006C0258"/>
    <w:rsid w:val="006C2223"/>
    <w:rsid w:val="006C3FF1"/>
    <w:rsid w:val="006C527B"/>
    <w:rsid w:val="006C7224"/>
    <w:rsid w:val="006D5C11"/>
    <w:rsid w:val="006D7D81"/>
    <w:rsid w:val="006E6A1B"/>
    <w:rsid w:val="006F593E"/>
    <w:rsid w:val="006F5F71"/>
    <w:rsid w:val="00706CB6"/>
    <w:rsid w:val="00717E76"/>
    <w:rsid w:val="00733365"/>
    <w:rsid w:val="0075478F"/>
    <w:rsid w:val="00755761"/>
    <w:rsid w:val="0076572D"/>
    <w:rsid w:val="007707E2"/>
    <w:rsid w:val="0077668D"/>
    <w:rsid w:val="0077767B"/>
    <w:rsid w:val="0078339D"/>
    <w:rsid w:val="00793EBA"/>
    <w:rsid w:val="007A387C"/>
    <w:rsid w:val="007B34B0"/>
    <w:rsid w:val="007B46ED"/>
    <w:rsid w:val="007C1AF0"/>
    <w:rsid w:val="007D701A"/>
    <w:rsid w:val="007E016D"/>
    <w:rsid w:val="007E0A1E"/>
    <w:rsid w:val="007E2F13"/>
    <w:rsid w:val="007E33ED"/>
    <w:rsid w:val="007E6713"/>
    <w:rsid w:val="007E6E8A"/>
    <w:rsid w:val="007F52F1"/>
    <w:rsid w:val="007F7101"/>
    <w:rsid w:val="00805A03"/>
    <w:rsid w:val="00806BA4"/>
    <w:rsid w:val="0082088E"/>
    <w:rsid w:val="00833BCB"/>
    <w:rsid w:val="00836A19"/>
    <w:rsid w:val="0084074F"/>
    <w:rsid w:val="0084104C"/>
    <w:rsid w:val="00841334"/>
    <w:rsid w:val="00842EF1"/>
    <w:rsid w:val="008471B8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143B"/>
    <w:rsid w:val="008838CC"/>
    <w:rsid w:val="00884232"/>
    <w:rsid w:val="008904C2"/>
    <w:rsid w:val="00893B7B"/>
    <w:rsid w:val="008A0202"/>
    <w:rsid w:val="008B4DAC"/>
    <w:rsid w:val="008C3234"/>
    <w:rsid w:val="008C5123"/>
    <w:rsid w:val="008D0B35"/>
    <w:rsid w:val="008E3B92"/>
    <w:rsid w:val="008E5D29"/>
    <w:rsid w:val="008E663D"/>
    <w:rsid w:val="008F0BA9"/>
    <w:rsid w:val="008F12AA"/>
    <w:rsid w:val="008F3666"/>
    <w:rsid w:val="008F5FBB"/>
    <w:rsid w:val="00902221"/>
    <w:rsid w:val="009029B5"/>
    <w:rsid w:val="009036EE"/>
    <w:rsid w:val="00904F4D"/>
    <w:rsid w:val="00912E06"/>
    <w:rsid w:val="00913530"/>
    <w:rsid w:val="00922598"/>
    <w:rsid w:val="009329C0"/>
    <w:rsid w:val="00945C9E"/>
    <w:rsid w:val="00951860"/>
    <w:rsid w:val="00975B77"/>
    <w:rsid w:val="0099054F"/>
    <w:rsid w:val="009924C7"/>
    <w:rsid w:val="009A510E"/>
    <w:rsid w:val="009B1E79"/>
    <w:rsid w:val="009B3AA9"/>
    <w:rsid w:val="009B3AB9"/>
    <w:rsid w:val="009B406B"/>
    <w:rsid w:val="009C10E8"/>
    <w:rsid w:val="009C2E93"/>
    <w:rsid w:val="009D0048"/>
    <w:rsid w:val="009D00B4"/>
    <w:rsid w:val="009D48D8"/>
    <w:rsid w:val="009E1472"/>
    <w:rsid w:val="009E43C9"/>
    <w:rsid w:val="009F1A30"/>
    <w:rsid w:val="009F60B0"/>
    <w:rsid w:val="00A106C0"/>
    <w:rsid w:val="00A20CD8"/>
    <w:rsid w:val="00A22E9B"/>
    <w:rsid w:val="00A243AE"/>
    <w:rsid w:val="00A26FD2"/>
    <w:rsid w:val="00A27313"/>
    <w:rsid w:val="00A54113"/>
    <w:rsid w:val="00A6025E"/>
    <w:rsid w:val="00A7368F"/>
    <w:rsid w:val="00A82C7E"/>
    <w:rsid w:val="00A84060"/>
    <w:rsid w:val="00A85155"/>
    <w:rsid w:val="00A869CD"/>
    <w:rsid w:val="00A87541"/>
    <w:rsid w:val="00A9307C"/>
    <w:rsid w:val="00A9395D"/>
    <w:rsid w:val="00A97D1D"/>
    <w:rsid w:val="00AA46E2"/>
    <w:rsid w:val="00AB6C33"/>
    <w:rsid w:val="00AD3B71"/>
    <w:rsid w:val="00AE173D"/>
    <w:rsid w:val="00AE38A9"/>
    <w:rsid w:val="00AF7AEF"/>
    <w:rsid w:val="00B01329"/>
    <w:rsid w:val="00B01550"/>
    <w:rsid w:val="00B028B9"/>
    <w:rsid w:val="00B12BE4"/>
    <w:rsid w:val="00B14492"/>
    <w:rsid w:val="00B229CD"/>
    <w:rsid w:val="00B41D7D"/>
    <w:rsid w:val="00B41DE0"/>
    <w:rsid w:val="00B43AA7"/>
    <w:rsid w:val="00B44CA7"/>
    <w:rsid w:val="00B51B92"/>
    <w:rsid w:val="00B5536D"/>
    <w:rsid w:val="00B65021"/>
    <w:rsid w:val="00B87925"/>
    <w:rsid w:val="00B91CA4"/>
    <w:rsid w:val="00B92C2F"/>
    <w:rsid w:val="00B93D1A"/>
    <w:rsid w:val="00B94144"/>
    <w:rsid w:val="00B9575A"/>
    <w:rsid w:val="00BA1227"/>
    <w:rsid w:val="00BA66A6"/>
    <w:rsid w:val="00BB715E"/>
    <w:rsid w:val="00BC0F23"/>
    <w:rsid w:val="00BC257E"/>
    <w:rsid w:val="00BC4878"/>
    <w:rsid w:val="00BC7AB7"/>
    <w:rsid w:val="00BD112C"/>
    <w:rsid w:val="00BD6A3E"/>
    <w:rsid w:val="00BE3447"/>
    <w:rsid w:val="00BF2A96"/>
    <w:rsid w:val="00BF4FA1"/>
    <w:rsid w:val="00C24674"/>
    <w:rsid w:val="00C261A5"/>
    <w:rsid w:val="00C50DEE"/>
    <w:rsid w:val="00C53A71"/>
    <w:rsid w:val="00C546AF"/>
    <w:rsid w:val="00C67B11"/>
    <w:rsid w:val="00C85494"/>
    <w:rsid w:val="00CA0BEC"/>
    <w:rsid w:val="00CA3A97"/>
    <w:rsid w:val="00CA3D46"/>
    <w:rsid w:val="00CB4EC3"/>
    <w:rsid w:val="00CD62A1"/>
    <w:rsid w:val="00CD6454"/>
    <w:rsid w:val="00CD7A81"/>
    <w:rsid w:val="00CE0868"/>
    <w:rsid w:val="00CE5A63"/>
    <w:rsid w:val="00CE7303"/>
    <w:rsid w:val="00CE7D61"/>
    <w:rsid w:val="00CF3396"/>
    <w:rsid w:val="00CF4003"/>
    <w:rsid w:val="00CF47E6"/>
    <w:rsid w:val="00D028E9"/>
    <w:rsid w:val="00D0340B"/>
    <w:rsid w:val="00D104F6"/>
    <w:rsid w:val="00D22D09"/>
    <w:rsid w:val="00D23B62"/>
    <w:rsid w:val="00D314B5"/>
    <w:rsid w:val="00D40D80"/>
    <w:rsid w:val="00D56AB9"/>
    <w:rsid w:val="00D65C47"/>
    <w:rsid w:val="00D776DB"/>
    <w:rsid w:val="00D81305"/>
    <w:rsid w:val="00D8305F"/>
    <w:rsid w:val="00D842D1"/>
    <w:rsid w:val="00D84F8F"/>
    <w:rsid w:val="00D924F9"/>
    <w:rsid w:val="00D9362C"/>
    <w:rsid w:val="00D9382A"/>
    <w:rsid w:val="00D9515E"/>
    <w:rsid w:val="00D9696F"/>
    <w:rsid w:val="00D96C48"/>
    <w:rsid w:val="00D9718D"/>
    <w:rsid w:val="00DB235F"/>
    <w:rsid w:val="00DC33D0"/>
    <w:rsid w:val="00DD45BD"/>
    <w:rsid w:val="00DF25A2"/>
    <w:rsid w:val="00DF35BC"/>
    <w:rsid w:val="00DF5934"/>
    <w:rsid w:val="00DF5FCE"/>
    <w:rsid w:val="00DF7C40"/>
    <w:rsid w:val="00E000FC"/>
    <w:rsid w:val="00E023C1"/>
    <w:rsid w:val="00E17636"/>
    <w:rsid w:val="00E17A93"/>
    <w:rsid w:val="00E26DE1"/>
    <w:rsid w:val="00E316F0"/>
    <w:rsid w:val="00E33044"/>
    <w:rsid w:val="00E57EF6"/>
    <w:rsid w:val="00E61FB4"/>
    <w:rsid w:val="00E6526E"/>
    <w:rsid w:val="00E726FD"/>
    <w:rsid w:val="00E729D4"/>
    <w:rsid w:val="00E77F7C"/>
    <w:rsid w:val="00E971DA"/>
    <w:rsid w:val="00EA0F60"/>
    <w:rsid w:val="00EA1E39"/>
    <w:rsid w:val="00EA4339"/>
    <w:rsid w:val="00EA4B2A"/>
    <w:rsid w:val="00EC3FDC"/>
    <w:rsid w:val="00EC5F89"/>
    <w:rsid w:val="00ED6C53"/>
    <w:rsid w:val="00EE2607"/>
    <w:rsid w:val="00EE3E55"/>
    <w:rsid w:val="00EE3F91"/>
    <w:rsid w:val="00EE768F"/>
    <w:rsid w:val="00F15B78"/>
    <w:rsid w:val="00F16CB4"/>
    <w:rsid w:val="00F21F55"/>
    <w:rsid w:val="00F22E62"/>
    <w:rsid w:val="00F27A18"/>
    <w:rsid w:val="00F32452"/>
    <w:rsid w:val="00F454FF"/>
    <w:rsid w:val="00F536A7"/>
    <w:rsid w:val="00F5772A"/>
    <w:rsid w:val="00F64B6E"/>
    <w:rsid w:val="00F70630"/>
    <w:rsid w:val="00F74A97"/>
    <w:rsid w:val="00F7633A"/>
    <w:rsid w:val="00F768C6"/>
    <w:rsid w:val="00F77CDD"/>
    <w:rsid w:val="00F85200"/>
    <w:rsid w:val="00F9631D"/>
    <w:rsid w:val="00F97818"/>
    <w:rsid w:val="00FA6E5E"/>
    <w:rsid w:val="00FA7B07"/>
    <w:rsid w:val="00FB09AF"/>
    <w:rsid w:val="00FB54FD"/>
    <w:rsid w:val="00FD72F6"/>
    <w:rsid w:val="00FE2C69"/>
    <w:rsid w:val="00FE6228"/>
    <w:rsid w:val="00FF350D"/>
    <w:rsid w:val="00FF4DAC"/>
    <w:rsid w:val="00FF5577"/>
    <w:rsid w:val="02C92481"/>
    <w:rsid w:val="05986FCB"/>
    <w:rsid w:val="0D8B9BA9"/>
    <w:rsid w:val="0E4B0DF1"/>
    <w:rsid w:val="0EE3805B"/>
    <w:rsid w:val="11CECCC1"/>
    <w:rsid w:val="144498A7"/>
    <w:rsid w:val="14651617"/>
    <w:rsid w:val="1825F68D"/>
    <w:rsid w:val="1CE260A5"/>
    <w:rsid w:val="1E226C6B"/>
    <w:rsid w:val="21575CEB"/>
    <w:rsid w:val="2157C72B"/>
    <w:rsid w:val="21889094"/>
    <w:rsid w:val="22CE2EA9"/>
    <w:rsid w:val="25703226"/>
    <w:rsid w:val="2605CF6B"/>
    <w:rsid w:val="2A29459A"/>
    <w:rsid w:val="2AF39E3D"/>
    <w:rsid w:val="2B3FE3DD"/>
    <w:rsid w:val="3189ABBF"/>
    <w:rsid w:val="323C4505"/>
    <w:rsid w:val="35CBA5D8"/>
    <w:rsid w:val="3613B28E"/>
    <w:rsid w:val="362D3CAB"/>
    <w:rsid w:val="3BE3274B"/>
    <w:rsid w:val="3E92091F"/>
    <w:rsid w:val="402DD980"/>
    <w:rsid w:val="409D7011"/>
    <w:rsid w:val="42394072"/>
    <w:rsid w:val="47B1E96A"/>
    <w:rsid w:val="490627EF"/>
    <w:rsid w:val="4A2041D6"/>
    <w:rsid w:val="4A9B0F6B"/>
    <w:rsid w:val="4D302BFB"/>
    <w:rsid w:val="4D9F54A4"/>
    <w:rsid w:val="4F1FB100"/>
    <w:rsid w:val="4F2E7B7F"/>
    <w:rsid w:val="5343272F"/>
    <w:rsid w:val="5428C954"/>
    <w:rsid w:val="58C7F40C"/>
    <w:rsid w:val="5FDF69A5"/>
    <w:rsid w:val="6208DD7E"/>
    <w:rsid w:val="71C2638B"/>
    <w:rsid w:val="72AE38F8"/>
    <w:rsid w:val="7695D4AE"/>
    <w:rsid w:val="76990FFC"/>
    <w:rsid w:val="785FAEA3"/>
    <w:rsid w:val="7CB16827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6F59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6F59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6F593E"/>
  </w:style>
  <w:style w:type="character" w:customStyle="1" w:styleId="scxw191472191">
    <w:name w:val="scxw191472191"/>
    <w:basedOn w:val="Domylnaczcionkaakapitu"/>
    <w:rsid w:val="00B14492"/>
  </w:style>
  <w:style w:type="character" w:customStyle="1" w:styleId="spellingerror">
    <w:name w:val="spellingerror"/>
    <w:basedOn w:val="Domylnaczcionkaakapitu"/>
    <w:rsid w:val="00B14492"/>
  </w:style>
  <w:style w:type="paragraph" w:styleId="Tytu">
    <w:name w:val="Title"/>
    <w:basedOn w:val="Normalny"/>
    <w:next w:val="Normalny"/>
    <w:link w:val="TytuZnak"/>
    <w:uiPriority w:val="10"/>
    <w:qFormat/>
    <w:rsid w:val="007D70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01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D70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D70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9C2E9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5.xml><?xml version="1.0" encoding="utf-8"?>
<ds:datastoreItem xmlns:ds="http://schemas.openxmlformats.org/officeDocument/2006/customXml" ds:itemID="{D9B2262A-0862-4F42-807D-3F247F69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FE SL 6.4 typ 1</vt:lpstr>
    </vt:vector>
  </TitlesOfParts>
  <Company>UMWSL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FE SL 6.4 typ 1</dc:title>
  <dc:subject>Uchwała 171 KM FE SL</dc:subject>
  <dc:creator>Woźniak Anna</dc:creator>
  <cp:keywords>kryteria; stypendia</cp:keywords>
  <cp:lastModifiedBy>Wnuk Iwona</cp:lastModifiedBy>
  <cp:revision>15</cp:revision>
  <cp:lastPrinted>2022-04-15T07:22:00Z</cp:lastPrinted>
  <dcterms:created xsi:type="dcterms:W3CDTF">2025-02-19T11:20:00Z</dcterms:created>
  <dcterms:modified xsi:type="dcterms:W3CDTF">2025-03-07T10:24:00Z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