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F54A7" w14:textId="77777777" w:rsidR="001722A0" w:rsidRPr="00A35ACB" w:rsidRDefault="001722A0" w:rsidP="001722A0">
      <w:pPr>
        <w:tabs>
          <w:tab w:val="left" w:pos="825"/>
          <w:tab w:val="center" w:pos="4749"/>
        </w:tabs>
        <w:spacing w:before="240" w:line="240" w:lineRule="auto"/>
        <w:rPr>
          <w:rFonts w:ascii="Times New Roman" w:hAnsi="Times New Roman"/>
          <w:sz w:val="24"/>
          <w:szCs w:val="24"/>
        </w:rPr>
      </w:pPr>
      <w:r w:rsidRPr="00D139E8">
        <w:rPr>
          <w:noProof/>
        </w:rPr>
        <w:drawing>
          <wp:inline distT="0" distB="0" distL="0" distR="0" wp14:anchorId="33FB852A" wp14:editId="246BD00A">
            <wp:extent cx="5705475" cy="575584"/>
            <wp:effectExtent l="0" t="0" r="0" b="0"/>
            <wp:docPr id="8" name="Obraz 12" descr="Wersja kolorowa: Logo Funduszy Europejskich i napis Fundusze Europejskie dla Śląskiego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Wersja kolorowa: Logo Funduszy Europejskich i napis Fundusze Europejskie dla Śląskiego, flaga PL i napis Rzeczpospolita Polska, napis Dofinansowane przez Unię Europejską, flaga UE, godło Województwa Śląskiego i napis Województwo Śląsk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201" cy="59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F517B" w14:textId="4ED05CAD" w:rsidR="001722A0" w:rsidRPr="0084231B" w:rsidRDefault="0084231B" w:rsidP="001722A0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Lista członków</w:t>
      </w:r>
      <w:r w:rsidR="001722A0" w:rsidRPr="0084231B">
        <w:rPr>
          <w:rFonts w:ascii="Tahoma" w:hAnsi="Tahoma" w:cs="Tahoma"/>
          <w:b/>
          <w:sz w:val="24"/>
          <w:szCs w:val="24"/>
        </w:rPr>
        <w:t xml:space="preserve"> Komisji Oceny Projektów</w:t>
      </w:r>
    </w:p>
    <w:p w14:paraId="7CB581BE" w14:textId="77777777" w:rsidR="001722A0" w:rsidRPr="0084231B" w:rsidRDefault="001722A0" w:rsidP="001722A0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sta członków Komisji Oceny Projektów"/>
        <w:tblDescription w:val="Wskazanie członków Komisji oceny Projektów wraz z funkcją pełnioną w Komisji"/>
      </w:tblPr>
      <w:tblGrid>
        <w:gridCol w:w="799"/>
        <w:gridCol w:w="3208"/>
        <w:gridCol w:w="5055"/>
      </w:tblGrid>
      <w:tr w:rsidR="001722A0" w:rsidRPr="0084231B" w14:paraId="1A978103" w14:textId="77777777" w:rsidTr="0036224E">
        <w:trPr>
          <w:jc w:val="center"/>
        </w:trPr>
        <w:tc>
          <w:tcPr>
            <w:tcW w:w="817" w:type="dxa"/>
            <w:shd w:val="clear" w:color="auto" w:fill="BFBFBF"/>
          </w:tcPr>
          <w:p w14:paraId="5A3F60B7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231B">
              <w:rPr>
                <w:rFonts w:ascii="Tahoma" w:hAnsi="Tahoma" w:cs="Tahoma"/>
                <w:b/>
                <w:sz w:val="24"/>
                <w:szCs w:val="24"/>
              </w:rPr>
              <w:t>L.p.</w:t>
            </w:r>
          </w:p>
        </w:tc>
        <w:tc>
          <w:tcPr>
            <w:tcW w:w="3402" w:type="dxa"/>
            <w:shd w:val="clear" w:color="auto" w:fill="BFBFBF"/>
          </w:tcPr>
          <w:p w14:paraId="4C6E2EB6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231B">
              <w:rPr>
                <w:rFonts w:ascii="Tahoma" w:hAnsi="Tahoma" w:cs="Tahoma"/>
                <w:b/>
                <w:sz w:val="24"/>
                <w:szCs w:val="24"/>
              </w:rPr>
              <w:t>Imię i Nazwisko</w:t>
            </w:r>
          </w:p>
        </w:tc>
        <w:tc>
          <w:tcPr>
            <w:tcW w:w="5419" w:type="dxa"/>
            <w:shd w:val="clear" w:color="auto" w:fill="BFBFBF"/>
          </w:tcPr>
          <w:p w14:paraId="3A02DAFA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231B">
              <w:rPr>
                <w:rFonts w:ascii="Tahoma" w:hAnsi="Tahoma" w:cs="Tahoma"/>
                <w:b/>
                <w:sz w:val="24"/>
                <w:szCs w:val="24"/>
              </w:rPr>
              <w:t>Funkcja pełniona w KOP</w:t>
            </w:r>
          </w:p>
        </w:tc>
      </w:tr>
      <w:tr w:rsidR="001722A0" w:rsidRPr="0084231B" w14:paraId="3B65778E" w14:textId="77777777" w:rsidTr="0036224E">
        <w:trPr>
          <w:jc w:val="center"/>
        </w:trPr>
        <w:tc>
          <w:tcPr>
            <w:tcW w:w="817" w:type="dxa"/>
          </w:tcPr>
          <w:p w14:paraId="413D21E9" w14:textId="77777777" w:rsidR="001722A0" w:rsidRPr="0084231B" w:rsidRDefault="001722A0" w:rsidP="001722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4ACEF8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231B">
              <w:rPr>
                <w:rFonts w:ascii="Tahoma" w:hAnsi="Tahoma" w:cs="Tahoma"/>
                <w:b/>
                <w:sz w:val="24"/>
                <w:szCs w:val="24"/>
              </w:rPr>
              <w:t>Jarosław Wesołowski</w:t>
            </w:r>
          </w:p>
        </w:tc>
        <w:tc>
          <w:tcPr>
            <w:tcW w:w="5419" w:type="dxa"/>
          </w:tcPr>
          <w:p w14:paraId="0DF2EC72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4231B">
              <w:rPr>
                <w:rFonts w:ascii="Tahoma" w:hAnsi="Tahoma" w:cs="Tahoma"/>
                <w:sz w:val="24"/>
                <w:szCs w:val="24"/>
              </w:rPr>
              <w:t>Przewodniczący KOP</w:t>
            </w:r>
          </w:p>
        </w:tc>
      </w:tr>
      <w:tr w:rsidR="001722A0" w:rsidRPr="0084231B" w14:paraId="4957C928" w14:textId="77777777" w:rsidTr="0036224E">
        <w:trPr>
          <w:jc w:val="center"/>
        </w:trPr>
        <w:tc>
          <w:tcPr>
            <w:tcW w:w="817" w:type="dxa"/>
          </w:tcPr>
          <w:p w14:paraId="3EA84785" w14:textId="77777777" w:rsidR="001722A0" w:rsidRPr="0084231B" w:rsidRDefault="001722A0" w:rsidP="001722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CC975A" w14:textId="1F3B4ADA" w:rsidR="001722A0" w:rsidRPr="0084231B" w:rsidRDefault="0061390E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Anna Cekiera</w:t>
            </w:r>
          </w:p>
        </w:tc>
        <w:tc>
          <w:tcPr>
            <w:tcW w:w="5419" w:type="dxa"/>
          </w:tcPr>
          <w:p w14:paraId="3BD72FF6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4231B">
              <w:rPr>
                <w:rFonts w:ascii="Tahoma" w:hAnsi="Tahoma" w:cs="Tahoma"/>
                <w:sz w:val="24"/>
                <w:szCs w:val="24"/>
              </w:rPr>
              <w:t>Zastępca Przewodniczącego KOP</w:t>
            </w:r>
          </w:p>
        </w:tc>
      </w:tr>
      <w:tr w:rsidR="0061390E" w:rsidRPr="0084231B" w14:paraId="4DFD3AC2" w14:textId="77777777" w:rsidTr="0036224E">
        <w:trPr>
          <w:jc w:val="center"/>
        </w:trPr>
        <w:tc>
          <w:tcPr>
            <w:tcW w:w="817" w:type="dxa"/>
          </w:tcPr>
          <w:p w14:paraId="2A22DE34" w14:textId="77777777" w:rsidR="0061390E" w:rsidRPr="0084231B" w:rsidRDefault="0061390E" w:rsidP="001722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B343D7" w14:textId="5FD3A1B2" w:rsidR="0061390E" w:rsidRPr="0084231B" w:rsidRDefault="0061390E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231B">
              <w:rPr>
                <w:rFonts w:ascii="Tahoma" w:hAnsi="Tahoma" w:cs="Tahoma"/>
                <w:b/>
                <w:sz w:val="24"/>
                <w:szCs w:val="24"/>
              </w:rPr>
              <w:t>Anna Tofilska</w:t>
            </w:r>
          </w:p>
        </w:tc>
        <w:tc>
          <w:tcPr>
            <w:tcW w:w="5419" w:type="dxa"/>
          </w:tcPr>
          <w:p w14:paraId="763E4580" w14:textId="1ABE6A95" w:rsidR="0061390E" w:rsidRPr="0084231B" w:rsidRDefault="0061390E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4231B">
              <w:rPr>
                <w:rFonts w:ascii="Tahoma" w:hAnsi="Tahoma" w:cs="Tahoma"/>
                <w:sz w:val="24"/>
                <w:szCs w:val="24"/>
              </w:rPr>
              <w:t>Zastępca Przewodniczącego KOP</w:t>
            </w:r>
          </w:p>
        </w:tc>
      </w:tr>
      <w:tr w:rsidR="001722A0" w:rsidRPr="0084231B" w14:paraId="4FAFEFCD" w14:textId="77777777" w:rsidTr="0036224E">
        <w:trPr>
          <w:jc w:val="center"/>
        </w:trPr>
        <w:tc>
          <w:tcPr>
            <w:tcW w:w="817" w:type="dxa"/>
          </w:tcPr>
          <w:p w14:paraId="47CCE6BC" w14:textId="77777777" w:rsidR="001722A0" w:rsidRPr="0084231B" w:rsidRDefault="001722A0" w:rsidP="001722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BCA705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231B">
              <w:rPr>
                <w:rFonts w:ascii="Tahoma" w:hAnsi="Tahoma" w:cs="Tahoma"/>
                <w:b/>
                <w:sz w:val="24"/>
                <w:szCs w:val="24"/>
              </w:rPr>
              <w:t>Adriana Frączek</w:t>
            </w:r>
          </w:p>
        </w:tc>
        <w:tc>
          <w:tcPr>
            <w:tcW w:w="5419" w:type="dxa"/>
          </w:tcPr>
          <w:p w14:paraId="526033CC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4231B">
              <w:rPr>
                <w:rFonts w:ascii="Tahoma" w:hAnsi="Tahoma" w:cs="Tahoma"/>
                <w:sz w:val="24"/>
                <w:szCs w:val="24"/>
              </w:rPr>
              <w:t>Zastępca Przewodniczącego KOP</w:t>
            </w:r>
          </w:p>
        </w:tc>
      </w:tr>
      <w:tr w:rsidR="001722A0" w:rsidRPr="0084231B" w14:paraId="03361697" w14:textId="77777777" w:rsidTr="0036224E">
        <w:trPr>
          <w:jc w:val="center"/>
        </w:trPr>
        <w:tc>
          <w:tcPr>
            <w:tcW w:w="817" w:type="dxa"/>
          </w:tcPr>
          <w:p w14:paraId="2B8F6B62" w14:textId="77777777" w:rsidR="001722A0" w:rsidRPr="0084231B" w:rsidRDefault="001722A0" w:rsidP="001722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175542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231B">
              <w:rPr>
                <w:rFonts w:ascii="Tahoma" w:hAnsi="Tahoma" w:cs="Tahoma"/>
                <w:b/>
                <w:sz w:val="24"/>
                <w:szCs w:val="24"/>
              </w:rPr>
              <w:t>Agata Podbioł-Zdziebło</w:t>
            </w:r>
          </w:p>
        </w:tc>
        <w:tc>
          <w:tcPr>
            <w:tcW w:w="5419" w:type="dxa"/>
          </w:tcPr>
          <w:p w14:paraId="722EA9D4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4231B">
              <w:rPr>
                <w:rFonts w:ascii="Tahoma" w:hAnsi="Tahoma" w:cs="Tahoma"/>
                <w:sz w:val="24"/>
                <w:szCs w:val="24"/>
              </w:rPr>
              <w:t>Sekretarz KOP</w:t>
            </w:r>
          </w:p>
        </w:tc>
      </w:tr>
      <w:tr w:rsidR="0061390E" w:rsidRPr="0084231B" w14:paraId="35691E67" w14:textId="77777777" w:rsidTr="0036224E">
        <w:trPr>
          <w:jc w:val="center"/>
        </w:trPr>
        <w:tc>
          <w:tcPr>
            <w:tcW w:w="817" w:type="dxa"/>
          </w:tcPr>
          <w:p w14:paraId="2F0B8680" w14:textId="77777777" w:rsidR="0061390E" w:rsidRPr="0084231B" w:rsidRDefault="0061390E" w:rsidP="001722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33B630" w14:textId="054A09A2" w:rsidR="0061390E" w:rsidRPr="0084231B" w:rsidRDefault="0061390E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Agnieszka Bożek</w:t>
            </w:r>
          </w:p>
        </w:tc>
        <w:tc>
          <w:tcPr>
            <w:tcW w:w="5419" w:type="dxa"/>
          </w:tcPr>
          <w:p w14:paraId="22E1398A" w14:textId="3C3CA37D" w:rsidR="0061390E" w:rsidRPr="0084231B" w:rsidRDefault="0061390E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4231B">
              <w:rPr>
                <w:rFonts w:ascii="Tahoma" w:hAnsi="Tahoma" w:cs="Tahoma"/>
                <w:sz w:val="24"/>
                <w:szCs w:val="24"/>
              </w:rPr>
              <w:t>Sekretarz KOP</w:t>
            </w:r>
          </w:p>
        </w:tc>
      </w:tr>
      <w:tr w:rsidR="001722A0" w:rsidRPr="0084231B" w14:paraId="6BABAC3D" w14:textId="77777777" w:rsidTr="0036224E">
        <w:trPr>
          <w:jc w:val="center"/>
        </w:trPr>
        <w:tc>
          <w:tcPr>
            <w:tcW w:w="817" w:type="dxa"/>
          </w:tcPr>
          <w:p w14:paraId="4D0D59F9" w14:textId="77777777" w:rsidR="001722A0" w:rsidRPr="0084231B" w:rsidRDefault="001722A0" w:rsidP="001722A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418B5D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4231B">
              <w:rPr>
                <w:rFonts w:ascii="Tahoma" w:hAnsi="Tahoma" w:cs="Tahoma"/>
                <w:b/>
                <w:sz w:val="24"/>
                <w:szCs w:val="24"/>
              </w:rPr>
              <w:t>Anna Mohrhardt</w:t>
            </w:r>
          </w:p>
        </w:tc>
        <w:tc>
          <w:tcPr>
            <w:tcW w:w="5419" w:type="dxa"/>
          </w:tcPr>
          <w:p w14:paraId="318C3A77" w14:textId="77777777" w:rsidR="001722A0" w:rsidRPr="0084231B" w:rsidRDefault="001722A0" w:rsidP="0036224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4231B">
              <w:rPr>
                <w:rFonts w:ascii="Tahoma" w:hAnsi="Tahoma" w:cs="Tahoma"/>
                <w:sz w:val="24"/>
                <w:szCs w:val="24"/>
              </w:rPr>
              <w:t>Członek KOP – Pracownik IZ</w:t>
            </w:r>
          </w:p>
        </w:tc>
      </w:tr>
    </w:tbl>
    <w:p w14:paraId="45AD5EEC" w14:textId="09F47A2B" w:rsidR="00393DEB" w:rsidRDefault="00393DEB"/>
    <w:p w14:paraId="02FF718E" w14:textId="5BC1FF16" w:rsidR="00393DEB" w:rsidRDefault="00393DEB" w:rsidP="00393DEB"/>
    <w:p w14:paraId="3C63D01A" w14:textId="3947C294" w:rsidR="00926C80" w:rsidRPr="00393DEB" w:rsidRDefault="00926C80" w:rsidP="00393DEB">
      <w:pPr>
        <w:jc w:val="center"/>
      </w:pPr>
      <w:bookmarkStart w:id="0" w:name="_GoBack"/>
      <w:bookmarkEnd w:id="0"/>
    </w:p>
    <w:sectPr w:rsidR="00926C80" w:rsidRPr="0039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9C"/>
    <w:rsid w:val="001722A0"/>
    <w:rsid w:val="001F7B9C"/>
    <w:rsid w:val="00393DEB"/>
    <w:rsid w:val="0061390E"/>
    <w:rsid w:val="006343AC"/>
    <w:rsid w:val="006E0704"/>
    <w:rsid w:val="0084231B"/>
    <w:rsid w:val="00926C8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6544"/>
  <w15:chartTrackingRefBased/>
  <w15:docId w15:val="{1558655E-43B1-4B3C-B802-6C0CF7E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22A0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członków Komisji Oceny Projektów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członków Komisji Oceny Projektów</dc:title>
  <dc:subject/>
  <dc:creator>Podbioł-Zdziebło Agata</dc:creator>
  <cp:keywords/>
  <dc:description/>
  <cp:lastModifiedBy>Podbioł-Zdziebło Agata</cp:lastModifiedBy>
  <cp:revision>8</cp:revision>
  <dcterms:created xsi:type="dcterms:W3CDTF">2023-10-05T08:50:00Z</dcterms:created>
  <dcterms:modified xsi:type="dcterms:W3CDTF">2024-12-16T08:00:00Z</dcterms:modified>
</cp:coreProperties>
</file>