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0256" w14:textId="77777777" w:rsidR="00C5636C" w:rsidRPr="006469BC" w:rsidRDefault="0055545F" w:rsidP="006469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163469D8" wp14:editId="73CD2FAC">
            <wp:extent cx="7273290" cy="768350"/>
            <wp:effectExtent l="0" t="0" r="3810" b="0"/>
            <wp:docPr id="3" name="Obraz 3" descr="Zestaw logotypów dla FE SL 2021-2027&#10;Wersja pełnokolorowa: Logo Funduszy Europejskich i napis Fu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B45BF5" w14:textId="77777777" w:rsidR="00B8507A" w:rsidRPr="006469BC" w:rsidRDefault="00B8507A" w:rsidP="006469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0338B820" w14:textId="6D69EEC1" w:rsidR="00C5636C" w:rsidRPr="004A6C39" w:rsidRDefault="004A6C7F" w:rsidP="006469BC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L</w:t>
      </w:r>
      <w:r w:rsidR="00A50718" w:rsidRPr="004A6C39">
        <w:rPr>
          <w:rFonts w:ascii="Tahoma" w:hAnsi="Tahoma" w:cs="Tahoma"/>
          <w:b/>
          <w:bCs/>
          <w:sz w:val="24"/>
          <w:szCs w:val="24"/>
        </w:rPr>
        <w:t>ista wniosków</w:t>
      </w:r>
      <w:r>
        <w:rPr>
          <w:rFonts w:ascii="Tahoma" w:hAnsi="Tahoma" w:cs="Tahoma"/>
          <w:b/>
          <w:bCs/>
          <w:sz w:val="24"/>
          <w:szCs w:val="24"/>
        </w:rPr>
        <w:t xml:space="preserve"> nr </w:t>
      </w:r>
      <w:r w:rsidR="000670B6">
        <w:rPr>
          <w:rFonts w:ascii="Tahoma" w:hAnsi="Tahoma" w:cs="Tahoma"/>
          <w:b/>
          <w:bCs/>
          <w:sz w:val="24"/>
          <w:szCs w:val="24"/>
        </w:rPr>
        <w:t>6</w:t>
      </w:r>
      <w:r w:rsidR="00A50718" w:rsidRPr="004A6C3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41BC3" w:rsidRPr="004A6C39">
        <w:rPr>
          <w:rFonts w:ascii="Tahoma" w:hAnsi="Tahoma" w:cs="Tahoma"/>
          <w:b/>
          <w:bCs/>
          <w:sz w:val="24"/>
          <w:szCs w:val="24"/>
        </w:rPr>
        <w:t>złożonych</w:t>
      </w:r>
      <w:r w:rsidR="00A50718" w:rsidRPr="004A6C39">
        <w:rPr>
          <w:rFonts w:ascii="Tahoma" w:hAnsi="Tahoma" w:cs="Tahoma"/>
          <w:b/>
          <w:bCs/>
          <w:sz w:val="24"/>
          <w:szCs w:val="24"/>
        </w:rPr>
        <w:t xml:space="preserve"> w odpowiedzi na nabór </w:t>
      </w:r>
      <w:r w:rsidR="004E1623" w:rsidRPr="004A6C39">
        <w:rPr>
          <w:rFonts w:ascii="Tahoma" w:hAnsi="Tahoma" w:cs="Tahoma"/>
          <w:b/>
          <w:bCs/>
          <w:sz w:val="24"/>
          <w:szCs w:val="24"/>
        </w:rPr>
        <w:t>nr FESL.0</w:t>
      </w:r>
      <w:r w:rsidR="00594CE8" w:rsidRPr="004A6C39">
        <w:rPr>
          <w:rFonts w:ascii="Tahoma" w:hAnsi="Tahoma" w:cs="Tahoma"/>
          <w:b/>
          <w:bCs/>
          <w:sz w:val="24"/>
          <w:szCs w:val="24"/>
        </w:rPr>
        <w:t>9</w:t>
      </w:r>
      <w:r w:rsidR="004E1623" w:rsidRPr="004A6C39">
        <w:rPr>
          <w:rFonts w:ascii="Tahoma" w:hAnsi="Tahoma" w:cs="Tahoma"/>
          <w:b/>
          <w:bCs/>
          <w:sz w:val="24"/>
          <w:szCs w:val="24"/>
        </w:rPr>
        <w:t>.0</w:t>
      </w:r>
      <w:r w:rsidR="00D0764D" w:rsidRPr="004A6C39">
        <w:rPr>
          <w:rFonts w:ascii="Tahoma" w:hAnsi="Tahoma" w:cs="Tahoma"/>
          <w:b/>
          <w:bCs/>
          <w:sz w:val="24"/>
          <w:szCs w:val="24"/>
        </w:rPr>
        <w:t>2</w:t>
      </w:r>
      <w:r w:rsidR="004E1623" w:rsidRPr="004A6C39">
        <w:rPr>
          <w:rFonts w:ascii="Tahoma" w:hAnsi="Tahoma" w:cs="Tahoma"/>
          <w:b/>
          <w:bCs/>
          <w:sz w:val="24"/>
          <w:szCs w:val="24"/>
        </w:rPr>
        <w:t>-IZ.01-0</w:t>
      </w:r>
      <w:r w:rsidR="00D0764D" w:rsidRPr="004A6C39">
        <w:rPr>
          <w:rFonts w:ascii="Tahoma" w:hAnsi="Tahoma" w:cs="Tahoma"/>
          <w:b/>
          <w:bCs/>
          <w:sz w:val="24"/>
          <w:szCs w:val="24"/>
        </w:rPr>
        <w:t>2</w:t>
      </w:r>
      <w:r w:rsidR="00594CE8" w:rsidRPr="004A6C39">
        <w:rPr>
          <w:rFonts w:ascii="Tahoma" w:hAnsi="Tahoma" w:cs="Tahoma"/>
          <w:b/>
          <w:bCs/>
          <w:sz w:val="24"/>
          <w:szCs w:val="24"/>
        </w:rPr>
        <w:t>2</w:t>
      </w:r>
      <w:r w:rsidR="00B8507A" w:rsidRPr="004A6C39">
        <w:rPr>
          <w:rFonts w:ascii="Tahoma" w:hAnsi="Tahoma" w:cs="Tahoma"/>
          <w:b/>
          <w:bCs/>
          <w:sz w:val="24"/>
          <w:szCs w:val="24"/>
        </w:rPr>
        <w:t>/23</w:t>
      </w:r>
    </w:p>
    <w:p w14:paraId="31FC493D" w14:textId="77777777" w:rsidR="004E1623" w:rsidRPr="004A6C39" w:rsidRDefault="004E1623" w:rsidP="006469BC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4A6C39">
        <w:rPr>
          <w:rFonts w:ascii="Tahoma" w:hAnsi="Tahoma" w:cs="Tahoma"/>
          <w:b/>
          <w:sz w:val="24"/>
          <w:szCs w:val="24"/>
        </w:rPr>
        <w:t xml:space="preserve">DZIAŁANIE </w:t>
      </w:r>
      <w:r w:rsidR="00081158">
        <w:rPr>
          <w:rFonts w:ascii="Tahoma" w:hAnsi="Tahoma" w:cs="Tahoma"/>
          <w:b/>
          <w:sz w:val="24"/>
          <w:szCs w:val="24"/>
        </w:rPr>
        <w:t>FESL.0</w:t>
      </w:r>
      <w:r w:rsidR="00594CE8" w:rsidRPr="004A6C39">
        <w:rPr>
          <w:rFonts w:ascii="Tahoma" w:hAnsi="Tahoma" w:cs="Tahoma"/>
          <w:b/>
          <w:sz w:val="24"/>
          <w:szCs w:val="24"/>
        </w:rPr>
        <w:t>9</w:t>
      </w:r>
      <w:r w:rsidRPr="004A6C39">
        <w:rPr>
          <w:rFonts w:ascii="Tahoma" w:hAnsi="Tahoma" w:cs="Tahoma"/>
          <w:b/>
          <w:sz w:val="24"/>
          <w:szCs w:val="24"/>
        </w:rPr>
        <w:t>.</w:t>
      </w:r>
      <w:r w:rsidR="00081158">
        <w:rPr>
          <w:rFonts w:ascii="Tahoma" w:hAnsi="Tahoma" w:cs="Tahoma"/>
          <w:b/>
          <w:sz w:val="24"/>
          <w:szCs w:val="24"/>
        </w:rPr>
        <w:t>0</w:t>
      </w:r>
      <w:r w:rsidR="00D0764D" w:rsidRPr="004A6C39">
        <w:rPr>
          <w:rFonts w:ascii="Tahoma" w:hAnsi="Tahoma" w:cs="Tahoma"/>
          <w:b/>
          <w:sz w:val="24"/>
          <w:szCs w:val="24"/>
        </w:rPr>
        <w:t>2</w:t>
      </w:r>
      <w:r w:rsidR="00B8507A" w:rsidRPr="004A6C39">
        <w:rPr>
          <w:rFonts w:ascii="Tahoma" w:hAnsi="Tahoma" w:cs="Tahoma"/>
          <w:b/>
          <w:sz w:val="24"/>
          <w:szCs w:val="24"/>
        </w:rPr>
        <w:t xml:space="preserve"> </w:t>
      </w:r>
      <w:r w:rsidR="00594CE8" w:rsidRPr="004A6C39">
        <w:rPr>
          <w:rFonts w:ascii="Tahoma" w:hAnsi="Tahoma" w:cs="Tahoma"/>
          <w:b/>
          <w:sz w:val="24"/>
          <w:szCs w:val="24"/>
        </w:rPr>
        <w:t>Rozwój ZIT</w:t>
      </w:r>
    </w:p>
    <w:p w14:paraId="36928A0C" w14:textId="77777777" w:rsidR="00C5636C" w:rsidRPr="004A6C39" w:rsidRDefault="004B69DF" w:rsidP="006469BC">
      <w:pPr>
        <w:tabs>
          <w:tab w:val="left" w:pos="468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4A6C39">
        <w:rPr>
          <w:rFonts w:ascii="Tahoma" w:hAnsi="Tahoma" w:cs="Tahoma"/>
          <w:bCs/>
          <w:sz w:val="24"/>
          <w:szCs w:val="24"/>
        </w:rPr>
        <w:t>(</w:t>
      </w:r>
      <w:r w:rsidR="00B8507A" w:rsidRPr="004A6C39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TYP: </w:t>
      </w:r>
      <w:r w:rsidR="00594CE8" w:rsidRPr="004A6C39">
        <w:rPr>
          <w:rFonts w:ascii="Tahoma" w:eastAsia="Times New Roman" w:hAnsi="Tahoma" w:cs="Tahoma"/>
          <w:b/>
          <w:sz w:val="24"/>
          <w:szCs w:val="24"/>
          <w:lang w:eastAsia="pl-PL"/>
        </w:rPr>
        <w:t>Realizacja inicjatyw rozwoju terytorialnego, w tym przygotowanie strategii terytorialnych</w:t>
      </w:r>
      <w:r w:rsidRPr="004A6C39">
        <w:rPr>
          <w:rFonts w:ascii="Tahoma" w:hAnsi="Tahoma" w:cs="Tahoma"/>
          <w:sz w:val="24"/>
          <w:szCs w:val="24"/>
        </w:rPr>
        <w:t>)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Lista wniosków nr 5 podlegających ocenie w ramach naboru nr FESL.09.02-IZ.01-022/23"/>
        <w:tblDescription w:val="Informacje dotyczące wniosku, numeru wniosku, nazwy Wnioskodawcy, adresu Wnioskodawcy"/>
      </w:tblPr>
      <w:tblGrid>
        <w:gridCol w:w="504"/>
        <w:gridCol w:w="2610"/>
        <w:gridCol w:w="2268"/>
        <w:gridCol w:w="2387"/>
        <w:gridCol w:w="2299"/>
        <w:gridCol w:w="1494"/>
        <w:gridCol w:w="1832"/>
        <w:gridCol w:w="2052"/>
      </w:tblGrid>
      <w:tr w:rsidR="003B173E" w:rsidRPr="004A6C39" w14:paraId="148CF44D" w14:textId="77777777" w:rsidTr="00992C0A">
        <w:trPr>
          <w:trHeight w:val="480"/>
          <w:jc w:val="center"/>
        </w:trPr>
        <w:tc>
          <w:tcPr>
            <w:tcW w:w="504" w:type="dxa"/>
            <w:shd w:val="clear" w:color="000000" w:fill="D9D9D9"/>
            <w:vAlign w:val="center"/>
            <w:hideMark/>
          </w:tcPr>
          <w:p w14:paraId="2EC6B385" w14:textId="77777777" w:rsidR="003B173E" w:rsidRPr="004A6C39" w:rsidRDefault="003B173E" w:rsidP="003B17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4A6C3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10" w:type="dxa"/>
            <w:shd w:val="clear" w:color="000000" w:fill="D9D9D9"/>
            <w:vAlign w:val="center"/>
            <w:hideMark/>
          </w:tcPr>
          <w:p w14:paraId="17E1C1E5" w14:textId="77777777" w:rsidR="003B173E" w:rsidRPr="004A6C39" w:rsidRDefault="003B173E" w:rsidP="003B17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4A6C3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Numer w LSI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4AD83A18" w14:textId="77777777" w:rsidR="003B173E" w:rsidRPr="004A6C39" w:rsidRDefault="003B173E" w:rsidP="003B17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4A6C3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387" w:type="dxa"/>
            <w:shd w:val="clear" w:color="000000" w:fill="D9D9D9"/>
            <w:vAlign w:val="center"/>
            <w:hideMark/>
          </w:tcPr>
          <w:p w14:paraId="643984A1" w14:textId="77777777" w:rsidR="003B173E" w:rsidRPr="004A6C39" w:rsidRDefault="003B173E" w:rsidP="003B17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4A6C3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2299" w:type="dxa"/>
            <w:shd w:val="clear" w:color="000000" w:fill="D9D9D9"/>
            <w:vAlign w:val="center"/>
            <w:hideMark/>
          </w:tcPr>
          <w:p w14:paraId="0DA2137F" w14:textId="77777777" w:rsidR="003B173E" w:rsidRPr="004A6C39" w:rsidRDefault="003B173E" w:rsidP="003B17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4A6C3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Adres Wnioskodawcy</w:t>
            </w:r>
          </w:p>
        </w:tc>
        <w:tc>
          <w:tcPr>
            <w:tcW w:w="1494" w:type="dxa"/>
            <w:shd w:val="clear" w:color="000000" w:fill="D9D9D9"/>
            <w:vAlign w:val="center"/>
            <w:hideMark/>
          </w:tcPr>
          <w:p w14:paraId="1DD29E0B" w14:textId="77777777" w:rsidR="003B173E" w:rsidRPr="004A6C39" w:rsidRDefault="003B173E" w:rsidP="003B17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4A6C3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Partnerzy (nazwa i adres)</w:t>
            </w:r>
          </w:p>
        </w:tc>
        <w:tc>
          <w:tcPr>
            <w:tcW w:w="1832" w:type="dxa"/>
            <w:shd w:val="clear" w:color="000000" w:fill="D9D9D9"/>
            <w:vAlign w:val="center"/>
            <w:hideMark/>
          </w:tcPr>
          <w:p w14:paraId="3405DA99" w14:textId="77777777" w:rsidR="003B173E" w:rsidRPr="004A6C39" w:rsidRDefault="003B173E" w:rsidP="003B17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4A6C3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Wnioskowana wartość projektu</w:t>
            </w:r>
          </w:p>
        </w:tc>
        <w:tc>
          <w:tcPr>
            <w:tcW w:w="2052" w:type="dxa"/>
            <w:shd w:val="clear" w:color="000000" w:fill="D9D9D9"/>
            <w:vAlign w:val="center"/>
            <w:hideMark/>
          </w:tcPr>
          <w:p w14:paraId="5F9FE7D0" w14:textId="77777777" w:rsidR="003B173E" w:rsidRPr="004A6C39" w:rsidRDefault="003B173E" w:rsidP="003B17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4A6C3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Wnioskowane dofinansowanie</w:t>
            </w:r>
          </w:p>
        </w:tc>
      </w:tr>
      <w:tr w:rsidR="003B173E" w:rsidRPr="004A6C39" w14:paraId="45A73188" w14:textId="77777777" w:rsidTr="00992C0A">
        <w:trPr>
          <w:trHeight w:val="480"/>
          <w:jc w:val="center"/>
        </w:trPr>
        <w:tc>
          <w:tcPr>
            <w:tcW w:w="504" w:type="dxa"/>
            <w:shd w:val="clear" w:color="auto" w:fill="auto"/>
            <w:vAlign w:val="center"/>
            <w:hideMark/>
          </w:tcPr>
          <w:p w14:paraId="7E84EA5D" w14:textId="77777777" w:rsidR="003B173E" w:rsidRPr="004A6C39" w:rsidRDefault="003B173E" w:rsidP="003B17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A6C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  <w:r w:rsidR="004A6C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4C1FDB0F" w14:textId="775D610B" w:rsidR="003B173E" w:rsidRPr="004A6C39" w:rsidRDefault="00594CE8" w:rsidP="003B17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A6C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FESL.09.02-IZ.01-</w:t>
            </w:r>
            <w:r w:rsidRPr="00F26ED1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0</w:t>
            </w:r>
            <w:r w:rsidR="00F26ED1" w:rsidRPr="00F26ED1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CGC</w:t>
            </w:r>
            <w:r w:rsidRPr="004A6C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/23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D23B03A" w14:textId="7609FD92" w:rsidR="003B173E" w:rsidRPr="004A6C39" w:rsidRDefault="00992C0A" w:rsidP="003B17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92C0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Zintegrowanych Inwestycji Terytorialnych w Subregionie Zachodnim – etap I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14:paraId="14702963" w14:textId="060BD515" w:rsidR="003B173E" w:rsidRPr="004A6C39" w:rsidRDefault="00992C0A" w:rsidP="00C32E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92C0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ZWIĄZEK GMIN I POWIATÓW SUBREGIONU ZACHODNIEGO WOJEWÓDZTWA ŚLĄSKIEGO Z SIEDZIBĄ W RYBNIKU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2DF08A8A" w14:textId="13A1837B" w:rsidR="004056F3" w:rsidRDefault="003B173E" w:rsidP="003B17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A6C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r w:rsidR="00992C0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Rudzka 13C</w:t>
            </w:r>
            <w:r w:rsidR="004056F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7FFFA639" w14:textId="12EAEB51" w:rsidR="003B173E" w:rsidRPr="004A6C39" w:rsidRDefault="00992C0A" w:rsidP="003B17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44-200 Rybnik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D98CD99" w14:textId="77777777" w:rsidR="003B173E" w:rsidRPr="004A6C39" w:rsidRDefault="00594CE8" w:rsidP="003B17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A6C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 dotyczy</w:t>
            </w:r>
            <w:r w:rsidR="003B173E" w:rsidRPr="004A6C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A1427D8" w14:textId="50E80196" w:rsidR="003B173E" w:rsidRPr="000670B6" w:rsidRDefault="00F26ED1" w:rsidP="003B17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</w:pPr>
            <w:r w:rsidRPr="00F26ED1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670 270</w:t>
            </w:r>
            <w:r w:rsidR="00992C0A" w:rsidRPr="00F26ED1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,00 zł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32496B54" w14:textId="3911F29A" w:rsidR="003B173E" w:rsidRPr="000670B6" w:rsidRDefault="00F26ED1" w:rsidP="003B17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</w:pPr>
            <w:r w:rsidRPr="00F26ED1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569 729</w:t>
            </w:r>
            <w:r w:rsidR="00992C0A" w:rsidRPr="00F26ED1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,50 zł</w:t>
            </w:r>
          </w:p>
        </w:tc>
      </w:tr>
    </w:tbl>
    <w:p w14:paraId="3A241B34" w14:textId="77777777" w:rsidR="00C5636C" w:rsidRPr="006469BC" w:rsidRDefault="00C5636C" w:rsidP="006469BC">
      <w:pPr>
        <w:tabs>
          <w:tab w:val="left" w:pos="4680"/>
        </w:tabs>
        <w:spacing w:line="360" w:lineRule="auto"/>
        <w:rPr>
          <w:rFonts w:ascii="Tahoma" w:hAnsi="Tahoma" w:cs="Tahoma"/>
          <w:sz w:val="24"/>
          <w:szCs w:val="24"/>
        </w:rPr>
      </w:pPr>
    </w:p>
    <w:sectPr w:rsidR="00C5636C" w:rsidRPr="006469BC" w:rsidSect="003B173E">
      <w:footerReference w:type="default" r:id="rId12"/>
      <w:pgSz w:w="16838" w:h="11906" w:orient="landscape"/>
      <w:pgMar w:top="1134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9775" w14:textId="77777777" w:rsidR="0031328D" w:rsidRDefault="0031328D" w:rsidP="00C5636C">
      <w:pPr>
        <w:spacing w:after="0" w:line="240" w:lineRule="auto"/>
      </w:pPr>
      <w:r>
        <w:separator/>
      </w:r>
    </w:p>
  </w:endnote>
  <w:endnote w:type="continuationSeparator" w:id="0">
    <w:p w14:paraId="53577EAB" w14:textId="77777777" w:rsidR="0031328D" w:rsidRDefault="0031328D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023516"/>
      <w:docPartObj>
        <w:docPartGallery w:val="Page Numbers (Bottom of Page)"/>
        <w:docPartUnique/>
      </w:docPartObj>
    </w:sdtPr>
    <w:sdtEndPr/>
    <w:sdtContent>
      <w:p w14:paraId="3A9F0BA6" w14:textId="77777777" w:rsidR="006A7ADE" w:rsidRDefault="006A7A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028EB64D" w14:textId="77777777" w:rsidR="006A7ADE" w:rsidRDefault="006A7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9119" w14:textId="77777777" w:rsidR="0031328D" w:rsidRDefault="0031328D" w:rsidP="00C5636C">
      <w:pPr>
        <w:spacing w:after="0" w:line="240" w:lineRule="auto"/>
      </w:pPr>
      <w:r>
        <w:separator/>
      </w:r>
    </w:p>
  </w:footnote>
  <w:footnote w:type="continuationSeparator" w:id="0">
    <w:p w14:paraId="1607E40D" w14:textId="77777777" w:rsidR="0031328D" w:rsidRDefault="0031328D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670B6"/>
    <w:rsid w:val="00081158"/>
    <w:rsid w:val="00097F68"/>
    <w:rsid w:val="000D73E9"/>
    <w:rsid w:val="000F48A0"/>
    <w:rsid w:val="00120F82"/>
    <w:rsid w:val="001212DF"/>
    <w:rsid w:val="001540E8"/>
    <w:rsid w:val="001804F5"/>
    <w:rsid w:val="00185BDD"/>
    <w:rsid w:val="001B735F"/>
    <w:rsid w:val="001C2307"/>
    <w:rsid w:val="001E2978"/>
    <w:rsid w:val="00293FA4"/>
    <w:rsid w:val="002F3661"/>
    <w:rsid w:val="00300773"/>
    <w:rsid w:val="0031328D"/>
    <w:rsid w:val="00341BC3"/>
    <w:rsid w:val="00356FBE"/>
    <w:rsid w:val="00385358"/>
    <w:rsid w:val="003A4FCE"/>
    <w:rsid w:val="003B173E"/>
    <w:rsid w:val="003B609C"/>
    <w:rsid w:val="003E619A"/>
    <w:rsid w:val="004056F3"/>
    <w:rsid w:val="00433288"/>
    <w:rsid w:val="00490A3E"/>
    <w:rsid w:val="004A4506"/>
    <w:rsid w:val="004A6C39"/>
    <w:rsid w:val="004A6C7F"/>
    <w:rsid w:val="004B69DF"/>
    <w:rsid w:val="004C4984"/>
    <w:rsid w:val="004E1623"/>
    <w:rsid w:val="004E6226"/>
    <w:rsid w:val="00553D2C"/>
    <w:rsid w:val="0055545F"/>
    <w:rsid w:val="00560E88"/>
    <w:rsid w:val="00573CD0"/>
    <w:rsid w:val="00574EDD"/>
    <w:rsid w:val="00575B10"/>
    <w:rsid w:val="00594CE8"/>
    <w:rsid w:val="005A7C7A"/>
    <w:rsid w:val="00646665"/>
    <w:rsid w:val="006469BC"/>
    <w:rsid w:val="00653058"/>
    <w:rsid w:val="00677505"/>
    <w:rsid w:val="00692829"/>
    <w:rsid w:val="006948E4"/>
    <w:rsid w:val="006A7ADE"/>
    <w:rsid w:val="006D0FC1"/>
    <w:rsid w:val="006E3E9C"/>
    <w:rsid w:val="006E43F2"/>
    <w:rsid w:val="006F3698"/>
    <w:rsid w:val="006F491A"/>
    <w:rsid w:val="007204FF"/>
    <w:rsid w:val="00752461"/>
    <w:rsid w:val="00795B49"/>
    <w:rsid w:val="007D6341"/>
    <w:rsid w:val="00805E7A"/>
    <w:rsid w:val="0081349E"/>
    <w:rsid w:val="00844BAB"/>
    <w:rsid w:val="00862BB9"/>
    <w:rsid w:val="008D66DB"/>
    <w:rsid w:val="00903232"/>
    <w:rsid w:val="00923F2D"/>
    <w:rsid w:val="00992C0A"/>
    <w:rsid w:val="009D28B9"/>
    <w:rsid w:val="009E1699"/>
    <w:rsid w:val="009E1C94"/>
    <w:rsid w:val="009F6BB4"/>
    <w:rsid w:val="00A14810"/>
    <w:rsid w:val="00A50718"/>
    <w:rsid w:val="00A706C4"/>
    <w:rsid w:val="00B17A8E"/>
    <w:rsid w:val="00B5185B"/>
    <w:rsid w:val="00B8507A"/>
    <w:rsid w:val="00B94049"/>
    <w:rsid w:val="00BA703D"/>
    <w:rsid w:val="00BB402B"/>
    <w:rsid w:val="00BC615C"/>
    <w:rsid w:val="00BF70A3"/>
    <w:rsid w:val="00C32A05"/>
    <w:rsid w:val="00C32E3D"/>
    <w:rsid w:val="00C5636C"/>
    <w:rsid w:val="00C732E1"/>
    <w:rsid w:val="00CC4CCA"/>
    <w:rsid w:val="00CD6163"/>
    <w:rsid w:val="00CE6735"/>
    <w:rsid w:val="00D0764D"/>
    <w:rsid w:val="00D16260"/>
    <w:rsid w:val="00D25D30"/>
    <w:rsid w:val="00D35AA3"/>
    <w:rsid w:val="00D6250E"/>
    <w:rsid w:val="00DD7494"/>
    <w:rsid w:val="00DE032D"/>
    <w:rsid w:val="00DF0089"/>
    <w:rsid w:val="00E14591"/>
    <w:rsid w:val="00E45879"/>
    <w:rsid w:val="00E739C8"/>
    <w:rsid w:val="00EA6426"/>
    <w:rsid w:val="00ED239F"/>
    <w:rsid w:val="00EE4F75"/>
    <w:rsid w:val="00EE661C"/>
    <w:rsid w:val="00EF04C1"/>
    <w:rsid w:val="00EF2696"/>
    <w:rsid w:val="00F17335"/>
    <w:rsid w:val="00F26ED1"/>
    <w:rsid w:val="00F32A46"/>
    <w:rsid w:val="00FC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D92E"/>
  <w15:docId w15:val="{11A46C82-C658-4EAC-8C7F-8B32CD4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ab4ad7e4553ca686268a10abe8cce38e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663b946f3174daf4bcf30602a6207a3e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482B-CE17-4DD5-A4CA-B2DAB74AE210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9B63920E-E70A-4A6D-BD19-DB95286113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D16B2C-1DF0-46E8-BE47-FBEF49932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wniosków nr 5 podlegających ocenie złożonych w odpowiedzi na nabór nr FESL.09.02-IZ.01-022/23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wniosków nr 5 podlegających ocenie złożonych w odpowiedzi na nabór nr FESL.09.02-IZ.01-022/23</dc:title>
  <dc:subject>Lista złożonych wniosków RPSL.08.03.02-IZ.01-24-424_23</dc:subject>
  <dc:creator>Wyka-Mikrut Barbara</dc:creator>
  <cp:keywords>lista, RPO WSL</cp:keywords>
  <cp:lastModifiedBy>Tofilska Anna</cp:lastModifiedBy>
  <cp:revision>3</cp:revision>
  <cp:lastPrinted>2022-11-10T07:29:00Z</cp:lastPrinted>
  <dcterms:created xsi:type="dcterms:W3CDTF">2024-12-09T16:26:00Z</dcterms:created>
  <dcterms:modified xsi:type="dcterms:W3CDTF">2024-12-09T16:30:00Z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