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0EAA" w14:textId="4ACEACFA" w:rsidR="0075384F" w:rsidRPr="004F2DB2" w:rsidRDefault="0075384F" w:rsidP="0075384F">
      <w:pPr>
        <w:pStyle w:val="Nagwek1"/>
        <w:jc w:val="center"/>
        <w:rPr>
          <w:rFonts w:eastAsia="Times New Roman"/>
        </w:rPr>
      </w:pPr>
      <w:r w:rsidRPr="004F2DB2">
        <w:rPr>
          <w:rFonts w:eastAsia="Times New Roman"/>
        </w:rPr>
        <w:t>HARMONOGRAM SZKOLENIA</w:t>
      </w:r>
    </w:p>
    <w:p w14:paraId="00DC7328" w14:textId="77777777" w:rsidR="0075384F" w:rsidRPr="0075384F" w:rsidRDefault="0075384F" w:rsidP="0075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384F">
        <w:rPr>
          <w:rFonts w:asciiTheme="minorHAnsi" w:hAnsiTheme="minorHAnsi" w:cstheme="minorHAnsi"/>
          <w:sz w:val="24"/>
          <w:szCs w:val="24"/>
        </w:rPr>
        <w:t>Tytuł szkolenia</w:t>
      </w:r>
      <w:r w:rsidRPr="0075384F">
        <w:rPr>
          <w:rFonts w:asciiTheme="minorHAnsi" w:hAnsiTheme="minorHAnsi" w:cstheme="minorHAnsi"/>
          <w:sz w:val="24"/>
          <w:szCs w:val="24"/>
        </w:rPr>
        <w:tab/>
        <w:t>Zamówienia publiczne zgodne z ustawą PZP</w:t>
      </w:r>
    </w:p>
    <w:p w14:paraId="243A63CE" w14:textId="77777777" w:rsidR="0075384F" w:rsidRPr="0075384F" w:rsidRDefault="0075384F" w:rsidP="0075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384F">
        <w:rPr>
          <w:rFonts w:asciiTheme="minorHAnsi" w:hAnsiTheme="minorHAnsi" w:cstheme="minorHAnsi"/>
          <w:sz w:val="24"/>
          <w:szCs w:val="24"/>
        </w:rPr>
        <w:t>Trener</w:t>
      </w:r>
      <w:r w:rsidRPr="0075384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5384F">
        <w:rPr>
          <w:rFonts w:asciiTheme="minorHAnsi" w:hAnsiTheme="minorHAnsi" w:cstheme="minorHAnsi"/>
          <w:sz w:val="24"/>
          <w:szCs w:val="24"/>
        </w:rPr>
        <w:t>r. pr. Konrad Cichoń</w:t>
      </w:r>
    </w:p>
    <w:p w14:paraId="5E828A42" w14:textId="43FF1E99" w:rsidR="00C07E4B" w:rsidRPr="0075384F" w:rsidRDefault="0075384F" w:rsidP="0075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2124" w:hanging="2124"/>
        <w:rPr>
          <w:rFonts w:asciiTheme="minorHAnsi" w:hAnsiTheme="minorHAnsi" w:cstheme="minorHAnsi"/>
          <w:sz w:val="24"/>
          <w:szCs w:val="24"/>
        </w:rPr>
      </w:pPr>
      <w:r w:rsidRPr="0075384F">
        <w:rPr>
          <w:rFonts w:asciiTheme="minorHAnsi" w:hAnsiTheme="minorHAnsi" w:cstheme="minorHAnsi"/>
          <w:sz w:val="24"/>
          <w:szCs w:val="24"/>
        </w:rPr>
        <w:t>Organizator</w:t>
      </w:r>
      <w:r w:rsidRPr="0075384F">
        <w:rPr>
          <w:rFonts w:asciiTheme="minorHAnsi" w:hAnsiTheme="minorHAnsi" w:cstheme="minorHAnsi"/>
          <w:sz w:val="24"/>
          <w:szCs w:val="24"/>
        </w:rPr>
        <w:tab/>
        <w:t xml:space="preserve">Urząd Marszałkowski Województwa Śląskiego, </w:t>
      </w:r>
      <w:r>
        <w:rPr>
          <w:rFonts w:asciiTheme="minorHAnsi" w:hAnsiTheme="minorHAnsi" w:cstheme="minorHAnsi"/>
          <w:sz w:val="24"/>
          <w:szCs w:val="24"/>
        </w:rPr>
        <w:br/>
      </w:r>
      <w:r w:rsidRPr="0075384F">
        <w:rPr>
          <w:rFonts w:asciiTheme="minorHAnsi" w:hAnsiTheme="minorHAnsi" w:cstheme="minorHAnsi"/>
          <w:sz w:val="24"/>
          <w:szCs w:val="24"/>
        </w:rPr>
        <w:t>Departament Rozwoju i Transformacji Regionu</w:t>
      </w:r>
    </w:p>
    <w:p w14:paraId="015E005A" w14:textId="3254AA5E" w:rsidR="0075384F" w:rsidRPr="004F2DB2" w:rsidRDefault="0075384F" w:rsidP="0075384F">
      <w:pPr>
        <w:pStyle w:val="NormalnyWeb"/>
        <w:spacing w:line="240" w:lineRule="auto"/>
        <w:rPr>
          <w:rFonts w:ascii="Cambria" w:eastAsia="Times New Roman" w:hAnsi="Cambria" w:cs="Times New Roman"/>
          <w:b/>
          <w:bCs/>
          <w:color w:val="000000"/>
          <w:szCs w:val="22"/>
        </w:rPr>
      </w:pPr>
    </w:p>
    <w:tbl>
      <w:tblPr>
        <w:tblW w:w="9169" w:type="dxa"/>
        <w:tblInd w:w="-14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30"/>
        <w:gridCol w:w="6839"/>
      </w:tblGrid>
      <w:tr w:rsidR="00F93282" w:rsidRPr="00F1621E" w14:paraId="0B926983" w14:textId="77777777" w:rsidTr="0075384F">
        <w:trPr>
          <w:trHeight w:val="567"/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75384F" w:rsidRDefault="00836767" w:rsidP="00F02BE0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75384F" w:rsidRDefault="00836767" w:rsidP="00F02BE0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Temat</w:t>
            </w:r>
          </w:p>
        </w:tc>
      </w:tr>
      <w:tr w:rsidR="00EA252E" w:rsidRPr="00F1621E" w14:paraId="1EC86365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3EFF1BC1" w:rsidR="00EA252E" w:rsidRPr="0075384F" w:rsidRDefault="00913F4B" w:rsidP="00F02BE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09:00 – 10:10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2DEFFD" w14:textId="14CF4D43" w:rsidR="0054421C" w:rsidRPr="0075384F" w:rsidRDefault="0054421C" w:rsidP="00F1621E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Wprowadzenie</w:t>
            </w:r>
          </w:p>
          <w:p w14:paraId="4910DA06" w14:textId="41A8E38A" w:rsidR="00DE40E1" w:rsidRPr="0075384F" w:rsidRDefault="0054421C" w:rsidP="00F1621E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Szacowanie wartości zamówienia</w:t>
            </w:r>
          </w:p>
          <w:p w14:paraId="43834A5B" w14:textId="5ACD6C05" w:rsidR="0054421C" w:rsidRPr="0075384F" w:rsidRDefault="0054421C" w:rsidP="00F1621E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Opis przedmiotu zamówienia, Przedmiotowe środki dowodowe</w:t>
            </w:r>
          </w:p>
        </w:tc>
        <w:bookmarkStart w:id="0" w:name="_GoBack"/>
        <w:bookmarkEnd w:id="0"/>
      </w:tr>
      <w:tr w:rsidR="00EA252E" w:rsidRPr="00F1621E" w14:paraId="3FAF9242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65A6FF09" w:rsidR="00EA252E" w:rsidRPr="0075384F" w:rsidRDefault="00913F4B" w:rsidP="00F02BE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10:10 – 10:2</w:t>
            </w:r>
            <w:r w:rsidR="00EA252E"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75384F" w:rsidRDefault="007B6669" w:rsidP="00F02BE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sz w:val="28"/>
                <w:szCs w:val="28"/>
              </w:rPr>
              <w:t>Przerwa</w:t>
            </w:r>
          </w:p>
        </w:tc>
      </w:tr>
      <w:tr w:rsidR="0054421C" w:rsidRPr="00F1621E" w14:paraId="165577A9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77BE1A35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10:25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1F2A5C" w14:textId="77777777" w:rsidR="0054421C" w:rsidRPr="0075384F" w:rsidRDefault="0054421C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Opis przedmiotu zamówienia, Przedmiotowe środki dowodowe </w:t>
            </w:r>
          </w:p>
          <w:p w14:paraId="28DDD3AA" w14:textId="77777777" w:rsidR="0054421C" w:rsidRPr="0075384F" w:rsidRDefault="0054421C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Preferencje dla Podmiotów Ekonomii Społecznej</w:t>
            </w:r>
          </w:p>
          <w:p w14:paraId="1887FC4D" w14:textId="36A5DFA4" w:rsidR="00A5082A" w:rsidRPr="0075384F" w:rsidRDefault="00A5082A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Kryteria oceny ofert.</w:t>
            </w:r>
          </w:p>
          <w:p w14:paraId="68DA35F9" w14:textId="11919183" w:rsidR="0054421C" w:rsidRPr="0075384F" w:rsidRDefault="0054421C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Aspekty społeczne</w:t>
            </w:r>
          </w:p>
        </w:tc>
      </w:tr>
      <w:tr w:rsidR="0054421C" w:rsidRPr="00F1621E" w14:paraId="217F658B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4FF5E94A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11:45 – 12:00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sz w:val="28"/>
                <w:szCs w:val="28"/>
              </w:rPr>
              <w:t>Przerwa</w:t>
            </w:r>
          </w:p>
        </w:tc>
      </w:tr>
      <w:tr w:rsidR="0054421C" w:rsidRPr="00F1621E" w14:paraId="41977BDD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79626986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12:00– 13:15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5FFFC5" w14:textId="77777777" w:rsidR="0054421C" w:rsidRPr="0075384F" w:rsidRDefault="0054421C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Aspekty środowiskowe</w:t>
            </w:r>
          </w:p>
          <w:p w14:paraId="3E28E2F4" w14:textId="00BC2215" w:rsidR="00A5082A" w:rsidRPr="0075384F" w:rsidRDefault="00A5082A" w:rsidP="0054421C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Warunki udziału w postępowaniu.</w:t>
            </w:r>
          </w:p>
        </w:tc>
      </w:tr>
      <w:tr w:rsidR="0054421C" w:rsidRPr="00F1621E" w14:paraId="77BBE2D5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2E08755E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13:15– 13:30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sz w:val="28"/>
                <w:szCs w:val="28"/>
              </w:rPr>
              <w:t>Przerwa</w:t>
            </w:r>
          </w:p>
        </w:tc>
      </w:tr>
      <w:tr w:rsidR="0054421C" w:rsidRPr="00F1621E" w14:paraId="1F86B4CE" w14:textId="77777777" w:rsidTr="0075384F">
        <w:trPr>
          <w:trHeight w:val="567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58373FD2" w:rsidR="0054421C" w:rsidRPr="0075384F" w:rsidRDefault="0054421C" w:rsidP="0054421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373106A1" w:rsidR="0054421C" w:rsidRPr="0075384F" w:rsidRDefault="00A5082A" w:rsidP="0054421C">
            <w:pPr>
              <w:spacing w:after="160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753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Umowa o udzielenie zamówienia publicznego</w:t>
            </w:r>
          </w:p>
        </w:tc>
      </w:tr>
    </w:tbl>
    <w:p w14:paraId="0C5EBEFE" w14:textId="750CC290" w:rsidR="00C07E4B" w:rsidRPr="004F2DB2" w:rsidRDefault="00C07E4B" w:rsidP="00F1621E">
      <w:pPr>
        <w:spacing w:after="0" w:line="240" w:lineRule="auto"/>
        <w:rPr>
          <w:rFonts w:ascii="Cambria" w:hAnsi="Cambria"/>
        </w:rPr>
      </w:pPr>
    </w:p>
    <w:sectPr w:rsidR="00C07E4B" w:rsidRPr="004F2DB2" w:rsidSect="0075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6CEB" w14:textId="77777777" w:rsidR="00C16C3E" w:rsidRDefault="00C16C3E">
      <w:pPr>
        <w:spacing w:after="0" w:line="240" w:lineRule="auto"/>
      </w:pPr>
      <w:r>
        <w:separator/>
      </w:r>
    </w:p>
  </w:endnote>
  <w:endnote w:type="continuationSeparator" w:id="0">
    <w:p w14:paraId="1E1A409C" w14:textId="77777777" w:rsidR="00C16C3E" w:rsidRDefault="00C1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4233" w14:textId="77777777" w:rsidR="009B6F10" w:rsidRDefault="009B6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983C" w14:textId="3868C9CB" w:rsidR="003D1BB0" w:rsidRDefault="003D1BB0" w:rsidP="003D1BB0">
    <w:pPr>
      <w:pStyle w:val="Stopka"/>
      <w:rPr>
        <w:rFonts w:ascii="Lato Light" w:hAnsi="Lato Light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229E6A6" wp14:editId="7F8BACF5">
          <wp:simplePos x="0" y="0"/>
          <wp:positionH relativeFrom="margin">
            <wp:posOffset>-114300</wp:posOffset>
          </wp:positionH>
          <wp:positionV relativeFrom="paragraph">
            <wp:posOffset>100330</wp:posOffset>
          </wp:positionV>
          <wp:extent cx="5760720" cy="607060"/>
          <wp:effectExtent l="0" t="0" r="0" b="2540"/>
          <wp:wrapTight wrapText="bothSides">
            <wp:wrapPolygon edited="0">
              <wp:start x="0" y="0"/>
              <wp:lineTo x="0" y="21013"/>
              <wp:lineTo x="21500" y="21013"/>
              <wp:lineTo x="21500" y="0"/>
              <wp:lineTo x="0" y="0"/>
            </wp:wrapPolygon>
          </wp:wrapTight>
          <wp:docPr id="5" name="Obraz 5" descr="Logotypy FE SL 2021-2027" title="zestaw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7216" w14:textId="77777777" w:rsidR="009B6F10" w:rsidRDefault="009B6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721CE" w14:textId="77777777" w:rsidR="00C16C3E" w:rsidRDefault="00C16C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0BDFF7" w14:textId="77777777" w:rsidR="00C16C3E" w:rsidRDefault="00C1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4148" w14:textId="77777777" w:rsidR="009B6F10" w:rsidRDefault="009B6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BF67" w14:textId="77777777" w:rsidR="009B6F10" w:rsidRDefault="009B6F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0EF0" w14:textId="77777777" w:rsidR="009B6F10" w:rsidRDefault="009B6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3318"/>
    <w:multiLevelType w:val="hybridMultilevel"/>
    <w:tmpl w:val="E892C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5C04161"/>
    <w:multiLevelType w:val="hybridMultilevel"/>
    <w:tmpl w:val="2E5246B0"/>
    <w:lvl w:ilvl="0" w:tplc="EF40F6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8466567"/>
    <w:multiLevelType w:val="hybridMultilevel"/>
    <w:tmpl w:val="C2E2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7FE7"/>
    <w:multiLevelType w:val="hybridMultilevel"/>
    <w:tmpl w:val="D78CA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53E8"/>
    <w:multiLevelType w:val="hybridMultilevel"/>
    <w:tmpl w:val="E52C673C"/>
    <w:lvl w:ilvl="0" w:tplc="1D8CF9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6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4082E"/>
    <w:rsid w:val="000A1ED4"/>
    <w:rsid w:val="000E5A38"/>
    <w:rsid w:val="000E7B67"/>
    <w:rsid w:val="0012151A"/>
    <w:rsid w:val="0014249B"/>
    <w:rsid w:val="001753A6"/>
    <w:rsid w:val="00180C51"/>
    <w:rsid w:val="001972C7"/>
    <w:rsid w:val="001A18CB"/>
    <w:rsid w:val="001B3E22"/>
    <w:rsid w:val="001B5006"/>
    <w:rsid w:val="001D6B69"/>
    <w:rsid w:val="001E7082"/>
    <w:rsid w:val="002374D7"/>
    <w:rsid w:val="002605C7"/>
    <w:rsid w:val="00270D4F"/>
    <w:rsid w:val="002B1C11"/>
    <w:rsid w:val="002D0AB5"/>
    <w:rsid w:val="002E4550"/>
    <w:rsid w:val="00311591"/>
    <w:rsid w:val="0038203E"/>
    <w:rsid w:val="00390ADE"/>
    <w:rsid w:val="003A7A59"/>
    <w:rsid w:val="003B745B"/>
    <w:rsid w:val="003C6D28"/>
    <w:rsid w:val="003D1BB0"/>
    <w:rsid w:val="003F6B3A"/>
    <w:rsid w:val="00407E25"/>
    <w:rsid w:val="00416082"/>
    <w:rsid w:val="0042319C"/>
    <w:rsid w:val="0048554D"/>
    <w:rsid w:val="004918DE"/>
    <w:rsid w:val="004C7DAF"/>
    <w:rsid w:val="004D5B05"/>
    <w:rsid w:val="004F2DB2"/>
    <w:rsid w:val="0054421C"/>
    <w:rsid w:val="005E1163"/>
    <w:rsid w:val="0062225B"/>
    <w:rsid w:val="006243CC"/>
    <w:rsid w:val="0064799E"/>
    <w:rsid w:val="0065767C"/>
    <w:rsid w:val="00667CAF"/>
    <w:rsid w:val="006701B0"/>
    <w:rsid w:val="00676155"/>
    <w:rsid w:val="006A639F"/>
    <w:rsid w:val="006D1D40"/>
    <w:rsid w:val="00702290"/>
    <w:rsid w:val="007209ED"/>
    <w:rsid w:val="007339F1"/>
    <w:rsid w:val="00750173"/>
    <w:rsid w:val="0075384F"/>
    <w:rsid w:val="00762DF2"/>
    <w:rsid w:val="0078561C"/>
    <w:rsid w:val="00793AF5"/>
    <w:rsid w:val="007A1679"/>
    <w:rsid w:val="007B2803"/>
    <w:rsid w:val="007B59F2"/>
    <w:rsid w:val="007B6669"/>
    <w:rsid w:val="007E43D7"/>
    <w:rsid w:val="007F4A21"/>
    <w:rsid w:val="007F63CB"/>
    <w:rsid w:val="0081703F"/>
    <w:rsid w:val="00836767"/>
    <w:rsid w:val="00840969"/>
    <w:rsid w:val="00895EFB"/>
    <w:rsid w:val="0089742C"/>
    <w:rsid w:val="008E0123"/>
    <w:rsid w:val="00904F4A"/>
    <w:rsid w:val="00913F4B"/>
    <w:rsid w:val="00946641"/>
    <w:rsid w:val="00952CB9"/>
    <w:rsid w:val="009979B3"/>
    <w:rsid w:val="009B6F10"/>
    <w:rsid w:val="009C2715"/>
    <w:rsid w:val="009F5557"/>
    <w:rsid w:val="009F71CF"/>
    <w:rsid w:val="00A13CF0"/>
    <w:rsid w:val="00A375A7"/>
    <w:rsid w:val="00A43282"/>
    <w:rsid w:val="00A50009"/>
    <w:rsid w:val="00A5082A"/>
    <w:rsid w:val="00A512F3"/>
    <w:rsid w:val="00AC1E56"/>
    <w:rsid w:val="00AF0E71"/>
    <w:rsid w:val="00AF3DAB"/>
    <w:rsid w:val="00AF75C7"/>
    <w:rsid w:val="00AF7652"/>
    <w:rsid w:val="00B322FB"/>
    <w:rsid w:val="00B44774"/>
    <w:rsid w:val="00B45EF7"/>
    <w:rsid w:val="00B87703"/>
    <w:rsid w:val="00C06235"/>
    <w:rsid w:val="00C07E4B"/>
    <w:rsid w:val="00C16C3E"/>
    <w:rsid w:val="00C20DA1"/>
    <w:rsid w:val="00C53333"/>
    <w:rsid w:val="00C625B9"/>
    <w:rsid w:val="00CA439C"/>
    <w:rsid w:val="00CB4FE4"/>
    <w:rsid w:val="00CD3224"/>
    <w:rsid w:val="00CF1630"/>
    <w:rsid w:val="00D27D20"/>
    <w:rsid w:val="00D601C5"/>
    <w:rsid w:val="00DA4626"/>
    <w:rsid w:val="00DD7BF2"/>
    <w:rsid w:val="00DE40E1"/>
    <w:rsid w:val="00E450CD"/>
    <w:rsid w:val="00E635C2"/>
    <w:rsid w:val="00E64C31"/>
    <w:rsid w:val="00E7563C"/>
    <w:rsid w:val="00EA252E"/>
    <w:rsid w:val="00ED2354"/>
    <w:rsid w:val="00F02BE0"/>
    <w:rsid w:val="00F07AEC"/>
    <w:rsid w:val="00F1621E"/>
    <w:rsid w:val="00F16A1A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3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,Znak Znak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aliases w:val=" Znak Znak,Znak Znak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5EF7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3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szkolenia 1 październiaka 2024 r. (PZP)</dc:title>
  <dc:creator>UMWSL-DRT</dc:creator>
  <cp:keywords>FE SL 2021-2027;szkolenia;pzp</cp:keywords>
  <cp:lastModifiedBy>Iwona Wnuk</cp:lastModifiedBy>
  <cp:revision>3</cp:revision>
  <cp:lastPrinted>2016-11-15T21:46:00Z</cp:lastPrinted>
  <dcterms:created xsi:type="dcterms:W3CDTF">2024-09-27T15:12:00Z</dcterms:created>
  <dcterms:modified xsi:type="dcterms:W3CDTF">2024-09-27T15:13:00Z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