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1C04F" w14:textId="429DCCCC" w:rsidR="00671A2C" w:rsidRDefault="00C71E6B" w:rsidP="0086284C">
      <w:pPr>
        <w:pStyle w:val="Tytu"/>
      </w:pPr>
      <w:r>
        <w:t>Weryfikacja</w:t>
      </w:r>
      <w:r w:rsidR="002C0E59" w:rsidRPr="002C0E59">
        <w:t xml:space="preserve"> klimatyczna infrastruktury </w:t>
      </w:r>
      <w:r w:rsidR="00985554">
        <w:t>w</w:t>
      </w:r>
      <w:r w:rsidR="0099026F">
        <w:t xml:space="preserve"> program</w:t>
      </w:r>
      <w:r w:rsidR="00985554">
        <w:t>ach</w:t>
      </w:r>
      <w:r w:rsidR="0099026F">
        <w:t xml:space="preserve"> regionalnych</w:t>
      </w:r>
      <w:r w:rsidR="002C0E59" w:rsidRPr="002C0E59">
        <w:t xml:space="preserve"> województwa śląskiego i</w:t>
      </w:r>
      <w:r w:rsidR="00EB1735">
        <w:t> </w:t>
      </w:r>
      <w:r w:rsidR="002C0E59" w:rsidRPr="002C0E59">
        <w:t>małopolskiego</w:t>
      </w:r>
      <w:r w:rsidR="00BD204B">
        <w:t xml:space="preserve"> </w:t>
      </w:r>
      <w:r w:rsidR="00AC2552" w:rsidRPr="002C0E59">
        <w:t xml:space="preserve">w okresie programowania 2021-2027 </w:t>
      </w:r>
      <w:r w:rsidR="00BD204B">
        <w:t>/</w:t>
      </w:r>
      <w:r w:rsidR="0086284C">
        <w:br/>
      </w:r>
    </w:p>
    <w:p w14:paraId="656CEF7C" w14:textId="0026CFFC" w:rsidR="00BD204B" w:rsidRDefault="00BD204B" w:rsidP="0086284C">
      <w:pPr>
        <w:pStyle w:val="Tytu"/>
        <w:rPr>
          <w:i/>
          <w:color w:val="2F5496" w:themeColor="accent1" w:themeShade="BF"/>
        </w:rPr>
      </w:pPr>
      <w:r w:rsidRPr="00671A2C">
        <w:rPr>
          <w:i/>
        </w:rPr>
        <w:t xml:space="preserve"> </w:t>
      </w:r>
      <w:proofErr w:type="spellStart"/>
      <w:r w:rsidRPr="00EB1735">
        <w:rPr>
          <w:i/>
          <w:color w:val="2F5496" w:themeColor="accent1" w:themeShade="BF"/>
        </w:rPr>
        <w:t>Climate</w:t>
      </w:r>
      <w:proofErr w:type="spellEnd"/>
      <w:r w:rsidRPr="00EB1735">
        <w:rPr>
          <w:i/>
          <w:color w:val="2F5496" w:themeColor="accent1" w:themeShade="BF"/>
        </w:rPr>
        <w:t xml:space="preserve"> </w:t>
      </w:r>
      <w:proofErr w:type="spellStart"/>
      <w:r w:rsidRPr="00EB1735">
        <w:rPr>
          <w:i/>
          <w:color w:val="2F5496" w:themeColor="accent1" w:themeShade="BF"/>
        </w:rPr>
        <w:t>proofing</w:t>
      </w:r>
      <w:proofErr w:type="spellEnd"/>
      <w:r w:rsidRPr="00EB1735">
        <w:rPr>
          <w:i/>
          <w:color w:val="2F5496" w:themeColor="accent1" w:themeShade="BF"/>
        </w:rPr>
        <w:t xml:space="preserve"> of </w:t>
      </w:r>
      <w:proofErr w:type="spellStart"/>
      <w:r w:rsidRPr="00EB1735">
        <w:rPr>
          <w:i/>
          <w:color w:val="2F5496" w:themeColor="accent1" w:themeShade="BF"/>
        </w:rPr>
        <w:t>infrastructur</w:t>
      </w:r>
      <w:r w:rsidR="00572676" w:rsidRPr="00EB1735">
        <w:rPr>
          <w:i/>
          <w:color w:val="2F5496" w:themeColor="accent1" w:themeShade="BF"/>
        </w:rPr>
        <w:t>e</w:t>
      </w:r>
      <w:proofErr w:type="spellEnd"/>
      <w:r w:rsidRPr="00EB1735">
        <w:rPr>
          <w:i/>
          <w:color w:val="2F5496" w:themeColor="accent1" w:themeShade="BF"/>
        </w:rPr>
        <w:t xml:space="preserve"> in the 2021-2027 Programming Period for </w:t>
      </w:r>
      <w:proofErr w:type="spellStart"/>
      <w:r w:rsidRPr="00EB1735">
        <w:rPr>
          <w:i/>
          <w:color w:val="2F5496" w:themeColor="accent1" w:themeShade="BF"/>
        </w:rPr>
        <w:t>beneficiaries</w:t>
      </w:r>
      <w:proofErr w:type="spellEnd"/>
      <w:r w:rsidRPr="00EB1735">
        <w:rPr>
          <w:i/>
          <w:color w:val="2F5496" w:themeColor="accent1" w:themeShade="BF"/>
        </w:rPr>
        <w:t xml:space="preserve"> of </w:t>
      </w:r>
      <w:proofErr w:type="spellStart"/>
      <w:r w:rsidRPr="00EB1735">
        <w:rPr>
          <w:i/>
          <w:color w:val="2F5496" w:themeColor="accent1" w:themeShade="BF"/>
        </w:rPr>
        <w:t>Slaskie</w:t>
      </w:r>
      <w:proofErr w:type="spellEnd"/>
      <w:r w:rsidRPr="00EB1735">
        <w:rPr>
          <w:i/>
          <w:color w:val="2F5496" w:themeColor="accent1" w:themeShade="BF"/>
        </w:rPr>
        <w:t xml:space="preserve"> and </w:t>
      </w:r>
      <w:proofErr w:type="spellStart"/>
      <w:r w:rsidRPr="00EB1735">
        <w:rPr>
          <w:i/>
          <w:color w:val="2F5496" w:themeColor="accent1" w:themeShade="BF"/>
        </w:rPr>
        <w:t>Malopolskie</w:t>
      </w:r>
      <w:proofErr w:type="spellEnd"/>
      <w:r w:rsidRPr="00EB1735">
        <w:rPr>
          <w:i/>
          <w:color w:val="2F5496" w:themeColor="accent1" w:themeShade="BF"/>
        </w:rPr>
        <w:t xml:space="preserve"> Regions</w:t>
      </w:r>
    </w:p>
    <w:p w14:paraId="6C05B3B0" w14:textId="33090349" w:rsidR="006629DD" w:rsidRPr="00EB1735" w:rsidRDefault="006629DD" w:rsidP="0086284C">
      <w:pPr>
        <w:pStyle w:val="Podtytu"/>
        <w:rPr>
          <w:color w:val="2F5496" w:themeColor="accent1" w:themeShade="BF"/>
        </w:rPr>
      </w:pPr>
      <w:r w:rsidRPr="00C60D2B">
        <w:t>24 września 2024 r</w:t>
      </w:r>
      <w:r>
        <w:t>.</w:t>
      </w:r>
      <w:r w:rsidRPr="00C60D2B">
        <w:t xml:space="preserve">/ </w:t>
      </w:r>
      <w:r>
        <w:rPr>
          <w:color w:val="2F5496" w:themeColor="accent1" w:themeShade="BF"/>
        </w:rPr>
        <w:t xml:space="preserve">24 </w:t>
      </w:r>
      <w:proofErr w:type="spellStart"/>
      <w:r>
        <w:rPr>
          <w:color w:val="2F5496" w:themeColor="accent1" w:themeShade="BF"/>
        </w:rPr>
        <w:t>Septemeber</w:t>
      </w:r>
      <w:proofErr w:type="spellEnd"/>
      <w:r>
        <w:rPr>
          <w:color w:val="2F5496" w:themeColor="accent1" w:themeShade="BF"/>
        </w:rPr>
        <w:t xml:space="preserve"> 2024</w:t>
      </w:r>
    </w:p>
    <w:p w14:paraId="1F2C542C" w14:textId="5779D4A7" w:rsidR="00BD204B" w:rsidRPr="0086284C" w:rsidRDefault="00BD204B" w:rsidP="0086284C">
      <w:pPr>
        <w:pStyle w:val="Nagwek1"/>
        <w:rPr>
          <w:b w:val="0"/>
        </w:rPr>
      </w:pPr>
      <w:r w:rsidRPr="0086284C">
        <w:rPr>
          <w:b w:val="0"/>
        </w:rPr>
        <w:t xml:space="preserve">AGENDA </w:t>
      </w:r>
    </w:p>
    <w:p w14:paraId="02A5D396" w14:textId="52503367" w:rsidR="00BD204B" w:rsidRPr="0086284C" w:rsidRDefault="00BD204B" w:rsidP="00BD204B">
      <w:pPr>
        <w:pStyle w:val="NormalnyWeb"/>
        <w:rPr>
          <w:rFonts w:ascii="Open Sans" w:hAnsi="Open Sans" w:cs="Open Sans"/>
          <w:i/>
          <w:color w:val="2F5496" w:themeColor="accent1" w:themeShade="BF"/>
        </w:rPr>
      </w:pPr>
      <w:r w:rsidRPr="0086284C">
        <w:rPr>
          <w:rFonts w:ascii="Open Sans" w:hAnsi="Open Sans" w:cs="Open Sans"/>
        </w:rPr>
        <w:t xml:space="preserve">10:30 – 10:40 Powitanie/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Welcome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</w:p>
    <w:p w14:paraId="2EB2CC6D" w14:textId="108E515B" w:rsidR="00BD204B" w:rsidRPr="0086284C" w:rsidRDefault="00BD204B" w:rsidP="00BD204B">
      <w:pPr>
        <w:pStyle w:val="NormalnyWeb"/>
        <w:rPr>
          <w:rFonts w:ascii="Open Sans" w:hAnsi="Open Sans" w:cs="Open Sans"/>
          <w:color w:val="2F5496" w:themeColor="accent1" w:themeShade="BF"/>
        </w:rPr>
      </w:pPr>
      <w:r w:rsidRPr="0086284C">
        <w:rPr>
          <w:rFonts w:ascii="Open Sans" w:hAnsi="Open Sans" w:cs="Open Sans"/>
        </w:rPr>
        <w:t>10:40 – 10:50 W</w:t>
      </w:r>
      <w:r w:rsidR="00572676" w:rsidRPr="0086284C">
        <w:rPr>
          <w:rFonts w:ascii="Open Sans" w:hAnsi="Open Sans" w:cs="Open Sans"/>
        </w:rPr>
        <w:t xml:space="preserve">prowadzenie </w:t>
      </w:r>
      <w:r w:rsidR="00C71E6B" w:rsidRPr="0086284C">
        <w:rPr>
          <w:rFonts w:ascii="Open Sans" w:hAnsi="Open Sans" w:cs="Open Sans"/>
        </w:rPr>
        <w:t>przez JASPERS</w:t>
      </w:r>
      <w:r w:rsidRPr="0086284C">
        <w:rPr>
          <w:rFonts w:ascii="Open Sans" w:hAnsi="Open Sans" w:cs="Open Sans"/>
        </w:rPr>
        <w:t xml:space="preserve">/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Intro</w:t>
      </w:r>
      <w:r w:rsidR="00671A2C" w:rsidRPr="0086284C">
        <w:rPr>
          <w:rFonts w:ascii="Open Sans" w:hAnsi="Open Sans" w:cs="Open Sans"/>
          <w:i/>
          <w:color w:val="2F5496" w:themeColor="accent1" w:themeShade="BF"/>
        </w:rPr>
        <w:t>duction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by JASPERS</w:t>
      </w:r>
      <w:r w:rsidRPr="0086284C">
        <w:rPr>
          <w:rFonts w:ascii="Open Sans" w:hAnsi="Open Sans" w:cs="Open Sans"/>
          <w:color w:val="2F5496" w:themeColor="accent1" w:themeShade="BF"/>
        </w:rPr>
        <w:t xml:space="preserve"> </w:t>
      </w:r>
    </w:p>
    <w:p w14:paraId="1C594E83" w14:textId="372C389F" w:rsidR="00BD204B" w:rsidRPr="0086284C" w:rsidRDefault="00BD204B" w:rsidP="00BD204B">
      <w:pPr>
        <w:pStyle w:val="NormalnyWeb"/>
        <w:rPr>
          <w:rFonts w:ascii="Open Sans" w:hAnsi="Open Sans" w:cs="Open Sans"/>
        </w:rPr>
      </w:pPr>
      <w:r w:rsidRPr="0086284C">
        <w:rPr>
          <w:rFonts w:ascii="Open Sans" w:hAnsi="Open Sans" w:cs="Open Sans"/>
        </w:rPr>
        <w:t xml:space="preserve">10:50 – 11:15 Przegląd metodologii </w:t>
      </w:r>
      <w:r w:rsidR="00117EDE" w:rsidRPr="0086284C">
        <w:rPr>
          <w:rFonts w:ascii="Open Sans" w:hAnsi="Open Sans" w:cs="Open Sans"/>
        </w:rPr>
        <w:t xml:space="preserve">weryfikacji klimatycznej </w:t>
      </w:r>
      <w:r w:rsidR="00C71E6B" w:rsidRPr="0086284C">
        <w:rPr>
          <w:rFonts w:ascii="Open Sans" w:hAnsi="Open Sans" w:cs="Open Sans"/>
        </w:rPr>
        <w:t xml:space="preserve">inwestycji </w:t>
      </w:r>
      <w:r w:rsidR="0086284C" w:rsidRPr="0086284C">
        <w:rPr>
          <w:rFonts w:ascii="Open Sans" w:hAnsi="Open Sans" w:cs="Open Sans"/>
        </w:rPr>
        <w:t>–</w:t>
      </w:r>
      <w:r w:rsidR="00103C10" w:rsidRPr="0086284C">
        <w:rPr>
          <w:rFonts w:ascii="Open Sans" w:hAnsi="Open Sans" w:cs="Open Sans"/>
        </w:rPr>
        <w:t xml:space="preserve"> JASPERS</w:t>
      </w:r>
      <w:r w:rsidRPr="0086284C">
        <w:rPr>
          <w:rFonts w:ascii="Open Sans" w:hAnsi="Open Sans" w:cs="Open Sans"/>
        </w:rPr>
        <w:t xml:space="preserve">/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Overview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of the EC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climate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proofing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methodology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r w:rsidR="00C71E6B" w:rsidRPr="0086284C">
        <w:rPr>
          <w:rFonts w:ascii="Open Sans" w:hAnsi="Open Sans" w:cs="Open Sans"/>
          <w:i/>
          <w:color w:val="2F5496" w:themeColor="accent1" w:themeShade="BF"/>
        </w:rPr>
        <w:t>- JASPERS</w:t>
      </w:r>
    </w:p>
    <w:p w14:paraId="2925CB10" w14:textId="664153EF" w:rsidR="00BD204B" w:rsidRPr="0086284C" w:rsidRDefault="00BD204B" w:rsidP="00BD204B">
      <w:pPr>
        <w:pStyle w:val="NormalnyWeb"/>
        <w:rPr>
          <w:rFonts w:ascii="Open Sans" w:hAnsi="Open Sans" w:cs="Open Sans"/>
          <w:i/>
          <w:color w:val="2F5496" w:themeColor="accent1" w:themeShade="BF"/>
        </w:rPr>
      </w:pPr>
      <w:r w:rsidRPr="0086284C">
        <w:rPr>
          <w:rFonts w:ascii="Open Sans" w:hAnsi="Open Sans" w:cs="Open Sans"/>
        </w:rPr>
        <w:t xml:space="preserve">11:15 – 11:35 </w:t>
      </w:r>
      <w:r w:rsidR="00C71E6B" w:rsidRPr="0086284C">
        <w:rPr>
          <w:rFonts w:ascii="Open Sans" w:hAnsi="Open Sans" w:cs="Open Sans"/>
        </w:rPr>
        <w:t>Weryfikacj</w:t>
      </w:r>
      <w:r w:rsidR="002C14F3" w:rsidRPr="0086284C">
        <w:rPr>
          <w:rFonts w:ascii="Open Sans" w:hAnsi="Open Sans" w:cs="Open Sans"/>
        </w:rPr>
        <w:t>a</w:t>
      </w:r>
      <w:r w:rsidR="00C71E6B" w:rsidRPr="0086284C">
        <w:rPr>
          <w:rFonts w:ascii="Open Sans" w:hAnsi="Open Sans" w:cs="Open Sans"/>
        </w:rPr>
        <w:t xml:space="preserve"> klimatyczna inwestycji w regulacjach krajowych</w:t>
      </w:r>
      <w:r w:rsidR="000806E7" w:rsidRPr="0086284C">
        <w:rPr>
          <w:rFonts w:ascii="Open Sans" w:hAnsi="Open Sans" w:cs="Open Sans"/>
        </w:rPr>
        <w:t xml:space="preserve"> </w:t>
      </w:r>
      <w:r w:rsidR="0086284C" w:rsidRPr="0086284C">
        <w:rPr>
          <w:rFonts w:ascii="Open Sans" w:hAnsi="Open Sans" w:cs="Open Sans"/>
        </w:rPr>
        <w:t>–</w:t>
      </w:r>
      <w:r w:rsidR="00533906" w:rsidRPr="0086284C">
        <w:rPr>
          <w:rFonts w:ascii="Open Sans" w:hAnsi="Open Sans" w:cs="Open Sans"/>
        </w:rPr>
        <w:t xml:space="preserve"> </w:t>
      </w:r>
      <w:r w:rsidR="000806E7" w:rsidRPr="0086284C">
        <w:rPr>
          <w:rFonts w:ascii="Open Sans" w:hAnsi="Open Sans" w:cs="Open Sans"/>
        </w:rPr>
        <w:t>M</w:t>
      </w:r>
      <w:r w:rsidR="0086284C" w:rsidRPr="0086284C">
        <w:rPr>
          <w:rFonts w:ascii="Open Sans" w:hAnsi="Open Sans" w:cs="Open Sans"/>
        </w:rPr>
        <w:t xml:space="preserve">inisterstwo </w:t>
      </w:r>
      <w:r w:rsidR="000806E7" w:rsidRPr="0086284C">
        <w:rPr>
          <w:rFonts w:ascii="Open Sans" w:hAnsi="Open Sans" w:cs="Open Sans"/>
        </w:rPr>
        <w:t>K</w:t>
      </w:r>
      <w:r w:rsidR="0086284C" w:rsidRPr="0086284C">
        <w:rPr>
          <w:rFonts w:ascii="Open Sans" w:hAnsi="Open Sans" w:cs="Open Sans"/>
        </w:rPr>
        <w:t xml:space="preserve">limatu </w:t>
      </w:r>
      <w:r w:rsidR="000806E7" w:rsidRPr="0086284C">
        <w:rPr>
          <w:rFonts w:ascii="Open Sans" w:hAnsi="Open Sans" w:cs="Open Sans"/>
        </w:rPr>
        <w:t>i</w:t>
      </w:r>
      <w:r w:rsidR="0086284C" w:rsidRPr="0086284C">
        <w:rPr>
          <w:rFonts w:ascii="Open Sans" w:hAnsi="Open Sans" w:cs="Open Sans"/>
        </w:rPr>
        <w:t xml:space="preserve"> </w:t>
      </w:r>
      <w:r w:rsidR="000806E7" w:rsidRPr="0086284C">
        <w:rPr>
          <w:rFonts w:ascii="Open Sans" w:hAnsi="Open Sans" w:cs="Open Sans"/>
        </w:rPr>
        <w:t>Ś</w:t>
      </w:r>
      <w:r w:rsidR="0086284C" w:rsidRPr="0086284C">
        <w:rPr>
          <w:rFonts w:ascii="Open Sans" w:hAnsi="Open Sans" w:cs="Open Sans"/>
        </w:rPr>
        <w:t>rodowiska</w:t>
      </w:r>
      <w:r w:rsidR="00DA3E67" w:rsidRPr="0086284C">
        <w:rPr>
          <w:rFonts w:ascii="Open Sans" w:hAnsi="Open Sans" w:cs="Open Sans"/>
        </w:rPr>
        <w:t xml:space="preserve">/ </w:t>
      </w:r>
      <w:r w:rsidR="000F6BFE" w:rsidRPr="0086284C">
        <w:rPr>
          <w:rFonts w:ascii="Open Sans" w:hAnsi="Open Sans" w:cs="Open Sans"/>
          <w:i/>
          <w:color w:val="2F5496" w:themeColor="accent1" w:themeShade="BF"/>
          <w:lang w:val="sl-SI"/>
        </w:rPr>
        <w:t xml:space="preserve">National climate proofing guidance and Polish legal framework </w:t>
      </w:r>
      <w:r w:rsidR="000806E7" w:rsidRPr="0086284C">
        <w:rPr>
          <w:rFonts w:ascii="Open Sans" w:hAnsi="Open Sans" w:cs="Open Sans"/>
          <w:i/>
          <w:color w:val="2F5496" w:themeColor="accent1" w:themeShade="BF"/>
          <w:lang w:val="sl-SI"/>
        </w:rPr>
        <w:t>- Ministry of Climate</w:t>
      </w:r>
    </w:p>
    <w:p w14:paraId="29EBE5A1" w14:textId="3438CED2" w:rsidR="00BD204B" w:rsidRPr="0086284C" w:rsidRDefault="00BD204B" w:rsidP="00BD204B">
      <w:pPr>
        <w:pStyle w:val="NormalnyWeb"/>
        <w:rPr>
          <w:rFonts w:ascii="Open Sans" w:hAnsi="Open Sans" w:cs="Open Sans"/>
        </w:rPr>
      </w:pPr>
      <w:r w:rsidRPr="0086284C">
        <w:rPr>
          <w:rFonts w:ascii="Open Sans" w:hAnsi="Open Sans" w:cs="Open Sans"/>
        </w:rPr>
        <w:t>11:35 – 12:00 Pytani</w:t>
      </w:r>
      <w:r w:rsidR="00533906" w:rsidRPr="0086284C">
        <w:rPr>
          <w:rFonts w:ascii="Open Sans" w:hAnsi="Open Sans" w:cs="Open Sans"/>
        </w:rPr>
        <w:t>a</w:t>
      </w:r>
      <w:r w:rsidRPr="0086284C">
        <w:rPr>
          <w:rFonts w:ascii="Open Sans" w:hAnsi="Open Sans" w:cs="Open Sans"/>
        </w:rPr>
        <w:t xml:space="preserve"> i odpowiedzi/ </w:t>
      </w:r>
      <w:r w:rsidRPr="0086284C">
        <w:rPr>
          <w:rFonts w:ascii="Open Sans" w:hAnsi="Open Sans" w:cs="Open Sans"/>
          <w:i/>
          <w:color w:val="2F5496" w:themeColor="accent1" w:themeShade="BF"/>
        </w:rPr>
        <w:t>Q&amp;A</w:t>
      </w:r>
      <w:r w:rsidRPr="0086284C">
        <w:rPr>
          <w:rFonts w:ascii="Open Sans" w:hAnsi="Open Sans" w:cs="Open Sans"/>
          <w:color w:val="2F5496" w:themeColor="accent1" w:themeShade="BF"/>
        </w:rPr>
        <w:t xml:space="preserve"> </w:t>
      </w:r>
    </w:p>
    <w:p w14:paraId="59D50989" w14:textId="2F9012D1" w:rsidR="00BD204B" w:rsidRPr="0086284C" w:rsidRDefault="00BD204B" w:rsidP="00BD204B">
      <w:pPr>
        <w:pStyle w:val="NormalnyWeb"/>
        <w:rPr>
          <w:rFonts w:ascii="Open Sans" w:hAnsi="Open Sans" w:cs="Open Sans"/>
        </w:rPr>
      </w:pPr>
      <w:r w:rsidRPr="0086284C">
        <w:rPr>
          <w:rFonts w:ascii="Open Sans" w:hAnsi="Open Sans" w:cs="Open Sans"/>
        </w:rPr>
        <w:t>12:00</w:t>
      </w:r>
      <w:r w:rsidR="006C0078">
        <w:rPr>
          <w:rFonts w:ascii="Open Sans" w:hAnsi="Open Sans" w:cs="Open Sans"/>
        </w:rPr>
        <w:t xml:space="preserve"> </w:t>
      </w:r>
      <w:bookmarkStart w:id="0" w:name="_GoBack"/>
      <w:bookmarkEnd w:id="0"/>
      <w:r w:rsidRPr="0086284C">
        <w:rPr>
          <w:rFonts w:ascii="Open Sans" w:hAnsi="Open Sans" w:cs="Open Sans"/>
        </w:rPr>
        <w:t xml:space="preserve">– 12:40 </w:t>
      </w:r>
      <w:r w:rsidR="00C71E6B" w:rsidRPr="0086284C">
        <w:rPr>
          <w:rFonts w:ascii="Open Sans" w:hAnsi="Open Sans" w:cs="Open Sans"/>
        </w:rPr>
        <w:t>Weryfikacja klimatyczn</w:t>
      </w:r>
      <w:r w:rsidR="001E137B" w:rsidRPr="0086284C">
        <w:rPr>
          <w:rFonts w:ascii="Open Sans" w:hAnsi="Open Sans" w:cs="Open Sans"/>
        </w:rPr>
        <w:t>a</w:t>
      </w:r>
      <w:r w:rsidR="00C71E6B" w:rsidRPr="0086284C">
        <w:rPr>
          <w:rFonts w:ascii="Open Sans" w:hAnsi="Open Sans" w:cs="Open Sans"/>
        </w:rPr>
        <w:t xml:space="preserve"> inwestycji</w:t>
      </w:r>
      <w:r w:rsidR="00A23C9E" w:rsidRPr="0086284C">
        <w:rPr>
          <w:rFonts w:ascii="Open Sans" w:hAnsi="Open Sans" w:cs="Open Sans"/>
        </w:rPr>
        <w:t xml:space="preserve"> na przykładzie moderniz</w:t>
      </w:r>
      <w:r w:rsidR="0093693E" w:rsidRPr="0086284C">
        <w:rPr>
          <w:rFonts w:ascii="Open Sans" w:hAnsi="Open Sans" w:cs="Open Sans"/>
        </w:rPr>
        <w:t xml:space="preserve">acji energetycznej </w:t>
      </w:r>
      <w:r w:rsidR="00A23C9E" w:rsidRPr="0086284C">
        <w:rPr>
          <w:rFonts w:ascii="Open Sans" w:hAnsi="Open Sans" w:cs="Open Sans"/>
        </w:rPr>
        <w:t>budynków</w:t>
      </w:r>
      <w:r w:rsidR="00DD5ACD" w:rsidRPr="0086284C">
        <w:rPr>
          <w:rFonts w:ascii="Open Sans" w:hAnsi="Open Sans" w:cs="Open Sans"/>
        </w:rPr>
        <w:t xml:space="preserve"> </w:t>
      </w:r>
      <w:r w:rsidR="0086284C" w:rsidRPr="0086284C">
        <w:rPr>
          <w:rFonts w:ascii="Open Sans" w:hAnsi="Open Sans" w:cs="Open Sans"/>
        </w:rPr>
        <w:t>–</w:t>
      </w:r>
      <w:r w:rsidR="00533906" w:rsidRPr="0086284C">
        <w:rPr>
          <w:rFonts w:ascii="Open Sans" w:hAnsi="Open Sans" w:cs="Open Sans"/>
        </w:rPr>
        <w:t xml:space="preserve"> JASPERS</w:t>
      </w:r>
      <w:r w:rsidRPr="0086284C">
        <w:rPr>
          <w:rFonts w:ascii="Open Sans" w:hAnsi="Open Sans" w:cs="Open Sans"/>
        </w:rPr>
        <w:t xml:space="preserve">/ </w:t>
      </w:r>
      <w:proofErr w:type="spellStart"/>
      <w:r w:rsidR="00CF2D08" w:rsidRPr="0086284C">
        <w:rPr>
          <w:rFonts w:ascii="Open Sans" w:hAnsi="Open Sans" w:cs="Open Sans"/>
          <w:i/>
          <w:color w:val="2F5496" w:themeColor="accent1" w:themeShade="BF"/>
        </w:rPr>
        <w:t>Climate</w:t>
      </w:r>
      <w:proofErr w:type="spellEnd"/>
      <w:r w:rsidR="00CF2D08"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="00CF2D08" w:rsidRPr="0086284C">
        <w:rPr>
          <w:rFonts w:ascii="Open Sans" w:hAnsi="Open Sans" w:cs="Open Sans"/>
          <w:i/>
          <w:color w:val="2F5496" w:themeColor="accent1" w:themeShade="BF"/>
        </w:rPr>
        <w:t>proofing</w:t>
      </w:r>
      <w:proofErr w:type="spellEnd"/>
      <w:r w:rsidR="00CF2D08" w:rsidRPr="0086284C">
        <w:rPr>
          <w:rFonts w:ascii="Open Sans" w:hAnsi="Open Sans" w:cs="Open Sans"/>
          <w:i/>
          <w:color w:val="2F5496" w:themeColor="accent1" w:themeShade="BF"/>
        </w:rPr>
        <w:t xml:space="preserve"> for </w:t>
      </w:r>
      <w:proofErr w:type="spellStart"/>
      <w:r w:rsidR="00CF2D08" w:rsidRPr="0086284C">
        <w:rPr>
          <w:rFonts w:ascii="Open Sans" w:hAnsi="Open Sans" w:cs="Open Sans"/>
          <w:i/>
          <w:color w:val="2F5496" w:themeColor="accent1" w:themeShade="BF"/>
        </w:rPr>
        <w:t>energy</w:t>
      </w:r>
      <w:proofErr w:type="spellEnd"/>
      <w:r w:rsidR="00CF2D08"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="00CF2D08" w:rsidRPr="0086284C">
        <w:rPr>
          <w:rFonts w:ascii="Open Sans" w:hAnsi="Open Sans" w:cs="Open Sans"/>
          <w:i/>
          <w:color w:val="2F5496" w:themeColor="accent1" w:themeShade="BF"/>
        </w:rPr>
        <w:t>efficiency</w:t>
      </w:r>
      <w:proofErr w:type="spellEnd"/>
      <w:r w:rsidR="00CF2D08"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="00CF2D08" w:rsidRPr="0086284C">
        <w:rPr>
          <w:rFonts w:ascii="Open Sans" w:hAnsi="Open Sans" w:cs="Open Sans"/>
          <w:i/>
          <w:color w:val="2F5496" w:themeColor="accent1" w:themeShade="BF"/>
        </w:rPr>
        <w:t>upgrade</w:t>
      </w:r>
      <w:proofErr w:type="spellEnd"/>
      <w:r w:rsidR="00CF2D08" w:rsidRPr="0086284C">
        <w:rPr>
          <w:rFonts w:ascii="Open Sans" w:hAnsi="Open Sans" w:cs="Open Sans"/>
          <w:i/>
          <w:color w:val="2F5496" w:themeColor="accent1" w:themeShade="BF"/>
        </w:rPr>
        <w:t xml:space="preserve"> of </w:t>
      </w:r>
      <w:proofErr w:type="spellStart"/>
      <w:r w:rsidR="00CF2D08" w:rsidRPr="0086284C">
        <w:rPr>
          <w:rFonts w:ascii="Open Sans" w:hAnsi="Open Sans" w:cs="Open Sans"/>
          <w:i/>
          <w:color w:val="2F5496" w:themeColor="accent1" w:themeShade="BF"/>
        </w:rPr>
        <w:t>existing</w:t>
      </w:r>
      <w:proofErr w:type="spellEnd"/>
      <w:r w:rsidR="00CF2D08"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="00CF2D08" w:rsidRPr="0086284C">
        <w:rPr>
          <w:rFonts w:ascii="Open Sans" w:hAnsi="Open Sans" w:cs="Open Sans"/>
          <w:i/>
          <w:color w:val="2F5496" w:themeColor="accent1" w:themeShade="BF"/>
        </w:rPr>
        <w:t>buildings</w:t>
      </w:r>
      <w:proofErr w:type="spellEnd"/>
      <w:r w:rsidR="00AA1B03" w:rsidRPr="0086284C">
        <w:rPr>
          <w:rFonts w:ascii="Open Sans" w:hAnsi="Open Sans" w:cs="Open Sans"/>
          <w:i/>
          <w:color w:val="2F5496" w:themeColor="accent1" w:themeShade="BF"/>
        </w:rPr>
        <w:t xml:space="preserve"> - JASPERS</w:t>
      </w:r>
    </w:p>
    <w:p w14:paraId="5CDBA183" w14:textId="77777777" w:rsidR="00BD204B" w:rsidRPr="0086284C" w:rsidRDefault="00BD204B" w:rsidP="00BD204B">
      <w:pPr>
        <w:pStyle w:val="NormalnyWeb"/>
        <w:rPr>
          <w:rFonts w:ascii="Open Sans" w:hAnsi="Open Sans" w:cs="Open Sans"/>
          <w:i/>
          <w:color w:val="2F5496" w:themeColor="accent1" w:themeShade="BF"/>
        </w:rPr>
      </w:pPr>
      <w:r w:rsidRPr="0086284C">
        <w:rPr>
          <w:rFonts w:ascii="Open Sans" w:hAnsi="Open Sans" w:cs="Open Sans"/>
        </w:rPr>
        <w:t xml:space="preserve">12:40 – 13:40 Przerwa na lunch/ </w:t>
      </w:r>
      <w:r w:rsidRPr="0086284C">
        <w:rPr>
          <w:rFonts w:ascii="Open Sans" w:hAnsi="Open Sans" w:cs="Open Sans"/>
          <w:i/>
          <w:color w:val="2F5496" w:themeColor="accent1" w:themeShade="BF"/>
        </w:rPr>
        <w:t xml:space="preserve">Lunch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break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</w:p>
    <w:p w14:paraId="70D00923" w14:textId="2DDCC3D0" w:rsidR="00BD204B" w:rsidRPr="0086284C" w:rsidRDefault="00BD204B" w:rsidP="00BD204B">
      <w:pPr>
        <w:pStyle w:val="NormalnyWeb"/>
        <w:rPr>
          <w:rFonts w:ascii="Open Sans" w:hAnsi="Open Sans" w:cs="Open Sans"/>
          <w:color w:val="2F5496" w:themeColor="accent1" w:themeShade="BF"/>
        </w:rPr>
      </w:pPr>
      <w:r w:rsidRPr="0086284C">
        <w:rPr>
          <w:rFonts w:ascii="Open Sans" w:hAnsi="Open Sans" w:cs="Open Sans"/>
        </w:rPr>
        <w:t>13:40 – 14:</w:t>
      </w:r>
      <w:r w:rsidR="004905FF" w:rsidRPr="0086284C">
        <w:rPr>
          <w:rFonts w:ascii="Open Sans" w:hAnsi="Open Sans" w:cs="Open Sans"/>
        </w:rPr>
        <w:t>2</w:t>
      </w:r>
      <w:r w:rsidRPr="0086284C">
        <w:rPr>
          <w:rFonts w:ascii="Open Sans" w:hAnsi="Open Sans" w:cs="Open Sans"/>
        </w:rPr>
        <w:t xml:space="preserve">0 </w:t>
      </w:r>
      <w:r w:rsidR="00DD5ACD" w:rsidRPr="0086284C">
        <w:rPr>
          <w:rFonts w:ascii="Open Sans" w:hAnsi="Open Sans" w:cs="Open Sans"/>
        </w:rPr>
        <w:t>Weryfikacja klimatyczn</w:t>
      </w:r>
      <w:r w:rsidR="001E137B" w:rsidRPr="0086284C">
        <w:rPr>
          <w:rFonts w:ascii="Open Sans" w:hAnsi="Open Sans" w:cs="Open Sans"/>
        </w:rPr>
        <w:t>a</w:t>
      </w:r>
      <w:r w:rsidR="00DD5ACD" w:rsidRPr="0086284C">
        <w:rPr>
          <w:rFonts w:ascii="Open Sans" w:hAnsi="Open Sans" w:cs="Open Sans"/>
        </w:rPr>
        <w:t xml:space="preserve"> na przykładzie inwestycji w zakresie OZE</w:t>
      </w:r>
      <w:r w:rsidR="00533906" w:rsidRPr="0086284C">
        <w:rPr>
          <w:rFonts w:ascii="Open Sans" w:hAnsi="Open Sans" w:cs="Open Sans"/>
        </w:rPr>
        <w:t xml:space="preserve"> </w:t>
      </w:r>
      <w:r w:rsidR="0086284C" w:rsidRPr="0086284C">
        <w:rPr>
          <w:rFonts w:ascii="Open Sans" w:hAnsi="Open Sans" w:cs="Open Sans"/>
        </w:rPr>
        <w:t>–</w:t>
      </w:r>
      <w:r w:rsidR="00533906" w:rsidRPr="0086284C">
        <w:rPr>
          <w:rFonts w:ascii="Open Sans" w:hAnsi="Open Sans" w:cs="Open Sans"/>
        </w:rPr>
        <w:t xml:space="preserve"> JASPERS</w:t>
      </w:r>
      <w:r w:rsidRPr="0086284C">
        <w:rPr>
          <w:rFonts w:ascii="Open Sans" w:hAnsi="Open Sans" w:cs="Open Sans"/>
          <w:i/>
        </w:rPr>
        <w:t xml:space="preserve">/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Climate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proofing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case-study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for a </w:t>
      </w:r>
      <w:proofErr w:type="spellStart"/>
      <w:r w:rsidRPr="0086284C">
        <w:rPr>
          <w:rFonts w:ascii="Open Sans" w:hAnsi="Open Sans" w:cs="Open Sans"/>
          <w:i/>
          <w:color w:val="2F5496" w:themeColor="accent1" w:themeShade="BF"/>
        </w:rPr>
        <w:t>renewable</w:t>
      </w:r>
      <w:proofErr w:type="spellEnd"/>
      <w:r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r w:rsidR="00533906" w:rsidRPr="0086284C">
        <w:rPr>
          <w:rFonts w:ascii="Open Sans" w:hAnsi="Open Sans" w:cs="Open Sans"/>
          <w:i/>
          <w:color w:val="2F5496" w:themeColor="accent1" w:themeShade="BF"/>
        </w:rPr>
        <w:t xml:space="preserve">Energy </w:t>
      </w:r>
      <w:r w:rsidRPr="0086284C">
        <w:rPr>
          <w:rFonts w:ascii="Open Sans" w:hAnsi="Open Sans" w:cs="Open Sans"/>
          <w:i/>
          <w:color w:val="2F5496" w:themeColor="accent1" w:themeShade="BF"/>
        </w:rPr>
        <w:t xml:space="preserve">– JASPERS </w:t>
      </w:r>
    </w:p>
    <w:p w14:paraId="210D0110" w14:textId="4071BDA5" w:rsidR="008041C1" w:rsidRPr="0086284C" w:rsidRDefault="00BD204B" w:rsidP="00BD204B">
      <w:pPr>
        <w:pStyle w:val="NormalnyWeb"/>
        <w:rPr>
          <w:rFonts w:ascii="Open Sans" w:hAnsi="Open Sans" w:cs="Open Sans"/>
          <w:i/>
        </w:rPr>
      </w:pPr>
      <w:r w:rsidRPr="0086284C">
        <w:rPr>
          <w:rFonts w:ascii="Open Sans" w:hAnsi="Open Sans" w:cs="Open Sans"/>
        </w:rPr>
        <w:t xml:space="preserve"> 14:</w:t>
      </w:r>
      <w:r w:rsidR="004905FF" w:rsidRPr="0086284C">
        <w:rPr>
          <w:rFonts w:ascii="Open Sans" w:hAnsi="Open Sans" w:cs="Open Sans"/>
        </w:rPr>
        <w:t>2</w:t>
      </w:r>
      <w:r w:rsidRPr="0086284C">
        <w:rPr>
          <w:rFonts w:ascii="Open Sans" w:hAnsi="Open Sans" w:cs="Open Sans"/>
        </w:rPr>
        <w:t>0 – 14:</w:t>
      </w:r>
      <w:r w:rsidR="009F423E" w:rsidRPr="0086284C">
        <w:rPr>
          <w:rFonts w:ascii="Open Sans" w:hAnsi="Open Sans" w:cs="Open Sans"/>
        </w:rPr>
        <w:t>50</w:t>
      </w:r>
      <w:r w:rsidRPr="0086284C">
        <w:rPr>
          <w:rFonts w:ascii="Open Sans" w:hAnsi="Open Sans" w:cs="Open Sans"/>
        </w:rPr>
        <w:t xml:space="preserve"> </w:t>
      </w:r>
      <w:r w:rsidR="00FF27C8" w:rsidRPr="0086284C">
        <w:rPr>
          <w:rFonts w:ascii="Open Sans" w:hAnsi="Open Sans" w:cs="Open Sans"/>
        </w:rPr>
        <w:t>O</w:t>
      </w:r>
      <w:r w:rsidR="0093693E" w:rsidRPr="0086284C">
        <w:rPr>
          <w:rFonts w:ascii="Open Sans" w:hAnsi="Open Sans" w:cs="Open Sans"/>
        </w:rPr>
        <w:t>dpornoś</w:t>
      </w:r>
      <w:r w:rsidR="00FF27C8" w:rsidRPr="0086284C">
        <w:rPr>
          <w:rFonts w:ascii="Open Sans" w:hAnsi="Open Sans" w:cs="Open Sans"/>
        </w:rPr>
        <w:t>ć</w:t>
      </w:r>
      <w:r w:rsidR="001E137B" w:rsidRPr="0086284C">
        <w:rPr>
          <w:rFonts w:ascii="Open Sans" w:hAnsi="Open Sans" w:cs="Open Sans"/>
        </w:rPr>
        <w:t xml:space="preserve"> klimatyczn</w:t>
      </w:r>
      <w:r w:rsidR="00FF27C8" w:rsidRPr="0086284C">
        <w:rPr>
          <w:rFonts w:ascii="Open Sans" w:hAnsi="Open Sans" w:cs="Open Sans"/>
        </w:rPr>
        <w:t xml:space="preserve">a </w:t>
      </w:r>
      <w:r w:rsidR="001E137B" w:rsidRPr="0086284C">
        <w:rPr>
          <w:rFonts w:ascii="Open Sans" w:hAnsi="Open Sans" w:cs="Open Sans"/>
        </w:rPr>
        <w:t xml:space="preserve">w </w:t>
      </w:r>
      <w:r w:rsidR="009F423E" w:rsidRPr="0086284C">
        <w:rPr>
          <w:rFonts w:ascii="Open Sans" w:hAnsi="Open Sans" w:cs="Open Sans"/>
        </w:rPr>
        <w:t xml:space="preserve">małych </w:t>
      </w:r>
      <w:r w:rsidR="0099358A" w:rsidRPr="0086284C">
        <w:rPr>
          <w:rFonts w:ascii="Open Sans" w:hAnsi="Open Sans" w:cs="Open Sans"/>
        </w:rPr>
        <w:t xml:space="preserve">projektach </w:t>
      </w:r>
      <w:r w:rsidR="009F423E" w:rsidRPr="0086284C">
        <w:rPr>
          <w:rFonts w:ascii="Open Sans" w:hAnsi="Open Sans" w:cs="Open Sans"/>
        </w:rPr>
        <w:t xml:space="preserve">(rewitalizacja miejska, </w:t>
      </w:r>
      <w:r w:rsidR="00F0412A" w:rsidRPr="0086284C">
        <w:rPr>
          <w:rFonts w:ascii="Open Sans" w:hAnsi="Open Sans" w:cs="Open Sans"/>
        </w:rPr>
        <w:t xml:space="preserve">projekty wodne/ wodno-ściekowe i </w:t>
      </w:r>
      <w:r w:rsidR="008041C1" w:rsidRPr="0086284C">
        <w:rPr>
          <w:rFonts w:ascii="Open Sans" w:hAnsi="Open Sans" w:cs="Open Sans"/>
        </w:rPr>
        <w:t>budynki</w:t>
      </w:r>
      <w:r w:rsidR="00C21292" w:rsidRPr="0086284C">
        <w:rPr>
          <w:rFonts w:ascii="Open Sans" w:hAnsi="Open Sans" w:cs="Open Sans"/>
        </w:rPr>
        <w:t>)</w:t>
      </w:r>
      <w:r w:rsidR="0099358A" w:rsidRPr="0086284C">
        <w:rPr>
          <w:rFonts w:ascii="Open Sans" w:hAnsi="Open Sans" w:cs="Open Sans"/>
        </w:rPr>
        <w:t xml:space="preserve"> </w:t>
      </w:r>
      <w:r w:rsidR="00152B75" w:rsidRPr="0086284C">
        <w:rPr>
          <w:rFonts w:ascii="Open Sans" w:hAnsi="Open Sans" w:cs="Open Sans"/>
        </w:rPr>
        <w:t>na podstawie narzędzi JASPERS</w:t>
      </w:r>
      <w:r w:rsidRPr="0086284C">
        <w:rPr>
          <w:rFonts w:ascii="Open Sans" w:hAnsi="Open Sans" w:cs="Open Sans"/>
        </w:rPr>
        <w:t xml:space="preserve">/ </w:t>
      </w:r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JASPERS 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tool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 for 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climate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resilience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assessment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 of small 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projects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 (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urban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regeneration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, 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water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>/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wastewater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 and 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building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  <w:proofErr w:type="spellStart"/>
      <w:r w:rsidR="008041C1" w:rsidRPr="0086284C">
        <w:rPr>
          <w:rFonts w:ascii="Open Sans" w:hAnsi="Open Sans" w:cs="Open Sans"/>
          <w:i/>
          <w:color w:val="2F5496" w:themeColor="accent1" w:themeShade="BF"/>
        </w:rPr>
        <w:t>projects</w:t>
      </w:r>
      <w:proofErr w:type="spellEnd"/>
      <w:r w:rsidR="008041C1" w:rsidRPr="0086284C">
        <w:rPr>
          <w:rFonts w:ascii="Open Sans" w:hAnsi="Open Sans" w:cs="Open Sans"/>
          <w:i/>
          <w:color w:val="2F5496" w:themeColor="accent1" w:themeShade="BF"/>
        </w:rPr>
        <w:t xml:space="preserve"> </w:t>
      </w:r>
    </w:p>
    <w:p w14:paraId="325D6012" w14:textId="3A9E4016" w:rsidR="00486171" w:rsidRPr="0086284C" w:rsidRDefault="00BD204B" w:rsidP="0086284C">
      <w:pPr>
        <w:pStyle w:val="NormalnyWeb"/>
        <w:rPr>
          <w:rFonts w:ascii="Open Sans" w:hAnsi="Open Sans" w:cs="Open Sans"/>
        </w:rPr>
      </w:pPr>
      <w:r w:rsidRPr="0086284C">
        <w:rPr>
          <w:rFonts w:ascii="Open Sans" w:hAnsi="Open Sans" w:cs="Open Sans"/>
        </w:rPr>
        <w:t xml:space="preserve">14:50 – 15:00 Podsumowanie / </w:t>
      </w:r>
      <w:proofErr w:type="spellStart"/>
      <w:r w:rsidRPr="0086284C">
        <w:rPr>
          <w:rFonts w:ascii="Open Sans" w:hAnsi="Open Sans" w:cs="Open Sans"/>
          <w:color w:val="2F5496" w:themeColor="accent1" w:themeShade="BF"/>
        </w:rPr>
        <w:t>Wrap-up</w:t>
      </w:r>
      <w:proofErr w:type="spellEnd"/>
      <w:r w:rsidRPr="0086284C">
        <w:rPr>
          <w:rFonts w:ascii="Open Sans" w:hAnsi="Open Sans" w:cs="Open Sans"/>
          <w:color w:val="2F5496" w:themeColor="accent1" w:themeShade="BF"/>
        </w:rPr>
        <w:t xml:space="preserve"> of the </w:t>
      </w:r>
      <w:proofErr w:type="spellStart"/>
      <w:r w:rsidRPr="0086284C">
        <w:rPr>
          <w:rFonts w:ascii="Open Sans" w:hAnsi="Open Sans" w:cs="Open Sans"/>
          <w:color w:val="2F5496" w:themeColor="accent1" w:themeShade="BF"/>
        </w:rPr>
        <w:t>workshop</w:t>
      </w:r>
      <w:proofErr w:type="spellEnd"/>
      <w:r w:rsidRPr="0086284C">
        <w:rPr>
          <w:rFonts w:ascii="Open Sans" w:hAnsi="Open Sans" w:cs="Open Sans"/>
          <w:color w:val="2F5496" w:themeColor="accent1" w:themeShade="BF"/>
        </w:rPr>
        <w:t xml:space="preserve"> </w:t>
      </w:r>
    </w:p>
    <w:sectPr w:rsidR="00486171" w:rsidRPr="008628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F90C" w14:textId="77777777" w:rsidR="00030393" w:rsidRDefault="00030393" w:rsidP="0086284C">
      <w:pPr>
        <w:spacing w:after="0" w:line="240" w:lineRule="auto"/>
      </w:pPr>
      <w:r>
        <w:separator/>
      </w:r>
    </w:p>
  </w:endnote>
  <w:endnote w:type="continuationSeparator" w:id="0">
    <w:p w14:paraId="1C6EB405" w14:textId="77777777" w:rsidR="00030393" w:rsidRDefault="00030393" w:rsidP="0086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F71D" w14:textId="20DAC0A4" w:rsidR="0086284C" w:rsidRDefault="0086284C">
    <w:pPr>
      <w:pStyle w:val="Stopka"/>
    </w:pPr>
    <w:r>
      <w:rPr>
        <w:noProof/>
      </w:rPr>
      <w:drawing>
        <wp:inline distT="0" distB="0" distL="0" distR="0" wp14:anchorId="4559FBC0" wp14:editId="7FDDC51D">
          <wp:extent cx="5760720" cy="607332"/>
          <wp:effectExtent l="0" t="0" r="0" b="2540"/>
          <wp:docPr id="1" name="Obraz 1" descr="Zestaw logotypów programu Fundusze Europejskie dla Śląskiego: od lewej - znak Funduszy Europejskich, barwy Rzeczypospolitej Polski, flaga Unii Europejskiej i znak herbowy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01E77" w14:textId="77777777" w:rsidR="00030393" w:rsidRDefault="00030393" w:rsidP="0086284C">
      <w:pPr>
        <w:spacing w:after="0" w:line="240" w:lineRule="auto"/>
      </w:pPr>
      <w:r>
        <w:separator/>
      </w:r>
    </w:p>
  </w:footnote>
  <w:footnote w:type="continuationSeparator" w:id="0">
    <w:p w14:paraId="64CC4E30" w14:textId="77777777" w:rsidR="00030393" w:rsidRDefault="00030393" w:rsidP="00862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4B"/>
    <w:rsid w:val="00030393"/>
    <w:rsid w:val="000806E7"/>
    <w:rsid w:val="000F6BFE"/>
    <w:rsid w:val="00103C10"/>
    <w:rsid w:val="00117EDE"/>
    <w:rsid w:val="00152B75"/>
    <w:rsid w:val="0019289F"/>
    <w:rsid w:val="001E137B"/>
    <w:rsid w:val="00223984"/>
    <w:rsid w:val="002C0E59"/>
    <w:rsid w:val="002C14F3"/>
    <w:rsid w:val="00312FA1"/>
    <w:rsid w:val="003B1BA7"/>
    <w:rsid w:val="0047135E"/>
    <w:rsid w:val="00486171"/>
    <w:rsid w:val="004905FF"/>
    <w:rsid w:val="00533906"/>
    <w:rsid w:val="005651B0"/>
    <w:rsid w:val="00572676"/>
    <w:rsid w:val="006629DD"/>
    <w:rsid w:val="00671A2C"/>
    <w:rsid w:val="006C0078"/>
    <w:rsid w:val="00714B7F"/>
    <w:rsid w:val="008041C1"/>
    <w:rsid w:val="0086284C"/>
    <w:rsid w:val="00882DAB"/>
    <w:rsid w:val="00925A16"/>
    <w:rsid w:val="0093693E"/>
    <w:rsid w:val="00985554"/>
    <w:rsid w:val="0099026F"/>
    <w:rsid w:val="0099358A"/>
    <w:rsid w:val="009B53C3"/>
    <w:rsid w:val="009F423E"/>
    <w:rsid w:val="00A23C9E"/>
    <w:rsid w:val="00A94155"/>
    <w:rsid w:val="00AA1B03"/>
    <w:rsid w:val="00AC2552"/>
    <w:rsid w:val="00B42020"/>
    <w:rsid w:val="00B951A1"/>
    <w:rsid w:val="00BD204B"/>
    <w:rsid w:val="00C16A72"/>
    <w:rsid w:val="00C21292"/>
    <w:rsid w:val="00C71E6B"/>
    <w:rsid w:val="00CD354D"/>
    <w:rsid w:val="00CF2D08"/>
    <w:rsid w:val="00DA3E67"/>
    <w:rsid w:val="00DD5ACD"/>
    <w:rsid w:val="00EB1735"/>
    <w:rsid w:val="00F0412A"/>
    <w:rsid w:val="00F67A3A"/>
    <w:rsid w:val="00FF16CB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AD4D"/>
  <w15:chartTrackingRefBased/>
  <w15:docId w15:val="{03FC95D4-C7C1-435C-B9D6-8CCCAB67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84C"/>
    <w:pPr>
      <w:keepNext/>
      <w:keepLines/>
      <w:spacing w:before="240" w:after="0"/>
      <w:jc w:val="center"/>
      <w:outlineLvl w:val="0"/>
    </w:pPr>
    <w:rPr>
      <w:rFonts w:ascii="Open Sans" w:eastAsiaTheme="majorEastAsia" w:hAnsi="Open Sans" w:cstheme="majorBidi"/>
      <w:b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A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5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55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6284C"/>
    <w:pPr>
      <w:spacing w:after="0" w:line="240" w:lineRule="auto"/>
      <w:contextualSpacing/>
      <w:jc w:val="center"/>
    </w:pPr>
    <w:rPr>
      <w:rFonts w:ascii="Open Sans" w:eastAsiaTheme="majorEastAsia" w:hAnsi="Open Sans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4C"/>
    <w:rPr>
      <w:rFonts w:ascii="Open Sans" w:eastAsiaTheme="majorEastAsia" w:hAnsi="Open Sans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84C"/>
    <w:pPr>
      <w:numPr>
        <w:ilvl w:val="1"/>
      </w:numPr>
      <w:spacing w:before="240" w:after="400"/>
      <w:jc w:val="center"/>
    </w:pPr>
    <w:rPr>
      <w:rFonts w:ascii="Open Sans" w:eastAsiaTheme="minorEastAsia" w:hAnsi="Open Sans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6284C"/>
    <w:rPr>
      <w:rFonts w:ascii="Open Sans" w:eastAsiaTheme="minorEastAsia" w:hAnsi="Open Sans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86284C"/>
    <w:rPr>
      <w:rFonts w:ascii="Open Sans" w:eastAsiaTheme="majorEastAsia" w:hAnsi="Open Sans" w:cstheme="majorBidi"/>
      <w:b/>
      <w:color w:val="2F5496" w:themeColor="accent1" w:themeShade="BF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62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84C"/>
  </w:style>
  <w:style w:type="paragraph" w:styleId="Stopka">
    <w:name w:val="footer"/>
    <w:basedOn w:val="Normalny"/>
    <w:link w:val="StopkaZnak"/>
    <w:uiPriority w:val="99"/>
    <w:unhideWhenUsed/>
    <w:rsid w:val="00862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3868cc3d577a4002c9f3f73442e7d6d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1d66aaa2650d08c397280ebb79028d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8391-D37A-447A-91C1-8DE961BF2686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C719611F-1B6E-44E0-963C-E9A0907BE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F702-4790-4E1B-A932-C56A51DBC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ED7D0-349A-4A2E-8623-7320DCDB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Cieplik Agnieszka</dc:creator>
  <cp:keywords/>
  <dc:description/>
  <cp:lastModifiedBy>Banek Michał</cp:lastModifiedBy>
  <cp:revision>30</cp:revision>
  <cp:lastPrinted>2024-09-04T13:47:00Z</cp:lastPrinted>
  <dcterms:created xsi:type="dcterms:W3CDTF">2024-08-21T08:35:00Z</dcterms:created>
  <dcterms:modified xsi:type="dcterms:W3CDTF">2024-09-16T15:11:00Z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