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0B4D" w14:textId="5BF173C5" w:rsidR="00793CC9" w:rsidRPr="003D7905" w:rsidRDefault="009E3B4C" w:rsidP="34382578">
      <w:pPr>
        <w:spacing w:after="120" w:line="360" w:lineRule="auto"/>
        <w:jc w:val="center"/>
        <w:rPr>
          <w:rFonts w:asciiTheme="minorHAnsi" w:eastAsiaTheme="minorEastAsia" w:hAnsiTheme="minorHAnsi" w:cstheme="minorBidi"/>
          <w:b/>
          <w:bCs/>
        </w:rPr>
      </w:pPr>
      <w:bookmarkStart w:id="0" w:name="_Toc416693506"/>
      <w:r w:rsidRPr="1F85C8FB">
        <w:rPr>
          <w:rFonts w:asciiTheme="minorHAnsi" w:eastAsiaTheme="minorEastAsia" w:hAnsiTheme="minorHAnsi" w:cstheme="minorBidi"/>
          <w:b/>
          <w:bCs/>
        </w:rPr>
        <w:t>Uchwała nr</w:t>
      </w:r>
      <w:r w:rsidR="001B37EC" w:rsidRPr="1F85C8FB">
        <w:rPr>
          <w:rFonts w:asciiTheme="minorHAnsi" w:eastAsiaTheme="minorEastAsia" w:hAnsiTheme="minorHAnsi" w:cstheme="minorBidi"/>
          <w:b/>
          <w:bCs/>
        </w:rPr>
        <w:t xml:space="preserve"> </w:t>
      </w:r>
      <w:r w:rsidR="11EC564D" w:rsidRPr="1F85C8FB">
        <w:rPr>
          <w:rFonts w:asciiTheme="minorHAnsi" w:eastAsiaTheme="minorEastAsia" w:hAnsiTheme="minorHAnsi" w:cstheme="minorBidi"/>
          <w:b/>
          <w:bCs/>
        </w:rPr>
        <w:t>1</w:t>
      </w:r>
      <w:r w:rsidR="6133F672" w:rsidRPr="1F85C8FB">
        <w:rPr>
          <w:rFonts w:asciiTheme="minorHAnsi" w:eastAsiaTheme="minorEastAsia" w:hAnsiTheme="minorHAnsi" w:cstheme="minorBidi"/>
          <w:b/>
          <w:bCs/>
        </w:rPr>
        <w:t>40</w:t>
      </w:r>
      <w:r>
        <w:br/>
      </w:r>
      <w:r w:rsidR="00793CC9" w:rsidRPr="1F85C8FB">
        <w:rPr>
          <w:rFonts w:asciiTheme="minorHAnsi" w:eastAsiaTheme="minorEastAsia" w:hAnsiTheme="minorHAnsi" w:cstheme="minorBidi"/>
          <w:b/>
          <w:bCs/>
        </w:rPr>
        <w:t>Komitetu Monitorującego</w:t>
      </w:r>
      <w:r>
        <w:br/>
      </w:r>
      <w:r w:rsidR="5A3D648C" w:rsidRPr="1F85C8FB">
        <w:rPr>
          <w:rFonts w:asciiTheme="minorHAnsi" w:eastAsiaTheme="minorEastAsia" w:hAnsiTheme="minorHAnsi" w:cstheme="minorBidi"/>
          <w:b/>
          <w:bCs/>
        </w:rPr>
        <w:t xml:space="preserve">program </w:t>
      </w:r>
      <w:r w:rsidR="00793CC9" w:rsidRPr="1F85C8FB">
        <w:rPr>
          <w:rFonts w:asciiTheme="minorHAnsi" w:eastAsiaTheme="minorEastAsia" w:hAnsiTheme="minorHAnsi" w:cstheme="minorBidi"/>
          <w:b/>
          <w:bCs/>
        </w:rPr>
        <w:t>Fundusze Europejskie dla Śląskiego 2021- 2027</w:t>
      </w:r>
      <w:r>
        <w:br/>
      </w:r>
      <w:r w:rsidR="00793CC9" w:rsidRPr="1F85C8FB">
        <w:rPr>
          <w:rFonts w:asciiTheme="minorHAnsi" w:eastAsiaTheme="minorEastAsia" w:hAnsiTheme="minorHAnsi" w:cstheme="minorBidi"/>
          <w:b/>
          <w:bCs/>
        </w:rPr>
        <w:t xml:space="preserve">z </w:t>
      </w:r>
      <w:r w:rsidRPr="1F85C8FB">
        <w:rPr>
          <w:rFonts w:asciiTheme="minorHAnsi" w:eastAsiaTheme="minorEastAsia" w:hAnsiTheme="minorHAnsi" w:cstheme="minorBidi"/>
          <w:b/>
          <w:bCs/>
        </w:rPr>
        <w:t>dnia</w:t>
      </w:r>
      <w:r w:rsidR="09F22C6A" w:rsidRPr="1F85C8FB">
        <w:rPr>
          <w:rFonts w:asciiTheme="minorHAnsi" w:eastAsiaTheme="minorEastAsia" w:hAnsiTheme="minorHAnsi" w:cstheme="minorBidi"/>
          <w:b/>
          <w:bCs/>
        </w:rPr>
        <w:t xml:space="preserve"> 13 czerwca </w:t>
      </w:r>
      <w:r w:rsidR="001B37EC" w:rsidRPr="1F85C8FB">
        <w:rPr>
          <w:rFonts w:asciiTheme="minorHAnsi" w:eastAsiaTheme="minorEastAsia" w:hAnsiTheme="minorHAnsi" w:cstheme="minorBidi"/>
          <w:b/>
          <w:bCs/>
        </w:rPr>
        <w:t>202</w:t>
      </w:r>
      <w:r w:rsidR="000F6C4F" w:rsidRPr="1F85C8FB">
        <w:rPr>
          <w:rFonts w:asciiTheme="minorHAnsi" w:eastAsiaTheme="minorEastAsia" w:hAnsiTheme="minorHAnsi" w:cstheme="minorBidi"/>
          <w:b/>
          <w:bCs/>
        </w:rPr>
        <w:t>4</w:t>
      </w:r>
      <w:r w:rsidRPr="1F85C8FB">
        <w:rPr>
          <w:rFonts w:asciiTheme="minorHAnsi" w:eastAsiaTheme="minorEastAsia" w:hAnsiTheme="minorHAnsi" w:cstheme="minorBidi"/>
          <w:b/>
          <w:bCs/>
        </w:rPr>
        <w:t xml:space="preserve"> </w:t>
      </w:r>
      <w:r w:rsidR="00793CC9" w:rsidRPr="1F85C8FB">
        <w:rPr>
          <w:rFonts w:asciiTheme="minorHAnsi" w:eastAsiaTheme="minorEastAsia" w:hAnsiTheme="minorHAnsi" w:cstheme="minorBidi"/>
          <w:b/>
          <w:bCs/>
        </w:rPr>
        <w:t>roku</w:t>
      </w:r>
    </w:p>
    <w:p w14:paraId="4F915D7D" w14:textId="5C96DC4D" w:rsidR="00841334" w:rsidRPr="00A63E8D" w:rsidRDefault="00793CC9" w:rsidP="34382578">
      <w:pPr>
        <w:pStyle w:val="Default"/>
        <w:spacing w:before="120" w:after="120" w:line="360" w:lineRule="auto"/>
        <w:contextualSpacing/>
        <w:jc w:val="center"/>
        <w:rPr>
          <w:rFonts w:asciiTheme="minorHAnsi" w:eastAsiaTheme="minorEastAsia" w:hAnsiTheme="minorHAnsi" w:cstheme="minorBidi"/>
          <w:sz w:val="22"/>
          <w:szCs w:val="22"/>
        </w:rPr>
      </w:pPr>
      <w:r w:rsidRPr="34382578">
        <w:rPr>
          <w:rFonts w:asciiTheme="minorHAnsi" w:eastAsiaTheme="minorEastAsia" w:hAnsiTheme="minorHAnsi" w:cstheme="minorBidi"/>
          <w:sz w:val="22"/>
          <w:szCs w:val="22"/>
        </w:rPr>
        <w:t>w sprawie</w:t>
      </w:r>
      <w:r>
        <w:br/>
      </w:r>
      <w:r w:rsidR="0037477A" w:rsidRPr="34382578">
        <w:rPr>
          <w:rFonts w:asciiTheme="minorHAnsi" w:eastAsiaTheme="minorEastAsia" w:hAnsiTheme="minorHAnsi" w:cstheme="minorBidi"/>
          <w:sz w:val="22"/>
          <w:szCs w:val="22"/>
        </w:rPr>
        <w:t>zatwierdzenia</w:t>
      </w:r>
      <w:r w:rsidR="00460B24" w:rsidRPr="34382578">
        <w:rPr>
          <w:rFonts w:asciiTheme="minorHAnsi" w:eastAsiaTheme="minorEastAsia" w:hAnsiTheme="minorHAnsi" w:cstheme="minorBidi"/>
          <w:sz w:val="22"/>
          <w:szCs w:val="22"/>
        </w:rPr>
        <w:t xml:space="preserve"> </w:t>
      </w:r>
      <w:r w:rsidR="0001536D" w:rsidRPr="34382578">
        <w:rPr>
          <w:rFonts w:asciiTheme="minorHAnsi" w:eastAsiaTheme="minorEastAsia" w:hAnsiTheme="minorHAnsi" w:cstheme="minorBidi"/>
          <w:sz w:val="22"/>
          <w:szCs w:val="22"/>
        </w:rPr>
        <w:t xml:space="preserve">kryteriów wyboru projektów dla działania </w:t>
      </w:r>
      <w:r w:rsidR="00687CB6" w:rsidRPr="34382578">
        <w:rPr>
          <w:rFonts w:asciiTheme="minorHAnsi" w:eastAsiaTheme="minorEastAsia" w:hAnsiTheme="minorHAnsi" w:cstheme="minorBidi"/>
          <w:sz w:val="22"/>
          <w:szCs w:val="22"/>
        </w:rPr>
        <w:t xml:space="preserve">FESL 09.03 </w:t>
      </w:r>
      <w:bookmarkStart w:id="1" w:name="_Hlk166486311"/>
      <w:r w:rsidR="00687CB6" w:rsidRPr="34382578">
        <w:rPr>
          <w:rFonts w:asciiTheme="minorHAnsi" w:eastAsiaTheme="minorEastAsia" w:hAnsiTheme="minorHAnsi" w:cstheme="minorBidi"/>
          <w:sz w:val="22"/>
          <w:szCs w:val="22"/>
        </w:rPr>
        <w:t>Rewitalizacja obszarów miejskich</w:t>
      </w:r>
      <w:r w:rsidR="3928488B" w:rsidRPr="34382578">
        <w:rPr>
          <w:rFonts w:asciiTheme="minorHAnsi" w:eastAsiaTheme="minorEastAsia" w:hAnsiTheme="minorHAnsi" w:cstheme="minorBidi"/>
          <w:sz w:val="22"/>
          <w:szCs w:val="22"/>
        </w:rPr>
        <w:t>, tryb konkurencyjny</w:t>
      </w:r>
      <w:bookmarkEnd w:id="1"/>
    </w:p>
    <w:p w14:paraId="4F5A84CB" w14:textId="59836EEE" w:rsidR="00AD13FA" w:rsidRPr="00F46FC7" w:rsidRDefault="00AD13FA" w:rsidP="34382578">
      <w:pPr>
        <w:spacing w:after="720" w:line="360" w:lineRule="auto"/>
        <w:jc w:val="both"/>
        <w:rPr>
          <w:rFonts w:asciiTheme="minorHAnsi" w:eastAsiaTheme="minorEastAsia" w:hAnsiTheme="minorHAnsi" w:cstheme="minorBidi"/>
          <w:i/>
          <w:iCs/>
        </w:rPr>
      </w:pPr>
      <w:r w:rsidRPr="34382578">
        <w:rPr>
          <w:rFonts w:asciiTheme="minorHAnsi" w:eastAsiaTheme="minorEastAsia" w:hAnsiTheme="minorHAnsi" w:cstheme="minorBidi"/>
          <w:i/>
          <w:iCs/>
        </w:rPr>
        <w:t>Na podstawie art. 40 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art. 19 ustawy z dnia 28 kwietnia 2022 r o zasadach realizacji zadań finansowanych ze środków europejskich w perspektywie finansowej 2021–2027</w:t>
      </w:r>
    </w:p>
    <w:p w14:paraId="73B07BE7" w14:textId="77777777" w:rsidR="00793CC9" w:rsidRPr="0069227C" w:rsidRDefault="00793CC9" w:rsidP="34382578">
      <w:pPr>
        <w:spacing w:before="120" w:after="120" w:line="360" w:lineRule="auto"/>
        <w:jc w:val="center"/>
        <w:rPr>
          <w:rFonts w:asciiTheme="minorHAnsi" w:eastAsiaTheme="minorEastAsia" w:hAnsiTheme="minorHAnsi" w:cstheme="minorBidi"/>
        </w:rPr>
      </w:pPr>
      <w:r w:rsidRPr="34382578">
        <w:rPr>
          <w:rFonts w:asciiTheme="minorHAnsi" w:eastAsiaTheme="minorEastAsia" w:hAnsiTheme="minorHAnsi" w:cstheme="minorBidi"/>
        </w:rPr>
        <w:t>§ 1</w:t>
      </w:r>
    </w:p>
    <w:p w14:paraId="14225C44" w14:textId="641FDCEF" w:rsidR="00E33044" w:rsidRPr="00A63E8D" w:rsidRDefault="0037477A" w:rsidP="34382578">
      <w:pPr>
        <w:pStyle w:val="Akapitzlist"/>
        <w:numPr>
          <w:ilvl w:val="0"/>
          <w:numId w:val="1"/>
        </w:numPr>
        <w:spacing w:after="0" w:line="360" w:lineRule="auto"/>
        <w:ind w:left="567"/>
        <w:jc w:val="both"/>
        <w:rPr>
          <w:rFonts w:asciiTheme="minorHAnsi" w:eastAsiaTheme="minorEastAsia" w:hAnsiTheme="minorHAnsi" w:cstheme="minorBidi"/>
        </w:rPr>
      </w:pPr>
      <w:r w:rsidRPr="34382578">
        <w:rPr>
          <w:rStyle w:val="Pogrubienie"/>
          <w:rFonts w:asciiTheme="minorHAnsi" w:eastAsiaTheme="minorEastAsia" w:hAnsiTheme="minorHAnsi" w:cstheme="minorBidi"/>
          <w:b w:val="0"/>
          <w:bCs w:val="0"/>
        </w:rPr>
        <w:t xml:space="preserve">Zatwierdza się </w:t>
      </w:r>
      <w:r w:rsidR="00F5772A" w:rsidRPr="34382578">
        <w:rPr>
          <w:rStyle w:val="Pogrubienie"/>
          <w:rFonts w:asciiTheme="minorHAnsi" w:eastAsiaTheme="minorEastAsia" w:hAnsiTheme="minorHAnsi" w:cstheme="minorBidi"/>
          <w:b w:val="0"/>
          <w:bCs w:val="0"/>
        </w:rPr>
        <w:t>kryteria wyboru projektów</w:t>
      </w:r>
      <w:r w:rsidR="0031245C" w:rsidRPr="34382578">
        <w:rPr>
          <w:rFonts w:asciiTheme="minorHAnsi" w:eastAsiaTheme="minorEastAsia" w:hAnsiTheme="minorHAnsi" w:cstheme="minorBidi"/>
        </w:rPr>
        <w:t xml:space="preserve"> </w:t>
      </w:r>
      <w:r w:rsidR="00A6025E" w:rsidRPr="34382578">
        <w:rPr>
          <w:rFonts w:asciiTheme="minorHAnsi" w:eastAsiaTheme="minorEastAsia" w:hAnsiTheme="minorHAnsi" w:cstheme="minorBidi"/>
        </w:rPr>
        <w:t>dla</w:t>
      </w:r>
      <w:r w:rsidR="0001536D" w:rsidRPr="34382578">
        <w:rPr>
          <w:rFonts w:asciiTheme="minorHAnsi" w:eastAsiaTheme="minorEastAsia" w:hAnsiTheme="minorHAnsi" w:cstheme="minorBidi"/>
        </w:rPr>
        <w:t xml:space="preserve"> </w:t>
      </w:r>
      <w:r w:rsidR="0001536D" w:rsidRPr="34382578">
        <w:rPr>
          <w:rFonts w:asciiTheme="minorHAnsi" w:eastAsiaTheme="minorEastAsia" w:hAnsiTheme="minorHAnsi" w:cstheme="minorBidi"/>
          <w:b/>
          <w:bCs/>
        </w:rPr>
        <w:t xml:space="preserve">działania </w:t>
      </w:r>
      <w:r w:rsidR="00CC0CC3" w:rsidRPr="34382578">
        <w:rPr>
          <w:rFonts w:asciiTheme="minorHAnsi" w:eastAsiaTheme="minorEastAsia" w:hAnsiTheme="minorHAnsi" w:cstheme="minorBidi"/>
          <w:b/>
          <w:bCs/>
        </w:rPr>
        <w:t xml:space="preserve">FESL </w:t>
      </w:r>
      <w:r w:rsidR="00687CB6" w:rsidRPr="34382578">
        <w:rPr>
          <w:rFonts w:asciiTheme="minorHAnsi" w:eastAsiaTheme="minorEastAsia" w:hAnsiTheme="minorHAnsi" w:cstheme="minorBidi"/>
          <w:b/>
          <w:bCs/>
        </w:rPr>
        <w:t>09</w:t>
      </w:r>
      <w:r w:rsidR="0049036C" w:rsidRPr="34382578">
        <w:rPr>
          <w:rFonts w:asciiTheme="minorHAnsi" w:eastAsiaTheme="minorEastAsia" w:hAnsiTheme="minorHAnsi" w:cstheme="minorBidi"/>
          <w:b/>
          <w:bCs/>
        </w:rPr>
        <w:t>.</w:t>
      </w:r>
      <w:r w:rsidR="00687CB6" w:rsidRPr="34382578">
        <w:rPr>
          <w:rFonts w:asciiTheme="minorHAnsi" w:eastAsiaTheme="minorEastAsia" w:hAnsiTheme="minorHAnsi" w:cstheme="minorBidi"/>
          <w:b/>
          <w:bCs/>
        </w:rPr>
        <w:t>03</w:t>
      </w:r>
      <w:r w:rsidR="00CC0CC3" w:rsidRPr="34382578">
        <w:rPr>
          <w:rFonts w:asciiTheme="minorHAnsi" w:eastAsiaTheme="minorEastAsia" w:hAnsiTheme="minorHAnsi" w:cstheme="minorBidi"/>
        </w:rPr>
        <w:t xml:space="preserve"> </w:t>
      </w:r>
      <w:r w:rsidR="00687CB6" w:rsidRPr="34382578">
        <w:rPr>
          <w:rFonts w:asciiTheme="minorHAnsi" w:eastAsiaTheme="minorEastAsia" w:hAnsiTheme="minorHAnsi" w:cstheme="minorBidi"/>
        </w:rPr>
        <w:t>Rewitalizacja obszarów miejskich</w:t>
      </w:r>
    </w:p>
    <w:p w14:paraId="053A5953" w14:textId="77777777" w:rsidR="000B6B8A" w:rsidRPr="0069227C" w:rsidRDefault="00CA3A97" w:rsidP="34382578">
      <w:pPr>
        <w:pStyle w:val="Akapitzlist"/>
        <w:numPr>
          <w:ilvl w:val="0"/>
          <w:numId w:val="1"/>
        </w:numPr>
        <w:spacing w:after="0" w:line="360" w:lineRule="auto"/>
        <w:ind w:left="567" w:hanging="284"/>
        <w:jc w:val="both"/>
        <w:rPr>
          <w:rFonts w:asciiTheme="minorHAnsi" w:eastAsiaTheme="minorEastAsia" w:hAnsiTheme="minorHAnsi" w:cstheme="minorBidi"/>
        </w:rPr>
      </w:pPr>
      <w:r w:rsidRPr="34382578">
        <w:rPr>
          <w:rFonts w:asciiTheme="minorHAnsi" w:eastAsiaTheme="minorEastAsia" w:hAnsiTheme="minorHAnsi" w:cstheme="minorBidi"/>
        </w:rPr>
        <w:t>Kryteria</w:t>
      </w:r>
      <w:r w:rsidR="002E540D" w:rsidRPr="34382578">
        <w:rPr>
          <w:rFonts w:asciiTheme="minorHAnsi" w:eastAsiaTheme="minorEastAsia" w:hAnsiTheme="minorHAnsi" w:cstheme="minorBidi"/>
        </w:rPr>
        <w:t xml:space="preserve"> wyboru projektów </w:t>
      </w:r>
      <w:r w:rsidR="002A3FA9" w:rsidRPr="34382578">
        <w:rPr>
          <w:rFonts w:asciiTheme="minorHAnsi" w:eastAsiaTheme="minorEastAsia" w:hAnsiTheme="minorHAnsi" w:cstheme="minorBidi"/>
        </w:rPr>
        <w:t>stanowią zał</w:t>
      </w:r>
      <w:r w:rsidR="00E2610C" w:rsidRPr="34382578">
        <w:rPr>
          <w:rFonts w:asciiTheme="minorHAnsi" w:eastAsiaTheme="minorEastAsia" w:hAnsiTheme="minorHAnsi" w:cstheme="minorBidi"/>
        </w:rPr>
        <w:t>ącznik do niniejszej uchwały.</w:t>
      </w:r>
    </w:p>
    <w:p w14:paraId="2A81769B" w14:textId="77777777" w:rsidR="002F453A" w:rsidRPr="0069227C" w:rsidRDefault="00F5772A" w:rsidP="34382578">
      <w:pPr>
        <w:pStyle w:val="Akapitzlist"/>
        <w:tabs>
          <w:tab w:val="left" w:pos="4253"/>
        </w:tabs>
        <w:spacing w:before="120" w:after="120" w:line="360" w:lineRule="auto"/>
        <w:ind w:left="0" w:firstLine="4394"/>
        <w:rPr>
          <w:rFonts w:asciiTheme="minorHAnsi" w:eastAsiaTheme="minorEastAsia" w:hAnsiTheme="minorHAnsi" w:cstheme="minorBidi"/>
        </w:rPr>
      </w:pPr>
      <w:r w:rsidRPr="34382578">
        <w:rPr>
          <w:rFonts w:asciiTheme="minorHAnsi" w:eastAsiaTheme="minorEastAsia" w:hAnsiTheme="minorHAnsi" w:cstheme="minorBidi"/>
        </w:rPr>
        <w:t>§ 2</w:t>
      </w:r>
    </w:p>
    <w:p w14:paraId="43AFEDA7" w14:textId="77777777" w:rsidR="00CB4EC3" w:rsidRPr="0069227C" w:rsidRDefault="00F5772A" w:rsidP="34382578">
      <w:pPr>
        <w:spacing w:after="0" w:line="360" w:lineRule="auto"/>
        <w:rPr>
          <w:rFonts w:asciiTheme="minorHAnsi" w:eastAsiaTheme="minorEastAsia" w:hAnsiTheme="minorHAnsi" w:cstheme="minorBidi"/>
        </w:rPr>
      </w:pPr>
      <w:r w:rsidRPr="34382578">
        <w:rPr>
          <w:rFonts w:asciiTheme="minorHAnsi" w:eastAsiaTheme="minorEastAsia" w:hAnsiTheme="minorHAnsi" w:cstheme="minorBidi"/>
        </w:rPr>
        <w:t>Uchwała wchodzi w życie z dniem podjęcia.</w:t>
      </w:r>
    </w:p>
    <w:bookmarkEnd w:id="0"/>
    <w:p w14:paraId="55CCF051" w14:textId="77777777" w:rsidR="00CE01BC" w:rsidRDefault="00CE01BC" w:rsidP="00CE01BC">
      <w:pPr>
        <w:pStyle w:val="paragraph"/>
        <w:spacing w:beforeAutospacing="0" w:afterAutospacing="0"/>
        <w:ind w:left="5655" w:right="1275"/>
        <w:jc w:val="center"/>
        <w:textAlignment w:val="baseline"/>
      </w:pPr>
      <w:r>
        <w:rPr>
          <w:rStyle w:val="normaltextrun"/>
          <w:rFonts w:ascii="Calibri" w:hAnsi="Calibri" w:cs="Calibri"/>
          <w:b/>
          <w:bCs/>
          <w:sz w:val="22"/>
          <w:szCs w:val="22"/>
        </w:rPr>
        <w:t>Zastępca Przewodniczącego</w:t>
      </w:r>
      <w:r>
        <w:rPr>
          <w:rStyle w:val="eop"/>
          <w:rFonts w:ascii="Calibri" w:hAnsi="Calibri" w:cs="Calibri"/>
          <w:sz w:val="22"/>
          <w:szCs w:val="22"/>
        </w:rPr>
        <w:t> </w:t>
      </w:r>
    </w:p>
    <w:p w14:paraId="322C2DF1" w14:textId="77777777" w:rsidR="00CE01BC" w:rsidRDefault="00CE01BC" w:rsidP="00CE01BC">
      <w:pPr>
        <w:pStyle w:val="paragraph"/>
        <w:ind w:left="4245"/>
        <w:jc w:val="center"/>
        <w:textAlignment w:val="baseline"/>
      </w:pPr>
      <w:r>
        <w:rPr>
          <w:rStyle w:val="normaltextrun"/>
          <w:rFonts w:ascii="Calibri" w:hAnsi="Calibri" w:cs="Calibri"/>
          <w:b/>
          <w:bCs/>
          <w:sz w:val="22"/>
          <w:szCs w:val="22"/>
        </w:rPr>
        <w:t>KM FE SL 2021-2027</w:t>
      </w:r>
      <w:r>
        <w:rPr>
          <w:rStyle w:val="eop"/>
          <w:rFonts w:ascii="Calibri" w:hAnsi="Calibri" w:cs="Calibri"/>
          <w:sz w:val="22"/>
          <w:szCs w:val="22"/>
        </w:rPr>
        <w:t> </w:t>
      </w:r>
    </w:p>
    <w:p w14:paraId="63EB3A36" w14:textId="77777777" w:rsidR="00CE01BC" w:rsidRDefault="00CE01BC" w:rsidP="00CE01BC">
      <w:pPr>
        <w:pStyle w:val="paragraph"/>
        <w:ind w:left="4245"/>
        <w:jc w:val="center"/>
        <w:textAlignment w:val="baseline"/>
      </w:pPr>
      <w:r>
        <w:rPr>
          <w:rStyle w:val="eop"/>
          <w:rFonts w:ascii="Calibri" w:hAnsi="Calibri" w:cs="Calibri"/>
          <w:sz w:val="22"/>
          <w:szCs w:val="22"/>
        </w:rPr>
        <w:t> </w:t>
      </w:r>
    </w:p>
    <w:p w14:paraId="52250448" w14:textId="77777777" w:rsidR="00CE01BC" w:rsidRDefault="00CE01BC" w:rsidP="00CE01BC">
      <w:pPr>
        <w:pStyle w:val="paragraph"/>
        <w:ind w:left="4245"/>
        <w:jc w:val="center"/>
        <w:textAlignment w:val="baseline"/>
      </w:pPr>
      <w:r>
        <w:rPr>
          <w:rStyle w:val="normaltextrun"/>
          <w:rFonts w:ascii="Calibri" w:hAnsi="Calibri" w:cs="Calibri"/>
          <w:b/>
          <w:bCs/>
          <w:sz w:val="22"/>
          <w:szCs w:val="22"/>
        </w:rPr>
        <w:t>Małgorzata Staś</w:t>
      </w:r>
    </w:p>
    <w:p w14:paraId="31BB4AED" w14:textId="45FB92D4" w:rsidR="00793CC9" w:rsidRPr="002D1DE2" w:rsidRDefault="00793CC9" w:rsidP="4EDD047A">
      <w:pPr>
        <w:spacing w:before="100" w:beforeAutospacing="1" w:after="480" w:line="360" w:lineRule="auto"/>
        <w:ind w:left="5103" w:right="992"/>
        <w:jc w:val="center"/>
        <w:rPr>
          <w:rFonts w:asciiTheme="minorHAnsi" w:eastAsiaTheme="minorEastAsia" w:hAnsiTheme="minorHAnsi" w:cstheme="minorBidi"/>
          <w:b/>
          <w:bCs/>
          <w:lang w:eastAsia="pl-PL"/>
        </w:rPr>
      </w:pPr>
      <w:bookmarkStart w:id="2" w:name="_GoBack"/>
      <w:bookmarkEnd w:id="2"/>
    </w:p>
    <w:p w14:paraId="1157A640" w14:textId="6C26B1A0" w:rsidR="00254207" w:rsidRPr="0069227C" w:rsidRDefault="00254207" w:rsidP="00793CC9">
      <w:pPr>
        <w:pStyle w:val="NormalnyWeb"/>
        <w:spacing w:line="276" w:lineRule="auto"/>
        <w:ind w:left="4248"/>
        <w:jc w:val="center"/>
        <w:rPr>
          <w:rFonts w:asciiTheme="minorHAnsi" w:eastAsiaTheme="minorEastAsia" w:hAnsiTheme="minorHAnsi" w:cstheme="minorHAnsi"/>
          <w:b/>
          <w:bCs/>
        </w:rPr>
        <w:sectPr w:rsidR="00254207" w:rsidRPr="0069227C" w:rsidSect="00AB5D95">
          <w:headerReference w:type="default" r:id="rId12"/>
          <w:footerReference w:type="default" r:id="rId13"/>
          <w:pgSz w:w="11906" w:h="16838"/>
          <w:pgMar w:top="1417" w:right="1417" w:bottom="1417" w:left="1417" w:header="708" w:footer="708" w:gutter="0"/>
          <w:cols w:space="708"/>
          <w:titlePg/>
          <w:docGrid w:linePitch="360"/>
        </w:sectPr>
      </w:pPr>
    </w:p>
    <w:p w14:paraId="0A834AB7" w14:textId="77777777" w:rsidR="00AD097C" w:rsidRPr="0069227C" w:rsidRDefault="00AD097C" w:rsidP="00AD097C">
      <w:pPr>
        <w:keepNext/>
        <w:keepLines/>
        <w:spacing w:before="240" w:after="240"/>
        <w:outlineLvl w:val="0"/>
        <w:rPr>
          <w:rFonts w:asciiTheme="minorHAnsi" w:eastAsiaTheme="majorEastAsia" w:hAnsiTheme="minorHAnsi" w:cstheme="minorHAnsi"/>
          <w:b/>
          <w:sz w:val="28"/>
          <w:szCs w:val="28"/>
        </w:rPr>
      </w:pPr>
      <w:r w:rsidRPr="0069227C">
        <w:rPr>
          <w:rFonts w:asciiTheme="minorHAnsi" w:eastAsiaTheme="majorEastAsia" w:hAnsiTheme="minorHAnsi" w:cstheme="minorHAnsi"/>
          <w:b/>
          <w:sz w:val="28"/>
          <w:szCs w:val="28"/>
        </w:rPr>
        <w:lastRenderedPageBreak/>
        <w:t>Kryteria wyboru projektów FE SL 2021-2027</w:t>
      </w:r>
    </w:p>
    <w:p w14:paraId="61027AC2" w14:textId="43E695FC" w:rsidR="00D67F7F" w:rsidRPr="00D67F7F" w:rsidRDefault="009C65B5" w:rsidP="00D67F7F">
      <w:pPr>
        <w:keepNext/>
        <w:keepLines/>
        <w:spacing w:before="240" w:after="240"/>
        <w:outlineLvl w:val="0"/>
        <w:rPr>
          <w:rFonts w:asciiTheme="minorHAnsi" w:eastAsia="Arial" w:hAnsiTheme="minorHAnsi" w:cstheme="minorHAnsi"/>
          <w:b/>
          <w:bCs/>
          <w:sz w:val="24"/>
          <w:szCs w:val="24"/>
        </w:rPr>
      </w:pPr>
      <w:r w:rsidRPr="7CF180B6">
        <w:rPr>
          <w:rFonts w:asciiTheme="minorHAnsi" w:eastAsia="Arial" w:hAnsiTheme="minorHAnsi" w:cstheme="minorBidi"/>
          <w:b/>
          <w:bCs/>
          <w:sz w:val="24"/>
          <w:szCs w:val="24"/>
        </w:rPr>
        <w:t xml:space="preserve">Działanie </w:t>
      </w:r>
      <w:r w:rsidR="00005DB3" w:rsidRPr="00005DB3">
        <w:rPr>
          <w:rFonts w:asciiTheme="minorHAnsi" w:eastAsia="Arial" w:hAnsiTheme="minorHAnsi" w:cstheme="minorBidi"/>
          <w:b/>
          <w:bCs/>
          <w:sz w:val="24"/>
          <w:szCs w:val="24"/>
        </w:rPr>
        <w:t>09.03 Rewitalizacja obszarów miejskich</w:t>
      </w:r>
    </w:p>
    <w:p w14:paraId="51FEE6B6" w14:textId="2B2DF2AD" w:rsidR="00AD097C" w:rsidRDefault="00AD097C" w:rsidP="00AD097C">
      <w:pPr>
        <w:keepNext/>
        <w:keepLines/>
        <w:spacing w:before="240" w:after="240"/>
        <w:outlineLvl w:val="0"/>
        <w:rPr>
          <w:rFonts w:asciiTheme="minorHAnsi" w:eastAsiaTheme="majorEastAsia" w:hAnsiTheme="minorHAnsi" w:cstheme="minorHAnsi"/>
          <w:b/>
          <w:sz w:val="24"/>
          <w:szCs w:val="32"/>
        </w:rPr>
      </w:pPr>
      <w:r w:rsidRPr="0069227C">
        <w:rPr>
          <w:rFonts w:asciiTheme="minorHAnsi" w:eastAsiaTheme="majorEastAsia" w:hAnsiTheme="minorHAnsi" w:cstheme="minorHAnsi"/>
          <w:b/>
          <w:sz w:val="24"/>
          <w:szCs w:val="32"/>
        </w:rPr>
        <w:t xml:space="preserve">Tabela </w:t>
      </w:r>
      <w:r w:rsidRPr="0069227C">
        <w:rPr>
          <w:rFonts w:asciiTheme="minorHAnsi" w:eastAsiaTheme="majorEastAsia" w:hAnsiTheme="minorHAnsi" w:cstheme="minorHAnsi"/>
          <w:b/>
          <w:sz w:val="24"/>
          <w:szCs w:val="32"/>
        </w:rPr>
        <w:fldChar w:fldCharType="begin"/>
      </w:r>
      <w:r w:rsidRPr="0069227C">
        <w:rPr>
          <w:rFonts w:asciiTheme="minorHAnsi" w:eastAsiaTheme="majorEastAsia" w:hAnsiTheme="minorHAnsi" w:cstheme="minorHAnsi"/>
          <w:b/>
          <w:sz w:val="24"/>
          <w:szCs w:val="32"/>
        </w:rPr>
        <w:instrText>SEQ Tabela \* ARABIC</w:instrText>
      </w:r>
      <w:r w:rsidRPr="0069227C">
        <w:rPr>
          <w:rFonts w:asciiTheme="minorHAnsi" w:eastAsiaTheme="majorEastAsia" w:hAnsiTheme="minorHAnsi" w:cstheme="minorHAnsi"/>
          <w:b/>
          <w:sz w:val="24"/>
          <w:szCs w:val="32"/>
        </w:rPr>
        <w:fldChar w:fldCharType="separate"/>
      </w:r>
      <w:r w:rsidR="00CE01BC">
        <w:rPr>
          <w:rFonts w:asciiTheme="minorHAnsi" w:eastAsiaTheme="majorEastAsia" w:hAnsiTheme="minorHAnsi" w:cstheme="minorHAnsi"/>
          <w:b/>
          <w:noProof/>
          <w:sz w:val="24"/>
          <w:szCs w:val="32"/>
        </w:rPr>
        <w:t>1</w:t>
      </w:r>
      <w:r w:rsidRPr="0069227C">
        <w:rPr>
          <w:rFonts w:asciiTheme="minorHAnsi" w:eastAsiaTheme="majorEastAsia" w:hAnsiTheme="minorHAnsi" w:cstheme="minorHAnsi"/>
          <w:b/>
          <w:sz w:val="24"/>
          <w:szCs w:val="32"/>
        </w:rPr>
        <w:fldChar w:fldCharType="end"/>
      </w:r>
      <w:r w:rsidRPr="0069227C">
        <w:rPr>
          <w:rFonts w:asciiTheme="minorHAnsi" w:eastAsiaTheme="majorEastAsia" w:hAnsiTheme="minorHAnsi" w:cstheme="minorHAnsi"/>
          <w:b/>
          <w:sz w:val="24"/>
          <w:szCs w:val="32"/>
        </w:rPr>
        <w:t>. Kryteria formalne ogólne</w:t>
      </w:r>
    </w:p>
    <w:tbl>
      <w:tblPr>
        <w:tblStyle w:val="Tabela-Siatka"/>
        <w:tblW w:w="14312" w:type="dxa"/>
        <w:tblLook w:val="04A0" w:firstRow="1" w:lastRow="0" w:firstColumn="1" w:lastColumn="0" w:noHBand="0" w:noVBand="1"/>
        <w:tblCaption w:val="Tabela 1. Kryteria formalne ogólne"/>
        <w:tblDescription w:val="W tabeli znaduje sie 21 kryteriów forlanych ogólnych. "/>
      </w:tblPr>
      <w:tblGrid>
        <w:gridCol w:w="795"/>
        <w:gridCol w:w="2584"/>
        <w:gridCol w:w="4758"/>
        <w:gridCol w:w="1925"/>
        <w:gridCol w:w="1891"/>
        <w:gridCol w:w="2359"/>
      </w:tblGrid>
      <w:tr w:rsidR="00526D78" w:rsidRPr="00A1352D" w14:paraId="1E7823A3" w14:textId="77777777" w:rsidTr="0099187D">
        <w:trPr>
          <w:tblHeader/>
        </w:trPr>
        <w:tc>
          <w:tcPr>
            <w:tcW w:w="800" w:type="dxa"/>
            <w:shd w:val="clear" w:color="auto" w:fill="BFBFBF" w:themeFill="background1" w:themeFillShade="BF"/>
          </w:tcPr>
          <w:p w14:paraId="45933223" w14:textId="77777777" w:rsidR="00526D78" w:rsidRPr="00A1352D" w:rsidRDefault="00526D78" w:rsidP="0099187D">
            <w:pPr>
              <w:rPr>
                <w:rFonts w:cstheme="minorHAnsi"/>
                <w:sz w:val="24"/>
                <w:szCs w:val="24"/>
              </w:rPr>
            </w:pPr>
            <w:r w:rsidRPr="00A1352D">
              <w:rPr>
                <w:rFonts w:cstheme="minorHAnsi"/>
                <w:sz w:val="24"/>
                <w:szCs w:val="24"/>
              </w:rPr>
              <w:t>L.p.</w:t>
            </w:r>
          </w:p>
        </w:tc>
        <w:tc>
          <w:tcPr>
            <w:tcW w:w="2584" w:type="dxa"/>
            <w:shd w:val="clear" w:color="auto" w:fill="BFBFBF" w:themeFill="background1" w:themeFillShade="BF"/>
          </w:tcPr>
          <w:p w14:paraId="3AF74062" w14:textId="77777777" w:rsidR="00526D78" w:rsidRPr="00A1352D" w:rsidRDefault="00526D78" w:rsidP="0099187D">
            <w:pPr>
              <w:rPr>
                <w:rFonts w:eastAsia="Arial" w:cstheme="minorHAnsi"/>
                <w:sz w:val="24"/>
                <w:szCs w:val="24"/>
              </w:rPr>
            </w:pPr>
            <w:r w:rsidRPr="00A1352D">
              <w:rPr>
                <w:rFonts w:eastAsia="Arial" w:cstheme="minorHAnsi"/>
                <w:b/>
                <w:bCs/>
                <w:sz w:val="24"/>
                <w:szCs w:val="24"/>
              </w:rPr>
              <w:t>Nazwa kryterium</w:t>
            </w:r>
          </w:p>
        </w:tc>
        <w:tc>
          <w:tcPr>
            <w:tcW w:w="4781" w:type="dxa"/>
            <w:shd w:val="clear" w:color="auto" w:fill="BFBFBF" w:themeFill="background1" w:themeFillShade="BF"/>
          </w:tcPr>
          <w:p w14:paraId="3A6DB702" w14:textId="77777777" w:rsidR="00526D78" w:rsidRPr="00A1352D" w:rsidRDefault="00526D78" w:rsidP="0099187D">
            <w:pPr>
              <w:rPr>
                <w:rFonts w:eastAsia="Arial" w:cstheme="minorHAnsi"/>
                <w:b/>
                <w:bCs/>
                <w:sz w:val="24"/>
                <w:szCs w:val="24"/>
              </w:rPr>
            </w:pPr>
            <w:r w:rsidRPr="00A1352D">
              <w:rPr>
                <w:rFonts w:eastAsia="Arial" w:cstheme="minorHAnsi"/>
                <w:b/>
                <w:bCs/>
                <w:sz w:val="24"/>
                <w:szCs w:val="24"/>
              </w:rPr>
              <w:t>Definicja kryterium</w:t>
            </w:r>
          </w:p>
          <w:p w14:paraId="1E12A58A" w14:textId="77777777" w:rsidR="00526D78" w:rsidRPr="00A1352D" w:rsidRDefault="00526D78" w:rsidP="0099187D">
            <w:pPr>
              <w:rPr>
                <w:rFonts w:cstheme="minorHAnsi"/>
                <w:sz w:val="24"/>
                <w:szCs w:val="24"/>
              </w:rPr>
            </w:pPr>
          </w:p>
        </w:tc>
        <w:tc>
          <w:tcPr>
            <w:tcW w:w="1879" w:type="dxa"/>
            <w:shd w:val="clear" w:color="auto" w:fill="BFBFBF" w:themeFill="background1" w:themeFillShade="BF"/>
          </w:tcPr>
          <w:p w14:paraId="4C65627E" w14:textId="77777777" w:rsidR="00526D78" w:rsidRPr="00A1352D" w:rsidRDefault="00526D78" w:rsidP="0099187D">
            <w:pPr>
              <w:rPr>
                <w:rFonts w:cstheme="minorHAnsi"/>
                <w:b/>
                <w:bCs/>
                <w:sz w:val="24"/>
                <w:szCs w:val="24"/>
              </w:rPr>
            </w:pPr>
            <w:r w:rsidRPr="00A1352D">
              <w:rPr>
                <w:rFonts w:cstheme="minorHAnsi"/>
                <w:b/>
                <w:bCs/>
                <w:sz w:val="24"/>
                <w:szCs w:val="24"/>
              </w:rPr>
              <w:t>Czy spełnienie kryterium jest konieczne do przyznania dofinansowania?</w:t>
            </w:r>
          </w:p>
        </w:tc>
        <w:tc>
          <w:tcPr>
            <w:tcW w:w="1891" w:type="dxa"/>
            <w:shd w:val="clear" w:color="auto" w:fill="BFBFBF" w:themeFill="background1" w:themeFillShade="BF"/>
          </w:tcPr>
          <w:p w14:paraId="688060ED" w14:textId="77777777" w:rsidR="00526D78" w:rsidRPr="00A1352D" w:rsidRDefault="00526D78" w:rsidP="0099187D">
            <w:pPr>
              <w:rPr>
                <w:rFonts w:cstheme="minorHAnsi"/>
                <w:b/>
                <w:bCs/>
                <w:sz w:val="24"/>
                <w:szCs w:val="24"/>
              </w:rPr>
            </w:pPr>
            <w:r w:rsidRPr="00A1352D">
              <w:rPr>
                <w:rFonts w:cstheme="minorHAnsi"/>
                <w:b/>
                <w:bCs/>
                <w:sz w:val="24"/>
                <w:szCs w:val="24"/>
              </w:rPr>
              <w:t>Sposób oceny kryterium</w:t>
            </w:r>
          </w:p>
        </w:tc>
        <w:tc>
          <w:tcPr>
            <w:tcW w:w="2377" w:type="dxa"/>
            <w:shd w:val="clear" w:color="auto" w:fill="BFBFBF" w:themeFill="background1" w:themeFillShade="BF"/>
          </w:tcPr>
          <w:p w14:paraId="2013462E" w14:textId="77777777" w:rsidR="00526D78" w:rsidRPr="00A1352D" w:rsidRDefault="00526D78" w:rsidP="0099187D">
            <w:pPr>
              <w:rPr>
                <w:rFonts w:cstheme="minorHAnsi"/>
                <w:b/>
                <w:bCs/>
                <w:sz w:val="24"/>
                <w:szCs w:val="24"/>
              </w:rPr>
            </w:pPr>
            <w:r w:rsidRPr="00A1352D">
              <w:rPr>
                <w:rFonts w:cstheme="minorHAnsi"/>
                <w:b/>
                <w:bCs/>
                <w:sz w:val="24"/>
                <w:szCs w:val="24"/>
              </w:rPr>
              <w:t>Szczególne znaczenie kryterium</w:t>
            </w:r>
          </w:p>
        </w:tc>
      </w:tr>
      <w:tr w:rsidR="00526D78" w:rsidRPr="00A1352D" w14:paraId="2CEE3571" w14:textId="77777777" w:rsidTr="0099187D">
        <w:tc>
          <w:tcPr>
            <w:tcW w:w="800" w:type="dxa"/>
          </w:tcPr>
          <w:p w14:paraId="01FBDE4A" w14:textId="77777777" w:rsidR="00526D78" w:rsidRPr="00A1352D" w:rsidRDefault="00526D78" w:rsidP="0099187D">
            <w:pPr>
              <w:rPr>
                <w:rFonts w:cstheme="minorHAnsi"/>
                <w:sz w:val="24"/>
                <w:szCs w:val="24"/>
              </w:rPr>
            </w:pPr>
            <w:r w:rsidRPr="00A1352D">
              <w:rPr>
                <w:rFonts w:cstheme="minorHAnsi"/>
                <w:sz w:val="24"/>
                <w:szCs w:val="24"/>
              </w:rPr>
              <w:t>1.</w:t>
            </w:r>
          </w:p>
        </w:tc>
        <w:tc>
          <w:tcPr>
            <w:tcW w:w="2584" w:type="dxa"/>
          </w:tcPr>
          <w:p w14:paraId="368B6798"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Terminowość złożenia uzupełnienia wniosku </w:t>
            </w:r>
          </w:p>
        </w:tc>
        <w:tc>
          <w:tcPr>
            <w:tcW w:w="4781" w:type="dxa"/>
          </w:tcPr>
          <w:p w14:paraId="1D11FA3B"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Czy uzupełnienie wniosku złożono w terminie wskazanym w wezwaniu. </w:t>
            </w:r>
          </w:p>
        </w:tc>
        <w:tc>
          <w:tcPr>
            <w:tcW w:w="1879" w:type="dxa"/>
          </w:tcPr>
          <w:p w14:paraId="55B962E7" w14:textId="77777777" w:rsidR="00526D78" w:rsidRPr="00A1352D" w:rsidRDefault="00526D78" w:rsidP="0099187D">
            <w:pPr>
              <w:rPr>
                <w:rFonts w:cstheme="minorHAnsi"/>
                <w:sz w:val="24"/>
                <w:szCs w:val="24"/>
              </w:rPr>
            </w:pPr>
            <w:r w:rsidRPr="00A1352D">
              <w:rPr>
                <w:rFonts w:cstheme="minorHAnsi"/>
                <w:sz w:val="24"/>
                <w:szCs w:val="24"/>
              </w:rPr>
              <w:t>Tak</w:t>
            </w:r>
          </w:p>
          <w:p w14:paraId="44141DF8" w14:textId="77777777" w:rsidR="00526D78" w:rsidRPr="00A1352D" w:rsidRDefault="00526D78" w:rsidP="0099187D">
            <w:pPr>
              <w:rPr>
                <w:rFonts w:cstheme="minorHAnsi"/>
                <w:sz w:val="24"/>
                <w:szCs w:val="24"/>
              </w:rPr>
            </w:pPr>
            <w:r w:rsidRPr="00A1352D">
              <w:rPr>
                <w:rFonts w:cstheme="minorHAnsi"/>
                <w:sz w:val="24"/>
                <w:szCs w:val="24"/>
              </w:rPr>
              <w:t xml:space="preserve">Kryterium nie podlega uzupełnieniu </w:t>
            </w:r>
          </w:p>
        </w:tc>
        <w:tc>
          <w:tcPr>
            <w:tcW w:w="1891" w:type="dxa"/>
          </w:tcPr>
          <w:p w14:paraId="52CE9C11"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5B46245F" w14:textId="77777777" w:rsidR="00526D78" w:rsidRPr="00A1352D" w:rsidRDefault="00526D78" w:rsidP="0099187D">
            <w:pPr>
              <w:rPr>
                <w:rFonts w:cstheme="minorHAnsi"/>
                <w:sz w:val="24"/>
                <w:szCs w:val="24"/>
              </w:rPr>
            </w:pPr>
            <w:r w:rsidRPr="00A1352D">
              <w:rPr>
                <w:rFonts w:cstheme="minorHAnsi"/>
                <w:sz w:val="24"/>
                <w:szCs w:val="24"/>
              </w:rPr>
              <w:t xml:space="preserve">Dotyczy etapu uzupełnienia dokumentacji </w:t>
            </w:r>
          </w:p>
        </w:tc>
      </w:tr>
      <w:tr w:rsidR="00526D78" w:rsidRPr="00A1352D" w14:paraId="3A5D55F8" w14:textId="77777777" w:rsidTr="0099187D">
        <w:tc>
          <w:tcPr>
            <w:tcW w:w="800" w:type="dxa"/>
          </w:tcPr>
          <w:p w14:paraId="4984FD3A" w14:textId="77777777" w:rsidR="00526D78" w:rsidRPr="00A1352D" w:rsidRDefault="00526D78" w:rsidP="0099187D">
            <w:pPr>
              <w:rPr>
                <w:rFonts w:cstheme="minorHAnsi"/>
                <w:sz w:val="24"/>
                <w:szCs w:val="24"/>
              </w:rPr>
            </w:pPr>
            <w:r w:rsidRPr="00A1352D">
              <w:rPr>
                <w:rFonts w:cstheme="minorHAnsi"/>
                <w:sz w:val="24"/>
                <w:szCs w:val="24"/>
              </w:rPr>
              <w:t>2.</w:t>
            </w:r>
          </w:p>
        </w:tc>
        <w:tc>
          <w:tcPr>
            <w:tcW w:w="2584" w:type="dxa"/>
          </w:tcPr>
          <w:p w14:paraId="0DF3775C"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sz w:val="24"/>
                <w:szCs w:val="24"/>
                <w:lang w:eastAsia="pl-PL"/>
              </w:rPr>
              <w:t>Poprawność formalna wniosku o dofinansowanie i załączników </w:t>
            </w:r>
          </w:p>
        </w:tc>
        <w:tc>
          <w:tcPr>
            <w:tcW w:w="4781" w:type="dxa"/>
          </w:tcPr>
          <w:p w14:paraId="5036BD5E"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 xml:space="preserve">W ramach kryterium weryfikowane będzie: </w:t>
            </w:r>
          </w:p>
          <w:p w14:paraId="5F0B9AC9"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wypełniono wszystkie wymagane pola wniosku? (nie dotyczy pól objętych walidacją oraz wypełnianych automatycznie; ocenie podlega, czy każde z wymaganych pól wypełniono treścią lub wybrano jedną z dostępnych opcji – bez analizy samych zapisów),  </w:t>
            </w:r>
          </w:p>
          <w:p w14:paraId="5B3DF07A"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lastRenderedPageBreak/>
              <w:t>•</w:t>
            </w:r>
            <w:r w:rsidRPr="00A1352D">
              <w:rPr>
                <w:rFonts w:eastAsia="Arial" w:cstheme="minorHAnsi"/>
                <w:color w:val="000000"/>
                <w:sz w:val="24"/>
                <w:szCs w:val="24"/>
                <w:lang w:eastAsia="pl-PL"/>
              </w:rPr>
              <w:tab/>
              <w:t xml:space="preserve">Czy wniosek nie zawiera błędów rachunkowych/omyłek pisarskich?  </w:t>
            </w:r>
          </w:p>
          <w:p w14:paraId="723F61E4"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wniosek zawiera wszystkie informacje na temat projektu niezbędne do oceny kryteriów w tym wymagane analizy wskazane w instrukcji wypełniania wniosku? Czy informacje są spójne? </w:t>
            </w:r>
          </w:p>
          <w:p w14:paraId="049B6569"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załączniki wymagane regulaminem wyboru projektów zostały dołączone? </w:t>
            </w:r>
          </w:p>
          <w:p w14:paraId="588E311A"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ww. załączniki są możliwe do odczytania/otwarcia? </w:t>
            </w:r>
          </w:p>
          <w:p w14:paraId="61FEA8FB"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Czy ww. załączniki są wypełnione poprawnie, czytelnie?</w:t>
            </w:r>
          </w:p>
        </w:tc>
        <w:tc>
          <w:tcPr>
            <w:tcW w:w="1879" w:type="dxa"/>
          </w:tcPr>
          <w:p w14:paraId="01A58CAA"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47120350"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1915FEB0"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7BD87715"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0494C610" w14:textId="77777777" w:rsidTr="0099187D">
        <w:tc>
          <w:tcPr>
            <w:tcW w:w="800" w:type="dxa"/>
          </w:tcPr>
          <w:p w14:paraId="29B7CFF4" w14:textId="77777777" w:rsidR="00526D78" w:rsidRPr="00A1352D" w:rsidRDefault="00526D78" w:rsidP="0099187D">
            <w:pPr>
              <w:rPr>
                <w:rFonts w:cstheme="minorHAnsi"/>
                <w:sz w:val="24"/>
                <w:szCs w:val="24"/>
              </w:rPr>
            </w:pPr>
            <w:r w:rsidRPr="00A1352D">
              <w:rPr>
                <w:rFonts w:cstheme="minorHAnsi"/>
                <w:sz w:val="24"/>
                <w:szCs w:val="24"/>
              </w:rPr>
              <w:t>3.</w:t>
            </w:r>
          </w:p>
        </w:tc>
        <w:tc>
          <w:tcPr>
            <w:tcW w:w="2584" w:type="dxa"/>
          </w:tcPr>
          <w:p w14:paraId="0BB19AB6"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sz w:val="24"/>
                <w:szCs w:val="24"/>
                <w:lang w:eastAsia="pl-PL"/>
              </w:rPr>
              <w:t>Kwalifikowalność podmiotowa </w:t>
            </w:r>
          </w:p>
        </w:tc>
        <w:tc>
          <w:tcPr>
            <w:tcW w:w="4781" w:type="dxa"/>
          </w:tcPr>
          <w:p w14:paraId="3788EE24"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 xml:space="preserve">W ramach kryterium weryfikowane będzie: </w:t>
            </w:r>
          </w:p>
          <w:p w14:paraId="1B24B37F"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lastRenderedPageBreak/>
              <w:t>•</w:t>
            </w:r>
            <w:r w:rsidRPr="00A1352D">
              <w:rPr>
                <w:rFonts w:eastAsia="Arial" w:cstheme="minorHAnsi"/>
                <w:color w:val="000000"/>
                <w:sz w:val="24"/>
                <w:szCs w:val="24"/>
                <w:lang w:eastAsia="pl-PL"/>
              </w:rPr>
              <w:tab/>
              <w:t xml:space="preserve">Czy wnioskodawca wpisuje się w katalog beneficjentów przewidzianych w regulaminie wyboru projektów? </w:t>
            </w:r>
          </w:p>
          <w:p w14:paraId="6A06CF7F"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wszyscy partnerzy (jeśli występują) wpisują się w katalog beneficjentów przewidzianych w regulaminie wyboru projektów (nie dotyczy </w:t>
            </w:r>
            <w:proofErr w:type="spellStart"/>
            <w:r w:rsidRPr="00A1352D">
              <w:rPr>
                <w:rFonts w:eastAsia="Arial" w:cstheme="minorHAnsi"/>
                <w:color w:val="000000"/>
                <w:sz w:val="24"/>
                <w:szCs w:val="24"/>
                <w:lang w:eastAsia="pl-PL"/>
              </w:rPr>
              <w:t>ppp</w:t>
            </w:r>
            <w:proofErr w:type="spellEnd"/>
            <w:r w:rsidRPr="00A1352D">
              <w:rPr>
                <w:rFonts w:eastAsia="Arial" w:cstheme="minorHAnsi"/>
                <w:color w:val="000000"/>
                <w:sz w:val="24"/>
                <w:szCs w:val="24"/>
                <w:lang w:eastAsia="pl-PL"/>
              </w:rPr>
              <w:t xml:space="preserve">)? </w:t>
            </w:r>
          </w:p>
          <w:p w14:paraId="22533C77"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wnioskodawca oraz partnerzy nie zostali wykluczeni z możliwości aplikowania na podstawie odrębnych przepisów prawa (np. firmy współpracujące z Rosją)? </w:t>
            </w:r>
          </w:p>
          <w:p w14:paraId="6E436856"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Czy wnioskodawca posiada osobowość prawną bądź zdolność do podejmowania czynności prawnych?</w:t>
            </w:r>
          </w:p>
        </w:tc>
        <w:tc>
          <w:tcPr>
            <w:tcW w:w="1879" w:type="dxa"/>
          </w:tcPr>
          <w:p w14:paraId="2B06938B" w14:textId="77777777" w:rsidR="00526D78" w:rsidRPr="00A1352D" w:rsidRDefault="00526D78" w:rsidP="0099187D">
            <w:pPr>
              <w:rPr>
                <w:rFonts w:cstheme="minorHAnsi"/>
                <w:sz w:val="24"/>
                <w:szCs w:val="24"/>
              </w:rPr>
            </w:pPr>
            <w:r w:rsidRPr="00A1352D">
              <w:rPr>
                <w:rFonts w:cstheme="minorHAnsi"/>
                <w:sz w:val="24"/>
                <w:szCs w:val="24"/>
              </w:rPr>
              <w:lastRenderedPageBreak/>
              <w:t>Tak</w:t>
            </w:r>
          </w:p>
          <w:p w14:paraId="36570F57" w14:textId="77777777" w:rsidR="00526D78" w:rsidRPr="00A1352D" w:rsidRDefault="00526D78" w:rsidP="0099187D">
            <w:pPr>
              <w:rPr>
                <w:rFonts w:eastAsiaTheme="minorEastAsia" w:cstheme="minorHAnsi"/>
                <w:sz w:val="24"/>
                <w:szCs w:val="24"/>
              </w:rPr>
            </w:pPr>
            <w:r w:rsidRPr="00A1352D">
              <w:rPr>
                <w:rFonts w:eastAsiaTheme="minorEastAsia" w:cstheme="minorHAnsi"/>
                <w:sz w:val="24"/>
                <w:szCs w:val="24"/>
              </w:rPr>
              <w:lastRenderedPageBreak/>
              <w:t xml:space="preserve">Kryterium podlega uzupełnieniu </w:t>
            </w:r>
          </w:p>
        </w:tc>
        <w:tc>
          <w:tcPr>
            <w:tcW w:w="1891" w:type="dxa"/>
          </w:tcPr>
          <w:p w14:paraId="44F46043"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0/1 </w:t>
            </w:r>
          </w:p>
        </w:tc>
        <w:tc>
          <w:tcPr>
            <w:tcW w:w="2377" w:type="dxa"/>
          </w:tcPr>
          <w:p w14:paraId="6E1DB424"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5493CBAD" w14:textId="77777777" w:rsidTr="0099187D">
        <w:tc>
          <w:tcPr>
            <w:tcW w:w="800" w:type="dxa"/>
          </w:tcPr>
          <w:p w14:paraId="5A7F0663" w14:textId="77777777" w:rsidR="00526D78" w:rsidRPr="00A1352D" w:rsidRDefault="00526D78" w:rsidP="0099187D">
            <w:pPr>
              <w:rPr>
                <w:rFonts w:cstheme="minorHAnsi"/>
                <w:sz w:val="24"/>
                <w:szCs w:val="24"/>
              </w:rPr>
            </w:pPr>
            <w:r w:rsidRPr="00A1352D">
              <w:rPr>
                <w:rFonts w:cstheme="minorHAnsi"/>
                <w:sz w:val="24"/>
                <w:szCs w:val="24"/>
              </w:rPr>
              <w:t>4.</w:t>
            </w:r>
          </w:p>
        </w:tc>
        <w:tc>
          <w:tcPr>
            <w:tcW w:w="2584" w:type="dxa"/>
          </w:tcPr>
          <w:p w14:paraId="5624F51B"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sz w:val="24"/>
                <w:szCs w:val="24"/>
                <w:lang w:eastAsia="pl-PL"/>
              </w:rPr>
              <w:t>Kwalifikowalność przedmiotowa projektu </w:t>
            </w:r>
          </w:p>
        </w:tc>
        <w:tc>
          <w:tcPr>
            <w:tcW w:w="4781" w:type="dxa"/>
          </w:tcPr>
          <w:p w14:paraId="62DBF149"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 xml:space="preserve">W ramach kryterium weryfikowane będzie: </w:t>
            </w:r>
          </w:p>
          <w:p w14:paraId="2AC46D9D"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projekt wpisuje się w typ/typy projektu/ działanie podlegające </w:t>
            </w:r>
            <w:r w:rsidRPr="00A1352D">
              <w:rPr>
                <w:rFonts w:eastAsia="Arial" w:cstheme="minorHAnsi"/>
                <w:color w:val="000000"/>
                <w:sz w:val="24"/>
                <w:szCs w:val="24"/>
                <w:lang w:eastAsia="pl-PL"/>
              </w:rPr>
              <w:lastRenderedPageBreak/>
              <w:t xml:space="preserve">dofinansowaniu w ramach naboru (określone w regulaminie wyboru projektów)? </w:t>
            </w:r>
          </w:p>
          <w:p w14:paraId="4CADEFAF"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projekt znajduje się na liście przedsięwzięć priorytetowych w Kontrakcie Programowym dla Województwa Śląskiego (dot. projektów w trybie niekonkurencyjnym)? </w:t>
            </w:r>
          </w:p>
          <w:p w14:paraId="47D0E9A3"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projekt wynika ze strategii Zintegrowanych Inwestycji Terytorialnych lub strategii rozwoju ponadlokalnego pełniącej funkcję strategii ZIT oraz czy jest projektem zintegrowanym? (dotyczy projektów realizowanych w naborach, organizowanych w oparciu o instrument terytorialny ZIT) ? Przez wynikanie ze strategii rozumie się umieszczenie projektu na liście projektów, zgodnej z art. 34, ust.15 pkt.3 ustawy z dnia 28 kwietnia 2022 r. o zasadach realizacji zadań </w:t>
            </w:r>
            <w:r w:rsidRPr="00A1352D">
              <w:rPr>
                <w:rFonts w:eastAsia="Arial" w:cstheme="minorHAnsi"/>
                <w:color w:val="000000"/>
                <w:sz w:val="24"/>
                <w:szCs w:val="24"/>
                <w:lang w:eastAsia="pl-PL"/>
              </w:rPr>
              <w:lastRenderedPageBreak/>
              <w:t>finansowanych ze środków europejskich w perspektywie finansowej 2021–2027</w:t>
            </w:r>
          </w:p>
          <w:p w14:paraId="349FDC9F"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projekt nie został zakończony/lub w pełni wdrożony przed złożeniem wniosku o dofinansowanie? </w:t>
            </w:r>
          </w:p>
          <w:p w14:paraId="73DF8165"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założenia projektu są zgodne z warunkami/wymogami konkursu zawartymi w regulaminie wyboru projektów? </w:t>
            </w:r>
          </w:p>
          <w:p w14:paraId="60740463"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 xml:space="preserve">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5DD93E2D"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sz w:val="24"/>
                <w:szCs w:val="24"/>
                <w:lang w:eastAsia="pl-PL"/>
              </w:rPr>
              <w:t>•</w:t>
            </w:r>
            <w:r w:rsidRPr="00A1352D">
              <w:rPr>
                <w:rFonts w:eastAsia="Arial" w:cstheme="minorHAnsi"/>
                <w:color w:val="000000"/>
                <w:sz w:val="24"/>
                <w:szCs w:val="24"/>
                <w:lang w:eastAsia="pl-PL"/>
              </w:rPr>
              <w:tab/>
              <w:t>Czy projekt jest zgodny z Lokalną Strategią Rozwoju - jeśli dotyczy</w:t>
            </w:r>
          </w:p>
        </w:tc>
        <w:tc>
          <w:tcPr>
            <w:tcW w:w="1879" w:type="dxa"/>
          </w:tcPr>
          <w:p w14:paraId="723339FB" w14:textId="77777777" w:rsidR="00526D78" w:rsidRPr="00A1352D" w:rsidRDefault="00526D78" w:rsidP="0099187D">
            <w:pPr>
              <w:rPr>
                <w:rFonts w:cstheme="minorHAnsi"/>
                <w:sz w:val="24"/>
                <w:szCs w:val="24"/>
              </w:rPr>
            </w:pPr>
            <w:r w:rsidRPr="00A1352D">
              <w:rPr>
                <w:rFonts w:cstheme="minorHAnsi"/>
                <w:sz w:val="24"/>
                <w:szCs w:val="24"/>
              </w:rPr>
              <w:lastRenderedPageBreak/>
              <w:t>TAK</w:t>
            </w:r>
          </w:p>
          <w:p w14:paraId="32445921"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Kryterium podlega uzupełnieniu </w:t>
            </w:r>
          </w:p>
        </w:tc>
        <w:tc>
          <w:tcPr>
            <w:tcW w:w="1891" w:type="dxa"/>
          </w:tcPr>
          <w:p w14:paraId="031C2614"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0/1 </w:t>
            </w:r>
          </w:p>
        </w:tc>
        <w:tc>
          <w:tcPr>
            <w:tcW w:w="2377" w:type="dxa"/>
          </w:tcPr>
          <w:p w14:paraId="69ED6DA2"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70BF34A1" w14:textId="77777777" w:rsidTr="0099187D">
        <w:tc>
          <w:tcPr>
            <w:tcW w:w="800" w:type="dxa"/>
          </w:tcPr>
          <w:p w14:paraId="44F984F0" w14:textId="77777777" w:rsidR="00526D78" w:rsidRPr="00A1352D" w:rsidRDefault="00526D78" w:rsidP="0099187D">
            <w:pPr>
              <w:rPr>
                <w:rFonts w:cstheme="minorHAnsi"/>
                <w:sz w:val="24"/>
                <w:szCs w:val="24"/>
              </w:rPr>
            </w:pPr>
            <w:r w:rsidRPr="00A1352D">
              <w:rPr>
                <w:rFonts w:cstheme="minorHAnsi"/>
                <w:sz w:val="24"/>
                <w:szCs w:val="24"/>
              </w:rPr>
              <w:lastRenderedPageBreak/>
              <w:t>5.</w:t>
            </w:r>
          </w:p>
        </w:tc>
        <w:tc>
          <w:tcPr>
            <w:tcW w:w="2584" w:type="dxa"/>
          </w:tcPr>
          <w:p w14:paraId="336DC3E7"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sz w:val="24"/>
                <w:szCs w:val="24"/>
                <w:lang w:eastAsia="pl-PL"/>
              </w:rPr>
              <w:t xml:space="preserve">Zgodność projektu z zasadami pomocy publicznej lub pomocy de </w:t>
            </w:r>
            <w:proofErr w:type="spellStart"/>
            <w:r w:rsidRPr="00A1352D">
              <w:rPr>
                <w:rFonts w:eastAsia="Arial" w:cstheme="minorHAnsi"/>
                <w:color w:val="000000"/>
                <w:sz w:val="24"/>
                <w:szCs w:val="24"/>
                <w:lang w:eastAsia="pl-PL"/>
              </w:rPr>
              <w:t>minimis</w:t>
            </w:r>
            <w:proofErr w:type="spellEnd"/>
            <w:r w:rsidRPr="00A1352D">
              <w:rPr>
                <w:rFonts w:eastAsia="Arial" w:cstheme="minorHAnsi"/>
                <w:color w:val="000000"/>
                <w:sz w:val="24"/>
                <w:szCs w:val="24"/>
                <w:lang w:eastAsia="pl-PL"/>
              </w:rPr>
              <w:t> </w:t>
            </w:r>
          </w:p>
        </w:tc>
        <w:tc>
          <w:tcPr>
            <w:tcW w:w="4781" w:type="dxa"/>
          </w:tcPr>
          <w:p w14:paraId="15015128"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sz w:val="24"/>
                <w:szCs w:val="24"/>
                <w:lang w:eastAsia="pl-PL"/>
              </w:rPr>
              <w:t>W ramach projektu weryfikowane będzie: </w:t>
            </w:r>
          </w:p>
          <w:p w14:paraId="6E933602"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Czy wnioskodawca dokonał w sposób właściwy analizy projektu pod kątem przesłanek wynikających z art. 107 ust. 1 TFUE? </w:t>
            </w:r>
          </w:p>
          <w:p w14:paraId="208BD9B3"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Czy projekt spełnia wszelkie warunki, wynikające z właściwych aktów normatywnych, regulujących udzielanie danej kategorii pomocy, w tym: </w:t>
            </w:r>
          </w:p>
          <w:p w14:paraId="302B5BF4"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Czy Wnioskodawca wybrał prawidłową podstawę prawną udzielenia pomocy, oraz prawidłowo przyporządkował wydatki do wybranej podstawy? (jeśli dotyczy) </w:t>
            </w:r>
          </w:p>
          <w:p w14:paraId="0A7374C3"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 xml:space="preserve">Czy Wnioskodawca nie rozpoczął prac przed złożeniem wniosku? „Rozpoczęcie prac” oznacza rozpoczęcie robót budowlanych </w:t>
            </w:r>
            <w:r w:rsidRPr="00A1352D">
              <w:rPr>
                <w:rFonts w:eastAsia="Arial" w:cstheme="minorHAnsi"/>
                <w:color w:val="000000"/>
                <w:sz w:val="24"/>
                <w:szCs w:val="24"/>
                <w:lang w:eastAsia="pl-PL"/>
              </w:rPr>
              <w:lastRenderedPageBreak/>
              <w:t>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14:paraId="0A531D82"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Czy wszystkie koszty kwalifikowalne wpisują się w daną podstawę prawną (w tym odpowiedni scenariusz)? </w:t>
            </w:r>
          </w:p>
          <w:p w14:paraId="319FAE56"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 xml:space="preserve">Czy Wnioskodawca prawidłowo ustalił intensywność wsparcia dla wydatków objętych daną podstawą prawną? /tj., zgodnie z odpowiednim scenariuszem/ </w:t>
            </w:r>
            <w:r w:rsidRPr="00A1352D">
              <w:rPr>
                <w:rFonts w:eastAsia="Arial" w:cstheme="minorHAnsi"/>
                <w:color w:val="000000"/>
                <w:sz w:val="24"/>
                <w:szCs w:val="24"/>
                <w:lang w:eastAsia="pl-PL"/>
              </w:rPr>
              <w:lastRenderedPageBreak/>
              <w:t xml:space="preserve">odpowiednią literą / poprawnymi </w:t>
            </w:r>
            <w:r w:rsidRPr="00A1352D">
              <w:rPr>
                <w:rFonts w:eastAsia="Arial" w:cstheme="minorHAnsi"/>
                <w:sz w:val="24"/>
                <w:szCs w:val="24"/>
                <w:lang w:eastAsia="pl-PL"/>
              </w:rPr>
              <w:t>wyliczeniami/? </w:t>
            </w:r>
          </w:p>
          <w:p w14:paraId="55EFF63A"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sz w:val="24"/>
                <w:szCs w:val="24"/>
                <w:lang w:eastAsia="pl-PL"/>
              </w:rPr>
              <w:t>Czy wkład własny wolny jest od innego wsparcia publicznego (jeśli dotyczy)? </w:t>
            </w:r>
          </w:p>
          <w:p w14:paraId="71C5F8DE"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Czy montaż finansowy spełnia zasady kumulacji pomocy? </w:t>
            </w:r>
          </w:p>
          <w:p w14:paraId="52E948C5"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Czy Wnioskodawca wykazał spełnienie innych (jeśli występują) warunków wynikających z danej podstawy prawnej? </w:t>
            </w:r>
          </w:p>
          <w:p w14:paraId="5A998B9A"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 xml:space="preserve">Czy Wnioskodawca prawidłowo wypełnił Formularz przedstawiany przy ubieganiu się o pomoc inną niż pomoc de </w:t>
            </w:r>
            <w:proofErr w:type="spellStart"/>
            <w:r w:rsidRPr="00A1352D">
              <w:rPr>
                <w:rFonts w:eastAsia="Arial" w:cstheme="minorHAnsi"/>
                <w:color w:val="000000"/>
                <w:sz w:val="24"/>
                <w:szCs w:val="24"/>
                <w:lang w:eastAsia="pl-PL"/>
              </w:rPr>
              <w:t>minimis</w:t>
            </w:r>
            <w:proofErr w:type="spellEnd"/>
            <w:r w:rsidRPr="00A1352D">
              <w:rPr>
                <w:rFonts w:eastAsia="Arial" w:cstheme="minorHAnsi"/>
                <w:color w:val="000000"/>
                <w:sz w:val="24"/>
                <w:szCs w:val="24"/>
                <w:lang w:eastAsia="pl-PL"/>
              </w:rPr>
              <w:t xml:space="preserve"> i/lub Formularz przedstawiany przy ubieganiu się o pomoc de </w:t>
            </w:r>
            <w:proofErr w:type="spellStart"/>
            <w:r w:rsidRPr="00A1352D">
              <w:rPr>
                <w:rFonts w:eastAsia="Arial" w:cstheme="minorHAnsi"/>
                <w:color w:val="000000"/>
                <w:sz w:val="24"/>
                <w:szCs w:val="24"/>
                <w:lang w:eastAsia="pl-PL"/>
              </w:rPr>
              <w:t>minimis</w:t>
            </w:r>
            <w:proofErr w:type="spellEnd"/>
            <w:r w:rsidRPr="00A1352D">
              <w:rPr>
                <w:rFonts w:eastAsia="Arial" w:cstheme="minorHAnsi"/>
                <w:color w:val="000000"/>
                <w:sz w:val="24"/>
                <w:szCs w:val="24"/>
                <w:lang w:eastAsia="pl-PL"/>
              </w:rPr>
              <w:t>? </w:t>
            </w:r>
          </w:p>
          <w:p w14:paraId="4F8D6B36"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t xml:space="preserve">Czy Wnioskodawca dołączył Zaświadczenie/oświadczenie dotyczące pomocy de </w:t>
            </w:r>
            <w:proofErr w:type="spellStart"/>
            <w:r w:rsidRPr="00A1352D">
              <w:rPr>
                <w:rFonts w:eastAsia="Arial" w:cstheme="minorHAnsi"/>
                <w:color w:val="000000"/>
                <w:sz w:val="24"/>
                <w:szCs w:val="24"/>
                <w:lang w:eastAsia="pl-PL"/>
              </w:rPr>
              <w:t>minimis</w:t>
            </w:r>
            <w:proofErr w:type="spellEnd"/>
            <w:r w:rsidRPr="00A1352D">
              <w:rPr>
                <w:rFonts w:eastAsia="Arial" w:cstheme="minorHAnsi"/>
                <w:color w:val="000000"/>
                <w:sz w:val="24"/>
                <w:szCs w:val="24"/>
                <w:lang w:eastAsia="pl-PL"/>
              </w:rPr>
              <w:t xml:space="preserve"> (jeśli dotyczy) </w:t>
            </w:r>
          </w:p>
          <w:p w14:paraId="7F56CF67" w14:textId="77777777" w:rsidR="00526D78" w:rsidRPr="00A1352D" w:rsidRDefault="00526D78" w:rsidP="0099187D">
            <w:pPr>
              <w:pStyle w:val="Akapitzlist"/>
              <w:numPr>
                <w:ilvl w:val="0"/>
                <w:numId w:val="6"/>
              </w:numPr>
              <w:spacing w:after="0"/>
              <w:rPr>
                <w:rFonts w:eastAsia="Arial" w:cstheme="minorHAnsi"/>
                <w:sz w:val="24"/>
                <w:szCs w:val="24"/>
                <w:lang w:eastAsia="pl-PL"/>
              </w:rPr>
            </w:pPr>
            <w:r w:rsidRPr="00A1352D">
              <w:rPr>
                <w:rFonts w:eastAsia="Arial" w:cstheme="minorHAnsi"/>
                <w:color w:val="000000"/>
                <w:sz w:val="24"/>
                <w:szCs w:val="24"/>
                <w:lang w:eastAsia="pl-PL"/>
              </w:rPr>
              <w:lastRenderedPageBreak/>
              <w:t>Czy w przypadku pomocy udzielonej w oparciu o rozporządzenie 651/2014: przedsiębiorca nie znajduje się w trudnej sytuacji?  </w:t>
            </w:r>
          </w:p>
        </w:tc>
        <w:tc>
          <w:tcPr>
            <w:tcW w:w="1879" w:type="dxa"/>
          </w:tcPr>
          <w:p w14:paraId="405FABFD" w14:textId="77777777" w:rsidR="00526D78" w:rsidRPr="00A1352D" w:rsidRDefault="00526D78" w:rsidP="0099187D">
            <w:pPr>
              <w:rPr>
                <w:rFonts w:cstheme="minorHAnsi"/>
                <w:sz w:val="24"/>
                <w:szCs w:val="24"/>
              </w:rPr>
            </w:pPr>
            <w:r w:rsidRPr="00A1352D">
              <w:rPr>
                <w:rFonts w:cstheme="minorHAnsi"/>
                <w:sz w:val="24"/>
                <w:szCs w:val="24"/>
              </w:rPr>
              <w:lastRenderedPageBreak/>
              <w:t>TAK</w:t>
            </w:r>
          </w:p>
          <w:p w14:paraId="3155CF45"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43FD530C"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6867CA0D"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49397EF5" w14:textId="77777777" w:rsidTr="0099187D">
        <w:tc>
          <w:tcPr>
            <w:tcW w:w="800" w:type="dxa"/>
          </w:tcPr>
          <w:p w14:paraId="7252F182" w14:textId="77777777" w:rsidR="00526D78" w:rsidRPr="00A1352D" w:rsidRDefault="00526D78" w:rsidP="0099187D">
            <w:pPr>
              <w:rPr>
                <w:rFonts w:cstheme="minorHAnsi"/>
                <w:sz w:val="24"/>
                <w:szCs w:val="24"/>
              </w:rPr>
            </w:pPr>
            <w:r w:rsidRPr="00A1352D">
              <w:rPr>
                <w:rFonts w:cstheme="minorHAnsi"/>
                <w:sz w:val="24"/>
                <w:szCs w:val="24"/>
              </w:rPr>
              <w:lastRenderedPageBreak/>
              <w:t>6.</w:t>
            </w:r>
          </w:p>
        </w:tc>
        <w:tc>
          <w:tcPr>
            <w:tcW w:w="2584" w:type="dxa"/>
          </w:tcPr>
          <w:p w14:paraId="7307ED27"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xml:space="preserve">Poprawność określenia działań </w:t>
            </w:r>
            <w:proofErr w:type="spellStart"/>
            <w:r w:rsidRPr="00A1352D">
              <w:rPr>
                <w:rFonts w:eastAsia="Arial" w:cstheme="minorHAnsi"/>
                <w:sz w:val="24"/>
                <w:szCs w:val="24"/>
                <w:lang w:eastAsia="pl-PL"/>
              </w:rPr>
              <w:t>informacyjno</w:t>
            </w:r>
            <w:proofErr w:type="spellEnd"/>
            <w:r w:rsidRPr="00A1352D">
              <w:rPr>
                <w:rFonts w:eastAsia="Arial" w:cstheme="minorHAnsi"/>
                <w:sz w:val="24"/>
                <w:szCs w:val="24"/>
                <w:lang w:eastAsia="pl-PL"/>
              </w:rPr>
              <w:t xml:space="preserve"> - promocyjnych w projekcie </w:t>
            </w:r>
          </w:p>
          <w:p w14:paraId="1221E4C9"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w:t>
            </w:r>
          </w:p>
        </w:tc>
        <w:tc>
          <w:tcPr>
            <w:tcW w:w="4781" w:type="dxa"/>
          </w:tcPr>
          <w:p w14:paraId="3952B0FC"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W ramach kryterium weryfikowane będzie: </w:t>
            </w:r>
          </w:p>
          <w:p w14:paraId="345C95B4"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Czy działania informacyjno- promocyjne są zgodne z zaleceniami/zasadami w tym zakresie, w szczególności z zasadami wskazanymi w art. 50 rozporządzenia 2021/1060? </w:t>
            </w:r>
          </w:p>
          <w:p w14:paraId="5EE7F248" w14:textId="77777777" w:rsidR="00526D78" w:rsidRPr="00A1352D" w:rsidRDefault="00526D78" w:rsidP="0099187D">
            <w:pPr>
              <w:rPr>
                <w:rFonts w:eastAsia="Arial" w:cstheme="minorHAnsi"/>
                <w:color w:val="000000" w:themeColor="text1"/>
                <w:sz w:val="24"/>
                <w:szCs w:val="24"/>
              </w:rPr>
            </w:pPr>
            <w:r w:rsidRPr="00A1352D">
              <w:rPr>
                <w:rFonts w:eastAsia="Arial" w:cstheme="minorHAnsi"/>
                <w:color w:val="000000" w:themeColor="text1"/>
                <w:sz w:val="24"/>
                <w:szCs w:val="24"/>
              </w:rPr>
              <w:t xml:space="preserve">Czy beneficjent we wniosku wskazał: </w:t>
            </w:r>
          </w:p>
          <w:p w14:paraId="03469079" w14:textId="77777777" w:rsidR="00526D78" w:rsidRPr="00A1352D" w:rsidRDefault="00526D78" w:rsidP="0099187D">
            <w:pPr>
              <w:pStyle w:val="Akapitzlist"/>
              <w:numPr>
                <w:ilvl w:val="0"/>
                <w:numId w:val="7"/>
              </w:numPr>
              <w:spacing w:after="0"/>
              <w:rPr>
                <w:rFonts w:eastAsia="Arial" w:cstheme="minorHAnsi"/>
                <w:color w:val="000000" w:themeColor="text1"/>
                <w:sz w:val="24"/>
                <w:szCs w:val="24"/>
              </w:rPr>
            </w:pPr>
            <w:r w:rsidRPr="00A1352D">
              <w:rPr>
                <w:rFonts w:eastAsia="Arial" w:cstheme="minorHAnsi"/>
                <w:color w:val="000000" w:themeColor="text1"/>
                <w:sz w:val="24"/>
                <w:szCs w:val="24"/>
              </w:rPr>
              <w:t>nietechniczny tytuł projektu,</w:t>
            </w:r>
          </w:p>
          <w:p w14:paraId="45211D0A" w14:textId="77777777" w:rsidR="00526D78" w:rsidRPr="00A1352D" w:rsidRDefault="00526D78" w:rsidP="0099187D">
            <w:pPr>
              <w:pStyle w:val="Akapitzlist"/>
              <w:numPr>
                <w:ilvl w:val="0"/>
                <w:numId w:val="7"/>
              </w:numPr>
              <w:spacing w:after="0"/>
              <w:rPr>
                <w:rFonts w:eastAsia="Arial" w:cstheme="minorHAnsi"/>
                <w:color w:val="000000" w:themeColor="text1"/>
                <w:sz w:val="24"/>
                <w:szCs w:val="24"/>
              </w:rPr>
            </w:pPr>
            <w:r w:rsidRPr="00A1352D">
              <w:rPr>
                <w:rFonts w:eastAsia="Arial" w:cstheme="minorHAnsi"/>
                <w:color w:val="000000" w:themeColor="text1"/>
                <w:sz w:val="24"/>
                <w:szCs w:val="24"/>
              </w:rPr>
              <w:t>streszczenie działań promocyjnych projektu,</w:t>
            </w:r>
          </w:p>
          <w:p w14:paraId="2263F37C" w14:textId="77777777" w:rsidR="00526D78" w:rsidRPr="00A1352D" w:rsidRDefault="00526D78" w:rsidP="0099187D">
            <w:pPr>
              <w:pStyle w:val="Akapitzlist"/>
              <w:numPr>
                <w:ilvl w:val="0"/>
                <w:numId w:val="7"/>
              </w:numPr>
              <w:spacing w:after="0"/>
              <w:rPr>
                <w:rFonts w:cstheme="minorHAnsi"/>
                <w:sz w:val="24"/>
                <w:szCs w:val="24"/>
              </w:rPr>
            </w:pPr>
            <w:r w:rsidRPr="00A1352D">
              <w:rPr>
                <w:rFonts w:eastAsia="Arial" w:cstheme="minorHAnsi"/>
                <w:color w:val="000000" w:themeColor="text1"/>
                <w:sz w:val="24"/>
                <w:szCs w:val="24"/>
              </w:rPr>
              <w:t>adres strony internetowej/profilu mediów społecznościowych, na których projekt będzie promowany?</w:t>
            </w:r>
          </w:p>
        </w:tc>
        <w:tc>
          <w:tcPr>
            <w:tcW w:w="1879" w:type="dxa"/>
          </w:tcPr>
          <w:p w14:paraId="6F80A746" w14:textId="77777777" w:rsidR="00526D78" w:rsidRPr="00A1352D" w:rsidRDefault="00526D78" w:rsidP="0099187D">
            <w:pPr>
              <w:rPr>
                <w:rFonts w:cstheme="minorHAnsi"/>
                <w:sz w:val="24"/>
                <w:szCs w:val="24"/>
              </w:rPr>
            </w:pPr>
            <w:r w:rsidRPr="00A1352D">
              <w:rPr>
                <w:rFonts w:cstheme="minorHAnsi"/>
                <w:sz w:val="24"/>
                <w:szCs w:val="24"/>
              </w:rPr>
              <w:t>TAK</w:t>
            </w:r>
          </w:p>
          <w:p w14:paraId="359E105B"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0BE64A81"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1CC4E95E"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02D7F50F" w14:textId="77777777" w:rsidTr="0099187D">
        <w:tc>
          <w:tcPr>
            <w:tcW w:w="800" w:type="dxa"/>
          </w:tcPr>
          <w:p w14:paraId="3DC8659B" w14:textId="77777777" w:rsidR="00526D78" w:rsidRPr="00A1352D" w:rsidRDefault="00526D78" w:rsidP="0099187D">
            <w:pPr>
              <w:rPr>
                <w:rFonts w:cstheme="minorHAnsi"/>
                <w:sz w:val="24"/>
                <w:szCs w:val="24"/>
              </w:rPr>
            </w:pPr>
            <w:r w:rsidRPr="00A1352D">
              <w:rPr>
                <w:rFonts w:cstheme="minorHAnsi"/>
                <w:sz w:val="24"/>
                <w:szCs w:val="24"/>
              </w:rPr>
              <w:lastRenderedPageBreak/>
              <w:t>7.</w:t>
            </w:r>
          </w:p>
        </w:tc>
        <w:tc>
          <w:tcPr>
            <w:tcW w:w="2584" w:type="dxa"/>
          </w:tcPr>
          <w:p w14:paraId="4BEEB4AA"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Zgodność projektu z zasadą zrównoważonego rozwoju w tym zasadą „nie czyń poważnych szkód (DNSH)  </w:t>
            </w:r>
          </w:p>
        </w:tc>
        <w:tc>
          <w:tcPr>
            <w:tcW w:w="4781" w:type="dxa"/>
          </w:tcPr>
          <w:p w14:paraId="1F95B0EE"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rPr>
              <w:t xml:space="preserve"> W ramach kryterium weryfikowane będzie:</w:t>
            </w:r>
          </w:p>
          <w:p w14:paraId="4CB165C3" w14:textId="77777777" w:rsidR="00526D78" w:rsidRPr="00A1352D" w:rsidRDefault="00526D78" w:rsidP="0099187D">
            <w:pPr>
              <w:rPr>
                <w:rFonts w:eastAsia="Arial" w:cstheme="minorHAnsi"/>
                <w:sz w:val="24"/>
                <w:szCs w:val="24"/>
              </w:rPr>
            </w:pPr>
            <w:r w:rsidRPr="00A1352D">
              <w:rPr>
                <w:rFonts w:eastAsia="Arial" w:cstheme="minorHAnsi"/>
                <w:sz w:val="24"/>
                <w:szCs w:val="24"/>
              </w:rPr>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14:paraId="4C99D8BC" w14:textId="77777777" w:rsidR="00526D78" w:rsidRPr="00A1352D" w:rsidRDefault="00526D78" w:rsidP="0099187D">
            <w:pPr>
              <w:rPr>
                <w:rFonts w:eastAsia="Arial" w:cstheme="minorHAnsi"/>
                <w:sz w:val="24"/>
                <w:szCs w:val="24"/>
              </w:rPr>
            </w:pPr>
          </w:p>
          <w:p w14:paraId="451C778B" w14:textId="77777777" w:rsidR="00526D78" w:rsidRPr="00A1352D" w:rsidRDefault="00526D78" w:rsidP="0099187D">
            <w:pPr>
              <w:rPr>
                <w:rFonts w:eastAsia="Arial" w:cstheme="minorHAnsi"/>
                <w:sz w:val="24"/>
                <w:szCs w:val="24"/>
              </w:rPr>
            </w:pPr>
            <w:r w:rsidRPr="00A1352D">
              <w:rPr>
                <w:rFonts w:eastAsia="Arial" w:cstheme="minorHAnsi"/>
                <w:sz w:val="24"/>
                <w:szCs w:val="24"/>
              </w:rPr>
              <w:t xml:space="preserve">W celu określenia powyższego, niezbędne będzie wykazanie istotnego wkładu w realizację co najmniej jednego z celów środowiskowych określonych w art. 9 zgodnie z art. 10–16 Rozporządzenia Parlamentu Europejskiego i Rady (UE) 2020/852 z dnia 18 czerwca 2020 r. w sprawie ustanowienia ram </w:t>
            </w:r>
            <w:r w:rsidRPr="00A1352D">
              <w:rPr>
                <w:rFonts w:eastAsia="Arial" w:cstheme="minorHAnsi"/>
                <w:sz w:val="24"/>
                <w:szCs w:val="24"/>
              </w:rPr>
              <w:lastRenderedPageBreak/>
              <w:t>ułatwiających zrównoważone inwestycje, zmieniającego rozporządzenie (UE) 2019/2088.</w:t>
            </w:r>
          </w:p>
          <w:p w14:paraId="7022E1C4" w14:textId="77777777" w:rsidR="00526D78" w:rsidRPr="00A1352D" w:rsidRDefault="00526D78" w:rsidP="0099187D">
            <w:pPr>
              <w:rPr>
                <w:rFonts w:eastAsia="Arial" w:cstheme="minorHAnsi"/>
                <w:sz w:val="24"/>
                <w:szCs w:val="24"/>
              </w:rPr>
            </w:pPr>
          </w:p>
          <w:p w14:paraId="053C06FB" w14:textId="77777777" w:rsidR="00526D78" w:rsidRPr="00A1352D" w:rsidRDefault="00526D78" w:rsidP="0099187D">
            <w:pPr>
              <w:rPr>
                <w:rFonts w:eastAsia="Arial" w:cstheme="minorHAnsi"/>
                <w:sz w:val="24"/>
                <w:szCs w:val="24"/>
              </w:rPr>
            </w:pPr>
            <w:r w:rsidRPr="00A1352D">
              <w:rPr>
                <w:rFonts w:eastAsia="Arial" w:cstheme="minorHAnsi"/>
                <w:sz w:val="24"/>
                <w:szCs w:val="24"/>
              </w:rPr>
              <w:t>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w:t>
            </w:r>
          </w:p>
          <w:p w14:paraId="6AE47883" w14:textId="77777777" w:rsidR="00526D78" w:rsidRPr="00A1352D" w:rsidRDefault="00526D78" w:rsidP="0099187D">
            <w:pPr>
              <w:rPr>
                <w:rFonts w:eastAsia="Arial" w:cstheme="minorHAnsi"/>
                <w:sz w:val="24"/>
                <w:szCs w:val="24"/>
              </w:rPr>
            </w:pPr>
          </w:p>
          <w:p w14:paraId="59F035AB" w14:textId="77777777" w:rsidR="00526D78" w:rsidRPr="00A1352D" w:rsidRDefault="00526D78" w:rsidP="0099187D">
            <w:pPr>
              <w:rPr>
                <w:rFonts w:eastAsia="Arial" w:cstheme="minorHAnsi"/>
                <w:sz w:val="24"/>
                <w:szCs w:val="24"/>
              </w:rPr>
            </w:pPr>
            <w:r w:rsidRPr="00A1352D">
              <w:rPr>
                <w:rFonts w:eastAsia="Arial" w:cstheme="minorHAnsi"/>
                <w:sz w:val="24"/>
                <w:szCs w:val="24"/>
              </w:rPr>
              <w:t xml:space="preserve">Potwierdzając spełnienie zgodności projektu z zasadą DNSH należy odnieść się do zapisów dokumentu stanowiącego załącznik nr 6 do </w:t>
            </w:r>
            <w:r w:rsidRPr="00A1352D">
              <w:rPr>
                <w:rFonts w:eastAsia="Arial" w:cstheme="minorHAnsi"/>
                <w:sz w:val="24"/>
                <w:szCs w:val="24"/>
              </w:rPr>
              <w:lastRenderedPageBreak/>
              <w:t>„Prognozy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14:paraId="6F47D987" w14:textId="77777777" w:rsidR="00526D78" w:rsidRPr="00A1352D" w:rsidRDefault="00526D78" w:rsidP="0099187D">
            <w:pPr>
              <w:rPr>
                <w:rFonts w:eastAsia="Arial" w:cstheme="minorHAnsi"/>
                <w:sz w:val="24"/>
                <w:szCs w:val="24"/>
              </w:rPr>
            </w:pPr>
            <w:r w:rsidRPr="00A1352D">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w:t>
            </w:r>
            <w:r w:rsidRPr="00A1352D">
              <w:rPr>
                <w:rFonts w:eastAsia="Arial" w:cstheme="minorHAnsi"/>
                <w:sz w:val="24"/>
                <w:szCs w:val="24"/>
              </w:rPr>
              <w:lastRenderedPageBreak/>
              <w:t>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1879" w:type="dxa"/>
          </w:tcPr>
          <w:p w14:paraId="32710C46"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35F0B990" w14:textId="77777777" w:rsidR="00526D78" w:rsidRPr="00A1352D" w:rsidRDefault="00526D78" w:rsidP="0099187D">
            <w:pPr>
              <w:rPr>
                <w:rFonts w:cstheme="minorHAnsi"/>
                <w:sz w:val="24"/>
                <w:szCs w:val="24"/>
              </w:rPr>
            </w:pPr>
            <w:r w:rsidRPr="00A1352D">
              <w:rPr>
                <w:rFonts w:cstheme="minorHAnsi"/>
                <w:sz w:val="24"/>
                <w:szCs w:val="24"/>
              </w:rPr>
              <w:t>Kryterium podlega uzupełnieniu</w:t>
            </w:r>
          </w:p>
        </w:tc>
        <w:tc>
          <w:tcPr>
            <w:tcW w:w="1891" w:type="dxa"/>
          </w:tcPr>
          <w:p w14:paraId="6F0BA4DF"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2CC0FDDE"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6E324F4D" w14:textId="77777777" w:rsidTr="0099187D">
        <w:tc>
          <w:tcPr>
            <w:tcW w:w="800" w:type="dxa"/>
          </w:tcPr>
          <w:p w14:paraId="31E0F7E6" w14:textId="77777777" w:rsidR="00526D78" w:rsidRPr="00A1352D" w:rsidRDefault="00526D78" w:rsidP="0099187D">
            <w:pPr>
              <w:rPr>
                <w:rFonts w:cstheme="minorHAnsi"/>
                <w:sz w:val="24"/>
                <w:szCs w:val="24"/>
              </w:rPr>
            </w:pPr>
            <w:r w:rsidRPr="00A1352D">
              <w:rPr>
                <w:rFonts w:cstheme="minorHAnsi"/>
                <w:sz w:val="24"/>
                <w:szCs w:val="24"/>
              </w:rPr>
              <w:lastRenderedPageBreak/>
              <w:t>8.</w:t>
            </w:r>
          </w:p>
        </w:tc>
        <w:tc>
          <w:tcPr>
            <w:tcW w:w="2584" w:type="dxa"/>
          </w:tcPr>
          <w:p w14:paraId="1E92F5EC"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Odporność infrastruktury na zmiany klimatu </w:t>
            </w:r>
          </w:p>
        </w:tc>
        <w:tc>
          <w:tcPr>
            <w:tcW w:w="4781" w:type="dxa"/>
          </w:tcPr>
          <w:p w14:paraId="06F10E2B"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A1352D">
              <w:rPr>
                <w:rFonts w:eastAsia="Arial" w:cstheme="minorHAnsi"/>
                <w:color w:val="000000" w:themeColor="text1"/>
                <w:sz w:val="24"/>
                <w:szCs w:val="24"/>
              </w:rPr>
              <w:t xml:space="preserve">, a także czy jest zgodny z metodologią wynikającą z Wytycznych Komisji Europejskiej: ZAWIADOMIENIE KOMISJI Wytyczne techniczne dotyczące weryfikacji infrastruktury pod względem wpływu na klimat  w latach 2021–2027 (2021/C 373/01), </w:t>
            </w:r>
            <w:r w:rsidRPr="00A1352D">
              <w:rPr>
                <w:rFonts w:eastAsia="Arial" w:cstheme="minorHAnsi"/>
                <w:color w:val="000000" w:themeColor="text1"/>
                <w:sz w:val="24"/>
                <w:szCs w:val="24"/>
              </w:rPr>
              <w:lastRenderedPageBreak/>
              <w:t>tj. czy w projekcie przewidziano działania  na rzecz łagodzenia zmian klimatu oraz przystosowania do tych zmian</w:t>
            </w:r>
            <w:r w:rsidRPr="00A1352D">
              <w:rPr>
                <w:rFonts w:eastAsia="Arial" w:cstheme="minorHAnsi"/>
                <w:color w:val="000000" w:themeColor="text1"/>
                <w:sz w:val="24"/>
                <w:szCs w:val="24"/>
                <w:lang w:eastAsia="pl-PL"/>
              </w:rPr>
              <w:t>.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68B93A45"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Weryfikacja przeprowadzana jest na podstawie uzasadnienia odporności przedsięwzięcia na zmiany klimatu przedstawionego we wniosku o dofinansowanie. </w:t>
            </w:r>
          </w:p>
          <w:p w14:paraId="24FD612E" w14:textId="77777777" w:rsidR="00526D78" w:rsidRPr="00A1352D" w:rsidRDefault="00526D78" w:rsidP="0099187D">
            <w:pPr>
              <w:rPr>
                <w:rFonts w:eastAsia="Arial" w:cstheme="minorHAnsi"/>
                <w:color w:val="000000" w:themeColor="text1"/>
                <w:sz w:val="24"/>
                <w:szCs w:val="24"/>
                <w:lang w:eastAsia="pl-PL"/>
              </w:rPr>
            </w:pPr>
          </w:p>
        </w:tc>
        <w:tc>
          <w:tcPr>
            <w:tcW w:w="1879" w:type="dxa"/>
          </w:tcPr>
          <w:p w14:paraId="2785DBB5" w14:textId="77777777" w:rsidR="00526D78" w:rsidRPr="00A1352D" w:rsidRDefault="00526D78" w:rsidP="0099187D">
            <w:pPr>
              <w:rPr>
                <w:rFonts w:cstheme="minorHAnsi"/>
                <w:sz w:val="24"/>
                <w:szCs w:val="24"/>
              </w:rPr>
            </w:pPr>
            <w:r w:rsidRPr="00A1352D">
              <w:rPr>
                <w:rFonts w:cstheme="minorHAnsi"/>
                <w:sz w:val="24"/>
                <w:szCs w:val="24"/>
              </w:rPr>
              <w:lastRenderedPageBreak/>
              <w:t>TAK</w:t>
            </w:r>
          </w:p>
          <w:p w14:paraId="554A78DB" w14:textId="77777777" w:rsidR="00526D78" w:rsidRPr="00A1352D" w:rsidRDefault="00526D78" w:rsidP="0099187D">
            <w:pPr>
              <w:rPr>
                <w:rFonts w:cstheme="minorHAnsi"/>
                <w:sz w:val="24"/>
                <w:szCs w:val="24"/>
              </w:rPr>
            </w:pPr>
          </w:p>
          <w:p w14:paraId="250B5C0D"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3FD7272E"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3C06DBFD"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1B56B48B" w14:textId="77777777" w:rsidTr="0099187D">
        <w:tc>
          <w:tcPr>
            <w:tcW w:w="800" w:type="dxa"/>
          </w:tcPr>
          <w:p w14:paraId="1B192760" w14:textId="77777777" w:rsidR="00526D78" w:rsidRPr="00A1352D" w:rsidRDefault="00526D78" w:rsidP="0099187D">
            <w:pPr>
              <w:rPr>
                <w:rFonts w:cstheme="minorHAnsi"/>
                <w:sz w:val="24"/>
                <w:szCs w:val="24"/>
              </w:rPr>
            </w:pPr>
            <w:r w:rsidRPr="00A1352D">
              <w:rPr>
                <w:rFonts w:cstheme="minorHAnsi"/>
                <w:sz w:val="24"/>
                <w:szCs w:val="24"/>
              </w:rPr>
              <w:lastRenderedPageBreak/>
              <w:t>9.</w:t>
            </w:r>
          </w:p>
        </w:tc>
        <w:tc>
          <w:tcPr>
            <w:tcW w:w="2584" w:type="dxa"/>
          </w:tcPr>
          <w:p w14:paraId="2F083EA8"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Zgodność projektu z zasadą „zanieczyszczający płaci" </w:t>
            </w:r>
          </w:p>
        </w:tc>
        <w:tc>
          <w:tcPr>
            <w:tcW w:w="4781" w:type="dxa"/>
          </w:tcPr>
          <w:p w14:paraId="6A587005"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wody i gleby oraz gospodarowania odpadami. </w:t>
            </w:r>
          </w:p>
          <w:p w14:paraId="5DCE6A79"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w:t>
            </w:r>
            <w:proofErr w:type="spellStart"/>
            <w:r w:rsidRPr="00A1352D">
              <w:rPr>
                <w:rFonts w:eastAsia="Arial" w:cstheme="minorHAnsi"/>
                <w:color w:val="000000" w:themeColor="text1"/>
                <w:sz w:val="24"/>
                <w:szCs w:val="24"/>
                <w:lang w:eastAsia="pl-PL"/>
              </w:rPr>
              <w:t>jst</w:t>
            </w:r>
            <w:proofErr w:type="spellEnd"/>
            <w:r w:rsidRPr="00A1352D">
              <w:rPr>
                <w:rFonts w:eastAsia="Arial" w:cstheme="minorHAnsi"/>
                <w:color w:val="000000" w:themeColor="text1"/>
                <w:sz w:val="24"/>
                <w:szCs w:val="24"/>
                <w:lang w:eastAsia="pl-PL"/>
              </w:rPr>
              <w:t xml:space="preserve">, państwowe </w:t>
            </w:r>
            <w:r w:rsidRPr="00A1352D">
              <w:rPr>
                <w:rFonts w:eastAsia="Arial" w:cstheme="minorHAnsi"/>
                <w:color w:val="000000" w:themeColor="text1"/>
                <w:sz w:val="24"/>
                <w:szCs w:val="24"/>
                <w:lang w:eastAsia="pl-PL"/>
              </w:rPr>
              <w:lastRenderedPageBreak/>
              <w:t>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52D78B0F" w14:textId="77777777" w:rsidR="00526D78" w:rsidRPr="00A1352D" w:rsidRDefault="00526D78" w:rsidP="0099187D">
            <w:pPr>
              <w:pStyle w:val="Akapitzlist"/>
              <w:numPr>
                <w:ilvl w:val="0"/>
                <w:numId w:val="8"/>
              </w:numPr>
              <w:spacing w:after="0"/>
              <w:rPr>
                <w:rFonts w:eastAsia="Arial" w:cstheme="minorHAnsi"/>
                <w:color w:val="000000"/>
                <w:sz w:val="24"/>
                <w:szCs w:val="24"/>
                <w:lang w:eastAsia="pl-PL"/>
              </w:rPr>
            </w:pPr>
            <w:r w:rsidRPr="00A1352D">
              <w:rPr>
                <w:rFonts w:eastAsia="Arial" w:cstheme="minorHAnsi"/>
                <w:color w:val="000000" w:themeColor="text1"/>
                <w:sz w:val="24"/>
                <w:szCs w:val="24"/>
                <w:lang w:eastAsia="pl-PL"/>
              </w:rPr>
              <w:t>nie było możliwe ustalenie podmiotu, który spowodował „zanieczyszczenie”, </w:t>
            </w:r>
          </w:p>
          <w:p w14:paraId="31FE95E4" w14:textId="77777777" w:rsidR="00526D78" w:rsidRPr="00A1352D" w:rsidRDefault="00526D78" w:rsidP="0099187D">
            <w:pPr>
              <w:pStyle w:val="Akapitzlist"/>
              <w:numPr>
                <w:ilvl w:val="0"/>
                <w:numId w:val="8"/>
              </w:numPr>
              <w:spacing w:after="0"/>
              <w:rPr>
                <w:rFonts w:eastAsia="Arial" w:cstheme="minorHAnsi"/>
                <w:color w:val="000000"/>
                <w:sz w:val="24"/>
                <w:szCs w:val="24"/>
                <w:lang w:eastAsia="pl-PL"/>
              </w:rPr>
            </w:pPr>
            <w:r w:rsidRPr="00A1352D">
              <w:rPr>
                <w:rFonts w:eastAsia="Arial" w:cstheme="minorHAnsi"/>
                <w:color w:val="000000" w:themeColor="text1"/>
                <w:sz w:val="24"/>
                <w:szCs w:val="24"/>
                <w:lang w:eastAsia="pl-PL"/>
              </w:rPr>
              <w:t xml:space="preserve">nie było/jest możliwe pociągnięcie do odpowiedzialności podmiotu gospodarczego, od którego obszar/teren ten został przejęty np. z </w:t>
            </w:r>
            <w:r w:rsidRPr="00A1352D">
              <w:rPr>
                <w:rFonts w:eastAsia="Arial" w:cstheme="minorHAnsi"/>
                <w:color w:val="000000" w:themeColor="text1"/>
                <w:sz w:val="24"/>
                <w:szCs w:val="24"/>
                <w:lang w:eastAsia="pl-PL"/>
              </w:rPr>
              <w:lastRenderedPageBreak/>
              <w:t>uwagi na jego upadłość lub niewypłacalność, a wobec niemożności wyegzekwowania od podmiotu zobowiązanego do usunięcia odpadów, powinien sam usunąć te odpady, </w:t>
            </w:r>
          </w:p>
          <w:p w14:paraId="0EC924B2" w14:textId="77777777" w:rsidR="00526D78" w:rsidRPr="00A1352D" w:rsidRDefault="00526D78" w:rsidP="0099187D">
            <w:pPr>
              <w:pStyle w:val="Akapitzlist"/>
              <w:numPr>
                <w:ilvl w:val="0"/>
                <w:numId w:val="8"/>
              </w:numPr>
              <w:spacing w:after="0"/>
              <w:rPr>
                <w:rFonts w:eastAsia="Arial" w:cstheme="minorHAnsi"/>
                <w:color w:val="000000"/>
                <w:sz w:val="24"/>
                <w:szCs w:val="24"/>
                <w:lang w:eastAsia="pl-PL"/>
              </w:rPr>
            </w:pPr>
            <w:r w:rsidRPr="00A1352D">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55918479"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b/>
                <w:bCs/>
                <w:color w:val="000000" w:themeColor="text1"/>
                <w:sz w:val="24"/>
                <w:szCs w:val="24"/>
                <w:lang w:eastAsia="pl-PL"/>
              </w:rPr>
              <w:t>Sposób weryfikacji [0/1]: </w:t>
            </w:r>
          </w:p>
          <w:p w14:paraId="4A93FE8E"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Wnioskodawca jest organem administracji publicznej, który jest właścicielem obszaru/terenu objętego projektem lub posiada władztwo tego terenu - 1 (kryterium spełnione), </w:t>
            </w:r>
          </w:p>
          <w:p w14:paraId="2A997D4E"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 xml:space="preserve">Wnioskodawca niebędący organem administracji publicznej przedstawił dokumenty świadczące o wyczerpaniu wszelkich środków prawnych </w:t>
            </w:r>
            <w:r w:rsidRPr="00A1352D">
              <w:rPr>
                <w:rFonts w:eastAsia="Arial" w:cstheme="minorHAnsi"/>
                <w:color w:val="000000" w:themeColor="text1"/>
                <w:sz w:val="24"/>
                <w:szCs w:val="24"/>
                <w:lang w:eastAsia="pl-PL"/>
              </w:rPr>
              <w:lastRenderedPageBreak/>
              <w:t>(odwołania, rekompensaty, wyroki sądowe) związanych z wystąpieniem o zadośćuczynienie szkody w środowisku lub likwidacji zanieczyszczenia (np. wystąpiono do zakładu górniczego lub SRK o naprawę szkody). </w:t>
            </w:r>
          </w:p>
          <w:p w14:paraId="5D68EC81"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1D460288"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21DBE3F0"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lub </w:t>
            </w:r>
          </w:p>
          <w:p w14:paraId="0BC44170"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lastRenderedPageBreak/>
              <w:t>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030F1199"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7422DEFD"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lastRenderedPageBreak/>
              <w:t>lub </w:t>
            </w:r>
          </w:p>
          <w:p w14:paraId="78D189E5"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14:paraId="19A3FC06" w14:textId="77777777" w:rsidR="00526D78" w:rsidRPr="00A1352D" w:rsidRDefault="00526D78" w:rsidP="0099187D">
            <w:pPr>
              <w:pStyle w:val="Akapitzlist"/>
              <w:numPr>
                <w:ilvl w:val="0"/>
                <w:numId w:val="9"/>
              </w:numPr>
              <w:spacing w:after="0"/>
              <w:rPr>
                <w:rFonts w:eastAsia="Arial" w:cstheme="minorHAnsi"/>
                <w:color w:val="000000"/>
                <w:sz w:val="24"/>
                <w:szCs w:val="24"/>
                <w:lang w:eastAsia="pl-PL"/>
              </w:rPr>
            </w:pPr>
            <w:r w:rsidRPr="00A1352D">
              <w:rPr>
                <w:rFonts w:eastAsia="Arial" w:cstheme="minorHAnsi"/>
                <w:color w:val="000000" w:themeColor="text1"/>
                <w:sz w:val="24"/>
                <w:szCs w:val="24"/>
                <w:lang w:eastAsia="pl-PL"/>
              </w:rPr>
              <w:t>decyzji o zakończeniu rekultywacji </w:t>
            </w:r>
          </w:p>
          <w:p w14:paraId="43081FF6"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lub </w:t>
            </w:r>
          </w:p>
          <w:p w14:paraId="29BEF989" w14:textId="77777777" w:rsidR="00526D78" w:rsidRPr="00A1352D" w:rsidRDefault="00526D78" w:rsidP="0099187D">
            <w:pPr>
              <w:pStyle w:val="Akapitzlist"/>
              <w:numPr>
                <w:ilvl w:val="0"/>
                <w:numId w:val="9"/>
              </w:numPr>
              <w:spacing w:after="0"/>
              <w:rPr>
                <w:rFonts w:eastAsia="Arial" w:cstheme="minorHAnsi"/>
                <w:color w:val="000000"/>
                <w:sz w:val="24"/>
                <w:szCs w:val="24"/>
                <w:lang w:eastAsia="pl-PL"/>
              </w:rPr>
            </w:pPr>
            <w:r w:rsidRPr="00A1352D">
              <w:rPr>
                <w:rFonts w:eastAsia="Arial" w:cstheme="minorHAnsi"/>
                <w:color w:val="000000" w:themeColor="text1"/>
                <w:sz w:val="24"/>
                <w:szCs w:val="24"/>
                <w:lang w:eastAsia="pl-PL"/>
              </w:rPr>
              <w:t>zaświadczenia – stanowiącego, że grunty (obszar/teren) nie były objęte koniecznością przeprowadzenia rekultywacji </w:t>
            </w:r>
          </w:p>
          <w:p w14:paraId="1E77B618" w14:textId="77777777" w:rsidR="00526D78" w:rsidRPr="00A1352D" w:rsidRDefault="00526D78" w:rsidP="0099187D">
            <w:pPr>
              <w:rPr>
                <w:rFonts w:eastAsia="Arial" w:cstheme="minorHAnsi"/>
                <w:color w:val="000000"/>
                <w:sz w:val="24"/>
                <w:szCs w:val="24"/>
                <w:lang w:eastAsia="pl-PL"/>
              </w:rPr>
            </w:pPr>
            <w:r w:rsidRPr="00A1352D">
              <w:rPr>
                <w:rFonts w:eastAsia="Arial" w:cstheme="minorHAnsi"/>
                <w:color w:val="000000" w:themeColor="text1"/>
                <w:sz w:val="24"/>
                <w:szCs w:val="24"/>
                <w:lang w:eastAsia="pl-PL"/>
              </w:rPr>
              <w:t xml:space="preserve">Uznaje się, że Wnioskodawca nie jest traktowany jako „zanieczyszczający” ponieważ zgodnie z prawem dla terenu/obszaru objętego projektem nie istniał obowiązek prawny likwidacji zanieczyszczenia (tu: przeprowadzenia działań rekultywacyjnych), a </w:t>
            </w:r>
            <w:r w:rsidRPr="00A1352D">
              <w:rPr>
                <w:rFonts w:eastAsia="Arial" w:cstheme="minorHAnsi"/>
                <w:color w:val="000000" w:themeColor="text1"/>
                <w:sz w:val="24"/>
                <w:szCs w:val="24"/>
                <w:lang w:eastAsia="pl-PL"/>
              </w:rPr>
              <w:lastRenderedPageBreak/>
              <w:t>zatem nie istnieje też podmiot, który doprowadził do takiego zanieczyszczenia (lit. b) lub potwierdzono, że wszelkie zobowiązania „zanieczyszczającego” zostały spełnione (lit. a).  W obu przypadkach wsparcie środkami FE SL jest możliwe i uzasadnione.  </w:t>
            </w:r>
          </w:p>
          <w:p w14:paraId="71916878"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1879" w:type="dxa"/>
          </w:tcPr>
          <w:p w14:paraId="7261B4CF"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296254B9" w14:textId="77777777" w:rsidR="00526D78" w:rsidRPr="00A1352D" w:rsidRDefault="00526D78" w:rsidP="0099187D">
            <w:pPr>
              <w:rPr>
                <w:rFonts w:cstheme="minorHAnsi"/>
                <w:sz w:val="24"/>
                <w:szCs w:val="24"/>
              </w:rPr>
            </w:pPr>
            <w:r w:rsidRPr="00A1352D">
              <w:rPr>
                <w:rFonts w:cstheme="minorHAnsi"/>
                <w:sz w:val="24"/>
                <w:szCs w:val="24"/>
              </w:rPr>
              <w:t>Kryterium podlega uzupełnieniu</w:t>
            </w:r>
          </w:p>
        </w:tc>
        <w:tc>
          <w:tcPr>
            <w:tcW w:w="1891" w:type="dxa"/>
          </w:tcPr>
          <w:p w14:paraId="3C5909DC"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3EDC0FCB"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6AB59AFF" w14:textId="77777777" w:rsidTr="0099187D">
        <w:tc>
          <w:tcPr>
            <w:tcW w:w="800" w:type="dxa"/>
          </w:tcPr>
          <w:p w14:paraId="6858EB25" w14:textId="77777777" w:rsidR="00526D78" w:rsidRPr="00A1352D" w:rsidRDefault="00526D78" w:rsidP="0099187D">
            <w:pPr>
              <w:rPr>
                <w:rFonts w:cstheme="minorHAnsi"/>
                <w:sz w:val="24"/>
                <w:szCs w:val="24"/>
              </w:rPr>
            </w:pPr>
            <w:r w:rsidRPr="00A1352D">
              <w:rPr>
                <w:rFonts w:cstheme="minorHAnsi"/>
                <w:sz w:val="24"/>
                <w:szCs w:val="24"/>
              </w:rPr>
              <w:lastRenderedPageBreak/>
              <w:t>10.</w:t>
            </w:r>
          </w:p>
        </w:tc>
        <w:tc>
          <w:tcPr>
            <w:tcW w:w="2584" w:type="dxa"/>
          </w:tcPr>
          <w:p w14:paraId="3641E28D"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Zgodność projektu z zasadą równości kobiet i mężczyzn </w:t>
            </w:r>
          </w:p>
        </w:tc>
        <w:tc>
          <w:tcPr>
            <w:tcW w:w="4781" w:type="dxa"/>
          </w:tcPr>
          <w:p w14:paraId="189D1B95"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Przez zgodność z zasadą równości kobiet i mężczyzn należy rozumieć pozytywny lub neutralny wpływ projektu na tę zasadę. </w:t>
            </w:r>
          </w:p>
          <w:p w14:paraId="5E37ED3B"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xml:space="preserve">Pozytywny wpływ to z jednej strony zaplanowanie takich działań w projekcie, które wpłyną na wyrównywanie szans danej płci będącej w gorszym położeniu (o ile takie </w:t>
            </w:r>
            <w:r w:rsidRPr="00A1352D">
              <w:rPr>
                <w:rFonts w:eastAsia="Arial" w:cstheme="minorHAnsi"/>
                <w:sz w:val="24"/>
                <w:szCs w:val="24"/>
                <w:lang w:eastAsia="pl-PL"/>
              </w:rPr>
              <w:lastRenderedPageBreak/>
              <w:t>nierówności zostały zdiagnozowane w projekcie). Z drugiej strony zaś stworzenie takich mechanizmów, aby na żadnym etapie wdrażania projektu nie dochodziło do dyskryminacji i wykluczenia ze względu na płeć. </w:t>
            </w:r>
          </w:p>
          <w:p w14:paraId="2294E2ED"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uznane przez instytucję oceniającą projekt za adekwatne i wystarczające. </w:t>
            </w:r>
          </w:p>
          <w:p w14:paraId="44D2668E"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W przypadku negatywnego wpływu na realizację zasady równości kobiet i mężczyzn kryterium zostanie uznane za niespełnione. </w:t>
            </w:r>
          </w:p>
          <w:p w14:paraId="56B521DD"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lastRenderedPageBreak/>
              <w:t>Kryterium zostanie zweryfikowane na podstawie zapisów we wniosku o dofinansowanie projektu, zwłaszcza zapisów z części dot. realizacji zasad horyzontalnych. </w:t>
            </w:r>
          </w:p>
        </w:tc>
        <w:tc>
          <w:tcPr>
            <w:tcW w:w="1879" w:type="dxa"/>
          </w:tcPr>
          <w:p w14:paraId="7DE0F1AD"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39A4643F"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72A69C07"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7CBC9BE5"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069BE9C2" w14:textId="77777777" w:rsidTr="0099187D">
        <w:tc>
          <w:tcPr>
            <w:tcW w:w="800" w:type="dxa"/>
          </w:tcPr>
          <w:p w14:paraId="54081DC0" w14:textId="77777777" w:rsidR="00526D78" w:rsidRPr="00A1352D" w:rsidRDefault="00526D78" w:rsidP="0099187D">
            <w:pPr>
              <w:rPr>
                <w:rFonts w:cstheme="minorHAnsi"/>
                <w:sz w:val="24"/>
                <w:szCs w:val="24"/>
              </w:rPr>
            </w:pPr>
            <w:r w:rsidRPr="00A1352D">
              <w:rPr>
                <w:rFonts w:cstheme="minorHAnsi"/>
                <w:sz w:val="24"/>
                <w:szCs w:val="24"/>
              </w:rPr>
              <w:lastRenderedPageBreak/>
              <w:t>11.</w:t>
            </w:r>
          </w:p>
        </w:tc>
        <w:tc>
          <w:tcPr>
            <w:tcW w:w="2584" w:type="dxa"/>
          </w:tcPr>
          <w:p w14:paraId="566A24EB"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Zgodność projektu z zasadą równości szans i niedyskryminacji, w tym dostępności dla osób z niepełnosprawnościami </w:t>
            </w:r>
          </w:p>
        </w:tc>
        <w:tc>
          <w:tcPr>
            <w:tcW w:w="4781" w:type="dxa"/>
          </w:tcPr>
          <w:p w14:paraId="411720DD"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rPr>
              <w:t xml:space="preserve">Przez </w:t>
            </w:r>
            <w:r w:rsidRPr="00A1352D">
              <w:rPr>
                <w:rFonts w:eastAsia="Arial" w:cstheme="minorHAnsi"/>
                <w:color w:val="000000" w:themeColor="text1"/>
                <w:sz w:val="24"/>
                <w:szCs w:val="24"/>
              </w:rPr>
              <w:t xml:space="preserve">zgodność projektu z zasadą równości szans i niedyskryminacji, w tym dostępności dla osób z </w:t>
            </w:r>
            <w:r w:rsidRPr="00A1352D">
              <w:rPr>
                <w:rFonts w:eastAsia="Arial" w:cstheme="minorHAnsi"/>
                <w:sz w:val="24"/>
                <w:szCs w:val="24"/>
                <w:lang w:eastAsia="pl-PL"/>
              </w:rPr>
              <w:t>niepełnosprawnościami</w:t>
            </w:r>
            <w:r w:rsidRPr="00A1352D">
              <w:rPr>
                <w:rFonts w:eastAsia="Arial" w:cstheme="minorHAnsi"/>
                <w:color w:val="000000" w:themeColor="text1"/>
                <w:sz w:val="24"/>
                <w:szCs w:val="24"/>
              </w:rPr>
              <w:t xml:space="preserve"> należy rozumieć </w:t>
            </w:r>
            <w:r w:rsidRPr="00A1352D">
              <w:rPr>
                <w:rFonts w:eastAsia="Arial" w:cstheme="minorHAnsi"/>
                <w:sz w:val="24"/>
                <w:szCs w:val="24"/>
              </w:rPr>
              <w:t>pozytywny wpływ projektu na realizację tej zasady, czyli</w:t>
            </w:r>
            <w:r w:rsidRPr="00A1352D">
              <w:rPr>
                <w:rFonts w:eastAsia="Arial" w:cstheme="minorHAnsi"/>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w:t>
            </w:r>
            <w:r w:rsidRPr="00A1352D">
              <w:rPr>
                <w:rFonts w:eastAsia="Arial" w:cstheme="minorHAnsi"/>
                <w:sz w:val="24"/>
                <w:szCs w:val="24"/>
                <w:lang w:eastAsia="pl-PL"/>
              </w:rPr>
              <w:lastRenderedPageBreak/>
              <w:t>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2F54A1CB"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xml:space="preserve">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w:t>
            </w:r>
            <w:r w:rsidRPr="00A1352D">
              <w:rPr>
                <w:rFonts w:eastAsia="Arial" w:cstheme="minorHAnsi"/>
                <w:sz w:val="24"/>
                <w:szCs w:val="24"/>
                <w:lang w:eastAsia="pl-PL"/>
              </w:rPr>
              <w:lastRenderedPageBreak/>
              <w:t>zasobów modernizowanych</w:t>
            </w:r>
            <w:r w:rsidRPr="00A1352D">
              <w:rPr>
                <w:rFonts w:eastAsia="Arial" w:cstheme="minorHAnsi"/>
                <w:sz w:val="24"/>
                <w:szCs w:val="24"/>
                <w:vertAlign w:val="superscript"/>
                <w:lang w:eastAsia="pl-PL"/>
              </w:rPr>
              <w:footnoteReference w:id="2"/>
            </w:r>
            <w:r w:rsidRPr="00A1352D">
              <w:rPr>
                <w:rFonts w:eastAsia="Arial" w:cstheme="minorHAnsi"/>
                <w:sz w:val="24"/>
                <w:szCs w:val="24"/>
                <w:lang w:eastAsia="pl-PL"/>
              </w:rPr>
              <w:t>(m.in. przebudowa</w:t>
            </w:r>
            <w:r w:rsidRPr="00A1352D">
              <w:rPr>
                <w:rFonts w:eastAsia="Arial" w:cstheme="minorHAnsi"/>
                <w:sz w:val="24"/>
                <w:szCs w:val="24"/>
                <w:vertAlign w:val="superscript"/>
                <w:lang w:eastAsia="pl-PL"/>
              </w:rPr>
              <w:footnoteReference w:id="3"/>
            </w:r>
            <w:r w:rsidRPr="00A1352D">
              <w:rPr>
                <w:rFonts w:eastAsia="Arial" w:cstheme="minorHAnsi"/>
                <w:sz w:val="24"/>
                <w:szCs w:val="24"/>
                <w:vertAlign w:val="superscript"/>
                <w:lang w:eastAsia="pl-PL"/>
              </w:rPr>
              <w:t xml:space="preserve"> </w:t>
            </w:r>
            <w:r w:rsidRPr="00A1352D">
              <w:rPr>
                <w:rFonts w:eastAsia="Arial" w:cstheme="minorHAnsi"/>
                <w:sz w:val="24"/>
                <w:szCs w:val="24"/>
                <w:lang w:eastAsia="pl-PL"/>
              </w:rPr>
              <w:t>, rozbudowa</w:t>
            </w:r>
            <w:r w:rsidRPr="00A1352D">
              <w:rPr>
                <w:rFonts w:eastAsia="Arial" w:cstheme="minorHAnsi"/>
                <w:sz w:val="24"/>
                <w:szCs w:val="24"/>
                <w:vertAlign w:val="superscript"/>
                <w:lang w:eastAsia="pl-PL"/>
              </w:rPr>
              <w:footnoteReference w:id="4"/>
            </w:r>
            <w:r w:rsidRPr="00A1352D">
              <w:rPr>
                <w:rFonts w:eastAsia="Arial" w:cstheme="minorHAnsi"/>
                <w:sz w:val="24"/>
                <w:szCs w:val="24"/>
                <w:lang w:eastAsia="pl-PL"/>
              </w:rPr>
              <w:t>), zastosowanie standardów dostępności jest obowiązkowe, o ile pozwalają na to warunki techniczne i zakres prowadzonej modernizacji. </w:t>
            </w:r>
          </w:p>
          <w:p w14:paraId="5CCFA49D"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xml:space="preserve">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w:t>
            </w:r>
            <w:r w:rsidRPr="00A1352D">
              <w:rPr>
                <w:rFonts w:eastAsia="Arial" w:cstheme="minorHAnsi"/>
                <w:sz w:val="24"/>
                <w:szCs w:val="24"/>
                <w:lang w:eastAsia="pl-PL"/>
              </w:rPr>
              <w:lastRenderedPageBreak/>
              <w:t>przypadku braku kwalifikowalności takich wydatków w projekcie.  </w:t>
            </w:r>
          </w:p>
          <w:p w14:paraId="24EAF9E5"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65819E61"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38A5E76D"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xml:space="preserve">Kryterium zostanie zweryfikowane na podstawie zapisów we wniosku o </w:t>
            </w:r>
            <w:r w:rsidRPr="00A1352D">
              <w:rPr>
                <w:rFonts w:eastAsia="Arial" w:cstheme="minorHAnsi"/>
                <w:sz w:val="24"/>
                <w:szCs w:val="24"/>
                <w:lang w:eastAsia="pl-PL"/>
              </w:rPr>
              <w:lastRenderedPageBreak/>
              <w:t>dofinansowanie projektu, zwłaszcza zapisów z części dot. realizacji zasad horyzontalnych. </w:t>
            </w:r>
          </w:p>
        </w:tc>
        <w:tc>
          <w:tcPr>
            <w:tcW w:w="1879" w:type="dxa"/>
          </w:tcPr>
          <w:p w14:paraId="4FAC018F"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14C4B74C" w14:textId="77777777" w:rsidR="00526D78" w:rsidRPr="00A1352D" w:rsidRDefault="00526D78" w:rsidP="0099187D">
            <w:pPr>
              <w:rPr>
                <w:rFonts w:cstheme="minorHAnsi"/>
                <w:sz w:val="24"/>
                <w:szCs w:val="24"/>
              </w:rPr>
            </w:pPr>
            <w:r w:rsidRPr="00A1352D">
              <w:rPr>
                <w:rFonts w:cstheme="minorHAnsi"/>
                <w:sz w:val="24"/>
                <w:szCs w:val="24"/>
              </w:rPr>
              <w:t>Kryterium podlega uzupełnieniu</w:t>
            </w:r>
          </w:p>
          <w:p w14:paraId="59B8AB1C" w14:textId="77777777" w:rsidR="00526D78" w:rsidRPr="00A1352D" w:rsidRDefault="00526D78" w:rsidP="0099187D">
            <w:pPr>
              <w:rPr>
                <w:rFonts w:cstheme="minorHAnsi"/>
                <w:sz w:val="24"/>
                <w:szCs w:val="24"/>
              </w:rPr>
            </w:pPr>
          </w:p>
        </w:tc>
        <w:tc>
          <w:tcPr>
            <w:tcW w:w="1891" w:type="dxa"/>
          </w:tcPr>
          <w:p w14:paraId="1C893C79"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57E1A5A1"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21A6FEE7" w14:textId="77777777" w:rsidTr="0099187D">
        <w:tc>
          <w:tcPr>
            <w:tcW w:w="800" w:type="dxa"/>
          </w:tcPr>
          <w:p w14:paraId="266369E8" w14:textId="77777777" w:rsidR="00526D78" w:rsidRPr="00A1352D" w:rsidRDefault="00526D78" w:rsidP="0099187D">
            <w:pPr>
              <w:rPr>
                <w:rFonts w:cstheme="minorHAnsi"/>
                <w:sz w:val="24"/>
                <w:szCs w:val="24"/>
              </w:rPr>
            </w:pPr>
            <w:r w:rsidRPr="00A1352D">
              <w:rPr>
                <w:rFonts w:cstheme="minorHAnsi"/>
                <w:sz w:val="24"/>
                <w:szCs w:val="24"/>
              </w:rPr>
              <w:lastRenderedPageBreak/>
              <w:t>12.</w:t>
            </w:r>
          </w:p>
        </w:tc>
        <w:tc>
          <w:tcPr>
            <w:tcW w:w="2584" w:type="dxa"/>
          </w:tcPr>
          <w:p w14:paraId="4EE2A61F"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Zgodność projektu z Kartą Praw Podstawowych Unii Europejskiej z dnia 26 października 2012 r. (Dz. Urz. UE C 326 z 26.10.2012, str. 391), w zakresie odnoszącym się do sposobu realizacji, zakresu projektu i wnioskodawcy.</w:t>
            </w:r>
          </w:p>
        </w:tc>
        <w:tc>
          <w:tcPr>
            <w:tcW w:w="4781" w:type="dxa"/>
          </w:tcPr>
          <w:p w14:paraId="680BDFFB" w14:textId="77777777" w:rsidR="00526D78" w:rsidRPr="00A1352D" w:rsidRDefault="00526D78" w:rsidP="0099187D">
            <w:pPr>
              <w:rPr>
                <w:rFonts w:eastAsia="Arial" w:cstheme="minorHAnsi"/>
                <w:sz w:val="24"/>
                <w:szCs w:val="24"/>
              </w:rPr>
            </w:pPr>
            <w:r w:rsidRPr="00A1352D">
              <w:rPr>
                <w:rFonts w:eastAsia="Arial" w:cstheme="minorHAnsi"/>
                <w:sz w:val="24"/>
                <w:szCs w:val="24"/>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2A9C8F87" w14:textId="77777777" w:rsidR="00526D78" w:rsidRPr="00A1352D" w:rsidRDefault="00526D78" w:rsidP="0099187D">
            <w:pPr>
              <w:rPr>
                <w:rFonts w:eastAsia="Arial" w:cstheme="minorHAnsi"/>
                <w:sz w:val="24"/>
                <w:szCs w:val="24"/>
              </w:rPr>
            </w:pPr>
            <w:r w:rsidRPr="00A1352D">
              <w:rPr>
                <w:rFonts w:eastAsia="Arial" w:cstheme="minorHAnsi"/>
                <w:sz w:val="24"/>
                <w:szCs w:val="24"/>
              </w:rPr>
              <w:t xml:space="preserve">Wsparcie polityki spójności będzie udzielane wyłącznie </w:t>
            </w:r>
            <w:r w:rsidRPr="00A1352D">
              <w:rPr>
                <w:rFonts w:eastAsia="Arial" w:cstheme="minorHAnsi"/>
                <w:sz w:val="24"/>
                <w:szCs w:val="24"/>
                <w:lang w:eastAsia="pl-PL"/>
              </w:rPr>
              <w:t>projektom</w:t>
            </w:r>
            <w:r w:rsidRPr="00A1352D">
              <w:rPr>
                <w:rFonts w:eastAsia="Arial" w:cstheme="minorHAnsi"/>
                <w:sz w:val="24"/>
                <w:szCs w:val="24"/>
              </w:rPr>
              <w:t xml:space="preserve"> i beneficjentom, którzy przestrzegają przepisów </w:t>
            </w:r>
            <w:r w:rsidRPr="00A1352D">
              <w:rPr>
                <w:rFonts w:eastAsia="Arial" w:cstheme="minorHAnsi"/>
                <w:sz w:val="24"/>
                <w:szCs w:val="24"/>
              </w:rPr>
              <w:lastRenderedPageBreak/>
              <w:t xml:space="preserve">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w:t>
            </w:r>
            <w:r w:rsidRPr="00A1352D">
              <w:rPr>
                <w:rFonts w:eastAsia="Arial" w:cstheme="minorHAnsi"/>
                <w:sz w:val="24"/>
                <w:szCs w:val="24"/>
              </w:rPr>
              <w:lastRenderedPageBreak/>
              <w:t>podmiot kontrolowany przez JST lub od niej zależny, wymóg dotyczy również tej JST. W przeciwnym razie wsparcie w ramach polityki spójności nie może być udzielone.</w:t>
            </w:r>
          </w:p>
          <w:p w14:paraId="533B04BC" w14:textId="77777777" w:rsidR="00526D78" w:rsidRPr="00A1352D" w:rsidRDefault="00526D78" w:rsidP="0099187D">
            <w:pPr>
              <w:rPr>
                <w:rFonts w:eastAsia="Arial" w:cstheme="minorHAnsi"/>
                <w:sz w:val="24"/>
                <w:szCs w:val="24"/>
              </w:rPr>
            </w:pPr>
            <w:r w:rsidRPr="00A1352D">
              <w:rPr>
                <w:rFonts w:eastAsia="Arial" w:cstheme="minorHAnsi"/>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1879" w:type="dxa"/>
          </w:tcPr>
          <w:p w14:paraId="1A318035"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781037E8"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213DCA80"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5A8E56DB"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347F17ED" w14:textId="77777777" w:rsidTr="0099187D">
        <w:tc>
          <w:tcPr>
            <w:tcW w:w="800" w:type="dxa"/>
          </w:tcPr>
          <w:p w14:paraId="1E8DBA9D" w14:textId="77777777" w:rsidR="00526D78" w:rsidRPr="00A1352D" w:rsidRDefault="00526D78" w:rsidP="0099187D">
            <w:pPr>
              <w:rPr>
                <w:rFonts w:cstheme="minorHAnsi"/>
                <w:sz w:val="24"/>
                <w:szCs w:val="24"/>
              </w:rPr>
            </w:pPr>
            <w:r w:rsidRPr="00A1352D">
              <w:rPr>
                <w:rFonts w:cstheme="minorHAnsi"/>
                <w:sz w:val="24"/>
                <w:szCs w:val="24"/>
              </w:rPr>
              <w:lastRenderedPageBreak/>
              <w:t>13.</w:t>
            </w:r>
          </w:p>
        </w:tc>
        <w:tc>
          <w:tcPr>
            <w:tcW w:w="2584" w:type="dxa"/>
          </w:tcPr>
          <w:p w14:paraId="3E3CD295"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xml:space="preserve">Zgodność projektu z Konwencją o Prawach Osób Niepełnosprawnych, sporządzoną w Nowym Jorku dnia 13 grudnia 2006 r. (Dz. U. z 2012 r. poz. 1169, z </w:t>
            </w:r>
            <w:proofErr w:type="spellStart"/>
            <w:r w:rsidRPr="00A1352D">
              <w:rPr>
                <w:rFonts w:eastAsia="Arial" w:cstheme="minorHAnsi"/>
                <w:sz w:val="24"/>
                <w:szCs w:val="24"/>
                <w:lang w:eastAsia="pl-PL"/>
              </w:rPr>
              <w:t>późn</w:t>
            </w:r>
            <w:proofErr w:type="spellEnd"/>
            <w:r w:rsidRPr="00A1352D">
              <w:rPr>
                <w:rFonts w:eastAsia="Arial" w:cstheme="minorHAnsi"/>
                <w:sz w:val="24"/>
                <w:szCs w:val="24"/>
                <w:lang w:eastAsia="pl-PL"/>
              </w:rPr>
              <w:t xml:space="preserve">. zm.), </w:t>
            </w:r>
            <w:r w:rsidRPr="00A1352D">
              <w:rPr>
                <w:rFonts w:eastAsia="Arial" w:cstheme="minorHAnsi"/>
                <w:sz w:val="24"/>
                <w:szCs w:val="24"/>
                <w:lang w:eastAsia="pl-PL"/>
              </w:rPr>
              <w:lastRenderedPageBreak/>
              <w:t>w zakresie odnoszącym się do sposobu realizacji, zakresu projektu i wnioskodawcy. </w:t>
            </w:r>
          </w:p>
        </w:tc>
        <w:tc>
          <w:tcPr>
            <w:tcW w:w="4781" w:type="dxa"/>
          </w:tcPr>
          <w:p w14:paraId="3E6764C9"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lastRenderedPageBreak/>
              <w:t>Zgodność projektu z Konwencją o Prawach Osób Niepełnosprawnych, na etapie oceny wniosku należy rozumieć jako brak sprzeczności pomiędzy zapisami projektu a wymogami tego dokumentu.</w:t>
            </w:r>
          </w:p>
          <w:p w14:paraId="1F9257E0" w14:textId="77777777" w:rsidR="00526D78" w:rsidRPr="00A1352D" w:rsidRDefault="00526D78" w:rsidP="0099187D">
            <w:pPr>
              <w:rPr>
                <w:rFonts w:eastAsia="Arial" w:cstheme="minorHAnsi"/>
                <w:sz w:val="24"/>
                <w:szCs w:val="24"/>
              </w:rPr>
            </w:pPr>
            <w:r w:rsidRPr="00A1352D">
              <w:rPr>
                <w:rFonts w:eastAsia="Arial" w:cstheme="minorHAnsi"/>
                <w:sz w:val="24"/>
                <w:szCs w:val="24"/>
                <w:lang w:eastAsia="pl-PL"/>
              </w:rPr>
              <w:t xml:space="preserve">Kryterium zostanie zweryfikowane na podstawie zapisów we wniosku o </w:t>
            </w:r>
            <w:r w:rsidRPr="00A1352D">
              <w:rPr>
                <w:rFonts w:eastAsia="Arial" w:cstheme="minorHAnsi"/>
                <w:sz w:val="24"/>
                <w:szCs w:val="24"/>
                <w:lang w:eastAsia="pl-PL"/>
              </w:rPr>
              <w:lastRenderedPageBreak/>
              <w:t>dofinansowanie projektu, zwłaszcza zapisów z części dot. realizacji zasad horyzontalnych. </w:t>
            </w:r>
          </w:p>
        </w:tc>
        <w:tc>
          <w:tcPr>
            <w:tcW w:w="1879" w:type="dxa"/>
          </w:tcPr>
          <w:p w14:paraId="4C41F295"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19041F8A" w14:textId="77777777" w:rsidR="00526D78" w:rsidRPr="00A1352D" w:rsidRDefault="00526D78" w:rsidP="0099187D">
            <w:pPr>
              <w:rPr>
                <w:rFonts w:cstheme="minorHAnsi"/>
                <w:sz w:val="24"/>
                <w:szCs w:val="24"/>
              </w:rPr>
            </w:pPr>
            <w:r w:rsidRPr="00A1352D">
              <w:rPr>
                <w:rFonts w:cstheme="minorHAnsi"/>
                <w:sz w:val="24"/>
                <w:szCs w:val="24"/>
              </w:rPr>
              <w:t>Kryterium podlega uzupełnieniu</w:t>
            </w:r>
          </w:p>
        </w:tc>
        <w:tc>
          <w:tcPr>
            <w:tcW w:w="1891" w:type="dxa"/>
          </w:tcPr>
          <w:p w14:paraId="4E3AA9B4"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3B8D3D8D"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1DA62CE7" w14:textId="77777777" w:rsidTr="0099187D">
        <w:tc>
          <w:tcPr>
            <w:tcW w:w="800" w:type="dxa"/>
          </w:tcPr>
          <w:p w14:paraId="0AC5A070" w14:textId="77777777" w:rsidR="00526D78" w:rsidRPr="00A1352D" w:rsidRDefault="00526D78" w:rsidP="0099187D">
            <w:pPr>
              <w:rPr>
                <w:rFonts w:cstheme="minorHAnsi"/>
                <w:sz w:val="24"/>
                <w:szCs w:val="24"/>
              </w:rPr>
            </w:pPr>
            <w:r w:rsidRPr="00A1352D">
              <w:rPr>
                <w:rFonts w:cstheme="minorHAnsi"/>
                <w:sz w:val="24"/>
                <w:szCs w:val="24"/>
              </w:rPr>
              <w:t>14.</w:t>
            </w:r>
          </w:p>
        </w:tc>
        <w:tc>
          <w:tcPr>
            <w:tcW w:w="2584" w:type="dxa"/>
          </w:tcPr>
          <w:p w14:paraId="5AA8AB26"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 xml:space="preserve">Zgodność projektu z zasadą </w:t>
            </w:r>
            <w:proofErr w:type="spellStart"/>
            <w:r w:rsidRPr="00A1352D">
              <w:rPr>
                <w:rFonts w:eastAsia="Arial" w:cstheme="minorHAnsi"/>
                <w:color w:val="000000" w:themeColor="text1"/>
                <w:sz w:val="24"/>
                <w:szCs w:val="24"/>
                <w:lang w:eastAsia="pl-PL"/>
              </w:rPr>
              <w:t>deinstytucjonalizacji</w:t>
            </w:r>
            <w:proofErr w:type="spellEnd"/>
          </w:p>
        </w:tc>
        <w:tc>
          <w:tcPr>
            <w:tcW w:w="4781" w:type="dxa"/>
          </w:tcPr>
          <w:p w14:paraId="13BAAF11" w14:textId="77777777" w:rsidR="00526D78" w:rsidRPr="00A1352D" w:rsidRDefault="00526D78" w:rsidP="0099187D">
            <w:pPr>
              <w:rPr>
                <w:rFonts w:eastAsia="Arial" w:cstheme="minorHAnsi"/>
                <w:color w:val="000000" w:themeColor="text1"/>
                <w:sz w:val="24"/>
                <w:szCs w:val="24"/>
              </w:rPr>
            </w:pPr>
            <w:r w:rsidRPr="00A1352D">
              <w:rPr>
                <w:rFonts w:eastAsia="Arial" w:cstheme="minorHAnsi"/>
                <w:color w:val="000000" w:themeColor="text1"/>
                <w:sz w:val="24"/>
                <w:szCs w:val="24"/>
              </w:rPr>
              <w:t xml:space="preserve">Wsparcie będzie udzielane wyłącznie projektom zgodnym z zasadą </w:t>
            </w:r>
            <w:proofErr w:type="spellStart"/>
            <w:r w:rsidRPr="00A1352D">
              <w:rPr>
                <w:rFonts w:eastAsia="Arial" w:cstheme="minorHAnsi"/>
                <w:color w:val="000000" w:themeColor="text1"/>
                <w:sz w:val="24"/>
                <w:szCs w:val="24"/>
              </w:rPr>
              <w:t>deinstytucjonalizacji</w:t>
            </w:r>
            <w:proofErr w:type="spellEnd"/>
            <w:r w:rsidRPr="00A1352D">
              <w:rPr>
                <w:rFonts w:eastAsia="Arial" w:cstheme="minorHAnsi"/>
                <w:color w:val="000000" w:themeColor="text1"/>
                <w:sz w:val="24"/>
                <w:szCs w:val="24"/>
              </w:rPr>
              <w:t>:</w:t>
            </w:r>
          </w:p>
          <w:p w14:paraId="7BDAE5FB" w14:textId="77777777" w:rsidR="00526D78" w:rsidRPr="00A1352D" w:rsidRDefault="00526D78" w:rsidP="0099187D">
            <w:pPr>
              <w:pStyle w:val="Akapitzlist"/>
              <w:numPr>
                <w:ilvl w:val="0"/>
                <w:numId w:val="10"/>
              </w:numPr>
              <w:spacing w:after="0"/>
              <w:ind w:left="476" w:hanging="283"/>
              <w:rPr>
                <w:rFonts w:eastAsia="Arial" w:cstheme="minorHAnsi"/>
                <w:color w:val="000000" w:themeColor="text1"/>
                <w:sz w:val="24"/>
                <w:szCs w:val="24"/>
              </w:rPr>
            </w:pPr>
            <w:r w:rsidRPr="00A1352D">
              <w:rPr>
                <w:rFonts w:eastAsia="Arial" w:cstheme="minorHAnsi"/>
                <w:color w:val="000000" w:themeColor="text1"/>
                <w:sz w:val="24"/>
                <w:szCs w:val="24"/>
              </w:rPr>
              <w:t>w zakresie CP4: inwestycje infrastrukturalne w placówki świadczące całodobową opiekę długoterminową w instytucjonalnych formach nie będą wspierane; </w:t>
            </w:r>
          </w:p>
          <w:p w14:paraId="17B5C0FA" w14:textId="77777777" w:rsidR="00526D78" w:rsidRPr="00A1352D" w:rsidRDefault="00526D78" w:rsidP="0099187D">
            <w:pPr>
              <w:pStyle w:val="Akapitzlist"/>
              <w:numPr>
                <w:ilvl w:val="0"/>
                <w:numId w:val="10"/>
              </w:numPr>
              <w:spacing w:after="0"/>
              <w:ind w:left="476" w:hanging="283"/>
              <w:rPr>
                <w:rFonts w:eastAsia="Arial" w:cstheme="minorHAnsi"/>
                <w:sz w:val="24"/>
                <w:szCs w:val="24"/>
              </w:rPr>
            </w:pPr>
            <w:r w:rsidRPr="00A1352D">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A1352D">
              <w:rPr>
                <w:rFonts w:eastAsia="Arial" w:cstheme="minorHAnsi"/>
                <w:sz w:val="24"/>
                <w:szCs w:val="24"/>
              </w:rPr>
              <w:t xml:space="preserve"> </w:t>
            </w:r>
          </w:p>
          <w:p w14:paraId="32B8F4CA" w14:textId="77777777" w:rsidR="00526D78" w:rsidRPr="00A1352D" w:rsidRDefault="00526D78" w:rsidP="0099187D">
            <w:pPr>
              <w:rPr>
                <w:rFonts w:eastAsia="Arial" w:cstheme="minorHAnsi"/>
                <w:color w:val="000000" w:themeColor="text1"/>
                <w:sz w:val="24"/>
                <w:szCs w:val="24"/>
              </w:rPr>
            </w:pPr>
            <w:r w:rsidRPr="00A1352D">
              <w:rPr>
                <w:rFonts w:eastAsia="Arial" w:cstheme="minorHAnsi"/>
                <w:color w:val="000000" w:themeColor="text1"/>
                <w:sz w:val="24"/>
                <w:szCs w:val="24"/>
              </w:rPr>
              <w:lastRenderedPageBreak/>
              <w:t>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w:t>
            </w:r>
          </w:p>
          <w:p w14:paraId="7C93A52C" w14:textId="77777777" w:rsidR="00526D78" w:rsidRPr="00A1352D" w:rsidRDefault="00526D78" w:rsidP="0099187D">
            <w:pPr>
              <w:rPr>
                <w:rFonts w:eastAsia="Arial" w:cstheme="minorHAnsi"/>
                <w:color w:val="000000" w:themeColor="text1"/>
                <w:sz w:val="24"/>
                <w:szCs w:val="24"/>
              </w:rPr>
            </w:pPr>
            <w:r w:rsidRPr="00A1352D">
              <w:rPr>
                <w:rFonts w:eastAsia="Arial" w:cstheme="minorHAnsi"/>
                <w:color w:val="000000" w:themeColor="text1"/>
                <w:sz w:val="24"/>
                <w:szCs w:val="24"/>
              </w:rPr>
              <w:t xml:space="preserve">strategią </w:t>
            </w:r>
            <w:proofErr w:type="spellStart"/>
            <w:r w:rsidRPr="00A1352D">
              <w:rPr>
                <w:rFonts w:eastAsia="Arial" w:cstheme="minorHAnsi"/>
                <w:color w:val="000000" w:themeColor="text1"/>
                <w:sz w:val="24"/>
                <w:szCs w:val="24"/>
              </w:rPr>
              <w:t>deinstytucjonalizacji</w:t>
            </w:r>
            <w:proofErr w:type="spellEnd"/>
            <w:r w:rsidRPr="00A1352D">
              <w:rPr>
                <w:rFonts w:eastAsia="Arial" w:cstheme="minorHAnsi"/>
                <w:color w:val="000000" w:themeColor="text1"/>
                <w:sz w:val="24"/>
                <w:szCs w:val="24"/>
              </w:rPr>
              <w:t xml:space="preserve">, Kartą Praw Podstawowych, Europejskim Filarem Praw Społecznych, Strategią na rzecz praw osób niepełnosprawnych 2021-2030, Konwencją ONZ </w:t>
            </w:r>
            <w:r w:rsidRPr="00A1352D">
              <w:rPr>
                <w:rFonts w:cstheme="minorHAnsi"/>
                <w:sz w:val="24"/>
                <w:szCs w:val="24"/>
              </w:rPr>
              <w:br/>
            </w:r>
            <w:r w:rsidRPr="00A1352D">
              <w:rPr>
                <w:rFonts w:eastAsia="Arial" w:cstheme="minorHAnsi"/>
                <w:color w:val="000000" w:themeColor="text1"/>
                <w:sz w:val="24"/>
                <w:szCs w:val="24"/>
              </w:rPr>
              <w:t>o Prawach Dziecka (w szczególności art. 20 i 21).</w:t>
            </w:r>
          </w:p>
          <w:p w14:paraId="4734873D" w14:textId="77777777" w:rsidR="00526D78" w:rsidRPr="00A1352D" w:rsidRDefault="00526D78" w:rsidP="0099187D">
            <w:pPr>
              <w:rPr>
                <w:rFonts w:eastAsia="Arial" w:cstheme="minorHAnsi"/>
                <w:color w:val="000000" w:themeColor="text1"/>
                <w:sz w:val="24"/>
                <w:szCs w:val="24"/>
              </w:rPr>
            </w:pPr>
            <w:r w:rsidRPr="00A1352D">
              <w:rPr>
                <w:rFonts w:eastAsia="Arial" w:cstheme="minorHAnsi"/>
                <w:color w:val="000000" w:themeColor="text1"/>
                <w:sz w:val="24"/>
                <w:szCs w:val="24"/>
              </w:rPr>
              <w:t xml:space="preserve">W ocenie Instytucja Zarządzająca korzystać będzie z definicji zawartych w Wytycznych </w:t>
            </w:r>
            <w:r w:rsidRPr="00A1352D">
              <w:rPr>
                <w:rFonts w:eastAsia="Arial" w:cstheme="minorHAnsi"/>
                <w:color w:val="000000" w:themeColor="text1"/>
                <w:sz w:val="24"/>
                <w:szCs w:val="24"/>
              </w:rPr>
              <w:lastRenderedPageBreak/>
              <w:t>dotyczących realizacji projektów z udziałem środków Europejskiego Funduszu Społecznego Plus w regionalnych programach na lata 2021–2027.</w:t>
            </w:r>
          </w:p>
          <w:p w14:paraId="45350B8C"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rPr>
              <w:t>Kryterium zostanie zweryfikowane na podstawie zapisów we wniosku o dofinansowanie projektu. </w:t>
            </w:r>
            <w:r w:rsidRPr="00A1352D">
              <w:rPr>
                <w:rFonts w:eastAsia="Arial" w:cstheme="minorHAnsi"/>
                <w:color w:val="000000" w:themeColor="text1"/>
                <w:sz w:val="24"/>
                <w:szCs w:val="24"/>
                <w:lang w:eastAsia="pl-PL"/>
              </w:rPr>
              <w:t> </w:t>
            </w:r>
          </w:p>
        </w:tc>
        <w:tc>
          <w:tcPr>
            <w:tcW w:w="1879" w:type="dxa"/>
          </w:tcPr>
          <w:p w14:paraId="1F08D247"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3077AE28"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7A610F7E" w14:textId="77777777" w:rsidR="00526D78" w:rsidRPr="00A1352D" w:rsidRDefault="00526D78" w:rsidP="0099187D">
            <w:pPr>
              <w:rPr>
                <w:rFonts w:cstheme="minorHAnsi"/>
                <w:sz w:val="24"/>
                <w:szCs w:val="24"/>
              </w:rPr>
            </w:pPr>
            <w:r w:rsidRPr="00A1352D">
              <w:rPr>
                <w:rFonts w:cstheme="minorHAnsi"/>
                <w:sz w:val="24"/>
                <w:szCs w:val="24"/>
              </w:rPr>
              <w:t>0/1</w:t>
            </w:r>
          </w:p>
        </w:tc>
        <w:tc>
          <w:tcPr>
            <w:tcW w:w="2377" w:type="dxa"/>
          </w:tcPr>
          <w:p w14:paraId="789C423E"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6804FE5C" w14:textId="77777777" w:rsidTr="0099187D">
        <w:tc>
          <w:tcPr>
            <w:tcW w:w="800" w:type="dxa"/>
          </w:tcPr>
          <w:p w14:paraId="0B154E72" w14:textId="77777777" w:rsidR="00526D78" w:rsidRPr="00A1352D" w:rsidRDefault="00526D78" w:rsidP="0099187D">
            <w:pPr>
              <w:rPr>
                <w:rFonts w:cstheme="minorHAnsi"/>
                <w:sz w:val="24"/>
                <w:szCs w:val="24"/>
              </w:rPr>
            </w:pPr>
            <w:r w:rsidRPr="00A1352D">
              <w:rPr>
                <w:rFonts w:cstheme="minorHAnsi"/>
                <w:sz w:val="24"/>
                <w:szCs w:val="24"/>
              </w:rPr>
              <w:lastRenderedPageBreak/>
              <w:t>15.</w:t>
            </w:r>
          </w:p>
        </w:tc>
        <w:tc>
          <w:tcPr>
            <w:tcW w:w="2584" w:type="dxa"/>
          </w:tcPr>
          <w:p w14:paraId="4B6F2B8D"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 xml:space="preserve">Prawidłowość zawarcia partnerstwa – w tym partnerstwa </w:t>
            </w:r>
            <w:proofErr w:type="spellStart"/>
            <w:r w:rsidRPr="00A1352D">
              <w:rPr>
                <w:rFonts w:eastAsia="Arial" w:cstheme="minorHAnsi"/>
                <w:color w:val="000000" w:themeColor="text1"/>
                <w:sz w:val="24"/>
                <w:szCs w:val="24"/>
                <w:lang w:eastAsia="pl-PL"/>
              </w:rPr>
              <w:t>publiczno</w:t>
            </w:r>
            <w:proofErr w:type="spellEnd"/>
            <w:r w:rsidRPr="00A1352D">
              <w:rPr>
                <w:rFonts w:eastAsia="Arial" w:cstheme="minorHAnsi"/>
                <w:color w:val="000000" w:themeColor="text1"/>
                <w:sz w:val="24"/>
                <w:szCs w:val="24"/>
                <w:lang w:eastAsia="pl-PL"/>
              </w:rPr>
              <w:t xml:space="preserve"> - prywatnego (jeśli dotyczy) </w:t>
            </w:r>
          </w:p>
        </w:tc>
        <w:tc>
          <w:tcPr>
            <w:tcW w:w="4781" w:type="dxa"/>
          </w:tcPr>
          <w:p w14:paraId="02E6ACA6"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 ramach kryterium weryfikowane będzie: </w:t>
            </w:r>
          </w:p>
          <w:p w14:paraId="667A0969" w14:textId="77777777" w:rsidR="00526D78" w:rsidRPr="00A1352D" w:rsidRDefault="00526D78" w:rsidP="0099187D">
            <w:pPr>
              <w:pStyle w:val="Akapitzlist"/>
              <w:numPr>
                <w:ilvl w:val="0"/>
                <w:numId w:val="11"/>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72C7E852" w14:textId="77777777" w:rsidR="00526D78" w:rsidRPr="00A1352D" w:rsidRDefault="00526D78" w:rsidP="0099187D">
            <w:pPr>
              <w:pStyle w:val="Akapitzlist"/>
              <w:numPr>
                <w:ilvl w:val="0"/>
                <w:numId w:val="11"/>
              </w:numPr>
              <w:spacing w:after="0"/>
              <w:ind w:left="335" w:hanging="284"/>
              <w:rPr>
                <w:rFonts w:eastAsia="Arial" w:cstheme="minorHAnsi"/>
                <w:color w:val="000000" w:themeColor="text1"/>
                <w:sz w:val="24"/>
                <w:szCs w:val="24"/>
                <w:lang w:eastAsia="pl-PL"/>
              </w:rPr>
            </w:pPr>
            <w:r w:rsidRPr="00A1352D">
              <w:rPr>
                <w:rFonts w:eastAsia="Arial" w:cstheme="minorHAnsi"/>
                <w:color w:val="000000" w:themeColor="text1"/>
                <w:sz w:val="24"/>
                <w:szCs w:val="24"/>
                <w:lang w:eastAsia="pl-PL"/>
              </w:rPr>
              <w:t xml:space="preserve">Czy załączono załącznik: podpisana umowa partnerstwa (dotyczy partnerstwa zawartego zgodnie z art. 39 ustawy z dnia 28 kwietnia 2022 roku o zasadach realizacji zadań finansowanych ze środków </w:t>
            </w:r>
            <w:r w:rsidRPr="00A1352D">
              <w:rPr>
                <w:rFonts w:eastAsia="Arial" w:cstheme="minorHAnsi"/>
                <w:color w:val="000000" w:themeColor="text1"/>
                <w:sz w:val="24"/>
                <w:szCs w:val="24"/>
                <w:lang w:eastAsia="pl-PL"/>
              </w:rPr>
              <w:lastRenderedPageBreak/>
              <w:t>europejskich w perspektywie finansowej 2021–2027</w:t>
            </w:r>
          </w:p>
          <w:p w14:paraId="7A288733" w14:textId="77777777" w:rsidR="00526D78" w:rsidRPr="00A1352D" w:rsidRDefault="00526D78" w:rsidP="0099187D">
            <w:pPr>
              <w:pStyle w:val="Akapitzlist"/>
              <w:numPr>
                <w:ilvl w:val="0"/>
                <w:numId w:val="11"/>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 przypadku projektu partnerskiego, dochowano wszystkich obowiązków wynikających z ustawy z dnia 28 kwietnia 2022 roku o zasadach realizacji zadań finansowanych ze środków europejskich w perspektywie finansowej 2021–2027, </w:t>
            </w:r>
          </w:p>
          <w:p w14:paraId="7FD7A1A4" w14:textId="77777777" w:rsidR="00526D78" w:rsidRPr="00A1352D" w:rsidRDefault="00526D78" w:rsidP="0099187D">
            <w:pPr>
              <w:pStyle w:val="Akapitzlist"/>
              <w:numPr>
                <w:ilvl w:val="0"/>
                <w:numId w:val="11"/>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 xml:space="preserve">Czy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w:t>
            </w:r>
            <w:proofErr w:type="spellStart"/>
            <w:r w:rsidRPr="00A1352D">
              <w:rPr>
                <w:rFonts w:eastAsia="Arial" w:cstheme="minorHAnsi"/>
                <w:color w:val="000000" w:themeColor="text1"/>
                <w:sz w:val="24"/>
                <w:szCs w:val="24"/>
                <w:lang w:eastAsia="pl-PL"/>
              </w:rPr>
              <w:t>publiczno</w:t>
            </w:r>
            <w:proofErr w:type="spellEnd"/>
            <w:r w:rsidRPr="00A1352D">
              <w:rPr>
                <w:rFonts w:eastAsia="Arial" w:cstheme="minorHAnsi"/>
                <w:color w:val="000000" w:themeColor="text1"/>
                <w:sz w:val="24"/>
                <w:szCs w:val="24"/>
                <w:lang w:eastAsia="pl-PL"/>
              </w:rPr>
              <w:t xml:space="preserve"> –prywatnym (Rozdział 1a-4)? </w:t>
            </w:r>
          </w:p>
        </w:tc>
        <w:tc>
          <w:tcPr>
            <w:tcW w:w="1879" w:type="dxa"/>
          </w:tcPr>
          <w:p w14:paraId="0E6102FF" w14:textId="77777777" w:rsidR="00526D78" w:rsidRPr="00A1352D" w:rsidRDefault="00526D78" w:rsidP="0099187D">
            <w:pPr>
              <w:rPr>
                <w:rFonts w:cstheme="minorHAnsi"/>
                <w:sz w:val="24"/>
                <w:szCs w:val="24"/>
              </w:rPr>
            </w:pPr>
            <w:r w:rsidRPr="00A1352D">
              <w:rPr>
                <w:rFonts w:cstheme="minorHAnsi"/>
                <w:sz w:val="24"/>
                <w:szCs w:val="24"/>
              </w:rPr>
              <w:lastRenderedPageBreak/>
              <w:t>TAK</w:t>
            </w:r>
          </w:p>
          <w:p w14:paraId="3ABCB233"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740D25E4"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37739417"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04406B13" w14:textId="77777777" w:rsidTr="0099187D">
        <w:tc>
          <w:tcPr>
            <w:tcW w:w="800" w:type="dxa"/>
          </w:tcPr>
          <w:p w14:paraId="229EFE9E" w14:textId="77777777" w:rsidR="00526D78" w:rsidRPr="00A1352D" w:rsidRDefault="00526D78" w:rsidP="0099187D">
            <w:pPr>
              <w:rPr>
                <w:rFonts w:cstheme="minorHAnsi"/>
                <w:sz w:val="24"/>
                <w:szCs w:val="24"/>
              </w:rPr>
            </w:pPr>
            <w:r w:rsidRPr="00A1352D">
              <w:rPr>
                <w:rFonts w:cstheme="minorHAnsi"/>
                <w:sz w:val="24"/>
                <w:szCs w:val="24"/>
              </w:rPr>
              <w:lastRenderedPageBreak/>
              <w:t>16.</w:t>
            </w:r>
          </w:p>
        </w:tc>
        <w:tc>
          <w:tcPr>
            <w:tcW w:w="2584" w:type="dxa"/>
          </w:tcPr>
          <w:p w14:paraId="489ABC27"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Wynikanie projektu z aktualnego i pozytywnie zaopiniowanego programu rewitalizacji (jeśli dotyczy) </w:t>
            </w:r>
          </w:p>
        </w:tc>
        <w:tc>
          <w:tcPr>
            <w:tcW w:w="4781" w:type="dxa"/>
          </w:tcPr>
          <w:p w14:paraId="73310C51"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9.3 i 9.5, ocena wynikania projektu z programu rewitalizacji badana jest tylko dla tych projektów, które we wniosku o dofinansowanie deklarują się jako projekty rewitalizacyjne.  </w:t>
            </w:r>
          </w:p>
          <w:p w14:paraId="3BB26BB3"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Przedmiotem oceny formalnej jest potwierdzenie:  </w:t>
            </w:r>
          </w:p>
          <w:p w14:paraId="46DA77A3" w14:textId="77777777" w:rsidR="00526D78" w:rsidRPr="00A1352D" w:rsidRDefault="00526D78" w:rsidP="0099187D">
            <w:pPr>
              <w:pStyle w:val="Akapitzlist"/>
              <w:numPr>
                <w:ilvl w:val="0"/>
                <w:numId w:val="12"/>
              </w:numPr>
              <w:spacing w:after="0"/>
              <w:ind w:left="476" w:hanging="283"/>
              <w:rPr>
                <w:rFonts w:eastAsia="Arial" w:cstheme="minorHAnsi"/>
                <w:sz w:val="24"/>
                <w:szCs w:val="24"/>
                <w:lang w:eastAsia="pl-PL"/>
              </w:rPr>
            </w:pPr>
            <w:r w:rsidRPr="00A1352D">
              <w:rPr>
                <w:rFonts w:eastAsia="Arial" w:cstheme="minorHAnsi"/>
                <w:sz w:val="24"/>
                <w:szCs w:val="24"/>
                <w:lang w:eastAsia="pl-PL"/>
              </w:rPr>
              <w:t xml:space="preserve">Czy program rewitalizacji, zatwierdzony został nie później niż dzień złożenia wniosku o dofinansowanie i znajduje się w </w:t>
            </w:r>
            <w:r w:rsidRPr="00A1352D">
              <w:rPr>
                <w:rFonts w:eastAsia="Arial" w:cstheme="minorHAnsi"/>
                <w:sz w:val="24"/>
                <w:szCs w:val="24"/>
              </w:rPr>
              <w:t xml:space="preserve">Wykazie Gminnych Programów </w:t>
            </w:r>
            <w:r w:rsidRPr="00A1352D">
              <w:rPr>
                <w:rFonts w:eastAsia="Arial" w:cstheme="minorHAnsi"/>
                <w:sz w:val="24"/>
                <w:szCs w:val="24"/>
              </w:rPr>
              <w:lastRenderedPageBreak/>
              <w:t>Rewitalizacji Województwa Śląskiego w ramach FE SL 2021-2027</w:t>
            </w:r>
            <w:r w:rsidRPr="00A1352D">
              <w:rPr>
                <w:rFonts w:eastAsia="Arial" w:cstheme="minorHAnsi"/>
                <w:sz w:val="24"/>
                <w:szCs w:val="24"/>
                <w:lang w:eastAsia="pl-PL"/>
              </w:rPr>
              <w:t>? </w:t>
            </w:r>
          </w:p>
          <w:p w14:paraId="462C783D" w14:textId="77777777" w:rsidR="00526D78" w:rsidRPr="00A1352D" w:rsidRDefault="00526D78" w:rsidP="0099187D">
            <w:pPr>
              <w:pStyle w:val="Akapitzlist"/>
              <w:numPr>
                <w:ilvl w:val="0"/>
                <w:numId w:val="12"/>
              </w:numPr>
              <w:spacing w:after="0"/>
              <w:ind w:left="476" w:hanging="283"/>
              <w:rPr>
                <w:rFonts w:eastAsia="Arial" w:cstheme="minorHAnsi"/>
                <w:sz w:val="24"/>
                <w:szCs w:val="24"/>
                <w:lang w:eastAsia="pl-PL"/>
              </w:rPr>
            </w:pPr>
            <w:r w:rsidRPr="00A1352D">
              <w:rPr>
                <w:rFonts w:eastAsia="Arial" w:cstheme="minorHAnsi"/>
                <w:sz w:val="24"/>
                <w:szCs w:val="24"/>
                <w:lang w:eastAsia="pl-PL"/>
              </w:rPr>
              <w:t>Czy projekt znajduje się na liście planowanych podstawowych/ogólnej charakterystyki pozostałych przedsięwzięć rewitalizacyjnych określonych w programie rewitalizacji? </w:t>
            </w:r>
          </w:p>
          <w:p w14:paraId="330D95B3" w14:textId="77777777" w:rsidR="00526D78" w:rsidRPr="00A1352D" w:rsidRDefault="00526D78" w:rsidP="0099187D">
            <w:pPr>
              <w:pStyle w:val="Akapitzlist"/>
              <w:numPr>
                <w:ilvl w:val="0"/>
                <w:numId w:val="12"/>
              </w:numPr>
              <w:spacing w:after="0"/>
              <w:ind w:left="476" w:hanging="283"/>
              <w:rPr>
                <w:rFonts w:eastAsia="Arial" w:cstheme="minorHAnsi"/>
                <w:sz w:val="24"/>
                <w:szCs w:val="24"/>
                <w:lang w:eastAsia="pl-PL"/>
              </w:rPr>
            </w:pPr>
            <w:r w:rsidRPr="00A1352D">
              <w:rPr>
                <w:rFonts w:eastAsia="Arial" w:cstheme="minorHAnsi"/>
                <w:sz w:val="24"/>
                <w:szCs w:val="24"/>
                <w:lang w:eastAsia="pl-PL"/>
              </w:rPr>
              <w:t xml:space="preserve">Czy projekt znajduje się na obszarze/podobszarze rewitalizacji (z zastrzeżeniem zastosowania art. 15 ust.3 ustawy z dnia 9 października 2015 r. o rewitalizacji), lokalizacja projektu będzie weryfikowana przy pomocy narzędzia </w:t>
            </w:r>
            <w:r w:rsidRPr="00A1352D">
              <w:rPr>
                <w:rFonts w:eastAsia="Arial" w:cstheme="minorHAnsi"/>
                <w:iCs/>
                <w:sz w:val="24"/>
                <w:szCs w:val="24"/>
                <w:lang w:eastAsia="pl-PL"/>
              </w:rPr>
              <w:t>Otwartego Regionalnego Systemu Informacji Przestrzennej Województwa Śląskiego</w:t>
            </w:r>
            <w:r w:rsidRPr="00A1352D">
              <w:rPr>
                <w:rFonts w:eastAsia="Arial" w:cstheme="minorHAnsi"/>
                <w:b/>
                <w:bCs/>
                <w:sz w:val="24"/>
                <w:szCs w:val="24"/>
                <w:lang w:eastAsia="pl-PL"/>
              </w:rPr>
              <w:t xml:space="preserve"> (ORSIP 2.0 lub jego aktualizacja)</w:t>
            </w:r>
            <w:r w:rsidRPr="00A1352D">
              <w:rPr>
                <w:rFonts w:eastAsia="Arial" w:cstheme="minorHAnsi"/>
                <w:sz w:val="24"/>
                <w:szCs w:val="24"/>
                <w:lang w:eastAsia="pl-PL"/>
              </w:rPr>
              <w:t>? </w:t>
            </w:r>
          </w:p>
          <w:p w14:paraId="2B34D031" w14:textId="77777777" w:rsidR="00526D78" w:rsidRPr="00A1352D" w:rsidRDefault="00526D78" w:rsidP="0099187D">
            <w:pPr>
              <w:pStyle w:val="Akapitzlist"/>
              <w:numPr>
                <w:ilvl w:val="0"/>
                <w:numId w:val="12"/>
              </w:numPr>
              <w:spacing w:after="0"/>
              <w:ind w:left="476" w:hanging="425"/>
              <w:rPr>
                <w:rFonts w:eastAsia="Arial" w:cstheme="minorHAnsi"/>
                <w:sz w:val="24"/>
                <w:szCs w:val="24"/>
                <w:lang w:eastAsia="pl-PL"/>
              </w:rPr>
            </w:pPr>
            <w:r w:rsidRPr="00A1352D">
              <w:rPr>
                <w:rFonts w:eastAsia="Arial" w:cstheme="minorHAnsi"/>
                <w:sz w:val="24"/>
                <w:szCs w:val="24"/>
                <w:lang w:eastAsia="pl-PL"/>
              </w:rPr>
              <w:t xml:space="preserve">Czy lokalizacja projektu (nr działki, adres) nie uległa zmianie w stosunku do lokalizacji podanej w programie </w:t>
            </w:r>
            <w:r w:rsidRPr="00A1352D">
              <w:rPr>
                <w:rFonts w:eastAsia="Arial" w:cstheme="minorHAnsi"/>
                <w:sz w:val="24"/>
                <w:szCs w:val="24"/>
                <w:lang w:eastAsia="pl-PL"/>
              </w:rPr>
              <w:lastRenderedPageBreak/>
              <w:t xml:space="preserve">rewitalizacji, lokalizacja projektu będzie weryfikowana przy pomocy narzędzia </w:t>
            </w:r>
            <w:r w:rsidRPr="00A1352D">
              <w:rPr>
                <w:rFonts w:eastAsia="Arial" w:cstheme="minorHAnsi"/>
                <w:iCs/>
                <w:sz w:val="24"/>
                <w:szCs w:val="24"/>
                <w:lang w:eastAsia="pl-PL"/>
              </w:rPr>
              <w:t>Otwartego Regionalnego Systemu Informacji Przestrzennej Województwa Śląskiego (</w:t>
            </w:r>
            <w:r w:rsidRPr="00A1352D">
              <w:rPr>
                <w:rFonts w:eastAsia="Arial" w:cstheme="minorHAnsi"/>
                <w:b/>
                <w:bCs/>
                <w:sz w:val="24"/>
                <w:szCs w:val="24"/>
                <w:lang w:eastAsia="pl-PL"/>
              </w:rPr>
              <w:t>ORSIP 2.0 lub jego aktualizacja)</w:t>
            </w:r>
            <w:r w:rsidRPr="00A1352D">
              <w:rPr>
                <w:rFonts w:eastAsia="Arial" w:cstheme="minorHAnsi"/>
                <w:sz w:val="24"/>
                <w:szCs w:val="24"/>
                <w:lang w:eastAsia="pl-PL"/>
              </w:rPr>
              <w:t>?  </w:t>
            </w:r>
          </w:p>
          <w:p w14:paraId="2423AB50" w14:textId="77777777" w:rsidR="00526D78" w:rsidRPr="00A1352D" w:rsidRDefault="00526D78" w:rsidP="0099187D">
            <w:pPr>
              <w:pStyle w:val="Akapitzlist"/>
              <w:numPr>
                <w:ilvl w:val="0"/>
                <w:numId w:val="12"/>
              </w:numPr>
              <w:spacing w:after="0"/>
              <w:ind w:left="476" w:hanging="425"/>
              <w:rPr>
                <w:rFonts w:eastAsia="Arial" w:cstheme="minorHAnsi"/>
                <w:sz w:val="24"/>
                <w:szCs w:val="24"/>
                <w:lang w:eastAsia="pl-PL"/>
              </w:rPr>
            </w:pPr>
            <w:r w:rsidRPr="00A1352D">
              <w:rPr>
                <w:rFonts w:eastAsia="Arial" w:cstheme="minorHAnsi"/>
                <w:sz w:val="24"/>
                <w:szCs w:val="24"/>
                <w:lang w:eastAsia="pl-PL"/>
              </w:rPr>
              <w:t xml:space="preserve">Czy zakres zadań projektu wskazanego we wniosku o dofinansowanie nie uległ zmianie w stosunku do zakresu zadań projektu wskazanego w programie rewitalizacji (dotyczy projektów podstawowych)? </w:t>
            </w:r>
            <w:r w:rsidRPr="00A1352D">
              <w:rPr>
                <w:rFonts w:eastAsia="Arial" w:cstheme="minorHAnsi"/>
                <w:sz w:val="24"/>
                <w:szCs w:val="24"/>
                <w:lang w:eastAsia="pl-PL"/>
              </w:rPr>
              <w:br/>
            </w:r>
          </w:p>
          <w:p w14:paraId="076FE8CB" w14:textId="77777777" w:rsidR="00526D78" w:rsidRPr="00A1352D" w:rsidRDefault="00526D78" w:rsidP="0099187D">
            <w:pPr>
              <w:rPr>
                <w:rFonts w:eastAsia="Arial" w:cstheme="minorHAnsi"/>
                <w:sz w:val="24"/>
                <w:szCs w:val="24"/>
                <w:lang w:eastAsia="pl-PL"/>
              </w:rPr>
            </w:pPr>
            <w:r w:rsidRPr="00A1352D">
              <w:rPr>
                <w:rFonts w:eastAsia="Arial" w:cstheme="minorHAnsi"/>
                <w:sz w:val="24"/>
                <w:szCs w:val="24"/>
                <w:lang w:eastAsia="pl-PL"/>
              </w:rPr>
              <w:t xml:space="preserve">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w:t>
            </w:r>
            <w:r w:rsidRPr="00A1352D">
              <w:rPr>
                <w:rFonts w:eastAsia="Arial" w:cstheme="minorHAnsi"/>
                <w:sz w:val="24"/>
                <w:szCs w:val="24"/>
                <w:lang w:eastAsia="pl-PL"/>
              </w:rPr>
              <w:lastRenderedPageBreak/>
              <w:t>którego realizacja wykracza poza obszar rewitalizacji, weryfikacji podlegać będzie informacja zawarta w programie rewitalizacji ukazująca zasadność takiego działania.</w:t>
            </w:r>
          </w:p>
          <w:p w14:paraId="6B426738" w14:textId="77777777" w:rsidR="00526D78" w:rsidRPr="00A1352D" w:rsidRDefault="00526D78" w:rsidP="0099187D">
            <w:pPr>
              <w:rPr>
                <w:rFonts w:eastAsia="Arial" w:cstheme="minorHAnsi"/>
                <w:sz w:val="24"/>
                <w:szCs w:val="24"/>
                <w:lang w:eastAsia="pl-PL"/>
              </w:rPr>
            </w:pPr>
          </w:p>
        </w:tc>
        <w:tc>
          <w:tcPr>
            <w:tcW w:w="1879" w:type="dxa"/>
          </w:tcPr>
          <w:p w14:paraId="6D7EC760"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33B3ADC7"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0F1E8788"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214236E3"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56188685" w14:textId="77777777" w:rsidTr="0099187D">
        <w:tc>
          <w:tcPr>
            <w:tcW w:w="800" w:type="dxa"/>
          </w:tcPr>
          <w:p w14:paraId="36586BC1" w14:textId="77777777" w:rsidR="00526D78" w:rsidRPr="00A1352D" w:rsidRDefault="00526D78" w:rsidP="0099187D">
            <w:pPr>
              <w:rPr>
                <w:rFonts w:cstheme="minorHAnsi"/>
                <w:sz w:val="24"/>
                <w:szCs w:val="24"/>
              </w:rPr>
            </w:pPr>
            <w:r w:rsidRPr="00A1352D">
              <w:rPr>
                <w:rFonts w:cstheme="minorHAnsi"/>
                <w:sz w:val="24"/>
                <w:szCs w:val="24"/>
              </w:rPr>
              <w:lastRenderedPageBreak/>
              <w:t>17.</w:t>
            </w:r>
          </w:p>
        </w:tc>
        <w:tc>
          <w:tcPr>
            <w:tcW w:w="2584" w:type="dxa"/>
          </w:tcPr>
          <w:p w14:paraId="792A9943"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Funkcjonowanie infrastruktury w okresie trwałości </w:t>
            </w:r>
          </w:p>
        </w:tc>
        <w:tc>
          <w:tcPr>
            <w:tcW w:w="4781" w:type="dxa"/>
          </w:tcPr>
          <w:p w14:paraId="72468A7C"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 ramach kryterium weryfikowane będzie: </w:t>
            </w:r>
          </w:p>
          <w:p w14:paraId="173BADA9" w14:textId="77777777" w:rsidR="00526D78" w:rsidRPr="00A1352D" w:rsidRDefault="00526D78" w:rsidP="0099187D">
            <w:pPr>
              <w:pStyle w:val="Akapitzlist"/>
              <w:numPr>
                <w:ilvl w:val="0"/>
                <w:numId w:val="14"/>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prawidłowo określono okres trwałości (3/5 lat / Nie dotyczy)?</w:t>
            </w:r>
          </w:p>
          <w:p w14:paraId="6781F48C" w14:textId="77777777" w:rsidR="00526D78" w:rsidRPr="00A1352D" w:rsidRDefault="00526D78" w:rsidP="0099187D">
            <w:pPr>
              <w:pStyle w:val="Akapitzlist"/>
              <w:numPr>
                <w:ilvl w:val="0"/>
                <w:numId w:val="13"/>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opisano założenia dotyczące utrzymania celów i trwałości, odpłatne świadczenie usług. Czy opisy są zrozumiałe, logiczne i jednoznaczne?</w:t>
            </w:r>
          </w:p>
        </w:tc>
        <w:tc>
          <w:tcPr>
            <w:tcW w:w="1879" w:type="dxa"/>
          </w:tcPr>
          <w:p w14:paraId="7F8F9BFC" w14:textId="77777777" w:rsidR="00526D78" w:rsidRPr="00A1352D" w:rsidRDefault="00526D78" w:rsidP="0099187D">
            <w:pPr>
              <w:rPr>
                <w:rFonts w:cstheme="minorHAnsi"/>
                <w:sz w:val="24"/>
                <w:szCs w:val="24"/>
              </w:rPr>
            </w:pPr>
            <w:r w:rsidRPr="00A1352D">
              <w:rPr>
                <w:rFonts w:cstheme="minorHAnsi"/>
                <w:sz w:val="24"/>
                <w:szCs w:val="24"/>
              </w:rPr>
              <w:t xml:space="preserve">TAK </w:t>
            </w:r>
          </w:p>
          <w:p w14:paraId="43601FC9" w14:textId="77777777" w:rsidR="00526D78" w:rsidRPr="00A1352D" w:rsidRDefault="00526D78" w:rsidP="0099187D">
            <w:pPr>
              <w:rPr>
                <w:rFonts w:cstheme="minorHAnsi"/>
                <w:sz w:val="24"/>
                <w:szCs w:val="24"/>
              </w:rPr>
            </w:pPr>
            <w:r w:rsidRPr="00A1352D">
              <w:rPr>
                <w:rFonts w:cstheme="minorHAnsi"/>
                <w:sz w:val="24"/>
                <w:szCs w:val="24"/>
              </w:rPr>
              <w:t>Kryterium podlega uzupełnieniu</w:t>
            </w:r>
          </w:p>
        </w:tc>
        <w:tc>
          <w:tcPr>
            <w:tcW w:w="1891" w:type="dxa"/>
          </w:tcPr>
          <w:p w14:paraId="59B04AFE"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5B39DE78"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0013693F" w14:textId="77777777" w:rsidTr="0099187D">
        <w:tc>
          <w:tcPr>
            <w:tcW w:w="800" w:type="dxa"/>
          </w:tcPr>
          <w:p w14:paraId="05ED8FDC" w14:textId="77777777" w:rsidR="00526D78" w:rsidRPr="00A1352D" w:rsidRDefault="00526D78" w:rsidP="0099187D">
            <w:pPr>
              <w:rPr>
                <w:rFonts w:cstheme="minorHAnsi"/>
                <w:sz w:val="24"/>
                <w:szCs w:val="24"/>
              </w:rPr>
            </w:pPr>
            <w:r w:rsidRPr="00A1352D">
              <w:rPr>
                <w:rFonts w:cstheme="minorHAnsi"/>
                <w:sz w:val="24"/>
                <w:szCs w:val="24"/>
              </w:rPr>
              <w:t>18.</w:t>
            </w:r>
          </w:p>
        </w:tc>
        <w:tc>
          <w:tcPr>
            <w:tcW w:w="2584" w:type="dxa"/>
          </w:tcPr>
          <w:p w14:paraId="05B4A1D9" w14:textId="77777777" w:rsidR="00526D78" w:rsidRPr="00A1352D" w:rsidDel="00131B37"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Poprawność informacji dot. zadań w projekcie </w:t>
            </w:r>
          </w:p>
        </w:tc>
        <w:tc>
          <w:tcPr>
            <w:tcW w:w="4781" w:type="dxa"/>
          </w:tcPr>
          <w:p w14:paraId="7DB1BAC6" w14:textId="77777777" w:rsidR="00526D78" w:rsidRPr="00A1352D" w:rsidDel="00131B37"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 ramach kryterium weryfikowane będzie: </w:t>
            </w:r>
          </w:p>
          <w:p w14:paraId="26573FEF" w14:textId="77777777" w:rsidR="00526D78" w:rsidRPr="00A1352D" w:rsidDel="00131B37" w:rsidRDefault="00526D78" w:rsidP="0099187D">
            <w:pPr>
              <w:pStyle w:val="Akapitzlist"/>
              <w:numPr>
                <w:ilvl w:val="0"/>
                <w:numId w:val="13"/>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nazwa zadania jest adekwatna i odpowiada zakresowi rzeczowemu zadania?  </w:t>
            </w:r>
          </w:p>
          <w:p w14:paraId="7C3C6CFE" w14:textId="77777777" w:rsidR="00526D78" w:rsidRPr="00A1352D" w:rsidDel="00131B37" w:rsidRDefault="00526D78" w:rsidP="0099187D">
            <w:pPr>
              <w:pStyle w:val="Akapitzlist"/>
              <w:numPr>
                <w:ilvl w:val="0"/>
                <w:numId w:val="13"/>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lastRenderedPageBreak/>
              <w:t>Czy informacje podane w polu „Opis i uzasadnienie zadania, opis działań planowanych do realizacji w ramach zadań / określenie realizatora” są wystarczające i adekwatne do identyfikacji zakresu rzeczowego zadania? </w:t>
            </w:r>
          </w:p>
          <w:p w14:paraId="352E3CD1" w14:textId="77777777" w:rsidR="00526D78" w:rsidRPr="00A1352D" w:rsidDel="00131B37" w:rsidRDefault="00526D78" w:rsidP="0099187D">
            <w:pPr>
              <w:pStyle w:val="Akapitzlist"/>
              <w:numPr>
                <w:ilvl w:val="0"/>
                <w:numId w:val="13"/>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wskazano realizatora przy poszczególnych zadaniach?  </w:t>
            </w:r>
          </w:p>
        </w:tc>
        <w:tc>
          <w:tcPr>
            <w:tcW w:w="1879" w:type="dxa"/>
          </w:tcPr>
          <w:p w14:paraId="49DFF12C"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2F33F742"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77A16362"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056EA097"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59EDB0E6" w14:textId="77777777" w:rsidTr="0099187D">
        <w:tc>
          <w:tcPr>
            <w:tcW w:w="800" w:type="dxa"/>
          </w:tcPr>
          <w:p w14:paraId="03B945B2" w14:textId="77777777" w:rsidR="00526D78" w:rsidRPr="00A1352D" w:rsidRDefault="00526D78" w:rsidP="0099187D">
            <w:pPr>
              <w:rPr>
                <w:rFonts w:cstheme="minorHAnsi"/>
                <w:sz w:val="24"/>
                <w:szCs w:val="24"/>
              </w:rPr>
            </w:pPr>
            <w:r w:rsidRPr="00A1352D">
              <w:rPr>
                <w:rFonts w:cstheme="minorHAnsi"/>
                <w:sz w:val="24"/>
                <w:szCs w:val="24"/>
              </w:rPr>
              <w:t>19.</w:t>
            </w:r>
          </w:p>
        </w:tc>
        <w:tc>
          <w:tcPr>
            <w:tcW w:w="2584" w:type="dxa"/>
          </w:tcPr>
          <w:p w14:paraId="75B36CCB"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Kwalifikowalność wydatków </w:t>
            </w:r>
          </w:p>
        </w:tc>
        <w:tc>
          <w:tcPr>
            <w:tcW w:w="4781" w:type="dxa"/>
          </w:tcPr>
          <w:p w14:paraId="7F6198E7"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 ramach kryterium weryfikowane będzie: </w:t>
            </w:r>
          </w:p>
          <w:p w14:paraId="5E33D8F7"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wydatki zostały/zostaną poniesione w okresie kwalifikowalności wydatków? tj. czy w przypadku wydatków już poniesionych, żaden z wydatków nie został poniesiony przed 1 stycznia 2021?  </w:t>
            </w:r>
          </w:p>
          <w:p w14:paraId="06177019"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 xml:space="preserve">Czy w przypadku wydatków zaplanowanych do poniesienia, zostaną one poniesione najpóźniej 31 </w:t>
            </w:r>
            <w:r w:rsidRPr="00A1352D">
              <w:rPr>
                <w:rFonts w:eastAsia="Arial" w:cstheme="minorHAnsi"/>
                <w:sz w:val="24"/>
                <w:szCs w:val="24"/>
                <w:lang w:eastAsia="pl-PL"/>
              </w:rPr>
              <w:t>grudnia 2029 r.  </w:t>
            </w:r>
          </w:p>
          <w:p w14:paraId="4C3425EE"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sz w:val="24"/>
                <w:szCs w:val="24"/>
                <w:lang w:eastAsia="pl-PL"/>
              </w:rPr>
              <w:lastRenderedPageBreak/>
              <w:t>Czy wydatki są zgodne z zasadami kwalifikowalności wydatków określonymi w programie FE SL 2021-2027, regulaminie naboru / wytycznych / zasadach wsparcia, określonych przez IZ, obowiązujących w dniu ogłoszenia naboru? </w:t>
            </w:r>
          </w:p>
          <w:p w14:paraId="079FF3CE"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sz w:val="24"/>
                <w:szCs w:val="24"/>
                <w:lang w:eastAsia="pl-PL"/>
              </w:rPr>
              <w:t xml:space="preserve">Czy wydatki są logicznie </w:t>
            </w:r>
            <w:r w:rsidRPr="00A1352D">
              <w:rPr>
                <w:rFonts w:eastAsia="Arial" w:cstheme="minorHAnsi"/>
                <w:color w:val="000000" w:themeColor="text1"/>
                <w:sz w:val="24"/>
                <w:szCs w:val="24"/>
                <w:lang w:eastAsia="pl-PL"/>
              </w:rPr>
              <w:t>powiązane i wynikają z zaplanowanych prac? </w:t>
            </w:r>
          </w:p>
          <w:p w14:paraId="1E58DF3C"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 ramach zadań dotyczących kosztów bezpośrednich nie ujęto wydatków stanowiących koszty pośrednie? </w:t>
            </w:r>
          </w:p>
          <w:p w14:paraId="5278B984"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wybrano poprawną kategorię kosztu? </w:t>
            </w:r>
          </w:p>
          <w:p w14:paraId="7C71EA0C"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poprawnie wskazano kategorię limitowaną przy poszczególnych wydatkach? </w:t>
            </w:r>
          </w:p>
          <w:p w14:paraId="392CBA2F"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wydatki nie przekraczają limitów (w przypadku obowiązywania limitu; dotyczy także kosztów pośrednich)? </w:t>
            </w:r>
          </w:p>
          <w:p w14:paraId="03EF5F3D" w14:textId="77777777" w:rsidR="00526D78" w:rsidRPr="00A1352D" w:rsidRDefault="00526D78" w:rsidP="0099187D">
            <w:pPr>
              <w:pStyle w:val="Akapitzlist"/>
              <w:numPr>
                <w:ilvl w:val="0"/>
                <w:numId w:val="15"/>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lastRenderedPageBreak/>
              <w:t>Czy w przypadku zaznaczenia we wniosku możliwości odzyskania podatku VAT, koszt z tego tytułu został uznany za niekwalifikowalny? (dotyczy projektów powyżej 5 mln EUR) </w:t>
            </w:r>
          </w:p>
        </w:tc>
        <w:tc>
          <w:tcPr>
            <w:tcW w:w="1879" w:type="dxa"/>
          </w:tcPr>
          <w:p w14:paraId="1125698D"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634EF726" w14:textId="77777777" w:rsidR="00526D78" w:rsidRPr="00A1352D" w:rsidRDefault="00526D78" w:rsidP="0099187D">
            <w:pPr>
              <w:rPr>
                <w:rFonts w:cstheme="minorHAnsi"/>
                <w:sz w:val="24"/>
                <w:szCs w:val="24"/>
              </w:rPr>
            </w:pPr>
            <w:r w:rsidRPr="00A1352D">
              <w:rPr>
                <w:rFonts w:cstheme="minorHAnsi"/>
                <w:sz w:val="24"/>
                <w:szCs w:val="24"/>
              </w:rPr>
              <w:t>Kryterium podlega uzupełnieniu</w:t>
            </w:r>
          </w:p>
        </w:tc>
        <w:tc>
          <w:tcPr>
            <w:tcW w:w="1891" w:type="dxa"/>
          </w:tcPr>
          <w:p w14:paraId="676C5E18" w14:textId="77777777" w:rsidR="00526D78" w:rsidRPr="00A1352D" w:rsidRDefault="00526D78" w:rsidP="0099187D">
            <w:pPr>
              <w:rPr>
                <w:rFonts w:cstheme="minorHAnsi"/>
                <w:sz w:val="24"/>
                <w:szCs w:val="24"/>
              </w:rPr>
            </w:pPr>
            <w:r w:rsidRPr="00A1352D">
              <w:rPr>
                <w:rFonts w:cstheme="minorHAnsi"/>
                <w:sz w:val="24"/>
                <w:szCs w:val="24"/>
              </w:rPr>
              <w:t xml:space="preserve">0/1 </w:t>
            </w:r>
          </w:p>
          <w:p w14:paraId="4362B122" w14:textId="77777777" w:rsidR="00526D78" w:rsidRPr="00A1352D" w:rsidRDefault="00526D78" w:rsidP="0099187D">
            <w:pPr>
              <w:rPr>
                <w:rFonts w:cstheme="minorHAnsi"/>
                <w:sz w:val="24"/>
                <w:szCs w:val="24"/>
              </w:rPr>
            </w:pPr>
            <w:r w:rsidRPr="00A1352D">
              <w:rPr>
                <w:rFonts w:cstheme="minorHAnsi"/>
                <w:sz w:val="24"/>
                <w:szCs w:val="24"/>
              </w:rPr>
              <w:t xml:space="preserve">Kwalifikowalność oceniana będzie na podstawie dokumentów obowiązujących w momencie ogłoszenia naboru. Po wyborze do dofinansowania, </w:t>
            </w:r>
            <w:r w:rsidRPr="00A1352D">
              <w:rPr>
                <w:rFonts w:cstheme="minorHAnsi"/>
                <w:sz w:val="24"/>
                <w:szCs w:val="24"/>
              </w:rPr>
              <w:lastRenderedPageBreak/>
              <w:t xml:space="preserve">stosowanie będą zapisy dokumentu, obowiązującego na moment ponoszenia wydatku.  </w:t>
            </w:r>
          </w:p>
          <w:p w14:paraId="3C324D34" w14:textId="77777777" w:rsidR="00526D78" w:rsidRPr="00A1352D" w:rsidRDefault="00526D78" w:rsidP="0099187D">
            <w:pPr>
              <w:rPr>
                <w:rFonts w:cstheme="minorHAnsi"/>
                <w:sz w:val="24"/>
                <w:szCs w:val="24"/>
              </w:rPr>
            </w:pPr>
          </w:p>
        </w:tc>
        <w:tc>
          <w:tcPr>
            <w:tcW w:w="2377" w:type="dxa"/>
          </w:tcPr>
          <w:p w14:paraId="70C89449"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Nie dotyczy </w:t>
            </w:r>
          </w:p>
        </w:tc>
      </w:tr>
      <w:tr w:rsidR="00526D78" w:rsidRPr="00A1352D" w14:paraId="01D9EDF7" w14:textId="77777777" w:rsidTr="0099187D">
        <w:tc>
          <w:tcPr>
            <w:tcW w:w="800" w:type="dxa"/>
          </w:tcPr>
          <w:p w14:paraId="0EA8557A" w14:textId="77777777" w:rsidR="00526D78" w:rsidRPr="00A1352D" w:rsidRDefault="00526D78" w:rsidP="0099187D">
            <w:pPr>
              <w:rPr>
                <w:rFonts w:cstheme="minorHAnsi"/>
                <w:sz w:val="24"/>
                <w:szCs w:val="24"/>
              </w:rPr>
            </w:pPr>
            <w:r w:rsidRPr="00A1352D">
              <w:rPr>
                <w:rFonts w:cstheme="minorHAnsi"/>
                <w:sz w:val="24"/>
                <w:szCs w:val="24"/>
              </w:rPr>
              <w:lastRenderedPageBreak/>
              <w:t>20.</w:t>
            </w:r>
          </w:p>
        </w:tc>
        <w:tc>
          <w:tcPr>
            <w:tcW w:w="2584" w:type="dxa"/>
          </w:tcPr>
          <w:p w14:paraId="6AE3EEB4"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Poprawność określenia poziomu dofinansowania oraz kosztów projektu (badane na moment składania wniosku) </w:t>
            </w:r>
          </w:p>
        </w:tc>
        <w:tc>
          <w:tcPr>
            <w:tcW w:w="4781" w:type="dxa"/>
          </w:tcPr>
          <w:p w14:paraId="454950DF"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 ramach kryterium weryfikowane będzie: </w:t>
            </w:r>
          </w:p>
          <w:p w14:paraId="28B060FE" w14:textId="77777777" w:rsidR="00526D78" w:rsidRPr="00A1352D" w:rsidRDefault="00526D78" w:rsidP="0099187D">
            <w:pPr>
              <w:pStyle w:val="Akapitzlist"/>
              <w:numPr>
                <w:ilvl w:val="0"/>
                <w:numId w:val="16"/>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wnioskodawca prawidłowo określił minimalny wkład własny jako % wydatków kwalifikowalnych (jeśli określono w regulaminie wyboru projektów)?  </w:t>
            </w:r>
          </w:p>
          <w:p w14:paraId="1185ABEB" w14:textId="77777777" w:rsidR="00526D78" w:rsidRPr="00A1352D" w:rsidRDefault="00526D78" w:rsidP="0099187D">
            <w:pPr>
              <w:pStyle w:val="Akapitzlist"/>
              <w:numPr>
                <w:ilvl w:val="0"/>
                <w:numId w:val="16"/>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50212053" w14:textId="77777777" w:rsidR="00526D78" w:rsidRPr="00A1352D" w:rsidRDefault="00526D78" w:rsidP="0099187D">
            <w:pPr>
              <w:pStyle w:val="Akapitzlist"/>
              <w:numPr>
                <w:ilvl w:val="0"/>
                <w:numId w:val="16"/>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wnioskodawca prawidłowo określił minimalną i maksymalną wartość wydatków kwalifikowalnych projektu (jeśli określono w regulaminie wyboru projektów)? </w:t>
            </w:r>
          </w:p>
          <w:p w14:paraId="21E1F4B5" w14:textId="77777777" w:rsidR="00526D78" w:rsidRPr="00A1352D" w:rsidRDefault="00526D78" w:rsidP="0099187D">
            <w:pPr>
              <w:pStyle w:val="Akapitzlist"/>
              <w:numPr>
                <w:ilvl w:val="0"/>
                <w:numId w:val="16"/>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lastRenderedPageBreak/>
              <w:t>Czy wnioskodawca prawidłowo określił poziom dofinansowania z uwzględnieniem dochodu w projekcie (jeśli odpowiednie wytyczne wymagają uwzględniania dochodu przy ustalaniu wielkości dofinansowania)?  </w:t>
            </w:r>
          </w:p>
          <w:p w14:paraId="74759473" w14:textId="77777777" w:rsidR="00526D78" w:rsidRPr="00A1352D" w:rsidRDefault="00526D78" w:rsidP="0099187D">
            <w:pPr>
              <w:pStyle w:val="Akapitzlist"/>
              <w:numPr>
                <w:ilvl w:val="0"/>
                <w:numId w:val="16"/>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wnioskowane dofinansowanie nie przekracza alokacji przeznaczonej na nabór/maksymalnej kwoty dofinansowania dla projektu wskazanej w regulaminie (na moment złożenia wniosku)?  </w:t>
            </w:r>
          </w:p>
          <w:p w14:paraId="5DCCF1AB" w14:textId="77777777" w:rsidR="00526D78" w:rsidRPr="00A1352D" w:rsidRDefault="00526D78" w:rsidP="0099187D">
            <w:pPr>
              <w:pStyle w:val="Akapitzlist"/>
              <w:numPr>
                <w:ilvl w:val="0"/>
                <w:numId w:val="16"/>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poprawnie wskazano źródło finansowania wkładu własnego?  </w:t>
            </w:r>
          </w:p>
        </w:tc>
        <w:tc>
          <w:tcPr>
            <w:tcW w:w="1879" w:type="dxa"/>
          </w:tcPr>
          <w:p w14:paraId="1A600A8F"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7181D6D4" w14:textId="77777777" w:rsidR="00526D78" w:rsidRPr="00A1352D" w:rsidRDefault="00526D78" w:rsidP="0099187D">
            <w:pPr>
              <w:rPr>
                <w:rFonts w:cstheme="minorHAnsi"/>
                <w:sz w:val="24"/>
                <w:szCs w:val="24"/>
              </w:rPr>
            </w:pPr>
            <w:r w:rsidRPr="00A1352D">
              <w:rPr>
                <w:rFonts w:cstheme="minorHAnsi"/>
                <w:sz w:val="24"/>
                <w:szCs w:val="24"/>
              </w:rPr>
              <w:t xml:space="preserve">Kryterium podlega uzupełnieniu </w:t>
            </w:r>
          </w:p>
        </w:tc>
        <w:tc>
          <w:tcPr>
            <w:tcW w:w="1891" w:type="dxa"/>
          </w:tcPr>
          <w:p w14:paraId="1D1B7CC7" w14:textId="77777777" w:rsidR="00526D78" w:rsidRPr="00A1352D" w:rsidRDefault="00526D78" w:rsidP="0099187D">
            <w:pPr>
              <w:rPr>
                <w:rFonts w:cstheme="minorHAnsi"/>
                <w:sz w:val="24"/>
                <w:szCs w:val="24"/>
              </w:rPr>
            </w:pPr>
            <w:r w:rsidRPr="00A1352D">
              <w:rPr>
                <w:rFonts w:cstheme="minorHAnsi"/>
                <w:sz w:val="24"/>
                <w:szCs w:val="24"/>
              </w:rPr>
              <w:t>0/1</w:t>
            </w:r>
          </w:p>
          <w:p w14:paraId="428E9836" w14:textId="77777777" w:rsidR="00526D78" w:rsidRPr="00A1352D" w:rsidRDefault="00526D78" w:rsidP="0099187D">
            <w:pPr>
              <w:rPr>
                <w:rFonts w:cstheme="minorHAnsi"/>
                <w:sz w:val="24"/>
                <w:szCs w:val="24"/>
              </w:rPr>
            </w:pPr>
          </w:p>
          <w:p w14:paraId="7372391D" w14:textId="77777777" w:rsidR="00526D78" w:rsidRPr="00A1352D" w:rsidRDefault="00526D78" w:rsidP="0099187D">
            <w:pPr>
              <w:rPr>
                <w:rFonts w:cstheme="minorHAnsi"/>
                <w:sz w:val="24"/>
                <w:szCs w:val="24"/>
              </w:rPr>
            </w:pPr>
          </w:p>
        </w:tc>
        <w:tc>
          <w:tcPr>
            <w:tcW w:w="2377" w:type="dxa"/>
          </w:tcPr>
          <w:p w14:paraId="00060427"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r w:rsidR="00526D78" w:rsidRPr="00A1352D" w14:paraId="5A2B7150" w14:textId="77777777" w:rsidTr="0099187D">
        <w:tc>
          <w:tcPr>
            <w:tcW w:w="800" w:type="dxa"/>
          </w:tcPr>
          <w:p w14:paraId="208ACD23" w14:textId="77777777" w:rsidR="00526D78" w:rsidRPr="00A1352D" w:rsidRDefault="00526D78" w:rsidP="0099187D">
            <w:pPr>
              <w:rPr>
                <w:rFonts w:cstheme="minorHAnsi"/>
                <w:sz w:val="24"/>
                <w:szCs w:val="24"/>
              </w:rPr>
            </w:pPr>
            <w:r w:rsidRPr="00A1352D">
              <w:rPr>
                <w:rFonts w:cstheme="minorHAnsi"/>
                <w:sz w:val="24"/>
                <w:szCs w:val="24"/>
              </w:rPr>
              <w:t>21.</w:t>
            </w:r>
          </w:p>
        </w:tc>
        <w:tc>
          <w:tcPr>
            <w:tcW w:w="2584" w:type="dxa"/>
          </w:tcPr>
          <w:p w14:paraId="07EC85E3"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Poprawność doboru wskaźników projektu oraz ich wartości </w:t>
            </w:r>
          </w:p>
        </w:tc>
        <w:tc>
          <w:tcPr>
            <w:tcW w:w="4781" w:type="dxa"/>
          </w:tcPr>
          <w:p w14:paraId="17D91262" w14:textId="77777777" w:rsidR="00526D78" w:rsidRPr="00A1352D" w:rsidRDefault="00526D78" w:rsidP="0099187D">
            <w:pPr>
              <w:rPr>
                <w:rFonts w:eastAsia="Arial" w:cstheme="minorHAnsi"/>
                <w:sz w:val="24"/>
                <w:szCs w:val="24"/>
                <w:lang w:eastAsia="pl-PL"/>
              </w:rPr>
            </w:pPr>
            <w:r w:rsidRPr="00A1352D">
              <w:rPr>
                <w:rFonts w:eastAsia="Arial" w:cstheme="minorHAnsi"/>
                <w:color w:val="000000" w:themeColor="text1"/>
                <w:sz w:val="24"/>
                <w:szCs w:val="24"/>
                <w:lang w:eastAsia="pl-PL"/>
              </w:rPr>
              <w:t>W ramach kryterium weryfikowane będzie: </w:t>
            </w:r>
          </w:p>
          <w:p w14:paraId="7DA306ED" w14:textId="77777777" w:rsidR="00526D78" w:rsidRPr="00A1352D" w:rsidRDefault="00526D78" w:rsidP="0099187D">
            <w:pPr>
              <w:pStyle w:val="Akapitzlist"/>
              <w:numPr>
                <w:ilvl w:val="0"/>
                <w:numId w:val="17"/>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wskaźniki zostały dobrane odpowiednio do zakresu i efektów projektu?  </w:t>
            </w:r>
          </w:p>
          <w:p w14:paraId="724D9D51" w14:textId="77777777" w:rsidR="00526D78" w:rsidRPr="00A1352D" w:rsidRDefault="00526D78" w:rsidP="0099187D">
            <w:pPr>
              <w:pStyle w:val="Akapitzlist"/>
              <w:numPr>
                <w:ilvl w:val="0"/>
                <w:numId w:val="17"/>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lastRenderedPageBreak/>
              <w:t>Czy wnioskodawca wybrał możliwe do zrealizowania wskaźniki, oznaczone w regulaminie wyboru projektów?  (czy nie brakuje wskaźnika) </w:t>
            </w:r>
          </w:p>
          <w:p w14:paraId="269929EF" w14:textId="77777777" w:rsidR="00526D78" w:rsidRPr="00A1352D" w:rsidRDefault="00526D78" w:rsidP="0099187D">
            <w:pPr>
              <w:pStyle w:val="Akapitzlist"/>
              <w:numPr>
                <w:ilvl w:val="0"/>
                <w:numId w:val="17"/>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5CEA72E4" w14:textId="77777777" w:rsidR="00526D78" w:rsidRPr="00A1352D" w:rsidRDefault="00526D78" w:rsidP="0099187D">
            <w:pPr>
              <w:pStyle w:val="Akapitzlist"/>
              <w:numPr>
                <w:ilvl w:val="0"/>
                <w:numId w:val="17"/>
              </w:numPr>
              <w:spacing w:after="0"/>
              <w:ind w:left="335" w:hanging="284"/>
              <w:rPr>
                <w:rFonts w:eastAsia="Arial" w:cstheme="minorHAnsi"/>
                <w:sz w:val="24"/>
                <w:szCs w:val="24"/>
                <w:lang w:eastAsia="pl-PL"/>
              </w:rPr>
            </w:pPr>
            <w:r w:rsidRPr="00A1352D">
              <w:rPr>
                <w:rFonts w:eastAsia="Arial" w:cstheme="minorHAnsi"/>
                <w:color w:val="000000" w:themeColor="text1"/>
                <w:sz w:val="24"/>
                <w:szCs w:val="24"/>
                <w:lang w:eastAsia="pl-PL"/>
              </w:rPr>
              <w:t>Czy informacje dot. wskaźników zawarte we wniosku i załącznikach są spójne? </w:t>
            </w:r>
          </w:p>
        </w:tc>
        <w:tc>
          <w:tcPr>
            <w:tcW w:w="1879" w:type="dxa"/>
          </w:tcPr>
          <w:p w14:paraId="29467018" w14:textId="77777777" w:rsidR="00526D78" w:rsidRPr="00A1352D" w:rsidRDefault="00526D78" w:rsidP="0099187D">
            <w:pPr>
              <w:rPr>
                <w:rFonts w:cstheme="minorHAnsi"/>
                <w:sz w:val="24"/>
                <w:szCs w:val="24"/>
              </w:rPr>
            </w:pPr>
            <w:r w:rsidRPr="00A1352D">
              <w:rPr>
                <w:rFonts w:cstheme="minorHAnsi"/>
                <w:sz w:val="24"/>
                <w:szCs w:val="24"/>
              </w:rPr>
              <w:lastRenderedPageBreak/>
              <w:t xml:space="preserve">TAK </w:t>
            </w:r>
          </w:p>
          <w:p w14:paraId="0E470557" w14:textId="77777777" w:rsidR="00526D78" w:rsidRPr="00A1352D" w:rsidRDefault="00526D78" w:rsidP="0099187D">
            <w:pPr>
              <w:rPr>
                <w:rFonts w:cstheme="minorHAnsi"/>
                <w:sz w:val="24"/>
                <w:szCs w:val="24"/>
              </w:rPr>
            </w:pPr>
            <w:r w:rsidRPr="00A1352D">
              <w:rPr>
                <w:rFonts w:cstheme="minorHAnsi"/>
                <w:sz w:val="24"/>
                <w:szCs w:val="24"/>
              </w:rPr>
              <w:t>Kryterium podlega uzupełnieniu</w:t>
            </w:r>
          </w:p>
        </w:tc>
        <w:tc>
          <w:tcPr>
            <w:tcW w:w="1891" w:type="dxa"/>
          </w:tcPr>
          <w:p w14:paraId="55A48C0F" w14:textId="77777777" w:rsidR="00526D78" w:rsidRPr="00A1352D" w:rsidRDefault="00526D78" w:rsidP="0099187D">
            <w:pPr>
              <w:rPr>
                <w:rFonts w:cstheme="minorHAnsi"/>
                <w:sz w:val="24"/>
                <w:szCs w:val="24"/>
              </w:rPr>
            </w:pPr>
            <w:r w:rsidRPr="00A1352D">
              <w:rPr>
                <w:rFonts w:cstheme="minorHAnsi"/>
                <w:sz w:val="24"/>
                <w:szCs w:val="24"/>
              </w:rPr>
              <w:t xml:space="preserve">0/1 </w:t>
            </w:r>
          </w:p>
        </w:tc>
        <w:tc>
          <w:tcPr>
            <w:tcW w:w="2377" w:type="dxa"/>
          </w:tcPr>
          <w:p w14:paraId="249DF0CB" w14:textId="77777777" w:rsidR="00526D78" w:rsidRPr="00A1352D" w:rsidRDefault="00526D78" w:rsidP="0099187D">
            <w:pPr>
              <w:rPr>
                <w:rFonts w:cstheme="minorHAnsi"/>
                <w:sz w:val="24"/>
                <w:szCs w:val="24"/>
              </w:rPr>
            </w:pPr>
            <w:r w:rsidRPr="00A1352D">
              <w:rPr>
                <w:rFonts w:cstheme="minorHAnsi"/>
                <w:sz w:val="24"/>
                <w:szCs w:val="24"/>
              </w:rPr>
              <w:t xml:space="preserve">Nie dotyczy </w:t>
            </w:r>
          </w:p>
        </w:tc>
      </w:tr>
    </w:tbl>
    <w:p w14:paraId="570D6ED9" w14:textId="24437E17" w:rsidR="004E4F27" w:rsidRPr="004E4F27" w:rsidRDefault="00AD097C" w:rsidP="004E4F27">
      <w:pPr>
        <w:keepNext/>
        <w:keepLines/>
        <w:spacing w:before="480" w:after="240"/>
        <w:outlineLvl w:val="0"/>
        <w:rPr>
          <w:rFonts w:asciiTheme="minorHAnsi" w:eastAsiaTheme="majorEastAsia" w:hAnsiTheme="minorHAnsi" w:cstheme="minorHAnsi"/>
          <w:b/>
          <w:sz w:val="24"/>
          <w:szCs w:val="32"/>
        </w:rPr>
      </w:pPr>
      <w:bookmarkStart w:id="3" w:name="_Hlk136336339"/>
      <w:r w:rsidRPr="0069227C">
        <w:rPr>
          <w:rFonts w:asciiTheme="minorHAnsi" w:eastAsiaTheme="majorEastAsia" w:hAnsiTheme="minorHAnsi" w:cstheme="minorHAnsi"/>
          <w:b/>
          <w:sz w:val="24"/>
          <w:szCs w:val="32"/>
        </w:rPr>
        <w:lastRenderedPageBreak/>
        <w:t>Tabela 2. Kryteria formalne specyficzne</w:t>
      </w:r>
    </w:p>
    <w:tbl>
      <w:tblPr>
        <w:tblStyle w:val="Tabela-Siatka"/>
        <w:tblW w:w="14543" w:type="dxa"/>
        <w:tblLook w:val="04A0" w:firstRow="1" w:lastRow="0" w:firstColumn="1" w:lastColumn="0" w:noHBand="0" w:noVBand="1"/>
        <w:tblCaption w:val="Kryteria merytoryczne specyficzne 0/1"/>
        <w:tblDescription w:val="Tabela 4. Zestawienie kryteriów merytorycznych specyficznych dla działania FE SL 02.11."/>
      </w:tblPr>
      <w:tblGrid>
        <w:gridCol w:w="669"/>
        <w:gridCol w:w="2135"/>
        <w:gridCol w:w="4178"/>
        <w:gridCol w:w="2584"/>
        <w:gridCol w:w="3281"/>
        <w:gridCol w:w="1696"/>
      </w:tblGrid>
      <w:tr w:rsidR="001F6E7C" w:rsidRPr="00D0118A" w14:paraId="058CCB4B" w14:textId="77777777" w:rsidTr="120333B6">
        <w:trPr>
          <w:trHeight w:val="505"/>
          <w:tblHeader/>
        </w:trPr>
        <w:tc>
          <w:tcPr>
            <w:tcW w:w="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3"/>
          <w:p w14:paraId="0AEAA73D" w14:textId="77777777" w:rsidR="001F6E7C" w:rsidRPr="00D0118A" w:rsidRDefault="001F6E7C" w:rsidP="00026EB9">
            <w:pPr>
              <w:spacing w:after="160"/>
              <w:rPr>
                <w:rFonts w:cstheme="minorHAnsi"/>
                <w:b/>
                <w:sz w:val="24"/>
                <w:szCs w:val="24"/>
              </w:rPr>
            </w:pPr>
            <w:r w:rsidRPr="00D0118A">
              <w:rPr>
                <w:rFonts w:cstheme="minorHAnsi"/>
                <w:b/>
                <w:sz w:val="24"/>
                <w:szCs w:val="24"/>
              </w:rPr>
              <w:t>L.p.</w:t>
            </w:r>
          </w:p>
        </w:tc>
        <w:tc>
          <w:tcPr>
            <w:tcW w:w="2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1E7FC9" w14:textId="77777777" w:rsidR="001F6E7C" w:rsidRPr="00D0118A" w:rsidRDefault="001F6E7C" w:rsidP="00026EB9">
            <w:pPr>
              <w:spacing w:after="160"/>
              <w:rPr>
                <w:rFonts w:cstheme="minorHAnsi"/>
                <w:b/>
                <w:sz w:val="24"/>
                <w:szCs w:val="24"/>
              </w:rPr>
            </w:pPr>
            <w:r w:rsidRPr="00D0118A">
              <w:rPr>
                <w:rFonts w:cstheme="minorHAnsi"/>
                <w:b/>
                <w:sz w:val="24"/>
                <w:szCs w:val="24"/>
              </w:rPr>
              <w:t>Nazwa kryterium</w:t>
            </w:r>
          </w:p>
        </w:tc>
        <w:tc>
          <w:tcPr>
            <w:tcW w:w="4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93DCE" w14:textId="77777777" w:rsidR="001F6E7C" w:rsidRPr="00D0118A" w:rsidRDefault="001F6E7C" w:rsidP="00026EB9">
            <w:pPr>
              <w:spacing w:after="160"/>
              <w:rPr>
                <w:rFonts w:cstheme="minorHAnsi"/>
                <w:b/>
                <w:sz w:val="24"/>
                <w:szCs w:val="24"/>
              </w:rPr>
            </w:pPr>
            <w:r w:rsidRPr="00D0118A">
              <w:rPr>
                <w:rFonts w:cstheme="minorHAnsi"/>
                <w:b/>
                <w:sz w:val="24"/>
                <w:szCs w:val="24"/>
              </w:rPr>
              <w:t>Definicja kryterium</w:t>
            </w:r>
          </w:p>
          <w:p w14:paraId="1B64BE03" w14:textId="77777777" w:rsidR="001F6E7C" w:rsidRPr="00D0118A" w:rsidRDefault="001F6E7C" w:rsidP="00026EB9">
            <w:pPr>
              <w:spacing w:after="160"/>
              <w:rPr>
                <w:rFonts w:cstheme="minorHAnsi"/>
                <w:b/>
                <w:sz w:val="24"/>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DA3915" w14:textId="77777777" w:rsidR="001F6E7C" w:rsidRPr="00D0118A" w:rsidRDefault="001F6E7C" w:rsidP="00026EB9">
            <w:pPr>
              <w:spacing w:after="160"/>
              <w:rPr>
                <w:rFonts w:cstheme="minorHAnsi"/>
                <w:b/>
                <w:sz w:val="24"/>
                <w:szCs w:val="24"/>
              </w:rPr>
            </w:pPr>
            <w:r w:rsidRPr="00D0118A">
              <w:rPr>
                <w:rFonts w:cstheme="minorHAnsi"/>
                <w:b/>
                <w:sz w:val="24"/>
                <w:szCs w:val="24"/>
              </w:rPr>
              <w:t>Czy spełnienie kryterium jest konieczne do przyznania dofinansowania?</w:t>
            </w:r>
          </w:p>
        </w:tc>
        <w:tc>
          <w:tcPr>
            <w:tcW w:w="3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CC92C1" w14:textId="77777777" w:rsidR="001F6E7C" w:rsidRPr="00D0118A" w:rsidRDefault="001F6E7C" w:rsidP="00026EB9">
            <w:pPr>
              <w:spacing w:after="160"/>
              <w:rPr>
                <w:rFonts w:cstheme="minorHAnsi"/>
                <w:b/>
                <w:sz w:val="24"/>
                <w:szCs w:val="24"/>
              </w:rPr>
            </w:pPr>
            <w:r w:rsidRPr="00D0118A">
              <w:rPr>
                <w:rFonts w:cstheme="minorHAnsi"/>
                <w:b/>
                <w:sz w:val="24"/>
                <w:szCs w:val="24"/>
              </w:rPr>
              <w:t>Sposób oceny kryterium</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26AB77" w14:textId="77777777" w:rsidR="001F6E7C" w:rsidRPr="00D0118A" w:rsidRDefault="001F6E7C" w:rsidP="00026EB9">
            <w:pPr>
              <w:spacing w:after="160"/>
              <w:rPr>
                <w:rFonts w:cstheme="minorHAnsi"/>
                <w:b/>
                <w:sz w:val="24"/>
                <w:szCs w:val="24"/>
              </w:rPr>
            </w:pPr>
            <w:r w:rsidRPr="00D0118A">
              <w:rPr>
                <w:rFonts w:cstheme="minorHAnsi"/>
                <w:b/>
                <w:sz w:val="24"/>
                <w:szCs w:val="24"/>
              </w:rPr>
              <w:t>Szczególne znaczenie kryterium</w:t>
            </w:r>
          </w:p>
        </w:tc>
      </w:tr>
      <w:tr w:rsidR="001F6E7C" w:rsidRPr="00D0118A" w14:paraId="47DA0580" w14:textId="77777777" w:rsidTr="120333B6">
        <w:tc>
          <w:tcPr>
            <w:tcW w:w="669" w:type="dxa"/>
            <w:tcBorders>
              <w:top w:val="single" w:sz="4" w:space="0" w:color="auto"/>
              <w:left w:val="single" w:sz="4" w:space="0" w:color="auto"/>
              <w:bottom w:val="single" w:sz="4" w:space="0" w:color="auto"/>
              <w:right w:val="single" w:sz="4" w:space="0" w:color="auto"/>
            </w:tcBorders>
          </w:tcPr>
          <w:p w14:paraId="055FA307" w14:textId="77777777" w:rsidR="001F6E7C" w:rsidRPr="00D0118A" w:rsidRDefault="001F6E7C" w:rsidP="001F6E7C">
            <w:pPr>
              <w:numPr>
                <w:ilvl w:val="0"/>
                <w:numId w:val="22"/>
              </w:numPr>
              <w:spacing w:after="160"/>
              <w:rPr>
                <w:rFonts w:cstheme="minorHAnsi"/>
                <w:sz w:val="24"/>
                <w:szCs w:val="24"/>
              </w:rPr>
            </w:pPr>
          </w:p>
        </w:tc>
        <w:tc>
          <w:tcPr>
            <w:tcW w:w="2135" w:type="dxa"/>
            <w:tcBorders>
              <w:top w:val="single" w:sz="4" w:space="0" w:color="auto"/>
              <w:left w:val="single" w:sz="4" w:space="0" w:color="auto"/>
              <w:bottom w:val="single" w:sz="4" w:space="0" w:color="auto"/>
              <w:right w:val="single" w:sz="4" w:space="0" w:color="auto"/>
            </w:tcBorders>
          </w:tcPr>
          <w:p w14:paraId="40FDE3CD" w14:textId="77777777" w:rsidR="001F6E7C" w:rsidRPr="00D0118A" w:rsidRDefault="001F6E7C" w:rsidP="00026EB9">
            <w:pPr>
              <w:spacing w:after="160"/>
              <w:rPr>
                <w:rFonts w:cstheme="minorHAnsi"/>
                <w:sz w:val="24"/>
                <w:szCs w:val="24"/>
              </w:rPr>
            </w:pPr>
            <w:r w:rsidRPr="00D0118A">
              <w:rPr>
                <w:rFonts w:cstheme="minorHAnsi"/>
                <w:sz w:val="24"/>
                <w:szCs w:val="24"/>
              </w:rPr>
              <w:t>Infrastruktura drogowa (w tym parkingi) realizowana w ramach projektu</w:t>
            </w:r>
          </w:p>
        </w:tc>
        <w:tc>
          <w:tcPr>
            <w:tcW w:w="4178" w:type="dxa"/>
            <w:tcBorders>
              <w:top w:val="single" w:sz="4" w:space="0" w:color="auto"/>
              <w:left w:val="single" w:sz="4" w:space="0" w:color="auto"/>
              <w:bottom w:val="single" w:sz="4" w:space="0" w:color="auto"/>
              <w:right w:val="single" w:sz="4" w:space="0" w:color="auto"/>
            </w:tcBorders>
          </w:tcPr>
          <w:p w14:paraId="44C817CF" w14:textId="69B35099" w:rsidR="001F6E7C" w:rsidRPr="00D0118A" w:rsidRDefault="001F6E7C" w:rsidP="00026EB9">
            <w:pPr>
              <w:rPr>
                <w:rFonts w:cstheme="minorHAnsi"/>
                <w:sz w:val="24"/>
                <w:szCs w:val="24"/>
              </w:rPr>
            </w:pPr>
            <w:r w:rsidRPr="00D0118A">
              <w:rPr>
                <w:rFonts w:cstheme="minorHAnsi"/>
                <w:sz w:val="24"/>
                <w:szCs w:val="24"/>
              </w:rPr>
              <w:t xml:space="preserve">W ramach kryterium będzie weryfikowane czy infrastruktura drogowa (w tym w parkingi) stanowią integralną częścią większego projektu, nie są dominującą częścią projektu, a ich koszt nie przekracza 15% kosztów kwalifikowalnych operacji. </w:t>
            </w:r>
          </w:p>
          <w:p w14:paraId="4B462AC1" w14:textId="77777777" w:rsidR="001F6E7C" w:rsidRPr="00D0118A" w:rsidRDefault="001F6E7C" w:rsidP="00026EB9">
            <w:pPr>
              <w:spacing w:after="160"/>
              <w:rPr>
                <w:rFonts w:cstheme="minorHAnsi"/>
                <w:sz w:val="24"/>
                <w:szCs w:val="24"/>
              </w:rPr>
            </w:pPr>
            <w:r w:rsidRPr="00D0118A">
              <w:rPr>
                <w:rFonts w:cstheme="minorHAnsi"/>
                <w:sz w:val="24"/>
                <w:szCs w:val="24"/>
              </w:rPr>
              <w:t>Projekty nie mogą obejmować budowy nowych dróg lub parkingów, a w odniesieniu do istniejących prowadzić do zwiększenia ich pojemności lub przepustowości. Prace dotyczące infrastruktury drogowej nie mogą także w inny sposób przyczyniać się do zwiększenia natężenia ruchu samochodowego.</w:t>
            </w:r>
          </w:p>
          <w:p w14:paraId="5DE2FDB0" w14:textId="18EEF838" w:rsidR="001F6E7C" w:rsidRPr="00D0118A" w:rsidRDefault="001F6E7C" w:rsidP="120333B6">
            <w:pPr>
              <w:spacing w:after="160"/>
              <w:rPr>
                <w:sz w:val="24"/>
                <w:szCs w:val="24"/>
              </w:rPr>
            </w:pPr>
            <w:r w:rsidRPr="120333B6">
              <w:rPr>
                <w:sz w:val="24"/>
                <w:szCs w:val="24"/>
              </w:rPr>
              <w:lastRenderedPageBreak/>
              <w:t>Z kryterium zostają wyłączone ciągi piesze, ciągi pieszo-rowerowe, drogi/ścieżki/szlaki rowerowe niewykorzystywane do prowadzenia ruchu samochodowego.</w:t>
            </w:r>
          </w:p>
          <w:p w14:paraId="682B1F07" w14:textId="77777777" w:rsidR="001F6E7C" w:rsidRPr="00D0118A" w:rsidRDefault="001F6E7C" w:rsidP="00026EB9">
            <w:pPr>
              <w:rPr>
                <w:rFonts w:cstheme="minorHAnsi"/>
                <w:sz w:val="24"/>
                <w:szCs w:val="24"/>
              </w:rPr>
            </w:pPr>
            <w:r w:rsidRPr="00D0118A">
              <w:rPr>
                <w:rFonts w:cstheme="minorHAnsi"/>
                <w:sz w:val="24"/>
                <w:szCs w:val="24"/>
              </w:rPr>
              <w:t>Kryterium jest weryfikowane w oparciu o wniosek o dofinansowanie i załączniki.</w:t>
            </w:r>
          </w:p>
        </w:tc>
        <w:tc>
          <w:tcPr>
            <w:tcW w:w="2584" w:type="dxa"/>
            <w:tcBorders>
              <w:top w:val="single" w:sz="4" w:space="0" w:color="auto"/>
              <w:left w:val="single" w:sz="4" w:space="0" w:color="auto"/>
              <w:bottom w:val="single" w:sz="4" w:space="0" w:color="auto"/>
              <w:right w:val="single" w:sz="4" w:space="0" w:color="auto"/>
            </w:tcBorders>
          </w:tcPr>
          <w:p w14:paraId="5952446E" w14:textId="77777777" w:rsidR="001F6E7C" w:rsidRPr="00D0118A" w:rsidRDefault="001F6E7C" w:rsidP="00026EB9">
            <w:pPr>
              <w:rPr>
                <w:rFonts w:cstheme="minorHAnsi"/>
                <w:sz w:val="24"/>
                <w:szCs w:val="24"/>
              </w:rPr>
            </w:pPr>
            <w:r w:rsidRPr="00D0118A">
              <w:rPr>
                <w:rFonts w:cstheme="minorHAnsi"/>
                <w:sz w:val="24"/>
                <w:szCs w:val="24"/>
              </w:rPr>
              <w:lastRenderedPageBreak/>
              <w:t>TAK</w:t>
            </w:r>
          </w:p>
          <w:p w14:paraId="44181796" w14:textId="77777777" w:rsidR="001F6E7C" w:rsidRPr="00D0118A" w:rsidRDefault="001F6E7C" w:rsidP="00026EB9">
            <w:pPr>
              <w:rPr>
                <w:rFonts w:cstheme="minorHAnsi"/>
                <w:sz w:val="24"/>
                <w:szCs w:val="24"/>
              </w:rPr>
            </w:pPr>
            <w:r w:rsidRPr="00D0118A">
              <w:rPr>
                <w:rFonts w:cstheme="minorHAnsi"/>
                <w:sz w:val="24"/>
                <w:szCs w:val="24"/>
              </w:rPr>
              <w:t>Kryterium podlega uzupełnieniu</w:t>
            </w:r>
          </w:p>
        </w:tc>
        <w:tc>
          <w:tcPr>
            <w:tcW w:w="3281" w:type="dxa"/>
            <w:tcBorders>
              <w:top w:val="single" w:sz="4" w:space="0" w:color="auto"/>
              <w:left w:val="single" w:sz="4" w:space="0" w:color="auto"/>
              <w:bottom w:val="single" w:sz="4" w:space="0" w:color="auto"/>
              <w:right w:val="single" w:sz="4" w:space="0" w:color="auto"/>
            </w:tcBorders>
          </w:tcPr>
          <w:p w14:paraId="6B4DB759" w14:textId="77777777" w:rsidR="001F6E7C" w:rsidRPr="00D0118A" w:rsidRDefault="001F6E7C" w:rsidP="00026EB9">
            <w:pPr>
              <w:spacing w:after="160"/>
              <w:rPr>
                <w:rFonts w:cstheme="minorHAnsi"/>
                <w:sz w:val="24"/>
                <w:szCs w:val="24"/>
              </w:rPr>
            </w:pPr>
            <w:r w:rsidRPr="00D0118A">
              <w:rPr>
                <w:rFonts w:cstheme="minorHAnsi"/>
                <w:sz w:val="24"/>
                <w:szCs w:val="24"/>
              </w:rPr>
              <w:t>0/1</w:t>
            </w:r>
          </w:p>
          <w:p w14:paraId="011E39FE" w14:textId="3BF1F16E" w:rsidR="001F6E7C" w:rsidRPr="00D0118A" w:rsidRDefault="001F6E7C" w:rsidP="1D4DBAAF">
            <w:pPr>
              <w:rPr>
                <w:sz w:val="24"/>
                <w:szCs w:val="24"/>
              </w:rPr>
            </w:pPr>
            <w:r w:rsidRPr="1D4DBAAF">
              <w:rPr>
                <w:sz w:val="24"/>
                <w:szCs w:val="24"/>
              </w:rPr>
              <w:t xml:space="preserve">1 pkt </w:t>
            </w:r>
            <w:r w:rsidR="5E53DF0B" w:rsidRPr="1D4DBAAF">
              <w:rPr>
                <w:sz w:val="24"/>
                <w:szCs w:val="24"/>
              </w:rPr>
              <w:t>–</w:t>
            </w:r>
            <w:r w:rsidRPr="1D4DBAAF">
              <w:rPr>
                <w:sz w:val="24"/>
                <w:szCs w:val="24"/>
              </w:rPr>
              <w:t xml:space="preserve"> spełnia kryterium</w:t>
            </w:r>
          </w:p>
          <w:p w14:paraId="7FA375D3" w14:textId="77777777" w:rsidR="001F6E7C" w:rsidRPr="00D0118A" w:rsidRDefault="001F6E7C" w:rsidP="00026EB9">
            <w:pPr>
              <w:spacing w:after="160"/>
              <w:rPr>
                <w:rFonts w:cstheme="minorHAnsi"/>
                <w:sz w:val="24"/>
                <w:szCs w:val="24"/>
              </w:rPr>
            </w:pPr>
            <w:r w:rsidRPr="00D0118A">
              <w:rPr>
                <w:rFonts w:cstheme="minorHAnsi"/>
                <w:sz w:val="24"/>
                <w:szCs w:val="24"/>
              </w:rPr>
              <w:t>0 pkt – nie spełnia kryterium – ocena negatywna</w:t>
            </w:r>
          </w:p>
        </w:tc>
        <w:tc>
          <w:tcPr>
            <w:tcW w:w="1696" w:type="dxa"/>
            <w:tcBorders>
              <w:top w:val="single" w:sz="4" w:space="0" w:color="auto"/>
              <w:left w:val="single" w:sz="4" w:space="0" w:color="auto"/>
              <w:bottom w:val="single" w:sz="4" w:space="0" w:color="auto"/>
              <w:right w:val="single" w:sz="4" w:space="0" w:color="auto"/>
            </w:tcBorders>
          </w:tcPr>
          <w:p w14:paraId="3CEC1478" w14:textId="77777777" w:rsidR="001F6E7C" w:rsidRPr="00D0118A" w:rsidRDefault="001F6E7C" w:rsidP="00026EB9">
            <w:pPr>
              <w:spacing w:after="160"/>
              <w:rPr>
                <w:rFonts w:cstheme="minorHAnsi"/>
                <w:sz w:val="24"/>
                <w:szCs w:val="24"/>
              </w:rPr>
            </w:pPr>
            <w:r w:rsidRPr="00D0118A">
              <w:rPr>
                <w:rFonts w:cstheme="minorHAnsi"/>
                <w:sz w:val="24"/>
                <w:szCs w:val="24"/>
              </w:rPr>
              <w:t>Nie dotyczy</w:t>
            </w:r>
          </w:p>
        </w:tc>
      </w:tr>
      <w:tr w:rsidR="001F6E7C" w:rsidRPr="00D0118A" w14:paraId="1324E5C6" w14:textId="77777777" w:rsidTr="120333B6">
        <w:trPr>
          <w:trHeight w:val="751"/>
        </w:trPr>
        <w:tc>
          <w:tcPr>
            <w:tcW w:w="669" w:type="dxa"/>
            <w:tcBorders>
              <w:top w:val="single" w:sz="4" w:space="0" w:color="auto"/>
              <w:left w:val="single" w:sz="4" w:space="0" w:color="auto"/>
              <w:bottom w:val="single" w:sz="4" w:space="0" w:color="auto"/>
              <w:right w:val="single" w:sz="4" w:space="0" w:color="auto"/>
            </w:tcBorders>
          </w:tcPr>
          <w:p w14:paraId="1211EB66" w14:textId="77777777" w:rsidR="001F6E7C" w:rsidRPr="00D0118A" w:rsidRDefault="001F6E7C" w:rsidP="001F6E7C">
            <w:pPr>
              <w:numPr>
                <w:ilvl w:val="0"/>
                <w:numId w:val="22"/>
              </w:numPr>
              <w:spacing w:after="0"/>
              <w:rPr>
                <w:rFonts w:cstheme="minorHAnsi"/>
                <w:sz w:val="24"/>
                <w:szCs w:val="24"/>
              </w:rPr>
            </w:pPr>
          </w:p>
        </w:tc>
        <w:tc>
          <w:tcPr>
            <w:tcW w:w="2135" w:type="dxa"/>
            <w:tcBorders>
              <w:top w:val="single" w:sz="4" w:space="0" w:color="auto"/>
              <w:left w:val="single" w:sz="4" w:space="0" w:color="auto"/>
              <w:bottom w:val="single" w:sz="4" w:space="0" w:color="auto"/>
              <w:right w:val="single" w:sz="4" w:space="0" w:color="auto"/>
            </w:tcBorders>
          </w:tcPr>
          <w:p w14:paraId="5480711C" w14:textId="77777777" w:rsidR="001F6E7C" w:rsidRPr="00D0118A" w:rsidRDefault="001F6E7C" w:rsidP="00026EB9">
            <w:pPr>
              <w:rPr>
                <w:rFonts w:cstheme="minorHAnsi"/>
                <w:sz w:val="24"/>
                <w:szCs w:val="24"/>
              </w:rPr>
            </w:pPr>
            <w:r w:rsidRPr="00D0118A">
              <w:rPr>
                <w:rFonts w:cstheme="minorHAnsi"/>
                <w:sz w:val="24"/>
                <w:szCs w:val="24"/>
              </w:rPr>
              <w:t>Miejsce realizacji projektu</w:t>
            </w:r>
          </w:p>
        </w:tc>
        <w:tc>
          <w:tcPr>
            <w:tcW w:w="4178" w:type="dxa"/>
            <w:tcBorders>
              <w:top w:val="single" w:sz="4" w:space="0" w:color="auto"/>
              <w:left w:val="single" w:sz="4" w:space="0" w:color="auto"/>
              <w:bottom w:val="single" w:sz="4" w:space="0" w:color="auto"/>
              <w:right w:val="single" w:sz="4" w:space="0" w:color="auto"/>
            </w:tcBorders>
          </w:tcPr>
          <w:p w14:paraId="73DEF32A" w14:textId="58BEA607" w:rsidR="001F6E7C" w:rsidRPr="00D0118A" w:rsidRDefault="001F6E7C" w:rsidP="00026EB9">
            <w:pPr>
              <w:rPr>
                <w:rFonts w:cstheme="minorHAnsi"/>
                <w:sz w:val="24"/>
                <w:szCs w:val="24"/>
              </w:rPr>
            </w:pPr>
            <w:r w:rsidRPr="00D0118A">
              <w:rPr>
                <w:rFonts w:cstheme="minorHAnsi"/>
                <w:sz w:val="24"/>
                <w:szCs w:val="24"/>
              </w:rPr>
              <w:t>Zgodnie z programem Fundusze Europejskie dla Śląskiego 2021-2027, projekt musi być realizowany na obszarach miejskich.</w:t>
            </w:r>
          </w:p>
          <w:p w14:paraId="2BE50B00" w14:textId="369F2AAC" w:rsidR="001F6E7C" w:rsidRPr="00D0118A" w:rsidRDefault="001F6E7C" w:rsidP="00026EB9">
            <w:pPr>
              <w:rPr>
                <w:rFonts w:cstheme="minorHAnsi"/>
                <w:sz w:val="24"/>
                <w:szCs w:val="24"/>
              </w:rPr>
            </w:pPr>
            <w:r w:rsidRPr="00D0118A">
              <w:rPr>
                <w:rFonts w:cstheme="minorHAnsi"/>
                <w:sz w:val="24"/>
                <w:szCs w:val="24"/>
              </w:rPr>
              <w:t>Za obszary miejskie należy przyjąć gminy miejskie i gminy miejsko-wiejskie.</w:t>
            </w:r>
          </w:p>
          <w:p w14:paraId="0CE3D6F8" w14:textId="77777777" w:rsidR="001F6E7C" w:rsidRPr="00D0118A" w:rsidRDefault="001F6E7C" w:rsidP="00026EB9">
            <w:pPr>
              <w:rPr>
                <w:rFonts w:cstheme="minorHAnsi"/>
                <w:sz w:val="24"/>
                <w:szCs w:val="24"/>
              </w:rPr>
            </w:pPr>
            <w:r w:rsidRPr="00D0118A">
              <w:rPr>
                <w:rFonts w:cstheme="minorHAnsi"/>
                <w:sz w:val="24"/>
                <w:szCs w:val="24"/>
              </w:rPr>
              <w:t>Kryterium jest weryfikowane w oparciu o wniosek o dofinansowanie projektu.</w:t>
            </w:r>
          </w:p>
        </w:tc>
        <w:tc>
          <w:tcPr>
            <w:tcW w:w="2584" w:type="dxa"/>
            <w:tcBorders>
              <w:top w:val="single" w:sz="4" w:space="0" w:color="auto"/>
              <w:left w:val="single" w:sz="4" w:space="0" w:color="auto"/>
              <w:bottom w:val="single" w:sz="4" w:space="0" w:color="auto"/>
              <w:right w:val="single" w:sz="4" w:space="0" w:color="auto"/>
            </w:tcBorders>
          </w:tcPr>
          <w:p w14:paraId="1BBAA503" w14:textId="77777777" w:rsidR="001F6E7C" w:rsidRPr="00D0118A" w:rsidRDefault="001F6E7C" w:rsidP="00026EB9">
            <w:pPr>
              <w:rPr>
                <w:rFonts w:cstheme="minorHAnsi"/>
                <w:sz w:val="24"/>
                <w:szCs w:val="24"/>
              </w:rPr>
            </w:pPr>
            <w:r w:rsidRPr="00D0118A">
              <w:rPr>
                <w:rFonts w:cstheme="minorHAnsi"/>
                <w:sz w:val="24"/>
                <w:szCs w:val="24"/>
              </w:rPr>
              <w:t>TAK</w:t>
            </w:r>
          </w:p>
          <w:p w14:paraId="6259316A" w14:textId="77777777" w:rsidR="001F6E7C" w:rsidRPr="00D0118A" w:rsidRDefault="001F6E7C" w:rsidP="00026EB9">
            <w:pPr>
              <w:rPr>
                <w:rFonts w:cstheme="minorHAnsi"/>
                <w:sz w:val="24"/>
                <w:szCs w:val="24"/>
              </w:rPr>
            </w:pPr>
            <w:r w:rsidRPr="00D0118A">
              <w:rPr>
                <w:rFonts w:cstheme="minorHAnsi"/>
                <w:sz w:val="24"/>
                <w:szCs w:val="24"/>
              </w:rPr>
              <w:t>Kryterium nie podlega uzupełnieniu</w:t>
            </w:r>
          </w:p>
        </w:tc>
        <w:tc>
          <w:tcPr>
            <w:tcW w:w="3281" w:type="dxa"/>
            <w:tcBorders>
              <w:top w:val="single" w:sz="4" w:space="0" w:color="auto"/>
              <w:left w:val="single" w:sz="4" w:space="0" w:color="auto"/>
              <w:bottom w:val="single" w:sz="4" w:space="0" w:color="auto"/>
              <w:right w:val="single" w:sz="4" w:space="0" w:color="auto"/>
            </w:tcBorders>
          </w:tcPr>
          <w:p w14:paraId="5B41CF00" w14:textId="4A1F8787" w:rsidR="001F6E7C" w:rsidRPr="00D0118A" w:rsidRDefault="001F6E7C" w:rsidP="00026EB9">
            <w:pPr>
              <w:rPr>
                <w:rFonts w:cstheme="minorHAnsi"/>
                <w:sz w:val="24"/>
                <w:szCs w:val="24"/>
              </w:rPr>
            </w:pPr>
            <w:r w:rsidRPr="00D0118A">
              <w:rPr>
                <w:rFonts w:cstheme="minorHAnsi"/>
                <w:sz w:val="24"/>
                <w:szCs w:val="24"/>
              </w:rPr>
              <w:t>0/1</w:t>
            </w:r>
          </w:p>
          <w:p w14:paraId="04EE2162" w14:textId="7BE4436F" w:rsidR="001F6E7C" w:rsidRPr="00D0118A" w:rsidRDefault="001F6E7C" w:rsidP="1D4DBAAF">
            <w:pPr>
              <w:rPr>
                <w:sz w:val="24"/>
                <w:szCs w:val="24"/>
              </w:rPr>
            </w:pPr>
            <w:r w:rsidRPr="1D4DBAAF">
              <w:rPr>
                <w:sz w:val="24"/>
                <w:szCs w:val="24"/>
              </w:rPr>
              <w:t xml:space="preserve">1 pkt </w:t>
            </w:r>
            <w:r w:rsidR="3C53697E" w:rsidRPr="1D4DBAAF">
              <w:rPr>
                <w:sz w:val="24"/>
                <w:szCs w:val="24"/>
              </w:rPr>
              <w:t>–</w:t>
            </w:r>
            <w:r w:rsidRPr="1D4DBAAF">
              <w:rPr>
                <w:sz w:val="24"/>
                <w:szCs w:val="24"/>
              </w:rPr>
              <w:t xml:space="preserve"> spełnia kryterium</w:t>
            </w:r>
          </w:p>
          <w:p w14:paraId="3E836CF7" w14:textId="77777777" w:rsidR="001F6E7C" w:rsidRPr="00D0118A" w:rsidRDefault="001F6E7C" w:rsidP="00026EB9">
            <w:pPr>
              <w:rPr>
                <w:rFonts w:cstheme="minorHAnsi"/>
                <w:sz w:val="24"/>
                <w:szCs w:val="24"/>
              </w:rPr>
            </w:pPr>
            <w:r w:rsidRPr="00D0118A">
              <w:rPr>
                <w:rFonts w:cstheme="minorHAnsi"/>
                <w:sz w:val="24"/>
                <w:szCs w:val="24"/>
              </w:rPr>
              <w:t>0 pkt – nie spełnia kryterium – ocena negatywna</w:t>
            </w:r>
          </w:p>
        </w:tc>
        <w:tc>
          <w:tcPr>
            <w:tcW w:w="1696" w:type="dxa"/>
            <w:tcBorders>
              <w:top w:val="single" w:sz="4" w:space="0" w:color="auto"/>
              <w:left w:val="single" w:sz="4" w:space="0" w:color="auto"/>
              <w:bottom w:val="single" w:sz="4" w:space="0" w:color="auto"/>
              <w:right w:val="single" w:sz="4" w:space="0" w:color="auto"/>
            </w:tcBorders>
          </w:tcPr>
          <w:p w14:paraId="52F81AB1" w14:textId="77777777" w:rsidR="001F6E7C" w:rsidRPr="00D0118A" w:rsidRDefault="001F6E7C" w:rsidP="00026EB9">
            <w:pPr>
              <w:rPr>
                <w:rFonts w:cstheme="minorHAnsi"/>
                <w:sz w:val="24"/>
                <w:szCs w:val="24"/>
              </w:rPr>
            </w:pPr>
            <w:r w:rsidRPr="00D0118A">
              <w:rPr>
                <w:rFonts w:cstheme="minorHAnsi"/>
                <w:sz w:val="24"/>
                <w:szCs w:val="24"/>
              </w:rPr>
              <w:t>Nie dotyczy</w:t>
            </w:r>
          </w:p>
        </w:tc>
      </w:tr>
    </w:tbl>
    <w:p w14:paraId="53C8F6C0" w14:textId="77777777" w:rsidR="00DD4B58" w:rsidRDefault="00DD4B58" w:rsidP="00D0118A">
      <w:pPr>
        <w:rPr>
          <w:rFonts w:asciiTheme="minorHAnsi" w:eastAsiaTheme="majorEastAsia" w:hAnsiTheme="minorHAnsi" w:cstheme="minorHAnsi"/>
          <w:b/>
          <w:sz w:val="24"/>
          <w:szCs w:val="32"/>
        </w:rPr>
      </w:pPr>
    </w:p>
    <w:p w14:paraId="70DE45BB" w14:textId="631AF168" w:rsidR="004E4F27" w:rsidRPr="004E4F27" w:rsidRDefault="004E4F27" w:rsidP="004E4F27">
      <w:pPr>
        <w:keepNext/>
        <w:keepLines/>
        <w:spacing w:before="480" w:after="240"/>
        <w:outlineLvl w:val="0"/>
        <w:rPr>
          <w:rFonts w:asciiTheme="minorHAnsi" w:eastAsiaTheme="majorEastAsia" w:hAnsiTheme="minorHAnsi" w:cstheme="minorHAnsi"/>
          <w:b/>
          <w:sz w:val="24"/>
          <w:szCs w:val="32"/>
        </w:rPr>
      </w:pPr>
      <w:r w:rsidRPr="0069227C">
        <w:rPr>
          <w:rFonts w:asciiTheme="minorHAnsi" w:eastAsiaTheme="majorEastAsia" w:hAnsiTheme="minorHAnsi" w:cstheme="minorHAnsi"/>
          <w:b/>
          <w:sz w:val="24"/>
          <w:szCs w:val="32"/>
        </w:rPr>
        <w:lastRenderedPageBreak/>
        <w:t xml:space="preserve">Tabela </w:t>
      </w:r>
      <w:r>
        <w:rPr>
          <w:rFonts w:asciiTheme="minorHAnsi" w:eastAsiaTheme="majorEastAsia" w:hAnsiTheme="minorHAnsi" w:cstheme="minorHAnsi"/>
          <w:b/>
          <w:sz w:val="24"/>
          <w:szCs w:val="32"/>
        </w:rPr>
        <w:t>3</w:t>
      </w:r>
      <w:r w:rsidRPr="0069227C">
        <w:rPr>
          <w:rFonts w:asciiTheme="minorHAnsi" w:eastAsiaTheme="majorEastAsia" w:hAnsiTheme="minorHAnsi" w:cstheme="minorHAnsi"/>
          <w:b/>
          <w:sz w:val="24"/>
          <w:szCs w:val="32"/>
        </w:rPr>
        <w:t xml:space="preserve">. Kryteria </w:t>
      </w:r>
      <w:r>
        <w:rPr>
          <w:rFonts w:asciiTheme="minorHAnsi" w:eastAsiaTheme="majorEastAsia" w:hAnsiTheme="minorHAnsi" w:cstheme="minorHAnsi"/>
          <w:b/>
          <w:sz w:val="24"/>
          <w:szCs w:val="32"/>
        </w:rPr>
        <w:t>merytoryczne ogólne</w:t>
      </w:r>
    </w:p>
    <w:tbl>
      <w:tblPr>
        <w:tblStyle w:val="Tabela-Siatka"/>
        <w:tblW w:w="14454" w:type="dxa"/>
        <w:tblLayout w:type="fixed"/>
        <w:tblLook w:val="04A0" w:firstRow="1" w:lastRow="0" w:firstColumn="1" w:lastColumn="0" w:noHBand="0" w:noVBand="1"/>
        <w:tblCaption w:val="Kryteria merytoryczne ogólne"/>
        <w:tblDescription w:val="Tabela 3. Zestawienie kryteriów merytorycznych ogólnych dla działania 2.6"/>
      </w:tblPr>
      <w:tblGrid>
        <w:gridCol w:w="866"/>
        <w:gridCol w:w="2106"/>
        <w:gridCol w:w="5954"/>
        <w:gridCol w:w="1842"/>
        <w:gridCol w:w="2127"/>
        <w:gridCol w:w="1559"/>
      </w:tblGrid>
      <w:tr w:rsidR="00526D78" w:rsidRPr="00526D78" w14:paraId="686F8C3F" w14:textId="77777777" w:rsidTr="0099187D">
        <w:trPr>
          <w:trHeight w:val="300"/>
          <w:tblHeader/>
        </w:trPr>
        <w:tc>
          <w:tcPr>
            <w:tcW w:w="866" w:type="dxa"/>
            <w:shd w:val="clear" w:color="auto" w:fill="A6A6A6" w:themeFill="background1" w:themeFillShade="A6"/>
            <w:hideMark/>
          </w:tcPr>
          <w:p w14:paraId="01CB8CC3" w14:textId="77777777" w:rsidR="00526D78" w:rsidRPr="00526D78" w:rsidRDefault="00526D78" w:rsidP="0099187D">
            <w:pPr>
              <w:pStyle w:val="Akapitzlist"/>
              <w:ind w:left="22"/>
              <w:rPr>
                <w:rFonts w:eastAsia="Arial" w:cstheme="minorHAnsi"/>
                <w:sz w:val="24"/>
                <w:szCs w:val="24"/>
              </w:rPr>
            </w:pPr>
            <w:r w:rsidRPr="00526D78">
              <w:rPr>
                <w:rFonts w:eastAsia="Arial" w:cstheme="minorHAnsi"/>
                <w:sz w:val="24"/>
                <w:szCs w:val="24"/>
              </w:rPr>
              <w:t>L.p.</w:t>
            </w:r>
          </w:p>
        </w:tc>
        <w:tc>
          <w:tcPr>
            <w:tcW w:w="2106" w:type="dxa"/>
            <w:shd w:val="clear" w:color="auto" w:fill="A6A6A6" w:themeFill="background1" w:themeFillShade="A6"/>
            <w:hideMark/>
          </w:tcPr>
          <w:p w14:paraId="78E3D6C6" w14:textId="77777777" w:rsidR="00526D78" w:rsidRPr="00526D78" w:rsidRDefault="00526D78" w:rsidP="0099187D">
            <w:pPr>
              <w:rPr>
                <w:rFonts w:eastAsia="Arial" w:cstheme="minorHAnsi"/>
                <w:sz w:val="24"/>
                <w:szCs w:val="24"/>
              </w:rPr>
            </w:pPr>
            <w:r w:rsidRPr="00526D78">
              <w:rPr>
                <w:rFonts w:eastAsia="Arial" w:cstheme="minorHAnsi"/>
                <w:b/>
                <w:bCs/>
                <w:sz w:val="24"/>
                <w:szCs w:val="24"/>
              </w:rPr>
              <w:t>Nazwa kryterium</w:t>
            </w:r>
          </w:p>
        </w:tc>
        <w:tc>
          <w:tcPr>
            <w:tcW w:w="5954" w:type="dxa"/>
            <w:shd w:val="clear" w:color="auto" w:fill="A6A6A6" w:themeFill="background1" w:themeFillShade="A6"/>
            <w:hideMark/>
          </w:tcPr>
          <w:p w14:paraId="57B36424" w14:textId="77777777" w:rsidR="00526D78" w:rsidRPr="00526D78" w:rsidRDefault="00526D78" w:rsidP="0099187D">
            <w:pPr>
              <w:rPr>
                <w:rFonts w:eastAsia="Arial" w:cstheme="minorHAnsi"/>
                <w:b/>
                <w:bCs/>
                <w:sz w:val="24"/>
                <w:szCs w:val="24"/>
              </w:rPr>
            </w:pPr>
            <w:r w:rsidRPr="00526D78">
              <w:rPr>
                <w:rFonts w:eastAsia="Arial" w:cstheme="minorHAnsi"/>
                <w:b/>
                <w:bCs/>
                <w:sz w:val="24"/>
                <w:szCs w:val="24"/>
              </w:rPr>
              <w:t>Definicja kryterium</w:t>
            </w:r>
          </w:p>
          <w:p w14:paraId="18158D60" w14:textId="77777777" w:rsidR="00526D78" w:rsidRPr="00526D78" w:rsidRDefault="00526D78" w:rsidP="0099187D">
            <w:pPr>
              <w:rPr>
                <w:rFonts w:eastAsia="Arial" w:cstheme="minorHAnsi"/>
                <w:sz w:val="24"/>
                <w:szCs w:val="24"/>
              </w:rPr>
            </w:pPr>
          </w:p>
        </w:tc>
        <w:tc>
          <w:tcPr>
            <w:tcW w:w="1842" w:type="dxa"/>
            <w:shd w:val="clear" w:color="auto" w:fill="A6A6A6" w:themeFill="background1" w:themeFillShade="A6"/>
            <w:hideMark/>
          </w:tcPr>
          <w:p w14:paraId="0DDD5C9E" w14:textId="77777777" w:rsidR="00526D78" w:rsidRPr="00526D78" w:rsidRDefault="00526D78" w:rsidP="0099187D">
            <w:pPr>
              <w:rPr>
                <w:rFonts w:eastAsia="Arial" w:cstheme="minorHAnsi"/>
                <w:b/>
                <w:bCs/>
                <w:sz w:val="24"/>
                <w:szCs w:val="24"/>
              </w:rPr>
            </w:pPr>
            <w:r w:rsidRPr="00526D78">
              <w:rPr>
                <w:rFonts w:eastAsia="Arial" w:cstheme="minorHAnsi"/>
                <w:b/>
                <w:bCs/>
                <w:sz w:val="24"/>
                <w:szCs w:val="24"/>
              </w:rPr>
              <w:t>Czy spełnienie kryterium jest konieczne do przyznania dofinansowania?</w:t>
            </w:r>
          </w:p>
        </w:tc>
        <w:tc>
          <w:tcPr>
            <w:tcW w:w="2127" w:type="dxa"/>
            <w:shd w:val="clear" w:color="auto" w:fill="A6A6A6" w:themeFill="background1" w:themeFillShade="A6"/>
            <w:hideMark/>
          </w:tcPr>
          <w:p w14:paraId="0036CA7B" w14:textId="77777777" w:rsidR="00526D78" w:rsidRPr="00526D78" w:rsidRDefault="00526D78" w:rsidP="0099187D">
            <w:pPr>
              <w:rPr>
                <w:rFonts w:eastAsia="Arial" w:cstheme="minorHAnsi"/>
                <w:b/>
                <w:bCs/>
                <w:sz w:val="24"/>
                <w:szCs w:val="24"/>
              </w:rPr>
            </w:pPr>
            <w:r w:rsidRPr="00526D78">
              <w:rPr>
                <w:rFonts w:eastAsia="Arial" w:cstheme="minorHAnsi"/>
                <w:b/>
                <w:bCs/>
                <w:sz w:val="24"/>
                <w:szCs w:val="24"/>
              </w:rPr>
              <w:t>Sposób oceny kryterium</w:t>
            </w:r>
          </w:p>
        </w:tc>
        <w:tc>
          <w:tcPr>
            <w:tcW w:w="1559" w:type="dxa"/>
            <w:shd w:val="clear" w:color="auto" w:fill="A6A6A6" w:themeFill="background1" w:themeFillShade="A6"/>
            <w:hideMark/>
          </w:tcPr>
          <w:p w14:paraId="5102832F" w14:textId="77777777" w:rsidR="00526D78" w:rsidRPr="00526D78" w:rsidRDefault="00526D78" w:rsidP="0099187D">
            <w:pPr>
              <w:rPr>
                <w:rFonts w:eastAsia="Arial" w:cstheme="minorHAnsi"/>
                <w:b/>
                <w:bCs/>
                <w:sz w:val="24"/>
                <w:szCs w:val="24"/>
              </w:rPr>
            </w:pPr>
            <w:r w:rsidRPr="00526D78">
              <w:rPr>
                <w:rFonts w:eastAsia="Arial" w:cstheme="minorHAnsi"/>
                <w:b/>
                <w:bCs/>
                <w:sz w:val="24"/>
                <w:szCs w:val="24"/>
              </w:rPr>
              <w:t>Szczególne znaczenie kryterium</w:t>
            </w:r>
          </w:p>
        </w:tc>
      </w:tr>
      <w:tr w:rsidR="00526D78" w:rsidRPr="00526D78" w14:paraId="50A24272" w14:textId="77777777" w:rsidTr="0099187D">
        <w:trPr>
          <w:trHeight w:val="300"/>
        </w:trPr>
        <w:tc>
          <w:tcPr>
            <w:tcW w:w="866" w:type="dxa"/>
            <w:hideMark/>
          </w:tcPr>
          <w:p w14:paraId="1A6443E0"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06" w:type="dxa"/>
            <w:hideMark/>
          </w:tcPr>
          <w:p w14:paraId="138CACF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Właściwie przeprowadzona analiza finansowa i ekonomiczna</w:t>
            </w:r>
          </w:p>
        </w:tc>
        <w:tc>
          <w:tcPr>
            <w:tcW w:w="5954" w:type="dxa"/>
            <w:hideMark/>
          </w:tcPr>
          <w:p w14:paraId="16D32E62"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ramach kryterium ocenie podlega: </w:t>
            </w:r>
          </w:p>
          <w:p w14:paraId="3EA72C1C" w14:textId="77777777" w:rsidR="00526D78" w:rsidRPr="00526D78" w:rsidRDefault="00526D78" w:rsidP="0099187D">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poprawność założeń i obliczeń – analiza i ocena zasadności i realności założeń przyjętych do analizy finansowej oraz poprawności w tym spójności przygotowanych kalkulacji;</w:t>
            </w:r>
          </w:p>
          <w:p w14:paraId="2E540517" w14:textId="77777777" w:rsidR="00526D78" w:rsidRPr="00526D78" w:rsidRDefault="00526D78" w:rsidP="0099187D">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685411CE" w14:textId="77777777" w:rsidR="00526D78" w:rsidRPr="00526D78" w:rsidRDefault="00526D78" w:rsidP="0099187D">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zasadność zastosowania innej metody liczenia wartości rezydualnej aniżeli opartej o wartość przepływów </w:t>
            </w:r>
            <w:r w:rsidRPr="00526D78">
              <w:rPr>
                <w:rFonts w:eastAsia="Arial" w:cstheme="minorHAnsi"/>
                <w:sz w:val="24"/>
                <w:szCs w:val="24"/>
                <w:lang w:eastAsia="pl-PL"/>
              </w:rPr>
              <w:lastRenderedPageBreak/>
              <w:t>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p>
          <w:p w14:paraId="7C3BEC7D" w14:textId="77777777" w:rsidR="00526D78" w:rsidRPr="00526D78" w:rsidRDefault="00526D78" w:rsidP="0099187D">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uwzględnienie w analizie ekonomicznej uwarunkowań rynkowych branży oraz specyfikę projektu, opierając się o wszystkie istotne środowiskowe, gospodarcze i społeczne efekty.</w:t>
            </w:r>
          </w:p>
          <w:p w14:paraId="21EC83C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Badanie analizy finansowej i ekonomicznej ma miejsce na etapie oceny projektu na podstawie założeń wskazanych przez wnioskodawcę. </w:t>
            </w:r>
          </w:p>
        </w:tc>
        <w:tc>
          <w:tcPr>
            <w:tcW w:w="1842" w:type="dxa"/>
            <w:hideMark/>
          </w:tcPr>
          <w:p w14:paraId="09873ED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2482424E"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tc>
        <w:tc>
          <w:tcPr>
            <w:tcW w:w="2127" w:type="dxa"/>
            <w:hideMark/>
          </w:tcPr>
          <w:p w14:paraId="3436646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25B6BADB"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w:t>
            </w:r>
          </w:p>
          <w:p w14:paraId="6E2B2B9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przypadku właściwie przeprowadzonej analizy finansowej i ekonomicznej, bądź gdy analiza obciążona jest błędami/brakami, ale pozwalająca ustalić poprawną wartość dofinansowania, trwałość finansową </w:t>
            </w:r>
            <w:r w:rsidRPr="00526D78">
              <w:rPr>
                <w:rFonts w:eastAsia="Arial" w:cstheme="minorHAnsi"/>
                <w:sz w:val="24"/>
                <w:szCs w:val="24"/>
                <w:lang w:eastAsia="pl-PL"/>
              </w:rPr>
              <w:lastRenderedPageBreak/>
              <w:t>projektu i inne parametry projektu, dla których parametry finansowe i ekonomiczne są istotne.</w:t>
            </w:r>
          </w:p>
          <w:p w14:paraId="09332282"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w:t>
            </w:r>
          </w:p>
          <w:p w14:paraId="09BF9DF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analiza finansowa i ekonomiczna przeprowadzona niewłaściwie. W takiej sytuacji ma miejsce negatywna ocena </w:t>
            </w:r>
            <w:r w:rsidRPr="00526D78">
              <w:rPr>
                <w:rFonts w:eastAsia="Arial" w:cstheme="minorHAnsi"/>
                <w:sz w:val="24"/>
                <w:szCs w:val="24"/>
                <w:lang w:eastAsia="pl-PL"/>
              </w:rPr>
              <w:lastRenderedPageBreak/>
              <w:t xml:space="preserve">merytoryczna projektu. </w:t>
            </w:r>
          </w:p>
          <w:p w14:paraId="171C8E5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uzasadnia dokonaną ocenę</w:t>
            </w:r>
          </w:p>
          <w:p w14:paraId="3D8D3F27" w14:textId="77777777" w:rsidR="00526D78" w:rsidRPr="00526D78" w:rsidRDefault="00526D78" w:rsidP="0099187D">
            <w:pPr>
              <w:spacing w:before="100" w:beforeAutospacing="1"/>
              <w:textAlignment w:val="baseline"/>
              <w:rPr>
                <w:rFonts w:eastAsia="Arial" w:cstheme="minorHAnsi"/>
                <w:sz w:val="24"/>
                <w:szCs w:val="24"/>
                <w:lang w:eastAsia="pl-PL"/>
              </w:rPr>
            </w:pPr>
          </w:p>
        </w:tc>
        <w:tc>
          <w:tcPr>
            <w:tcW w:w="1559" w:type="dxa"/>
            <w:hideMark/>
          </w:tcPr>
          <w:p w14:paraId="6EBC80B3"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526D78" w:rsidRPr="00526D78" w14:paraId="71FEF5D4" w14:textId="77777777" w:rsidTr="0099187D">
        <w:trPr>
          <w:trHeight w:val="300"/>
        </w:trPr>
        <w:tc>
          <w:tcPr>
            <w:tcW w:w="866" w:type="dxa"/>
            <w:hideMark/>
          </w:tcPr>
          <w:p w14:paraId="7BDBED25"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106" w:type="dxa"/>
            <w:hideMark/>
          </w:tcPr>
          <w:p w14:paraId="3F25AD9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Efektywność inwestycji </w:t>
            </w:r>
          </w:p>
        </w:tc>
        <w:tc>
          <w:tcPr>
            <w:tcW w:w="5954" w:type="dxa"/>
            <w:hideMark/>
          </w:tcPr>
          <w:p w14:paraId="2380306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07CC9C2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sposobu weryfikacji kryterium: </w:t>
            </w:r>
          </w:p>
          <w:p w14:paraId="4F8F76B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Na podstawie wyliczonych wskaźników efektywności finansowej ocenia się, czy bieżąca wartość przyszłych przychodów pokrywa bieżącą wartość kosztów projektu. W takim wypadku co do zasady inwestycja może </w:t>
            </w:r>
            <w:r w:rsidRPr="00526D78">
              <w:rPr>
                <w:rFonts w:eastAsia="Arial" w:cstheme="minorHAnsi"/>
                <w:sz w:val="24"/>
                <w:szCs w:val="24"/>
                <w:lang w:eastAsia="pl-PL"/>
              </w:rPr>
              <w:lastRenderedPageBreak/>
              <w:t xml:space="preserve">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4DCAD9B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7A0F565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Odstępstwem od badania wskaźników efektywności finansowej będą inwestycje o całkowitym koszcie kwalifikowanym poniżej 50 mln zł, w następujących działaniach: </w:t>
            </w:r>
          </w:p>
          <w:p w14:paraId="3971048E"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formule grantowej/parasolowej – działanie 2.6, 10.6</w:t>
            </w:r>
          </w:p>
          <w:p w14:paraId="3FC87C40"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Wsparcie dla klimatu – działanie 2.8, 2.9</w:t>
            </w:r>
          </w:p>
          <w:p w14:paraId="095373BA"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Wzmocnienie potencjału służb ratowniczych – działanie 2.10</w:t>
            </w:r>
          </w:p>
          <w:p w14:paraId="618B5D31"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Ochrona przyrody i bioróżnorodność – działanie 2.14, 2.15</w:t>
            </w:r>
          </w:p>
          <w:p w14:paraId="3A830A9A"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Rekultywacja terenów zdegradowanych – działanie 2.16, 10.7 </w:t>
            </w:r>
          </w:p>
          <w:p w14:paraId="503A7BB4"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Regionalne Trasy Rowerowe – działanie 3.3,</w:t>
            </w:r>
          </w:p>
          <w:p w14:paraId="6EA88659"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wojewódzkie – działanie 4.1</w:t>
            </w:r>
          </w:p>
          <w:p w14:paraId="5236FBFE"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powiatowe i gminne – działanie 4.2</w:t>
            </w:r>
          </w:p>
          <w:p w14:paraId="226E1C43"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Szkolnictwo zawodowe prowadzone przez powiaty bądź na zlecenie powiatów – w ramach działania 8.3, 10.14</w:t>
            </w:r>
          </w:p>
          <w:p w14:paraId="753EF9C6"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E-zdrowie – działanie 8.5</w:t>
            </w:r>
          </w:p>
          <w:p w14:paraId="0C010D0E"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Infrastruktura ochrony zdrowia – działanie 8.6</w:t>
            </w:r>
          </w:p>
          <w:p w14:paraId="1F5E89C3" w14:textId="77777777" w:rsidR="00526D78" w:rsidRPr="00526D78" w:rsidRDefault="00526D78" w:rsidP="0099187D">
            <w:pPr>
              <w:pStyle w:val="Akapitzlist"/>
              <w:numPr>
                <w:ilvl w:val="0"/>
                <w:numId w:val="2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Wsparcie planowania transformacji – działanie 10.10 </w:t>
            </w:r>
          </w:p>
          <w:p w14:paraId="08D7AFB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557DE4D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3. 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59BFE2C4"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1842" w:type="dxa"/>
            <w:hideMark/>
          </w:tcPr>
          <w:p w14:paraId="316B65E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0031FE15"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18ED1BF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5B5665E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tc>
        <w:tc>
          <w:tcPr>
            <w:tcW w:w="1559" w:type="dxa"/>
            <w:hideMark/>
          </w:tcPr>
          <w:p w14:paraId="1C90970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526D78" w:rsidRPr="00526D78" w14:paraId="19B1EE01" w14:textId="77777777" w:rsidTr="0099187D">
        <w:trPr>
          <w:trHeight w:val="300"/>
        </w:trPr>
        <w:tc>
          <w:tcPr>
            <w:tcW w:w="866" w:type="dxa"/>
            <w:hideMark/>
          </w:tcPr>
          <w:p w14:paraId="5D29C3BE"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106" w:type="dxa"/>
            <w:hideMark/>
          </w:tcPr>
          <w:p w14:paraId="2647486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Stabilność finansowa i organizacyjna Wnioskodawcy/partnerów/ operatorów do utrzymania trwałości projektu </w:t>
            </w:r>
          </w:p>
        </w:tc>
        <w:tc>
          <w:tcPr>
            <w:tcW w:w="5954" w:type="dxa"/>
            <w:hideMark/>
          </w:tcPr>
          <w:p w14:paraId="17B2A032"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3AB857C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Opis sposobu weryfikacji kryterium:</w:t>
            </w:r>
          </w:p>
          <w:p w14:paraId="4D0C87A5"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Ekspert weryfikuje, czy Wnioskodawca (w przypadku projektów partnerskich także partner) i/lub operator dysponuje finansową zdolnością, aby pokryć koszty eksploatacji i utrzymania w odniesieniu do operacji obejmujących inwestycje w infrastrukturę lub inwestycje produkcyjne, tak by zapewnić stabilność ich finansowania w deklarowanym terminie, zgodnie z założonym planem finansowym. W tym celu brana jest również pod uwagę </w:t>
            </w:r>
            <w:r w:rsidRPr="00526D78">
              <w:rPr>
                <w:rFonts w:eastAsia="Arial" w:cstheme="minorHAnsi"/>
                <w:sz w:val="24"/>
                <w:szCs w:val="24"/>
                <w:lang w:eastAsia="pl-PL"/>
              </w:rPr>
              <w:lastRenderedPageBreak/>
              <w:t>ocena ryzyka, która ma pokazać, czy określone czynniki ryzyka nie spowodują utraty płynności finansowej lub efektywności ekonomicznej projektu.</w:t>
            </w:r>
          </w:p>
          <w:p w14:paraId="74BCA5A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w:t>
            </w:r>
            <w:r w:rsidRPr="00526D78">
              <w:rPr>
                <w:rFonts w:cstheme="minorHAnsi"/>
                <w:sz w:val="24"/>
                <w:szCs w:val="24"/>
              </w:rPr>
              <w:tab/>
            </w:r>
            <w:r w:rsidRPr="00526D78">
              <w:rPr>
                <w:rFonts w:eastAsia="Arial" w:cstheme="minorHAnsi"/>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042CA46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w:t>
            </w:r>
            <w:r w:rsidRPr="00526D78">
              <w:rPr>
                <w:rFonts w:eastAsia="Arial" w:cstheme="minorHAnsi"/>
                <w:sz w:val="24"/>
                <w:szCs w:val="24"/>
                <w:lang w:eastAsia="pl-PL"/>
              </w:rPr>
              <w:lastRenderedPageBreak/>
              <w:t xml:space="preserve">realizowanej w ramach projektu zarówno na etapie inwestycyjnym, jak i operacyjnym. </w:t>
            </w:r>
          </w:p>
          <w:p w14:paraId="3FACEDF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683327E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w:t>
            </w:r>
            <w:r w:rsidRPr="00526D78">
              <w:rPr>
                <w:rFonts w:cstheme="minorHAnsi"/>
                <w:sz w:val="24"/>
                <w:szCs w:val="24"/>
              </w:rPr>
              <w:tab/>
            </w:r>
            <w:r w:rsidRPr="00526D78">
              <w:rPr>
                <w:rFonts w:eastAsia="Arial" w:cstheme="minorHAnsi"/>
                <w:sz w:val="24"/>
                <w:szCs w:val="24"/>
                <w:lang w:eastAsia="pl-PL"/>
              </w:rPr>
              <w:t>Analizie podlega również sytuacja finansowa wnioskodawcy/partnera/operatora W tym celu posłużą informacje wskazane we wniosku o dofinansowanie.</w:t>
            </w:r>
          </w:p>
          <w:p w14:paraId="0D8EA1B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4.</w:t>
            </w:r>
            <w:r w:rsidRPr="00526D78">
              <w:rPr>
                <w:rFonts w:cstheme="minorHAnsi"/>
                <w:sz w:val="24"/>
                <w:szCs w:val="24"/>
              </w:rPr>
              <w:tab/>
            </w:r>
            <w:r w:rsidRPr="00526D78">
              <w:rPr>
                <w:rFonts w:eastAsia="Arial" w:cstheme="minorHAnsi"/>
                <w:sz w:val="24"/>
                <w:szCs w:val="24"/>
                <w:lang w:eastAsia="pl-PL"/>
              </w:rPr>
              <w:t>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33DE7FF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Jeśli po zakończeniu realizacji projektu dofinansowana infrastruktura zostanie przekazana innemu podmiotowi, ocenie podlega opis potencjału organizacyjnego i </w:t>
            </w:r>
            <w:r w:rsidRPr="00526D78">
              <w:rPr>
                <w:rFonts w:eastAsia="Arial" w:cstheme="minorHAnsi"/>
                <w:sz w:val="24"/>
                <w:szCs w:val="24"/>
                <w:lang w:eastAsia="pl-PL"/>
              </w:rPr>
              <w:lastRenderedPageBreak/>
              <w:t>technicznego tego podmiotu wskazany w e wniosku o dofinansowanie.</w:t>
            </w:r>
          </w:p>
        </w:tc>
        <w:tc>
          <w:tcPr>
            <w:tcW w:w="1842" w:type="dxa"/>
            <w:hideMark/>
          </w:tcPr>
          <w:p w14:paraId="79DFC6B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18D7968E"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21B7761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163931A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2B32DED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Uznaje się, iż w projekcie o całkowitym koszcie kwalifikowanym poniżej 50 mln zł, deklaracja jednostki samorządu terytorialnego (oraz ich związków i stowarzyszeń oraz jednostek w których JST ma ponad 50% udziałów lub akcji) o zapewnieniu finansowania ze </w:t>
            </w:r>
            <w:r w:rsidRPr="00526D78">
              <w:rPr>
                <w:rFonts w:eastAsia="Arial" w:cstheme="minorHAnsi"/>
                <w:sz w:val="24"/>
                <w:szCs w:val="24"/>
                <w:lang w:eastAsia="pl-PL"/>
              </w:rPr>
              <w:lastRenderedPageBreak/>
              <w:t>środków budżetowych dla utrzymania trwałości finansowej projektu jest wystarczająca w tym zakresie. </w:t>
            </w:r>
          </w:p>
        </w:tc>
        <w:tc>
          <w:tcPr>
            <w:tcW w:w="1559" w:type="dxa"/>
            <w:hideMark/>
          </w:tcPr>
          <w:p w14:paraId="599A90C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526D78" w:rsidRPr="00526D78" w14:paraId="39CBB7CA" w14:textId="77777777" w:rsidTr="0099187D">
        <w:trPr>
          <w:trHeight w:val="300"/>
        </w:trPr>
        <w:tc>
          <w:tcPr>
            <w:tcW w:w="866" w:type="dxa"/>
            <w:hideMark/>
          </w:tcPr>
          <w:p w14:paraId="5A04548F"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106" w:type="dxa"/>
            <w:hideMark/>
          </w:tcPr>
          <w:p w14:paraId="732CD4A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Realność wskaźników projektu </w:t>
            </w:r>
          </w:p>
        </w:tc>
        <w:tc>
          <w:tcPr>
            <w:tcW w:w="5954" w:type="dxa"/>
            <w:hideMark/>
          </w:tcPr>
          <w:p w14:paraId="19E606C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Weryfikacji podlega deklarowana wartość wskaźników produktu i rezultatu, w szczególności: </w:t>
            </w:r>
          </w:p>
          <w:p w14:paraId="289F7F93"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Czy wskaźnik jest prawidłowy (zastosowano prawidłowe wyliczenia, czy jednostka miary jest prawidłowa). </w:t>
            </w:r>
          </w:p>
          <w:p w14:paraId="09EDFE7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Czy zastosowana metodologia pomiaru jest adekwatna do założonego typu projektu (czy przyjęto prawidłowe założenia). </w:t>
            </w:r>
          </w:p>
          <w:p w14:paraId="0A483A2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Zmiany wartości wskaźników mogą być dokonane zgodnie z zapisami umowy (zmiany takie nie stanowią zmian wpływających na kryterium). </w:t>
            </w:r>
          </w:p>
        </w:tc>
        <w:tc>
          <w:tcPr>
            <w:tcW w:w="1842" w:type="dxa"/>
            <w:hideMark/>
          </w:tcPr>
          <w:p w14:paraId="0FEBCDF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TAK </w:t>
            </w:r>
          </w:p>
          <w:p w14:paraId="6449A132"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77B9EFE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33354A9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1E7C067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 </w:t>
            </w:r>
          </w:p>
          <w:p w14:paraId="1711854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przypadku potwierdzenia prawidłowości wskaźników i metodologii oraz w przypadku błędów/braków, które nie przeszkadzają ustalić prawidłowej wartości wskaźników. </w:t>
            </w:r>
          </w:p>
          <w:p w14:paraId="16330AE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Ocena negatywna: </w:t>
            </w:r>
          </w:p>
          <w:p w14:paraId="3F35068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Wartości wskaźników określone niewłaściwie. Brak możliwości ustalenia ich prawidłowej wartości z uwagi na liczne niespójności w tym zakresie w dokumentacji aplikacyjnej. </w:t>
            </w:r>
          </w:p>
        </w:tc>
        <w:tc>
          <w:tcPr>
            <w:tcW w:w="1559" w:type="dxa"/>
            <w:hideMark/>
          </w:tcPr>
          <w:p w14:paraId="7048F42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526D78" w:rsidRPr="00526D78" w14:paraId="27CFAB5E" w14:textId="77777777" w:rsidTr="0099187D">
        <w:trPr>
          <w:trHeight w:val="300"/>
        </w:trPr>
        <w:tc>
          <w:tcPr>
            <w:tcW w:w="866" w:type="dxa"/>
            <w:hideMark/>
          </w:tcPr>
          <w:p w14:paraId="575693A1"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06" w:type="dxa"/>
            <w:hideMark/>
          </w:tcPr>
          <w:p w14:paraId="2F6A59C3"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Stopień przygotowania inwestycji do realizacji </w:t>
            </w:r>
          </w:p>
        </w:tc>
        <w:tc>
          <w:tcPr>
            <w:tcW w:w="5954" w:type="dxa"/>
            <w:hideMark/>
          </w:tcPr>
          <w:p w14:paraId="1E02524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weryfikuje formalno-prawną gotowość </w:t>
            </w:r>
          </w:p>
          <w:p w14:paraId="5A1A34DE" w14:textId="77777777" w:rsidR="00526D78" w:rsidRPr="00526D78" w:rsidRDefault="00526D78" w:rsidP="0099187D">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projektu do realizacji poprzez ocenę dołączonych </w:t>
            </w:r>
          </w:p>
          <w:p w14:paraId="3A6B1DC3" w14:textId="77777777" w:rsidR="00526D78" w:rsidRPr="00526D78" w:rsidRDefault="00526D78" w:rsidP="0099187D">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na etapie składania wniosku dokumentów w </w:t>
            </w:r>
          </w:p>
          <w:p w14:paraId="3A619802" w14:textId="77777777" w:rsidR="00526D78" w:rsidRPr="00526D78" w:rsidRDefault="00526D78" w:rsidP="0099187D">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postaci zezwolenia na inwestycję, </w:t>
            </w:r>
          </w:p>
          <w:p w14:paraId="4D115A38" w14:textId="77777777" w:rsidR="00526D78" w:rsidRPr="00526D78" w:rsidRDefault="00526D78" w:rsidP="0099187D">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przeprowadzenia postępowań o udzielenie </w:t>
            </w:r>
          </w:p>
          <w:p w14:paraId="2DBEF9DA" w14:textId="77777777" w:rsidR="00526D78" w:rsidRPr="00526D78" w:rsidRDefault="00526D78" w:rsidP="0099187D">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zamówienia publicznego; </w:t>
            </w:r>
          </w:p>
        </w:tc>
        <w:tc>
          <w:tcPr>
            <w:tcW w:w="1842" w:type="dxa"/>
            <w:hideMark/>
          </w:tcPr>
          <w:p w14:paraId="1283DC1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679E30AB"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Brak możliwości uzupełnienia kryterium </w:t>
            </w:r>
          </w:p>
          <w:p w14:paraId="3ABE0EA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2845D4A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19FC8B73" w14:textId="77777777" w:rsidR="00526D78" w:rsidRPr="00526D78" w:rsidRDefault="00526D78" w:rsidP="0099187D">
            <w:pPr>
              <w:spacing w:before="100" w:beforeAutospacing="1"/>
              <w:ind w:right="-110"/>
              <w:textAlignment w:val="baseline"/>
              <w:rPr>
                <w:rFonts w:eastAsia="Arial" w:cstheme="minorHAnsi"/>
                <w:sz w:val="24"/>
                <w:szCs w:val="24"/>
                <w:lang w:eastAsia="pl-PL"/>
              </w:rPr>
            </w:pPr>
            <w:r w:rsidRPr="00526D78">
              <w:rPr>
                <w:rFonts w:eastAsia="Arial" w:cstheme="minorHAnsi"/>
                <w:sz w:val="24"/>
                <w:szCs w:val="24"/>
                <w:lang w:eastAsia="pl-PL"/>
              </w:rPr>
              <w:lastRenderedPageBreak/>
              <w:t> Punktowa (punkty sumują się): </w:t>
            </w:r>
          </w:p>
          <w:p w14:paraId="087E80C4"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2 pkt – inwestycja posiada aktualną/ważną ostateczną decyzję o środowiskowych uwarunkowaniach </w:t>
            </w:r>
          </w:p>
          <w:p w14:paraId="781E8557" w14:textId="77777777" w:rsidR="00526D78" w:rsidRPr="00526D78" w:rsidRDefault="00526D78" w:rsidP="0099187D">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 xml:space="preserve">(dla całości projektu lub wszystkich przedsięwzięć w nim zawartych, dla których jest wymagana) i jest ona ważna co najmniej przez 6 miesięcy od daty złożenia wniosku. Projekty, dla </w:t>
            </w:r>
            <w:r w:rsidRPr="00526D78">
              <w:rPr>
                <w:rFonts w:eastAsia="Arial" w:cstheme="minorHAnsi"/>
                <w:sz w:val="24"/>
                <w:szCs w:val="24"/>
                <w:lang w:eastAsia="pl-PL"/>
              </w:rPr>
              <w:lastRenderedPageBreak/>
              <w:t>których zgodnie z prawem decyzja taka nie jest wymagana otrzymują 2 pkt; </w:t>
            </w:r>
          </w:p>
          <w:p w14:paraId="45EE45E7" w14:textId="77777777" w:rsidR="00526D78" w:rsidRPr="00526D78" w:rsidRDefault="00526D78" w:rsidP="0099187D">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 xml:space="preserve">2 pkt – inwestycja posiada wymagane prawem zezwolenia na inwestycję obejmujące wszystkie przedsięwzięcia, będące składowymi projektu (np. Zgłoszenie / pozwolenie na budowę, ZRID, </w:t>
            </w:r>
            <w:r w:rsidRPr="00526D78">
              <w:rPr>
                <w:rFonts w:eastAsia="Arial" w:cstheme="minorHAnsi"/>
                <w:sz w:val="24"/>
                <w:szCs w:val="24"/>
                <w:lang w:eastAsia="pl-PL"/>
              </w:rPr>
              <w:lastRenderedPageBreak/>
              <w:t>decyzja konserwatora zabytków, zgłoszenie robót budowlanych, pozwolenie wodnoprawne itp.; w przypadku decyzji musi mieć ona charakter ostateczny) i są one ważne co najmniej przez 6 miesięcy od daty złożenia wniosku, bądź rozpoczęcia realizacji robót w oparciu o te zezwolenie/zezwo</w:t>
            </w:r>
            <w:r w:rsidRPr="00526D78">
              <w:rPr>
                <w:rFonts w:eastAsia="Arial" w:cstheme="minorHAnsi"/>
                <w:sz w:val="24"/>
                <w:szCs w:val="24"/>
                <w:lang w:eastAsia="pl-PL"/>
              </w:rPr>
              <w:lastRenderedPageBreak/>
              <w:t>lenia. Projekty, dla których zgodnie z prawem zezwolenie takie nie jest wymagane otrzymują 2 pkt. </w:t>
            </w:r>
          </w:p>
          <w:p w14:paraId="60FC8CF4" w14:textId="77777777" w:rsidR="00526D78" w:rsidRPr="00526D78" w:rsidRDefault="00526D78" w:rsidP="0099187D">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2 pkt – ogłoszono postępowania o udzielenie zamówienia publicznego obejmującego min. 50% całkowitych wydatków </w:t>
            </w:r>
          </w:p>
          <w:p w14:paraId="53B844E8" w14:textId="77777777" w:rsidR="00526D78" w:rsidRPr="00526D78" w:rsidRDefault="00526D78" w:rsidP="0099187D">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 xml:space="preserve">kwalifikowanych; 0 pkt. – projekt nie </w:t>
            </w:r>
            <w:r w:rsidRPr="00526D78">
              <w:rPr>
                <w:rFonts w:eastAsia="Arial" w:cstheme="minorHAnsi"/>
                <w:sz w:val="24"/>
                <w:szCs w:val="24"/>
                <w:lang w:eastAsia="pl-PL"/>
              </w:rPr>
              <w:lastRenderedPageBreak/>
              <w:t>spełnia żadnego z ww. warunków</w:t>
            </w:r>
          </w:p>
          <w:p w14:paraId="5F385112" w14:textId="77777777" w:rsidR="00526D78" w:rsidRPr="00526D78" w:rsidRDefault="00526D78" w:rsidP="0099187D">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p w14:paraId="0E8B02BF" w14:textId="77777777" w:rsidR="00526D78" w:rsidRPr="00526D78" w:rsidRDefault="00526D78" w:rsidP="0099187D">
            <w:pPr>
              <w:spacing w:before="100" w:beforeAutospacing="1"/>
              <w:textAlignment w:val="baseline"/>
              <w:rPr>
                <w:rFonts w:eastAsia="Arial" w:cstheme="minorHAnsi"/>
                <w:sz w:val="24"/>
                <w:szCs w:val="24"/>
                <w:lang w:eastAsia="pl-PL"/>
              </w:rPr>
            </w:pPr>
          </w:p>
        </w:tc>
        <w:tc>
          <w:tcPr>
            <w:tcW w:w="1559" w:type="dxa"/>
            <w:hideMark/>
          </w:tcPr>
          <w:p w14:paraId="05F51FC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526D78" w:rsidRPr="00526D78" w14:paraId="71668F9C" w14:textId="77777777" w:rsidTr="0099187D">
        <w:trPr>
          <w:trHeight w:val="300"/>
        </w:trPr>
        <w:tc>
          <w:tcPr>
            <w:tcW w:w="866" w:type="dxa"/>
            <w:hideMark/>
          </w:tcPr>
          <w:p w14:paraId="64EE0BD7"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106" w:type="dxa"/>
            <w:hideMark/>
          </w:tcPr>
          <w:p w14:paraId="1B491704" w14:textId="77777777" w:rsidR="00526D78" w:rsidRPr="00526D78" w:rsidRDefault="00526D78" w:rsidP="0099187D">
            <w:pPr>
              <w:spacing w:before="100" w:beforeAutospacing="1"/>
              <w:textAlignment w:val="baseline"/>
              <w:rPr>
                <w:rFonts w:eastAsia="Arial" w:cstheme="minorHAnsi"/>
                <w:sz w:val="24"/>
                <w:szCs w:val="24"/>
                <w:lang w:eastAsia="pl-PL"/>
              </w:rPr>
            </w:pPr>
            <w:bookmarkStart w:id="4" w:name="_Hlk129672873"/>
            <w:r w:rsidRPr="00526D78">
              <w:rPr>
                <w:rFonts w:eastAsia="Arial" w:cstheme="minorHAnsi"/>
                <w:sz w:val="24"/>
                <w:szCs w:val="24"/>
                <w:lang w:eastAsia="pl-PL"/>
              </w:rPr>
              <w:t>Zasięg oddziaływania projektu </w:t>
            </w:r>
            <w:bookmarkEnd w:id="4"/>
          </w:p>
        </w:tc>
        <w:tc>
          <w:tcPr>
            <w:tcW w:w="5954" w:type="dxa"/>
            <w:hideMark/>
          </w:tcPr>
          <w:p w14:paraId="5E04BB1C" w14:textId="77777777" w:rsidR="00526D78" w:rsidRPr="00526D78" w:rsidRDefault="00526D78" w:rsidP="0099187D">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Ekspert, na podstawie zakresu projektu dokonywać </w:t>
            </w:r>
          </w:p>
          <w:p w14:paraId="768B0606" w14:textId="77777777" w:rsidR="00526D78" w:rsidRPr="00526D78" w:rsidRDefault="00526D78" w:rsidP="0099187D">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będzie oceny wpływu projektu na otoczenie. W  uzasadnieniu dla przyznanych punktów ekspert </w:t>
            </w:r>
          </w:p>
          <w:p w14:paraId="4E7300C0" w14:textId="77777777" w:rsidR="00526D78" w:rsidRPr="00526D78" w:rsidRDefault="00526D78" w:rsidP="0099187D">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zobowiązany będzie do wskazania konkretnych </w:t>
            </w:r>
          </w:p>
          <w:p w14:paraId="2CF0A73C" w14:textId="77777777" w:rsidR="00526D78" w:rsidRPr="00526D78" w:rsidRDefault="00526D78" w:rsidP="0099187D">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przesłanek, którymi kierował się przy ocenie. </w:t>
            </w:r>
          </w:p>
        </w:tc>
        <w:tc>
          <w:tcPr>
            <w:tcW w:w="1842" w:type="dxa"/>
            <w:hideMark/>
          </w:tcPr>
          <w:p w14:paraId="274C685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394B864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216B463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2127" w:type="dxa"/>
            <w:hideMark/>
          </w:tcPr>
          <w:p w14:paraId="2B72299D" w14:textId="77777777" w:rsidR="00526D78" w:rsidRPr="00526D78" w:rsidRDefault="00526D78" w:rsidP="0099187D">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Punktowa: 1-4 </w:t>
            </w:r>
          </w:p>
          <w:p w14:paraId="55B34041" w14:textId="77777777" w:rsidR="00526D78" w:rsidRPr="00526D78" w:rsidRDefault="00526D78" w:rsidP="0099187D">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1 pkt – zasięg oddziaływania – lokalny (ograniczony do terenu jednej gminy); </w:t>
            </w:r>
          </w:p>
          <w:p w14:paraId="58B4DDBF" w14:textId="77777777" w:rsidR="00526D78" w:rsidRPr="00526D78" w:rsidRDefault="00526D78" w:rsidP="0099187D">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 xml:space="preserve">2 pkt – zasięg oddziaływania ponad lokalny </w:t>
            </w:r>
            <w:r w:rsidRPr="00526D78">
              <w:rPr>
                <w:rFonts w:eastAsia="Arial" w:cstheme="minorHAnsi"/>
                <w:sz w:val="24"/>
                <w:szCs w:val="24"/>
                <w:lang w:eastAsia="pl-PL"/>
              </w:rPr>
              <w:lastRenderedPageBreak/>
              <w:t>(wykraczający poza granice gminy); </w:t>
            </w:r>
          </w:p>
          <w:p w14:paraId="2DABC3F3" w14:textId="77777777" w:rsidR="00526D78" w:rsidRPr="00526D78" w:rsidRDefault="00526D78" w:rsidP="0099187D">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 xml:space="preserve">3 pkt – zasięg regionalny (obejmujący całe województwo) bądź co najmniej </w:t>
            </w:r>
            <w:proofErr w:type="spellStart"/>
            <w:r w:rsidRPr="00526D78">
              <w:rPr>
                <w:rFonts w:eastAsia="Arial" w:cstheme="minorHAnsi"/>
                <w:sz w:val="24"/>
                <w:szCs w:val="24"/>
                <w:lang w:eastAsia="pl-PL"/>
              </w:rPr>
              <w:t>subregionalny</w:t>
            </w:r>
            <w:proofErr w:type="spellEnd"/>
            <w:r w:rsidRPr="00526D78">
              <w:rPr>
                <w:rFonts w:eastAsia="Arial" w:cstheme="minorHAnsi"/>
                <w:sz w:val="24"/>
                <w:szCs w:val="24"/>
                <w:lang w:eastAsia="pl-PL"/>
              </w:rPr>
              <w:t xml:space="preserve"> w przypadku konkursów  dedykowanych ZIT/; </w:t>
            </w:r>
          </w:p>
          <w:p w14:paraId="318919C5" w14:textId="77777777" w:rsidR="00526D78" w:rsidRPr="00526D78" w:rsidRDefault="00526D78" w:rsidP="0099187D">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 xml:space="preserve">4 pkt – zasięg ponadregionalny  (obejmujący całe województwo  i wykraczający poza </w:t>
            </w:r>
            <w:r w:rsidRPr="00526D78">
              <w:rPr>
                <w:rFonts w:eastAsia="Arial" w:cstheme="minorHAnsi"/>
                <w:sz w:val="24"/>
                <w:szCs w:val="24"/>
                <w:lang w:eastAsia="pl-PL"/>
              </w:rPr>
              <w:lastRenderedPageBreak/>
              <w:t>terytorium  województwa). </w:t>
            </w:r>
          </w:p>
          <w:p w14:paraId="73AE61E5"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1559" w:type="dxa"/>
            <w:hideMark/>
          </w:tcPr>
          <w:p w14:paraId="03EE8B6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526D78" w:rsidRPr="00526D78" w14:paraId="1DBA2472" w14:textId="77777777" w:rsidTr="0099187D">
        <w:trPr>
          <w:trHeight w:val="300"/>
        </w:trPr>
        <w:tc>
          <w:tcPr>
            <w:tcW w:w="866" w:type="dxa"/>
            <w:hideMark/>
          </w:tcPr>
          <w:p w14:paraId="06A03F6C"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106" w:type="dxa"/>
            <w:hideMark/>
          </w:tcPr>
          <w:p w14:paraId="4CADCD81" w14:textId="77777777" w:rsidR="00526D78" w:rsidRPr="00526D78" w:rsidRDefault="00526D78" w:rsidP="0099187D">
            <w:pPr>
              <w:spacing w:before="100" w:beforeAutospacing="1"/>
              <w:textAlignment w:val="baseline"/>
              <w:rPr>
                <w:rFonts w:eastAsia="Arial" w:cstheme="minorHAnsi"/>
                <w:sz w:val="24"/>
                <w:szCs w:val="24"/>
                <w:lang w:eastAsia="pl-PL"/>
              </w:rPr>
            </w:pPr>
            <w:bookmarkStart w:id="5" w:name="_Hlk129672894"/>
            <w:r w:rsidRPr="00526D78">
              <w:rPr>
                <w:rFonts w:eastAsia="Arial" w:cstheme="minorHAnsi"/>
                <w:sz w:val="24"/>
                <w:szCs w:val="24"/>
                <w:lang w:eastAsia="pl-PL"/>
              </w:rPr>
              <w:t>Wpływ projektu na realizację celów środowiskowo-klimatycznych UE określonych w dokumencie Europejski Zielony Ład (zasada „Nie czyń poważnych szkód” – DNSH) </w:t>
            </w:r>
            <w:bookmarkEnd w:id="5"/>
          </w:p>
        </w:tc>
        <w:tc>
          <w:tcPr>
            <w:tcW w:w="5954" w:type="dxa"/>
            <w:hideMark/>
          </w:tcPr>
          <w:p w14:paraId="42B19B5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32A12B6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łagodzenie zmian klimatu, </w:t>
            </w:r>
          </w:p>
          <w:p w14:paraId="6C0ADD3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adaptacja do zmian klimatu, </w:t>
            </w:r>
          </w:p>
          <w:p w14:paraId="77D670A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zrównoważone wykorzystywanie i ochrona zasobów wodnych i morskich, </w:t>
            </w:r>
          </w:p>
          <w:p w14:paraId="78ACD4D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przejście na gospodarkę o obiegu zamkniętym, </w:t>
            </w:r>
          </w:p>
          <w:p w14:paraId="196E270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zapobieganie zanieczyszczeniu i jego kontrola, </w:t>
            </w:r>
          </w:p>
          <w:p w14:paraId="31DC192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ochrona i odbudowa bioróżnorodności i ekosystemów. Ocena zostanie dokonana na podstawie działań proekologicznych wnoszących istotny wkład w realizację powyższych celów środowiskowych</w:t>
            </w:r>
          </w:p>
        </w:tc>
        <w:tc>
          <w:tcPr>
            <w:tcW w:w="1842" w:type="dxa"/>
            <w:hideMark/>
          </w:tcPr>
          <w:p w14:paraId="63BEA0D2"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232C9173"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FD4B79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E946C15"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3F033314"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Punktowa: </w:t>
            </w:r>
          </w:p>
          <w:p w14:paraId="78CB4AB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 pkt – w projekcie przewidziano działania proekologiczne wnoszące istotny wkład w realizację 4 i więcej celów środowiskowych</w:t>
            </w:r>
          </w:p>
          <w:p w14:paraId="29FF825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3 pkt – w projekcie przewidziano działania </w:t>
            </w:r>
            <w:r w:rsidRPr="00526D78">
              <w:rPr>
                <w:rFonts w:eastAsia="Arial" w:cstheme="minorHAnsi"/>
                <w:sz w:val="24"/>
                <w:szCs w:val="24"/>
                <w:lang w:eastAsia="pl-PL"/>
              </w:rPr>
              <w:lastRenderedPageBreak/>
              <w:t>proekologiczne wnoszące istotny wkład w realizację 3 celów środowiskowych</w:t>
            </w:r>
          </w:p>
          <w:p w14:paraId="4A380E4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w projekcie przewidziano działania proekologiczne wnoszące istotny wkład w realizację 2 celów środowiskowych</w:t>
            </w:r>
          </w:p>
          <w:p w14:paraId="6389CA35"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w projekcie przewidziano działania proekologiczne wn</w:t>
            </w:r>
            <w:r w:rsidRPr="00526D78">
              <w:rPr>
                <w:rFonts w:eastAsia="Arial" w:cstheme="minorHAnsi"/>
                <w:sz w:val="24"/>
                <w:szCs w:val="24"/>
                <w:lang w:eastAsia="pl-PL"/>
              </w:rPr>
              <w:lastRenderedPageBreak/>
              <w:t>oszące istotny wkład w realizację 1 celu środowiskowego</w:t>
            </w:r>
          </w:p>
          <w:p w14:paraId="381F477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 pkt – projekt nie ma istotnego wpływu na cele środowiskowe (nie przewidziano w projekcie przedsięwzięć proekologicznych) </w:t>
            </w:r>
          </w:p>
          <w:p w14:paraId="230595D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1559" w:type="dxa"/>
            <w:hideMark/>
          </w:tcPr>
          <w:p w14:paraId="2853463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526D78" w:rsidRPr="00526D78" w14:paraId="33397C79" w14:textId="77777777" w:rsidTr="0099187D">
        <w:trPr>
          <w:trHeight w:val="300"/>
        </w:trPr>
        <w:tc>
          <w:tcPr>
            <w:tcW w:w="866" w:type="dxa"/>
            <w:hideMark/>
          </w:tcPr>
          <w:p w14:paraId="0914E92F"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106" w:type="dxa"/>
            <w:hideMark/>
          </w:tcPr>
          <w:p w14:paraId="0242534B" w14:textId="77777777" w:rsidR="00526D78" w:rsidRPr="00526D78" w:rsidRDefault="00526D78" w:rsidP="0099187D">
            <w:pPr>
              <w:spacing w:before="100" w:beforeAutospacing="1"/>
              <w:textAlignment w:val="baseline"/>
              <w:rPr>
                <w:rFonts w:eastAsia="Arial" w:cstheme="minorHAnsi"/>
                <w:sz w:val="24"/>
                <w:szCs w:val="24"/>
                <w:lang w:eastAsia="pl-PL"/>
              </w:rPr>
            </w:pPr>
            <w:bookmarkStart w:id="6" w:name="_Hlk129672920"/>
            <w:r w:rsidRPr="00526D78">
              <w:rPr>
                <w:rFonts w:eastAsia="Arial" w:cstheme="minorHAnsi"/>
                <w:sz w:val="24"/>
                <w:szCs w:val="24"/>
                <w:lang w:eastAsia="pl-PL"/>
              </w:rPr>
              <w:t>Zastosowanie standardu ochrony drzew </w:t>
            </w:r>
            <w:bookmarkEnd w:id="6"/>
          </w:p>
        </w:tc>
        <w:tc>
          <w:tcPr>
            <w:tcW w:w="5954" w:type="dxa"/>
            <w:hideMark/>
          </w:tcPr>
          <w:p w14:paraId="458225F5"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kryterium zostanie poddane ocenie zastosowanie w projekcie standardów ochrony drzew wg informacji przedstawionych we wniosku o dofinansowanie: </w:t>
            </w:r>
          </w:p>
          <w:p w14:paraId="2CF70D5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ramach inwestycji realizowanych na obszarze, gdzie występuje zieleń (drzewa, krzewy, pnącza i inne formy zieleni) zostaną/zostały zastosowane zasady standardów ochrony drzew, opisane np. w opracowaniu:</w:t>
            </w:r>
            <w:r w:rsidRPr="00526D78">
              <w:rPr>
                <w:rFonts w:eastAsia="Arial" w:cstheme="minorHAnsi"/>
                <w:color w:val="0078D4"/>
                <w:sz w:val="24"/>
                <w:szCs w:val="24"/>
                <w:lang w:eastAsia="pl-PL"/>
              </w:rPr>
              <w:t> </w:t>
            </w:r>
            <w:r w:rsidRPr="00526D78">
              <w:rPr>
                <w:rFonts w:eastAsia="Arial" w:cstheme="minorHAnsi"/>
                <w:iCs/>
                <w:sz w:val="24"/>
                <w:szCs w:val="24"/>
                <w:lang w:eastAsia="pl-PL"/>
              </w:rPr>
              <w:t>Standard ochrony drzew i innych form zieleni w procesie inwestycyjnym</w:t>
            </w:r>
            <w:r w:rsidRPr="00526D78">
              <w:rPr>
                <w:rFonts w:eastAsia="Arial" w:cstheme="minorHAnsi"/>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1842" w:type="dxa"/>
            <w:hideMark/>
          </w:tcPr>
          <w:p w14:paraId="1CC6705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03D1390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C85F04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095F9DC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34338CF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Punktowe: </w:t>
            </w:r>
          </w:p>
          <w:p w14:paraId="38B2CA4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0 pkt – brak standardu ochrony drzew </w:t>
            </w:r>
          </w:p>
          <w:p w14:paraId="3E05C4C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zastosowanie standardu ochrony drzew. </w:t>
            </w:r>
          </w:p>
          <w:p w14:paraId="7E5AE3B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2 pkt </w:t>
            </w:r>
          </w:p>
        </w:tc>
        <w:tc>
          <w:tcPr>
            <w:tcW w:w="1559" w:type="dxa"/>
            <w:hideMark/>
          </w:tcPr>
          <w:p w14:paraId="7FDF43D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526D78" w:rsidRPr="00526D78" w14:paraId="62A438E5" w14:textId="77777777" w:rsidTr="0099187D">
        <w:trPr>
          <w:trHeight w:val="300"/>
        </w:trPr>
        <w:tc>
          <w:tcPr>
            <w:tcW w:w="866" w:type="dxa"/>
            <w:hideMark/>
          </w:tcPr>
          <w:p w14:paraId="3F68F5D0" w14:textId="77777777" w:rsidR="00526D78" w:rsidRPr="00526D78" w:rsidRDefault="00526D78" w:rsidP="0099187D">
            <w:pPr>
              <w:numPr>
                <w:ilvl w:val="0"/>
                <w:numId w:val="3"/>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06" w:type="dxa"/>
            <w:hideMark/>
          </w:tcPr>
          <w:p w14:paraId="38AB0DD2" w14:textId="77777777" w:rsidR="00526D78" w:rsidRPr="00526D78" w:rsidRDefault="00526D78" w:rsidP="0099187D">
            <w:pPr>
              <w:spacing w:before="100" w:beforeAutospacing="1"/>
              <w:textAlignment w:val="baseline"/>
              <w:rPr>
                <w:rFonts w:eastAsia="Arial" w:cstheme="minorHAnsi"/>
                <w:sz w:val="24"/>
                <w:szCs w:val="24"/>
                <w:lang w:eastAsia="pl-PL"/>
              </w:rPr>
            </w:pPr>
            <w:bookmarkStart w:id="7" w:name="_Hlk129672943"/>
            <w:r w:rsidRPr="00526D78">
              <w:rPr>
                <w:rFonts w:eastAsia="Arial" w:cstheme="minorHAnsi"/>
                <w:sz w:val="24"/>
                <w:szCs w:val="24"/>
                <w:lang w:eastAsia="pl-PL"/>
              </w:rPr>
              <w:t xml:space="preserve">Dążenie do realizacji założeń Nowego </w:t>
            </w:r>
            <w:r w:rsidRPr="00526D78">
              <w:rPr>
                <w:rFonts w:eastAsia="Arial" w:cstheme="minorHAnsi"/>
                <w:sz w:val="24"/>
                <w:szCs w:val="24"/>
                <w:lang w:eastAsia="pl-PL"/>
              </w:rPr>
              <w:lastRenderedPageBreak/>
              <w:t xml:space="preserve">Europejskiego </w:t>
            </w:r>
            <w:proofErr w:type="spellStart"/>
            <w:r w:rsidRPr="00526D78">
              <w:rPr>
                <w:rFonts w:eastAsia="Arial" w:cstheme="minorHAnsi"/>
                <w:sz w:val="24"/>
                <w:szCs w:val="24"/>
                <w:lang w:eastAsia="pl-PL"/>
              </w:rPr>
              <w:t>Bauhausu</w:t>
            </w:r>
            <w:proofErr w:type="spellEnd"/>
            <w:r w:rsidRPr="00526D78">
              <w:rPr>
                <w:rFonts w:eastAsia="Arial" w:cstheme="minorHAnsi"/>
                <w:sz w:val="24"/>
                <w:szCs w:val="24"/>
                <w:lang w:eastAsia="pl-PL"/>
              </w:rPr>
              <w:t> </w:t>
            </w:r>
          </w:p>
          <w:bookmarkEnd w:id="7"/>
          <w:p w14:paraId="153E024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5954" w:type="dxa"/>
            <w:hideMark/>
          </w:tcPr>
          <w:p w14:paraId="06EA91E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Nowy Europejski </w:t>
            </w:r>
            <w:proofErr w:type="spellStart"/>
            <w:r w:rsidRPr="00526D78">
              <w:rPr>
                <w:rFonts w:eastAsia="Arial" w:cstheme="minorHAnsi"/>
                <w:sz w:val="24"/>
                <w:szCs w:val="24"/>
                <w:lang w:eastAsia="pl-PL"/>
              </w:rPr>
              <w:t>Bauhaus</w:t>
            </w:r>
            <w:proofErr w:type="spellEnd"/>
            <w:r w:rsidRPr="00526D78">
              <w:rPr>
                <w:rFonts w:eastAsia="Arial" w:cstheme="minorHAnsi"/>
                <w:sz w:val="24"/>
                <w:szCs w:val="24"/>
                <w:lang w:eastAsia="pl-PL"/>
              </w:rPr>
              <w:t xml:space="preserve"> (NEB) wyraża ambicję UE tworzenia estetycznych, zrównoważonych i integracyjnych miejsc, produktów i sposobów życia. Ma na celu poprawę życia Europejczyków w innowacyjny i skoncentrowany na </w:t>
            </w:r>
            <w:r w:rsidRPr="00526D78">
              <w:rPr>
                <w:rFonts w:eastAsia="Arial" w:cstheme="minorHAnsi"/>
                <w:sz w:val="24"/>
                <w:szCs w:val="24"/>
                <w:lang w:eastAsia="pl-PL"/>
              </w:rPr>
              <w:lastRenderedPageBreak/>
              <w:t>człowieku sposób, w tym poprzez modernizację budynków, przestrzeni publicznych i usług. </w:t>
            </w:r>
          </w:p>
          <w:p w14:paraId="6FECD7A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projektowe NEB osadzone są na 3 filarach: </w:t>
            </w:r>
          </w:p>
          <w:p w14:paraId="6C1B435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Piękna: są estetyczne, ale także inspirowane sztuką i kulturą, odpowiadające na potrzeby i poprawiające jakość doświadczenia i wrażeń poza samą funkcjonalnością. </w:t>
            </w:r>
          </w:p>
          <w:p w14:paraId="6CF2663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Zrównoważonego rozwoju, zgodności z naturą, środowiskiem, </w:t>
            </w:r>
          </w:p>
          <w:p w14:paraId="2A49676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Integracji, włączenia, zachęcania do dialogu między przedstawicielami różnych kultur, dyscyplin, płci i wieku. </w:t>
            </w:r>
          </w:p>
          <w:p w14:paraId="5D110FF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te zostały sprecyzowane w poradniku dołączonym do regulaminu naboru. </w:t>
            </w:r>
          </w:p>
          <w:p w14:paraId="729E7B5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Ekspert oceni czy zastosowane w projekcie rozwiązania wpisują się w ww. założenia. </w:t>
            </w:r>
          </w:p>
        </w:tc>
        <w:tc>
          <w:tcPr>
            <w:tcW w:w="1842" w:type="dxa"/>
            <w:hideMark/>
          </w:tcPr>
          <w:p w14:paraId="44EF18DE"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2399C92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Brak możliwości uzupełnienia kryterium </w:t>
            </w:r>
          </w:p>
          <w:p w14:paraId="5DC6A21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28459D7B"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11B74FF4"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Punktowe: </w:t>
            </w:r>
          </w:p>
          <w:p w14:paraId="4082F61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0 pkt - projekt nie przewiduje rozwiązań NEB </w:t>
            </w:r>
          </w:p>
          <w:p w14:paraId="7B26CD6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projekt przewiduje rozwiązania NEB </w:t>
            </w:r>
          </w:p>
          <w:p w14:paraId="1AA1EEF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1 pkt </w:t>
            </w:r>
          </w:p>
        </w:tc>
        <w:tc>
          <w:tcPr>
            <w:tcW w:w="1559" w:type="dxa"/>
            <w:hideMark/>
          </w:tcPr>
          <w:p w14:paraId="51591C6C"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526D78" w:rsidRPr="00526D78" w14:paraId="7CC37C28" w14:textId="77777777" w:rsidTr="0099187D">
        <w:trPr>
          <w:trHeight w:val="300"/>
        </w:trPr>
        <w:tc>
          <w:tcPr>
            <w:tcW w:w="866" w:type="dxa"/>
            <w:hideMark/>
          </w:tcPr>
          <w:p w14:paraId="512784FA" w14:textId="77777777" w:rsidR="00526D78" w:rsidRPr="00526D78" w:rsidRDefault="00526D78" w:rsidP="0099187D">
            <w:pPr>
              <w:pStyle w:val="Akapitzlist"/>
              <w:numPr>
                <w:ilvl w:val="0"/>
                <w:numId w:val="3"/>
              </w:numPr>
              <w:spacing w:before="100" w:beforeAutospacing="1"/>
              <w:ind w:left="927"/>
              <w:textAlignment w:val="baseline"/>
              <w:rPr>
                <w:rFonts w:eastAsia="Arial" w:cstheme="minorHAnsi"/>
                <w:sz w:val="24"/>
                <w:szCs w:val="24"/>
                <w:lang w:eastAsia="pl-PL"/>
              </w:rPr>
            </w:pPr>
          </w:p>
        </w:tc>
        <w:tc>
          <w:tcPr>
            <w:tcW w:w="2106" w:type="dxa"/>
            <w:hideMark/>
          </w:tcPr>
          <w:p w14:paraId="74255836" w14:textId="77777777" w:rsidR="00526D78" w:rsidRPr="00526D78" w:rsidRDefault="00526D78" w:rsidP="0099187D">
            <w:pPr>
              <w:spacing w:before="100" w:beforeAutospacing="1"/>
              <w:textAlignment w:val="baseline"/>
              <w:rPr>
                <w:rFonts w:eastAsia="Arial" w:cstheme="minorHAnsi"/>
                <w:sz w:val="24"/>
                <w:szCs w:val="24"/>
                <w:lang w:eastAsia="pl-PL"/>
              </w:rPr>
            </w:pPr>
            <w:bookmarkStart w:id="8" w:name="_Hlk129672961"/>
            <w:r w:rsidRPr="00526D78">
              <w:rPr>
                <w:rFonts w:eastAsia="Arial" w:cstheme="minorHAnsi"/>
                <w:sz w:val="24"/>
                <w:szCs w:val="24"/>
                <w:lang w:eastAsia="pl-PL"/>
              </w:rPr>
              <w:t>Partnerstwo w projekcie- jeśli dotyczy </w:t>
            </w:r>
            <w:bookmarkEnd w:id="8"/>
          </w:p>
        </w:tc>
        <w:tc>
          <w:tcPr>
            <w:tcW w:w="5954" w:type="dxa"/>
            <w:hideMark/>
          </w:tcPr>
          <w:p w14:paraId="57B61750"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842" w:type="dxa"/>
            <w:hideMark/>
          </w:tcPr>
          <w:p w14:paraId="7FA9301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18A73FB2"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63435904"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2127" w:type="dxa"/>
            <w:hideMark/>
          </w:tcPr>
          <w:p w14:paraId="29BAE7F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Punktowa:  </w:t>
            </w:r>
          </w:p>
          <w:p w14:paraId="0262A03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w partnerstwie – 1 pkt.</w:t>
            </w:r>
          </w:p>
          <w:p w14:paraId="1CA92683"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poza partnerstwem – 0 pkt.</w:t>
            </w:r>
          </w:p>
          <w:p w14:paraId="203742D7"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1 pkt</w:t>
            </w:r>
          </w:p>
        </w:tc>
        <w:tc>
          <w:tcPr>
            <w:tcW w:w="1559" w:type="dxa"/>
            <w:hideMark/>
          </w:tcPr>
          <w:p w14:paraId="030BF505"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526D78" w:rsidRPr="00526D78" w14:paraId="61BECBB8" w14:textId="77777777" w:rsidTr="0099187D">
        <w:trPr>
          <w:trHeight w:val="300"/>
        </w:trPr>
        <w:tc>
          <w:tcPr>
            <w:tcW w:w="866" w:type="dxa"/>
            <w:hideMark/>
          </w:tcPr>
          <w:p w14:paraId="727F0557" w14:textId="77777777" w:rsidR="00526D78" w:rsidRPr="00526D78" w:rsidRDefault="00526D78" w:rsidP="0099187D">
            <w:pPr>
              <w:pStyle w:val="Akapitzlist"/>
              <w:numPr>
                <w:ilvl w:val="0"/>
                <w:numId w:val="3"/>
              </w:numPr>
              <w:spacing w:before="100" w:beforeAutospacing="1"/>
              <w:ind w:left="927"/>
              <w:textAlignment w:val="baseline"/>
              <w:rPr>
                <w:rFonts w:eastAsia="Arial" w:cstheme="minorHAnsi"/>
                <w:sz w:val="24"/>
                <w:szCs w:val="24"/>
                <w:lang w:eastAsia="pl-PL"/>
              </w:rPr>
            </w:pPr>
          </w:p>
        </w:tc>
        <w:tc>
          <w:tcPr>
            <w:tcW w:w="2106" w:type="dxa"/>
            <w:hideMark/>
          </w:tcPr>
          <w:p w14:paraId="0DFCC049" w14:textId="77777777" w:rsidR="00526D78" w:rsidRPr="00526D78" w:rsidRDefault="00526D78" w:rsidP="0099187D">
            <w:pPr>
              <w:spacing w:before="100" w:beforeAutospacing="1"/>
              <w:textAlignment w:val="baseline"/>
              <w:rPr>
                <w:rFonts w:eastAsia="Arial" w:cstheme="minorHAnsi"/>
                <w:sz w:val="24"/>
                <w:szCs w:val="24"/>
                <w:lang w:eastAsia="pl-PL"/>
              </w:rPr>
            </w:pPr>
            <w:bookmarkStart w:id="9" w:name="_Hlk129672980"/>
            <w:r w:rsidRPr="00526D78">
              <w:rPr>
                <w:rFonts w:eastAsia="Arial" w:cstheme="minorHAnsi"/>
                <w:sz w:val="24"/>
                <w:szCs w:val="24"/>
                <w:lang w:eastAsia="pl-PL"/>
              </w:rPr>
              <w:t>Realizacja projektu w formule partnerstwa publiczno-prywatnego (projekt hybrydowy) lub w formule ESCO – jeśli dotyczy. </w:t>
            </w:r>
            <w:bookmarkEnd w:id="9"/>
          </w:p>
        </w:tc>
        <w:tc>
          <w:tcPr>
            <w:tcW w:w="5954" w:type="dxa"/>
            <w:hideMark/>
          </w:tcPr>
          <w:p w14:paraId="346976BA" w14:textId="77777777" w:rsidR="00526D78" w:rsidRPr="00526D78" w:rsidRDefault="00526D78" w:rsidP="0099187D">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Premiowana będzie realizacja inwestycji jako projektu hybrydowego (PPP) lub w formule ESCO w oparciu o umowę EPC. </w:t>
            </w:r>
          </w:p>
          <w:p w14:paraId="4CFC9EFA" w14:textId="77777777" w:rsidR="00526D78" w:rsidRPr="00526D78" w:rsidRDefault="00526D78" w:rsidP="0099187D">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126BBBC2" w14:textId="77777777" w:rsidR="00526D78" w:rsidRPr="00526D78" w:rsidRDefault="00526D78" w:rsidP="0099187D">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zużywanej energii wynikających z wdrożonych rozwiązań. </w:t>
            </w:r>
          </w:p>
          <w:p w14:paraId="4A0EBA46" w14:textId="77777777" w:rsidR="00526D78" w:rsidRPr="00526D78" w:rsidRDefault="00526D78" w:rsidP="0099187D">
            <w:pPr>
              <w:spacing w:before="100" w:beforeAutospacing="1"/>
              <w:textAlignment w:val="baseline"/>
              <w:rPr>
                <w:rFonts w:eastAsia="Arial" w:cstheme="minorHAnsi"/>
                <w:sz w:val="24"/>
                <w:szCs w:val="24"/>
                <w:lang w:eastAsia="pl-PL"/>
              </w:rPr>
            </w:pPr>
            <w:proofErr w:type="spellStart"/>
            <w:r w:rsidRPr="00526D78">
              <w:rPr>
                <w:rFonts w:eastAsia="Arial" w:cstheme="minorHAnsi"/>
                <w:sz w:val="24"/>
                <w:szCs w:val="24"/>
                <w:lang w:val="en-GB" w:eastAsia="pl-PL"/>
              </w:rPr>
              <w:lastRenderedPageBreak/>
              <w:t>Umowa</w:t>
            </w:r>
            <w:proofErr w:type="spellEnd"/>
            <w:r w:rsidRPr="00526D78">
              <w:rPr>
                <w:rFonts w:eastAsia="Arial" w:cstheme="minorHAnsi"/>
                <w:sz w:val="24"/>
                <w:szCs w:val="24"/>
                <w:lang w:val="en-GB" w:eastAsia="pl-PL"/>
              </w:rPr>
              <w:t xml:space="preserve"> EPC (ang. – </w:t>
            </w:r>
            <w:proofErr w:type="spellStart"/>
            <w:r w:rsidRPr="00526D78">
              <w:rPr>
                <w:rFonts w:eastAsia="Arial" w:cstheme="minorHAnsi"/>
                <w:sz w:val="24"/>
                <w:szCs w:val="24"/>
                <w:lang w:val="en-GB" w:eastAsia="pl-PL"/>
              </w:rPr>
              <w:t>skrót</w:t>
            </w:r>
            <w:proofErr w:type="spellEnd"/>
            <w:r w:rsidRPr="00526D78">
              <w:rPr>
                <w:rFonts w:eastAsia="Arial" w:cstheme="minorHAnsi"/>
                <w:sz w:val="24"/>
                <w:szCs w:val="24"/>
                <w:lang w:val="en-GB" w:eastAsia="pl-PL"/>
              </w:rPr>
              <w:t xml:space="preserve"> </w:t>
            </w:r>
            <w:proofErr w:type="spellStart"/>
            <w:r w:rsidRPr="00526D78">
              <w:rPr>
                <w:rFonts w:eastAsia="Arial" w:cstheme="minorHAnsi"/>
                <w:sz w:val="24"/>
                <w:szCs w:val="24"/>
                <w:lang w:val="en-GB" w:eastAsia="pl-PL"/>
              </w:rPr>
              <w:t>od</w:t>
            </w:r>
            <w:proofErr w:type="spellEnd"/>
            <w:r w:rsidRPr="00526D78">
              <w:rPr>
                <w:rFonts w:eastAsia="Arial" w:cstheme="minorHAnsi"/>
                <w:sz w:val="24"/>
                <w:szCs w:val="24"/>
                <w:lang w:val="en-GB" w:eastAsia="pl-PL"/>
              </w:rPr>
              <w:t xml:space="preserve"> energy performance contract). </w:t>
            </w:r>
            <w:r w:rsidRPr="00526D78">
              <w:rPr>
                <w:rFonts w:eastAsia="Arial"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842" w:type="dxa"/>
            <w:hideMark/>
          </w:tcPr>
          <w:p w14:paraId="320CDD22"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w:t>
            </w:r>
          </w:p>
          <w:p w14:paraId="328C22B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t>
            </w:r>
          </w:p>
          <w:p w14:paraId="451BA2C3"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503FF119"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127" w:type="dxa"/>
            <w:hideMark/>
          </w:tcPr>
          <w:p w14:paraId="40113941" w14:textId="77777777" w:rsidR="00526D78" w:rsidRPr="00526D78" w:rsidRDefault="00526D78" w:rsidP="0099187D">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 xml:space="preserve">Punktowa: </w:t>
            </w:r>
          </w:p>
          <w:p w14:paraId="6FCE3F0A" w14:textId="77777777" w:rsidR="00526D78" w:rsidRPr="00526D78" w:rsidRDefault="00526D78" w:rsidP="0099187D">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 xml:space="preserve">Sposób przyznawania punktacji: </w:t>
            </w:r>
          </w:p>
          <w:p w14:paraId="565546F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1)  Projekt realizowany w formule ESCO - dokonano wyboru partnera prywatnego przed złożeniem wniosku o dofinansowanie oraz podpisano umowę o EPC (umowa dołączona do wniosku o </w:t>
            </w:r>
            <w:r w:rsidRPr="00526D78">
              <w:rPr>
                <w:rFonts w:eastAsia="Arial" w:cstheme="minorHAnsi"/>
                <w:sz w:val="24"/>
                <w:szCs w:val="24"/>
                <w:lang w:eastAsia="pl-PL"/>
              </w:rPr>
              <w:lastRenderedPageBreak/>
              <w:t>dofinansowanie) - 6 pkt. </w:t>
            </w:r>
          </w:p>
          <w:p w14:paraId="20902D9A"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Projekt realizowany jest w formule PPP - dokonano wyboru partnera prywatnego przed złożeniem wniosku o dofinansowanie oraz podpisano umowę o PPP (umowa dołączona do wniosku o dofinansowanie) - 5 pkt. </w:t>
            </w:r>
          </w:p>
          <w:p w14:paraId="56322571"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3) Projekt realizowany w formule ESCO - dokonano wyboru partnera prywatnego przed złożeniem wniosku o dofinansowanie, na podstawie oświadczenia we wniosku – 4 pkt </w:t>
            </w:r>
          </w:p>
          <w:p w14:paraId="5CD3383D"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4) Projekt realizowany jest w formule PPP - dokonano wyboru partnera prywatnego przed złożeniem wniosku </w:t>
            </w:r>
            <w:r w:rsidRPr="00526D78">
              <w:rPr>
                <w:rFonts w:eastAsia="Arial" w:cstheme="minorHAnsi"/>
                <w:sz w:val="24"/>
                <w:szCs w:val="24"/>
                <w:lang w:eastAsia="pl-PL"/>
              </w:rPr>
              <w:lastRenderedPageBreak/>
              <w:t>o dofinansowanie, na podstawie oświadczenia we wniosku –3 pkt </w:t>
            </w:r>
          </w:p>
          <w:p w14:paraId="2E217459" w14:textId="77777777" w:rsidR="00526D78" w:rsidRPr="00526D78" w:rsidRDefault="00526D78" w:rsidP="0099187D">
            <w:pPr>
              <w:spacing w:before="100" w:beforeAutospacing="1"/>
              <w:rPr>
                <w:rFonts w:eastAsia="Arial" w:cstheme="minorHAnsi"/>
                <w:sz w:val="24"/>
                <w:szCs w:val="24"/>
                <w:lang w:eastAsia="pl-PL"/>
              </w:rPr>
            </w:pPr>
            <w:r w:rsidRPr="00526D78">
              <w:rPr>
                <w:rFonts w:eastAsia="Arial" w:cstheme="minorHAnsi"/>
                <w:sz w:val="24"/>
                <w:szCs w:val="24"/>
                <w:lang w:eastAsia="pl-PL"/>
              </w:rPr>
              <w:t xml:space="preserve">5) Projekt planowany do realizacji w formule ESCO lub w formule PPP - weryfikowane na podstawie dołączonego do wniosku dokumentu: ocena efektywności realizacji przedsięwzięcia lub </w:t>
            </w:r>
            <w:r w:rsidRPr="00526D78">
              <w:rPr>
                <w:rFonts w:eastAsia="Arial" w:cstheme="minorHAnsi"/>
                <w:sz w:val="24"/>
                <w:szCs w:val="24"/>
                <w:lang w:eastAsia="pl-PL"/>
              </w:rPr>
              <w:lastRenderedPageBreak/>
              <w:t>analiza potrzeb i wymagań – 2 pkt</w:t>
            </w:r>
          </w:p>
          <w:p w14:paraId="54793B4B"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tc>
        <w:tc>
          <w:tcPr>
            <w:tcW w:w="1559" w:type="dxa"/>
            <w:hideMark/>
          </w:tcPr>
          <w:p w14:paraId="49E49898"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dotyczy </w:t>
            </w:r>
          </w:p>
        </w:tc>
      </w:tr>
      <w:tr w:rsidR="00526D78" w:rsidRPr="00526D78" w14:paraId="4CA38B0C" w14:textId="77777777" w:rsidTr="0099187D">
        <w:trPr>
          <w:trHeight w:val="300"/>
        </w:trPr>
        <w:tc>
          <w:tcPr>
            <w:tcW w:w="866" w:type="dxa"/>
          </w:tcPr>
          <w:p w14:paraId="6F9A3D23" w14:textId="77777777" w:rsidR="00526D78" w:rsidRPr="00526D78" w:rsidRDefault="00526D78" w:rsidP="0099187D">
            <w:pPr>
              <w:pStyle w:val="Akapitzlist"/>
              <w:numPr>
                <w:ilvl w:val="0"/>
                <w:numId w:val="3"/>
              </w:numPr>
              <w:spacing w:before="100" w:beforeAutospacing="1"/>
              <w:ind w:left="927"/>
              <w:textAlignment w:val="baseline"/>
              <w:rPr>
                <w:rFonts w:eastAsia="Arial" w:cstheme="minorHAnsi"/>
                <w:sz w:val="24"/>
                <w:szCs w:val="24"/>
                <w:lang w:eastAsia="pl-PL"/>
              </w:rPr>
            </w:pPr>
          </w:p>
        </w:tc>
        <w:tc>
          <w:tcPr>
            <w:tcW w:w="2106" w:type="dxa"/>
          </w:tcPr>
          <w:p w14:paraId="0B286C1E"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Wynikanie projektu z aktualnego i pozytywnie zaopiniowanego programu rewitalizacji </w:t>
            </w:r>
            <w:r w:rsidRPr="00526D78">
              <w:rPr>
                <w:rFonts w:eastAsia="Arial" w:cstheme="minorHAnsi"/>
                <w:sz w:val="24"/>
                <w:szCs w:val="24"/>
              </w:rPr>
              <w:t xml:space="preserve">zamieszczonego w Wykazie Gminnych Programów Rewitalizacji Województwa Śląskiego w </w:t>
            </w:r>
            <w:r w:rsidRPr="00526D78">
              <w:rPr>
                <w:rFonts w:eastAsia="Arial" w:cstheme="minorHAnsi"/>
                <w:sz w:val="24"/>
                <w:szCs w:val="24"/>
              </w:rPr>
              <w:lastRenderedPageBreak/>
              <w:t xml:space="preserve">ramach FE SL 2021-2027 </w:t>
            </w:r>
            <w:r w:rsidRPr="00526D78">
              <w:rPr>
                <w:rFonts w:eastAsia="Arial" w:cstheme="minorHAnsi"/>
                <w:sz w:val="24"/>
                <w:szCs w:val="24"/>
                <w:lang w:eastAsia="pl-PL"/>
              </w:rPr>
              <w:t>(jeśli dotyczy) </w:t>
            </w:r>
          </w:p>
        </w:tc>
        <w:tc>
          <w:tcPr>
            <w:tcW w:w="5954" w:type="dxa"/>
          </w:tcPr>
          <w:p w14:paraId="28C86CE1" w14:textId="77777777" w:rsidR="00526D78" w:rsidRPr="00526D78" w:rsidRDefault="00526D78" w:rsidP="0099187D">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lastRenderedPageBreak/>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842" w:type="dxa"/>
          </w:tcPr>
          <w:p w14:paraId="2C05AD23" w14:textId="77777777" w:rsidR="00526D78" w:rsidRPr="00526D78" w:rsidRDefault="00526D78" w:rsidP="0099187D">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NIE </w:t>
            </w:r>
          </w:p>
          <w:p w14:paraId="70CFD06F" w14:textId="77777777" w:rsidR="00526D78" w:rsidRPr="00526D78" w:rsidRDefault="00526D78" w:rsidP="0099187D">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6F7C1F6B"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2127" w:type="dxa"/>
          </w:tcPr>
          <w:p w14:paraId="07CE37B2" w14:textId="77777777" w:rsidR="00526D78" w:rsidRPr="00526D78" w:rsidRDefault="00526D78" w:rsidP="0099187D">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Punktowe </w:t>
            </w:r>
          </w:p>
          <w:p w14:paraId="0D3B69D4" w14:textId="77777777" w:rsidR="00526D78" w:rsidRPr="00526D78" w:rsidRDefault="00526D78" w:rsidP="0099187D">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0 pkt – projekt nie jest projektem rewitalizacyjnym </w:t>
            </w:r>
          </w:p>
          <w:p w14:paraId="3B57AC67" w14:textId="77777777" w:rsidR="00526D78" w:rsidRPr="00526D78" w:rsidRDefault="00526D78" w:rsidP="0099187D">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2 pkt – projekt jest projektem rewitalizacyjnym  </w:t>
            </w:r>
          </w:p>
        </w:tc>
        <w:tc>
          <w:tcPr>
            <w:tcW w:w="1559" w:type="dxa"/>
          </w:tcPr>
          <w:p w14:paraId="2D7DC2B6"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526D78" w:rsidRPr="00526D78" w14:paraId="747B6237" w14:textId="77777777" w:rsidTr="0099187D">
        <w:trPr>
          <w:trHeight w:val="300"/>
        </w:trPr>
        <w:tc>
          <w:tcPr>
            <w:tcW w:w="866" w:type="dxa"/>
          </w:tcPr>
          <w:p w14:paraId="391A176A" w14:textId="77777777" w:rsidR="00526D78" w:rsidRPr="00526D78" w:rsidRDefault="00526D78" w:rsidP="0099187D">
            <w:pPr>
              <w:pStyle w:val="Akapitzlist"/>
              <w:numPr>
                <w:ilvl w:val="0"/>
                <w:numId w:val="3"/>
              </w:numPr>
              <w:spacing w:before="100" w:beforeAutospacing="1"/>
              <w:ind w:left="927"/>
              <w:textAlignment w:val="baseline"/>
              <w:rPr>
                <w:rFonts w:eastAsia="Arial" w:cstheme="minorHAnsi"/>
                <w:sz w:val="24"/>
                <w:szCs w:val="24"/>
                <w:lang w:eastAsia="pl-PL"/>
              </w:rPr>
            </w:pPr>
          </w:p>
        </w:tc>
        <w:tc>
          <w:tcPr>
            <w:tcW w:w="2106" w:type="dxa"/>
          </w:tcPr>
          <w:p w14:paraId="3900FEFF"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color w:val="000000" w:themeColor="text1"/>
                <w:sz w:val="24"/>
                <w:szCs w:val="24"/>
              </w:rPr>
              <w:t>Zastosowanie w projekcie zielonych zamówień publicznych</w:t>
            </w:r>
          </w:p>
        </w:tc>
        <w:tc>
          <w:tcPr>
            <w:tcW w:w="5954" w:type="dxa"/>
          </w:tcPr>
          <w:p w14:paraId="76434D08" w14:textId="77777777" w:rsidR="00526D78" w:rsidRPr="00526D78" w:rsidRDefault="00526D78" w:rsidP="0099187D">
            <w:pPr>
              <w:spacing w:before="100" w:beforeAutospacing="1"/>
              <w:rPr>
                <w:rFonts w:eastAsia="Arial" w:cstheme="minorHAnsi"/>
                <w:sz w:val="24"/>
                <w:szCs w:val="24"/>
              </w:rPr>
            </w:pPr>
            <w:r w:rsidRPr="00526D78">
              <w:rPr>
                <w:rFonts w:eastAsia="Arial" w:cstheme="minorHAnsi"/>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14:paraId="0EEF284A" w14:textId="77777777" w:rsidR="00526D78" w:rsidRPr="00526D78" w:rsidRDefault="00526D78" w:rsidP="0099187D">
            <w:pPr>
              <w:spacing w:before="100" w:beforeAutospacing="1"/>
              <w:rPr>
                <w:rFonts w:eastAsia="Arial" w:cstheme="minorHAnsi"/>
                <w:sz w:val="24"/>
                <w:szCs w:val="24"/>
              </w:rPr>
            </w:pPr>
            <w:r w:rsidRPr="00526D78">
              <w:rPr>
                <w:rFonts w:eastAsia="Arial"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w:t>
            </w:r>
            <w:r w:rsidRPr="00526D78">
              <w:rPr>
                <w:rFonts w:eastAsia="Arial" w:cstheme="minorHAnsi"/>
                <w:sz w:val="24"/>
                <w:szCs w:val="24"/>
              </w:rPr>
              <w:lastRenderedPageBreak/>
              <w:t>odzysku, niskiej emisji, niskiego poziomu odpadów/) powinien zostać zawarty we wniosku. </w:t>
            </w:r>
          </w:p>
          <w:p w14:paraId="07E96671" w14:textId="77777777" w:rsidR="00526D78" w:rsidRPr="00526D78" w:rsidRDefault="00526D78" w:rsidP="0099187D">
            <w:pPr>
              <w:spacing w:before="100" w:beforeAutospacing="1"/>
              <w:rPr>
                <w:rFonts w:eastAsia="Arial" w:cstheme="minorHAnsi"/>
                <w:sz w:val="24"/>
                <w:szCs w:val="24"/>
              </w:rPr>
            </w:pPr>
            <w:r w:rsidRPr="00526D78">
              <w:rPr>
                <w:rFonts w:eastAsia="Arial" w:cstheme="minorHAnsi"/>
                <w:sz w:val="24"/>
                <w:szCs w:val="24"/>
              </w:rPr>
              <w:t>Przykłady działań dla poszczególnych obszarów tematycznych, których stosowanie zaleca się przy udzielaniu zamówień publicznych (</w:t>
            </w:r>
            <w:r w:rsidRPr="00526D78">
              <w:rPr>
                <w:rFonts w:eastAsia="Arial" w:cstheme="minorHAnsi"/>
                <w:b/>
                <w:bCs/>
                <w:sz w:val="24"/>
                <w:szCs w:val="24"/>
              </w:rPr>
              <w:t>Kryteria KE):</w:t>
            </w:r>
            <w:r w:rsidRPr="00526D78">
              <w:rPr>
                <w:rFonts w:eastAsia="Arial" w:cstheme="minorHAnsi"/>
                <w:sz w:val="24"/>
                <w:szCs w:val="24"/>
              </w:rPr>
              <w:t> </w:t>
            </w:r>
          </w:p>
          <w:p w14:paraId="200BC270" w14:textId="77777777" w:rsidR="00526D78" w:rsidRPr="00526D78" w:rsidRDefault="005020E6" w:rsidP="0099187D">
            <w:pPr>
              <w:spacing w:before="100" w:beforeAutospacing="1"/>
              <w:rPr>
                <w:rFonts w:eastAsia="Arial" w:cstheme="minorHAnsi"/>
                <w:sz w:val="24"/>
                <w:szCs w:val="24"/>
              </w:rPr>
            </w:pPr>
            <w:hyperlink r:id="rId14">
              <w:r w:rsidR="00526D78" w:rsidRPr="00526D78">
                <w:rPr>
                  <w:rStyle w:val="Hipercze"/>
                  <w:rFonts w:eastAsia="Arial" w:cstheme="minorHAnsi"/>
                  <w:sz w:val="24"/>
                  <w:szCs w:val="24"/>
                </w:rPr>
                <w:t>https://www.uzp.gov.pl/baza-wiedzy/zrownowazone-zamowienia-publiczne/zielone-zamowienia/kryteria-srodowiskowe-gpp</w:t>
              </w:r>
            </w:hyperlink>
            <w:r w:rsidR="00526D78" w:rsidRPr="00526D78">
              <w:rPr>
                <w:rFonts w:eastAsia="Arial" w:cstheme="minorHAnsi"/>
                <w:sz w:val="24"/>
                <w:szCs w:val="24"/>
              </w:rPr>
              <w:t xml:space="preserve">  </w:t>
            </w:r>
          </w:p>
          <w:p w14:paraId="7E2EFDCD" w14:textId="77777777" w:rsidR="00526D78" w:rsidRPr="00526D78" w:rsidRDefault="005020E6" w:rsidP="0099187D">
            <w:pPr>
              <w:spacing w:before="100" w:beforeAutospacing="1"/>
              <w:ind w:right="210"/>
              <w:textAlignment w:val="baseline"/>
              <w:rPr>
                <w:rFonts w:eastAsia="Arial" w:cstheme="minorHAnsi"/>
                <w:sz w:val="24"/>
                <w:szCs w:val="24"/>
                <w:lang w:eastAsia="pl-PL"/>
              </w:rPr>
            </w:pPr>
            <w:hyperlink r:id="rId15">
              <w:r w:rsidR="00526D78" w:rsidRPr="00526D78">
                <w:rPr>
                  <w:rStyle w:val="Hipercze"/>
                  <w:rFonts w:eastAsia="Arial" w:cstheme="minorHAnsi"/>
                  <w:sz w:val="24"/>
                  <w:szCs w:val="24"/>
                </w:rPr>
                <w:t>https://www.gov.pl/web/uzp/kryteria-srodowiskowe-gpp</w:t>
              </w:r>
            </w:hyperlink>
            <w:r w:rsidR="00526D78" w:rsidRPr="00526D78">
              <w:rPr>
                <w:rFonts w:eastAsia="Arial" w:cstheme="minorHAnsi"/>
                <w:sz w:val="24"/>
                <w:szCs w:val="24"/>
              </w:rPr>
              <w:t> </w:t>
            </w:r>
          </w:p>
        </w:tc>
        <w:tc>
          <w:tcPr>
            <w:tcW w:w="1842" w:type="dxa"/>
          </w:tcPr>
          <w:p w14:paraId="6BCBADBC" w14:textId="77777777" w:rsidR="00526D78" w:rsidRPr="00526D78" w:rsidRDefault="00526D78" w:rsidP="0099187D">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NIE</w:t>
            </w:r>
          </w:p>
          <w:p w14:paraId="7FD506B2" w14:textId="77777777" w:rsidR="00526D78" w:rsidRPr="00526D78" w:rsidRDefault="00526D78" w:rsidP="0099187D">
            <w:pPr>
              <w:spacing w:before="100" w:beforeAutospacing="1"/>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2A6ECF2E" w14:textId="77777777" w:rsidR="00526D78" w:rsidRPr="00526D78" w:rsidRDefault="00526D78" w:rsidP="0099187D">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w:t>
            </w:r>
          </w:p>
        </w:tc>
        <w:tc>
          <w:tcPr>
            <w:tcW w:w="2127" w:type="dxa"/>
          </w:tcPr>
          <w:p w14:paraId="780EDC91" w14:textId="77777777" w:rsidR="00526D78" w:rsidRPr="00526D78" w:rsidRDefault="00526D78" w:rsidP="0099187D">
            <w:pPr>
              <w:spacing w:before="100" w:beforeAutospacing="1"/>
              <w:rPr>
                <w:rFonts w:eastAsia="Arial" w:cstheme="minorHAnsi"/>
                <w:sz w:val="24"/>
                <w:szCs w:val="24"/>
                <w:lang w:eastAsia="pl-PL"/>
              </w:rPr>
            </w:pPr>
            <w:r w:rsidRPr="00526D78">
              <w:rPr>
                <w:rFonts w:eastAsia="Arial" w:cstheme="minorHAnsi"/>
                <w:sz w:val="24"/>
                <w:szCs w:val="24"/>
                <w:lang w:eastAsia="pl-PL"/>
              </w:rPr>
              <w:t>Punktowa:</w:t>
            </w:r>
          </w:p>
          <w:p w14:paraId="6D30A41A" w14:textId="77777777" w:rsidR="00526D78" w:rsidRPr="00526D78" w:rsidRDefault="00526D78" w:rsidP="0099187D">
            <w:pPr>
              <w:spacing w:before="100" w:beforeAutospacing="1"/>
              <w:rPr>
                <w:rFonts w:eastAsia="Arial" w:cstheme="minorHAnsi"/>
                <w:sz w:val="24"/>
                <w:szCs w:val="24"/>
              </w:rPr>
            </w:pPr>
            <w:r w:rsidRPr="00526D78">
              <w:rPr>
                <w:rFonts w:eastAsia="Arial" w:cstheme="minorHAnsi"/>
                <w:sz w:val="24"/>
                <w:szCs w:val="24"/>
              </w:rPr>
              <w:t xml:space="preserve">0 pkt – nie przewidziano zastosowania zielonych zamówień  </w:t>
            </w:r>
          </w:p>
          <w:p w14:paraId="7E147C57" w14:textId="77777777" w:rsidR="00526D78" w:rsidRPr="00526D78" w:rsidRDefault="00526D78" w:rsidP="0099187D">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rPr>
              <w:t>2 pkt - zastosowanie zielonych zamówień publicznych</w:t>
            </w:r>
          </w:p>
        </w:tc>
        <w:tc>
          <w:tcPr>
            <w:tcW w:w="1559" w:type="dxa"/>
          </w:tcPr>
          <w:p w14:paraId="72F32265" w14:textId="77777777" w:rsidR="00526D78" w:rsidRPr="00526D78" w:rsidRDefault="00526D78" w:rsidP="0099187D">
            <w:pPr>
              <w:spacing w:before="100" w:beforeAutospacing="1"/>
              <w:textAlignment w:val="baseline"/>
              <w:rPr>
                <w:rFonts w:eastAsia="Arial" w:cstheme="minorHAnsi"/>
                <w:sz w:val="24"/>
                <w:szCs w:val="24"/>
                <w:lang w:eastAsia="pl-PL"/>
              </w:rPr>
            </w:pPr>
          </w:p>
        </w:tc>
      </w:tr>
    </w:tbl>
    <w:p w14:paraId="1959E0AB" w14:textId="01878841" w:rsidR="00BE1CDC" w:rsidRPr="0069227C" w:rsidRDefault="004B0DD6" w:rsidP="004B0DD6">
      <w:pPr>
        <w:keepNext/>
        <w:keepLines/>
        <w:spacing w:before="480" w:after="240"/>
        <w:outlineLvl w:val="0"/>
        <w:rPr>
          <w:rFonts w:asciiTheme="minorHAnsi" w:hAnsiTheme="minorHAnsi" w:cstheme="minorHAnsi"/>
          <w:b/>
          <w:sz w:val="24"/>
          <w:szCs w:val="24"/>
        </w:rPr>
      </w:pPr>
      <w:r w:rsidRPr="0069227C">
        <w:rPr>
          <w:rFonts w:asciiTheme="minorHAnsi" w:eastAsiaTheme="majorEastAsia" w:hAnsiTheme="minorHAnsi" w:cstheme="minorHAnsi"/>
          <w:b/>
          <w:sz w:val="24"/>
          <w:szCs w:val="32"/>
        </w:rPr>
        <w:lastRenderedPageBreak/>
        <w:t>Tabela 4. Kryteria merytoryczne specyficzne</w:t>
      </w:r>
      <w:r w:rsidR="00AF1DA3">
        <w:rPr>
          <w:rFonts w:asciiTheme="minorHAnsi" w:eastAsiaTheme="majorEastAsia" w:hAnsiTheme="minorHAnsi" w:cstheme="minorHAnsi"/>
          <w:b/>
          <w:sz w:val="24"/>
          <w:szCs w:val="32"/>
        </w:rPr>
        <w:t xml:space="preserve"> 0/1</w:t>
      </w:r>
    </w:p>
    <w:tbl>
      <w:tblPr>
        <w:tblStyle w:val="Tabela-Siatka"/>
        <w:tblW w:w="14596" w:type="dxa"/>
        <w:tblLook w:val="04A0" w:firstRow="1" w:lastRow="0" w:firstColumn="1" w:lastColumn="0" w:noHBand="0" w:noVBand="1"/>
        <w:tblCaption w:val="Kryteria merytoryczne specyficzne punktowe"/>
        <w:tblDescription w:val="Tabela 5. Zestawienie kryteriów merytorycznych specyficznych punktowych dla działania FE SL 02.11."/>
      </w:tblPr>
      <w:tblGrid>
        <w:gridCol w:w="712"/>
        <w:gridCol w:w="3054"/>
        <w:gridCol w:w="4641"/>
        <w:gridCol w:w="2204"/>
        <w:gridCol w:w="2388"/>
        <w:gridCol w:w="1597"/>
      </w:tblGrid>
      <w:tr w:rsidR="00A416C7" w:rsidRPr="00A1352D" w14:paraId="0BB5BF46" w14:textId="77777777" w:rsidTr="1D26F174">
        <w:trPr>
          <w:trHeight w:val="300"/>
          <w:tblHeader/>
        </w:trPr>
        <w:tc>
          <w:tcPr>
            <w:tcW w:w="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FD10AF" w14:textId="77777777" w:rsidR="00A416C7" w:rsidRPr="00A1352D" w:rsidRDefault="00A416C7" w:rsidP="003D4086">
            <w:pPr>
              <w:pStyle w:val="Akapitzlist"/>
              <w:ind w:left="22"/>
              <w:rPr>
                <w:rFonts w:cstheme="minorHAnsi"/>
                <w:sz w:val="24"/>
                <w:szCs w:val="24"/>
              </w:rPr>
            </w:pPr>
            <w:bookmarkStart w:id="10" w:name="_Hlk161647877"/>
            <w:r w:rsidRPr="00A1352D">
              <w:rPr>
                <w:rFonts w:cstheme="minorHAnsi"/>
                <w:sz w:val="24"/>
                <w:szCs w:val="24"/>
              </w:rPr>
              <w:t>L.p.</w:t>
            </w:r>
          </w:p>
        </w:tc>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75D0AE" w14:textId="77777777" w:rsidR="00A416C7" w:rsidRPr="00A1352D" w:rsidRDefault="00A416C7" w:rsidP="003D4086">
            <w:pPr>
              <w:rPr>
                <w:rFonts w:cstheme="minorHAnsi"/>
                <w:sz w:val="24"/>
                <w:szCs w:val="24"/>
              </w:rPr>
            </w:pPr>
            <w:r w:rsidRPr="00A1352D">
              <w:rPr>
                <w:rFonts w:cstheme="minorHAnsi"/>
                <w:b/>
                <w:sz w:val="24"/>
                <w:szCs w:val="24"/>
              </w:rPr>
              <w:t>Nazwa kryterium</w:t>
            </w:r>
          </w:p>
        </w:tc>
        <w:tc>
          <w:tcPr>
            <w:tcW w:w="4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38B83" w14:textId="77777777" w:rsidR="00A416C7" w:rsidRPr="00A1352D" w:rsidRDefault="00A416C7" w:rsidP="003D4086">
            <w:pPr>
              <w:rPr>
                <w:rFonts w:cstheme="minorHAnsi"/>
                <w:sz w:val="24"/>
                <w:szCs w:val="24"/>
              </w:rPr>
            </w:pPr>
            <w:r w:rsidRPr="00A1352D">
              <w:rPr>
                <w:rFonts w:cstheme="minorHAnsi"/>
                <w:b/>
                <w:sz w:val="24"/>
                <w:szCs w:val="24"/>
              </w:rPr>
              <w:t>Definicja kryterium</w:t>
            </w:r>
          </w:p>
        </w:tc>
        <w:tc>
          <w:tcPr>
            <w:tcW w:w="2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9BF46E" w14:textId="77777777" w:rsidR="00A416C7" w:rsidRPr="00A1352D" w:rsidRDefault="00A416C7" w:rsidP="003D4086">
            <w:pPr>
              <w:rPr>
                <w:rFonts w:cstheme="minorHAnsi"/>
                <w:b/>
                <w:sz w:val="24"/>
                <w:szCs w:val="24"/>
              </w:rPr>
            </w:pPr>
            <w:r w:rsidRPr="00A1352D">
              <w:rPr>
                <w:rFonts w:cstheme="minorHAnsi"/>
                <w:b/>
                <w:sz w:val="24"/>
                <w:szCs w:val="24"/>
              </w:rPr>
              <w:t>Czy spełnienie kryterium jest konieczne do przyznania dofinansowania?</w:t>
            </w:r>
          </w:p>
        </w:tc>
        <w:tc>
          <w:tcPr>
            <w:tcW w:w="2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FD29FA" w14:textId="77777777" w:rsidR="00A416C7" w:rsidRPr="00A1352D" w:rsidRDefault="00A416C7" w:rsidP="003D4086">
            <w:pPr>
              <w:rPr>
                <w:rFonts w:cstheme="minorHAnsi"/>
                <w:b/>
                <w:sz w:val="24"/>
                <w:szCs w:val="24"/>
              </w:rPr>
            </w:pPr>
            <w:r w:rsidRPr="00A1352D">
              <w:rPr>
                <w:rFonts w:cstheme="minorHAnsi"/>
                <w:b/>
                <w:sz w:val="24"/>
                <w:szCs w:val="24"/>
              </w:rPr>
              <w:t>Sposób oceny kryterium</w:t>
            </w:r>
          </w:p>
        </w:tc>
        <w:tc>
          <w:tcPr>
            <w:tcW w:w="1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404C24" w14:textId="77777777" w:rsidR="00A416C7" w:rsidRPr="00A1352D" w:rsidRDefault="00A416C7" w:rsidP="003D4086">
            <w:pPr>
              <w:rPr>
                <w:rFonts w:cstheme="minorHAnsi"/>
                <w:b/>
                <w:sz w:val="24"/>
                <w:szCs w:val="24"/>
              </w:rPr>
            </w:pPr>
            <w:r w:rsidRPr="00A1352D">
              <w:rPr>
                <w:rFonts w:cstheme="minorHAnsi"/>
                <w:b/>
                <w:sz w:val="24"/>
                <w:szCs w:val="24"/>
              </w:rPr>
              <w:t>Szczególne znaczenie kryterium</w:t>
            </w:r>
          </w:p>
        </w:tc>
      </w:tr>
      <w:tr w:rsidR="00A416C7" w:rsidRPr="00A1352D" w14:paraId="3D040CAF" w14:textId="77777777" w:rsidTr="1D26F174">
        <w:trPr>
          <w:trHeight w:val="300"/>
        </w:trPr>
        <w:tc>
          <w:tcPr>
            <w:tcW w:w="719" w:type="dxa"/>
            <w:tcBorders>
              <w:top w:val="single" w:sz="4" w:space="0" w:color="auto"/>
              <w:left w:val="single" w:sz="4" w:space="0" w:color="auto"/>
              <w:bottom w:val="single" w:sz="4" w:space="0" w:color="auto"/>
              <w:right w:val="single" w:sz="4" w:space="0" w:color="auto"/>
            </w:tcBorders>
          </w:tcPr>
          <w:p w14:paraId="56778AC3" w14:textId="77777777" w:rsidR="00A416C7" w:rsidRPr="00A1352D" w:rsidRDefault="00A416C7" w:rsidP="00A416C7">
            <w:pPr>
              <w:pStyle w:val="Akapitzlist"/>
              <w:numPr>
                <w:ilvl w:val="0"/>
                <w:numId w:val="24"/>
              </w:numPr>
              <w:spacing w:after="0"/>
              <w:rPr>
                <w:rFonts w:cstheme="minorHAnsi"/>
                <w:sz w:val="24"/>
                <w:szCs w:val="24"/>
              </w:rPr>
            </w:pPr>
          </w:p>
        </w:tc>
        <w:tc>
          <w:tcPr>
            <w:tcW w:w="3134" w:type="dxa"/>
            <w:tcBorders>
              <w:top w:val="single" w:sz="4" w:space="0" w:color="auto"/>
              <w:left w:val="single" w:sz="4" w:space="0" w:color="auto"/>
              <w:bottom w:val="single" w:sz="4" w:space="0" w:color="auto"/>
              <w:right w:val="single" w:sz="4" w:space="0" w:color="auto"/>
            </w:tcBorders>
          </w:tcPr>
          <w:p w14:paraId="43134CBB" w14:textId="77777777" w:rsidR="00A416C7" w:rsidRPr="00A1352D" w:rsidRDefault="00A416C7" w:rsidP="003D4086">
            <w:pPr>
              <w:rPr>
                <w:rFonts w:cstheme="minorHAnsi"/>
                <w:sz w:val="24"/>
                <w:szCs w:val="24"/>
              </w:rPr>
            </w:pPr>
            <w:r w:rsidRPr="00A1352D">
              <w:rPr>
                <w:rFonts w:cstheme="minorHAnsi"/>
                <w:sz w:val="24"/>
                <w:szCs w:val="24"/>
              </w:rPr>
              <w:t>Oddziaływanie społeczne</w:t>
            </w:r>
          </w:p>
        </w:tc>
        <w:tc>
          <w:tcPr>
            <w:tcW w:w="4456" w:type="dxa"/>
            <w:tcBorders>
              <w:top w:val="single" w:sz="4" w:space="0" w:color="auto"/>
              <w:left w:val="single" w:sz="4" w:space="0" w:color="auto"/>
              <w:bottom w:val="single" w:sz="4" w:space="0" w:color="auto"/>
              <w:right w:val="single" w:sz="4" w:space="0" w:color="auto"/>
            </w:tcBorders>
          </w:tcPr>
          <w:p w14:paraId="27EA2665" w14:textId="2B6AEC9A" w:rsidR="00A416C7" w:rsidRPr="00A1352D" w:rsidRDefault="00A416C7" w:rsidP="003D4086">
            <w:pPr>
              <w:rPr>
                <w:rFonts w:cstheme="minorHAnsi"/>
                <w:sz w:val="24"/>
                <w:szCs w:val="24"/>
              </w:rPr>
            </w:pPr>
            <w:r w:rsidRPr="00A1352D">
              <w:rPr>
                <w:rFonts w:cstheme="minorHAnsi"/>
                <w:sz w:val="24"/>
                <w:szCs w:val="24"/>
              </w:rPr>
              <w:t>Ekspert oceni, czy infrastruktura projektu będzie wykorzystywana do realizacji działań o wymiarze społecznym.</w:t>
            </w:r>
          </w:p>
          <w:p w14:paraId="29A26034" w14:textId="400390E9" w:rsidR="00A416C7" w:rsidRPr="00A1352D" w:rsidRDefault="00A416C7" w:rsidP="003D4086">
            <w:pPr>
              <w:rPr>
                <w:rFonts w:cstheme="minorHAnsi"/>
                <w:sz w:val="24"/>
                <w:szCs w:val="24"/>
              </w:rPr>
            </w:pPr>
            <w:r w:rsidRPr="00A1352D">
              <w:rPr>
                <w:rFonts w:cstheme="minorHAnsi"/>
                <w:sz w:val="24"/>
                <w:szCs w:val="24"/>
              </w:rPr>
              <w:t xml:space="preserve">Za działania o wymiarze społecznym uważa się wszystkie działania, których efektem jest korzystne oddziaływanie na społeczność lokalną obszaru/podobszaru rewitalizacji np. działania zapobiegające wykluczeniu społecznemu, aktywizujące, sprzyjające integracji społecznej, działania służące rozwiązywaniu problemów społecznych. </w:t>
            </w:r>
          </w:p>
          <w:p w14:paraId="2EEB7ED2" w14:textId="08979136" w:rsidR="00A416C7" w:rsidRPr="00A1352D" w:rsidRDefault="00A416C7" w:rsidP="003D4086">
            <w:pPr>
              <w:rPr>
                <w:rFonts w:cstheme="minorHAnsi"/>
                <w:sz w:val="24"/>
                <w:szCs w:val="24"/>
              </w:rPr>
            </w:pPr>
            <w:r w:rsidRPr="00A1352D">
              <w:rPr>
                <w:rFonts w:cstheme="minorHAnsi"/>
                <w:sz w:val="24"/>
                <w:szCs w:val="24"/>
              </w:rPr>
              <w:t xml:space="preserve">Wnioskodawca powinien opisać sposób w jaki będzie dążył do osiągnięcia korzystnych efektów społecznych na danym obszarze/podobszarze rewitalizacji poprzez wskazanie działań społecznych jakie </w:t>
            </w:r>
            <w:r w:rsidRPr="00A1352D">
              <w:rPr>
                <w:rFonts w:cstheme="minorHAnsi"/>
                <w:sz w:val="24"/>
                <w:szCs w:val="24"/>
              </w:rPr>
              <w:lastRenderedPageBreak/>
              <w:t>podejmie z wykorzystaniem infrastruktury projektu.</w:t>
            </w:r>
          </w:p>
          <w:p w14:paraId="1B6D05FF" w14:textId="77777777" w:rsidR="00A416C7" w:rsidRPr="00A1352D" w:rsidRDefault="00A416C7" w:rsidP="003D4086">
            <w:pPr>
              <w:rPr>
                <w:rFonts w:eastAsia="Calibri" w:cstheme="minorHAnsi"/>
                <w:noProof/>
                <w:sz w:val="24"/>
                <w:szCs w:val="24"/>
              </w:rPr>
            </w:pPr>
            <w:r w:rsidRPr="00A1352D">
              <w:rPr>
                <w:rFonts w:cstheme="minorHAnsi"/>
                <w:sz w:val="24"/>
                <w:szCs w:val="24"/>
              </w:rPr>
              <w:t>Kryterium jest weryfikowane w oparciu o wniosek o dofinansowanie projektu wraz z załącznikami, program rewitalizacji, wiedzę ekspercką.</w:t>
            </w:r>
          </w:p>
        </w:tc>
        <w:tc>
          <w:tcPr>
            <w:tcW w:w="2220" w:type="dxa"/>
            <w:tcBorders>
              <w:top w:val="single" w:sz="4" w:space="0" w:color="auto"/>
              <w:left w:val="single" w:sz="4" w:space="0" w:color="auto"/>
              <w:bottom w:val="single" w:sz="4" w:space="0" w:color="auto"/>
              <w:right w:val="single" w:sz="4" w:space="0" w:color="auto"/>
            </w:tcBorders>
          </w:tcPr>
          <w:p w14:paraId="408BDAF5" w14:textId="77777777" w:rsidR="00A416C7" w:rsidRPr="00A1352D" w:rsidRDefault="00A416C7" w:rsidP="003D4086">
            <w:pPr>
              <w:rPr>
                <w:rFonts w:eastAsia="Calibri" w:cstheme="minorHAnsi"/>
                <w:noProof/>
                <w:sz w:val="24"/>
                <w:szCs w:val="24"/>
              </w:rPr>
            </w:pPr>
            <w:r w:rsidRPr="00A1352D">
              <w:rPr>
                <w:rFonts w:eastAsia="Calibri" w:cstheme="minorHAnsi"/>
                <w:noProof/>
                <w:sz w:val="24"/>
                <w:szCs w:val="24"/>
              </w:rPr>
              <w:lastRenderedPageBreak/>
              <w:t>TAK</w:t>
            </w:r>
          </w:p>
          <w:p w14:paraId="505BC23E" w14:textId="77777777" w:rsidR="00A416C7" w:rsidRPr="00A1352D" w:rsidRDefault="00A416C7" w:rsidP="003D4086">
            <w:pPr>
              <w:rPr>
                <w:rFonts w:eastAsia="Calibri" w:cstheme="minorHAnsi"/>
                <w:noProof/>
                <w:sz w:val="24"/>
                <w:szCs w:val="24"/>
              </w:rPr>
            </w:pPr>
            <w:r w:rsidRPr="00A1352D">
              <w:rPr>
                <w:rFonts w:eastAsia="Calibri" w:cstheme="minorHAnsi"/>
                <w:noProof/>
                <w:sz w:val="24"/>
                <w:szCs w:val="24"/>
              </w:rPr>
              <w:t>Kryterium nie podlega uzupełnieniu</w:t>
            </w:r>
          </w:p>
          <w:p w14:paraId="6B37AB2C" w14:textId="77777777" w:rsidR="00A416C7" w:rsidRPr="00A1352D" w:rsidRDefault="00A416C7" w:rsidP="003D4086">
            <w:pPr>
              <w:rPr>
                <w:rFonts w:cstheme="minorHAnsi"/>
                <w:sz w:val="24"/>
                <w:szCs w:val="24"/>
              </w:rPr>
            </w:pPr>
          </w:p>
        </w:tc>
        <w:tc>
          <w:tcPr>
            <w:tcW w:w="2452" w:type="dxa"/>
            <w:tcBorders>
              <w:top w:val="single" w:sz="4" w:space="0" w:color="auto"/>
              <w:left w:val="single" w:sz="4" w:space="0" w:color="auto"/>
              <w:bottom w:val="single" w:sz="4" w:space="0" w:color="auto"/>
              <w:right w:val="single" w:sz="4" w:space="0" w:color="auto"/>
            </w:tcBorders>
          </w:tcPr>
          <w:p w14:paraId="35D64846" w14:textId="63B3ECFD" w:rsidR="00A416C7" w:rsidRPr="00A1352D" w:rsidRDefault="00A416C7" w:rsidP="003D4086">
            <w:pPr>
              <w:rPr>
                <w:rFonts w:eastAsia="Calibri" w:cstheme="minorHAnsi"/>
                <w:noProof/>
                <w:sz w:val="24"/>
                <w:szCs w:val="24"/>
              </w:rPr>
            </w:pPr>
            <w:r w:rsidRPr="00A1352D">
              <w:rPr>
                <w:rFonts w:eastAsia="Calibri" w:cstheme="minorHAnsi"/>
                <w:noProof/>
                <w:sz w:val="24"/>
                <w:szCs w:val="24"/>
              </w:rPr>
              <w:t>0/1</w:t>
            </w:r>
          </w:p>
          <w:p w14:paraId="174A499E" w14:textId="522681C0" w:rsidR="00A416C7" w:rsidRPr="00A1352D" w:rsidRDefault="70E03BF3" w:rsidP="1D4DBAAF">
            <w:pPr>
              <w:rPr>
                <w:rFonts w:eastAsia="Calibri"/>
                <w:noProof/>
                <w:sz w:val="24"/>
                <w:szCs w:val="24"/>
              </w:rPr>
            </w:pPr>
            <w:r w:rsidRPr="1D4DBAAF">
              <w:rPr>
                <w:rFonts w:eastAsia="Calibri"/>
                <w:noProof/>
                <w:sz w:val="24"/>
                <w:szCs w:val="24"/>
              </w:rPr>
              <w:t xml:space="preserve">1 pkt </w:t>
            </w:r>
            <w:r w:rsidR="574AE5F6" w:rsidRPr="1D4DBAAF">
              <w:rPr>
                <w:sz w:val="24"/>
                <w:szCs w:val="24"/>
              </w:rPr>
              <w:t>–</w:t>
            </w:r>
            <w:r w:rsidRPr="1D4DBAAF">
              <w:rPr>
                <w:rFonts w:eastAsia="Calibri"/>
                <w:noProof/>
                <w:sz w:val="24"/>
                <w:szCs w:val="24"/>
              </w:rPr>
              <w:t xml:space="preserve"> spełnia kryterium</w:t>
            </w:r>
          </w:p>
          <w:p w14:paraId="17F6DE62" w14:textId="77777777" w:rsidR="00A416C7" w:rsidRPr="00A1352D" w:rsidRDefault="00A416C7" w:rsidP="003D4086">
            <w:pPr>
              <w:rPr>
                <w:rFonts w:cstheme="minorHAnsi"/>
                <w:b/>
                <w:sz w:val="24"/>
                <w:szCs w:val="24"/>
              </w:rPr>
            </w:pPr>
            <w:r w:rsidRPr="00A1352D">
              <w:rPr>
                <w:rFonts w:eastAsia="Calibri" w:cstheme="minorHAnsi"/>
                <w:noProof/>
                <w:sz w:val="24"/>
                <w:szCs w:val="24"/>
              </w:rPr>
              <w:t>0 pkt – nie spełnia kryterium – ocena negatywna</w:t>
            </w:r>
          </w:p>
        </w:tc>
        <w:tc>
          <w:tcPr>
            <w:tcW w:w="1615" w:type="dxa"/>
            <w:tcBorders>
              <w:top w:val="single" w:sz="4" w:space="0" w:color="auto"/>
              <w:left w:val="single" w:sz="4" w:space="0" w:color="auto"/>
              <w:bottom w:val="single" w:sz="4" w:space="0" w:color="auto"/>
              <w:right w:val="single" w:sz="4" w:space="0" w:color="auto"/>
            </w:tcBorders>
          </w:tcPr>
          <w:p w14:paraId="74BE20FA" w14:textId="77777777" w:rsidR="00A416C7" w:rsidRPr="00A1352D" w:rsidRDefault="00A416C7" w:rsidP="003D4086">
            <w:pPr>
              <w:rPr>
                <w:rFonts w:cstheme="minorHAnsi"/>
                <w:sz w:val="24"/>
                <w:szCs w:val="24"/>
              </w:rPr>
            </w:pPr>
            <w:r w:rsidRPr="00A1352D">
              <w:rPr>
                <w:rFonts w:cstheme="minorHAnsi"/>
                <w:sz w:val="24"/>
                <w:szCs w:val="24"/>
              </w:rPr>
              <w:t>Nie dotyczy</w:t>
            </w:r>
          </w:p>
        </w:tc>
      </w:tr>
      <w:tr w:rsidR="00A416C7" w:rsidRPr="00A1352D" w14:paraId="196951A0" w14:textId="77777777" w:rsidTr="1D26F174">
        <w:trPr>
          <w:trHeight w:val="300"/>
        </w:trPr>
        <w:tc>
          <w:tcPr>
            <w:tcW w:w="719" w:type="dxa"/>
            <w:tcBorders>
              <w:top w:val="single" w:sz="4" w:space="0" w:color="auto"/>
              <w:left w:val="single" w:sz="4" w:space="0" w:color="auto"/>
              <w:bottom w:val="single" w:sz="4" w:space="0" w:color="auto"/>
              <w:right w:val="single" w:sz="4" w:space="0" w:color="auto"/>
            </w:tcBorders>
          </w:tcPr>
          <w:p w14:paraId="5F6764C6" w14:textId="77777777" w:rsidR="00A416C7" w:rsidRPr="00A1352D" w:rsidRDefault="00A416C7" w:rsidP="00A416C7">
            <w:pPr>
              <w:pStyle w:val="Akapitzlist"/>
              <w:numPr>
                <w:ilvl w:val="0"/>
                <w:numId w:val="24"/>
              </w:numPr>
              <w:spacing w:after="0"/>
              <w:rPr>
                <w:rFonts w:cstheme="minorHAnsi"/>
                <w:sz w:val="24"/>
                <w:szCs w:val="24"/>
              </w:rPr>
            </w:pPr>
          </w:p>
        </w:tc>
        <w:tc>
          <w:tcPr>
            <w:tcW w:w="3134" w:type="dxa"/>
            <w:tcBorders>
              <w:top w:val="single" w:sz="4" w:space="0" w:color="auto"/>
              <w:left w:val="single" w:sz="4" w:space="0" w:color="auto"/>
              <w:bottom w:val="single" w:sz="4" w:space="0" w:color="auto"/>
              <w:right w:val="single" w:sz="4" w:space="0" w:color="auto"/>
            </w:tcBorders>
          </w:tcPr>
          <w:p w14:paraId="1C91D98C" w14:textId="77777777" w:rsidR="00A416C7" w:rsidRPr="00A1352D" w:rsidRDefault="00A416C7" w:rsidP="003D4086">
            <w:pPr>
              <w:rPr>
                <w:rFonts w:cstheme="minorHAnsi"/>
                <w:sz w:val="24"/>
                <w:szCs w:val="24"/>
              </w:rPr>
            </w:pPr>
            <w:r w:rsidRPr="00A1352D">
              <w:rPr>
                <w:rFonts w:cstheme="minorHAnsi"/>
                <w:sz w:val="24"/>
                <w:szCs w:val="24"/>
              </w:rPr>
              <w:t>Wykorzystanie istniejącej infrastruktury</w:t>
            </w:r>
          </w:p>
        </w:tc>
        <w:tc>
          <w:tcPr>
            <w:tcW w:w="4456" w:type="dxa"/>
            <w:tcBorders>
              <w:top w:val="single" w:sz="4" w:space="0" w:color="auto"/>
              <w:left w:val="single" w:sz="4" w:space="0" w:color="auto"/>
              <w:bottom w:val="single" w:sz="4" w:space="0" w:color="auto"/>
              <w:right w:val="single" w:sz="4" w:space="0" w:color="auto"/>
            </w:tcBorders>
          </w:tcPr>
          <w:p w14:paraId="7A46BBE0" w14:textId="28A5B999" w:rsidR="00A416C7" w:rsidRPr="00A1352D" w:rsidRDefault="00A416C7" w:rsidP="003D4086">
            <w:pPr>
              <w:rPr>
                <w:rFonts w:cstheme="minorHAnsi"/>
                <w:sz w:val="24"/>
                <w:szCs w:val="24"/>
              </w:rPr>
            </w:pPr>
            <w:r w:rsidRPr="00A1352D">
              <w:rPr>
                <w:rFonts w:cstheme="minorHAnsi"/>
                <w:sz w:val="24"/>
                <w:szCs w:val="24"/>
              </w:rPr>
              <w:t>Ekspert oceni, czy projekt zakłada wykorzystanie istniejącej infrastruktury. W ramach działania inwestycje w nowe obiekty będą dopuszczalne tylko w wyjątkowych, uzasadnionych okolicznościach. Jeżeli projekt dotyczy inwestycji polegającej na budowie nowych obiektów (rozumianej jako wykonanie obiektu w określonym miejscu, odbudowa obiektu</w:t>
            </w:r>
            <w:r w:rsidRPr="00A1352D">
              <w:rPr>
                <w:rStyle w:val="Odwoanieprzypisudolnego"/>
                <w:rFonts w:cstheme="minorHAnsi"/>
                <w:sz w:val="24"/>
                <w:szCs w:val="24"/>
              </w:rPr>
              <w:footnoteReference w:id="5"/>
            </w:r>
            <w:r w:rsidRPr="00A1352D">
              <w:rPr>
                <w:rFonts w:cstheme="minorHAnsi"/>
                <w:sz w:val="24"/>
                <w:szCs w:val="24"/>
              </w:rPr>
              <w:t xml:space="preserve">), ekspert, na podstawie analizy przedstawionej we wniosku, zweryfikuje czy informacje przedstawione </w:t>
            </w:r>
            <w:r w:rsidRPr="00A1352D">
              <w:rPr>
                <w:rFonts w:cstheme="minorHAnsi"/>
                <w:sz w:val="24"/>
                <w:szCs w:val="24"/>
              </w:rPr>
              <w:lastRenderedPageBreak/>
              <w:t>przez Wnioskodawcę potwierdzają zasadność takiej inwestycji, np. Wnioskodawca uzasadni brak możliwości wykorzystania, zgodnie z przeznaczeniem opisanym w projekcie, obiektów na danym obszarze, projekt prowadzi do uzupełnienia luki w ciągu zabudowy śródmiejskiej powstałej w wyniku wcześniejszej rozbiórki/wyburzenia obiektu.</w:t>
            </w:r>
          </w:p>
          <w:p w14:paraId="2142D580" w14:textId="78CDDF6C" w:rsidR="00A416C7" w:rsidRPr="00A1352D" w:rsidRDefault="00A416C7" w:rsidP="003D4086">
            <w:pPr>
              <w:rPr>
                <w:rFonts w:cstheme="minorHAnsi"/>
                <w:sz w:val="24"/>
                <w:szCs w:val="24"/>
              </w:rPr>
            </w:pPr>
            <w:r w:rsidRPr="00A1352D">
              <w:rPr>
                <w:rFonts w:cstheme="minorHAnsi"/>
                <w:sz w:val="24"/>
                <w:szCs w:val="24"/>
              </w:rPr>
              <w:t>Przez obiekt należy rozumieć budynek i budowlę, zdefiniowane w ustawie Prawo budowlane</w:t>
            </w:r>
            <w:r w:rsidRPr="00A1352D">
              <w:rPr>
                <w:rStyle w:val="Odwoanieprzypisudolnego"/>
                <w:rFonts w:cstheme="minorHAnsi"/>
                <w:sz w:val="24"/>
                <w:szCs w:val="24"/>
              </w:rPr>
              <w:footnoteReference w:id="6"/>
            </w:r>
            <w:r w:rsidRPr="00A1352D">
              <w:rPr>
                <w:rFonts w:cstheme="minorHAnsi"/>
                <w:sz w:val="24"/>
                <w:szCs w:val="24"/>
              </w:rPr>
              <w:t>. Ograniczenie dotyczące budowy nowych obiektów nie dotyczy obiektów małej architektury.</w:t>
            </w:r>
          </w:p>
          <w:p w14:paraId="1C05538A" w14:textId="77777777" w:rsidR="00A416C7" w:rsidRPr="00A1352D" w:rsidRDefault="00A416C7" w:rsidP="003D4086">
            <w:pPr>
              <w:rPr>
                <w:rFonts w:eastAsia="Calibri" w:cstheme="minorHAnsi"/>
                <w:noProof/>
                <w:sz w:val="24"/>
                <w:szCs w:val="24"/>
              </w:rPr>
            </w:pPr>
            <w:r w:rsidRPr="00A1352D">
              <w:rPr>
                <w:rFonts w:cstheme="minorHAnsi"/>
                <w:sz w:val="24"/>
                <w:szCs w:val="24"/>
              </w:rPr>
              <w:lastRenderedPageBreak/>
              <w:t>Kryterium jest weryfikowane w oparciu o wniosek o dofinansowanie projektu i załączniki.</w:t>
            </w:r>
          </w:p>
        </w:tc>
        <w:tc>
          <w:tcPr>
            <w:tcW w:w="2220" w:type="dxa"/>
            <w:tcBorders>
              <w:top w:val="single" w:sz="4" w:space="0" w:color="auto"/>
              <w:left w:val="single" w:sz="4" w:space="0" w:color="auto"/>
              <w:bottom w:val="single" w:sz="4" w:space="0" w:color="auto"/>
              <w:right w:val="single" w:sz="4" w:space="0" w:color="auto"/>
            </w:tcBorders>
          </w:tcPr>
          <w:p w14:paraId="136285EA" w14:textId="77777777" w:rsidR="00A416C7" w:rsidRPr="00A1352D" w:rsidRDefault="00A416C7" w:rsidP="003D4086">
            <w:pPr>
              <w:rPr>
                <w:rFonts w:eastAsia="Calibri" w:cstheme="minorHAnsi"/>
                <w:noProof/>
                <w:sz w:val="24"/>
                <w:szCs w:val="24"/>
              </w:rPr>
            </w:pPr>
            <w:r w:rsidRPr="00A1352D">
              <w:rPr>
                <w:rFonts w:eastAsia="Calibri" w:cstheme="minorHAnsi"/>
                <w:noProof/>
                <w:sz w:val="24"/>
                <w:szCs w:val="24"/>
              </w:rPr>
              <w:lastRenderedPageBreak/>
              <w:t>TAK</w:t>
            </w:r>
          </w:p>
          <w:p w14:paraId="45B81F00" w14:textId="77777777" w:rsidR="00A416C7" w:rsidRPr="00A1352D" w:rsidRDefault="00A416C7" w:rsidP="003D4086">
            <w:pPr>
              <w:rPr>
                <w:rFonts w:eastAsia="Calibri" w:cstheme="minorHAnsi"/>
                <w:noProof/>
                <w:sz w:val="24"/>
                <w:szCs w:val="24"/>
              </w:rPr>
            </w:pPr>
            <w:r w:rsidRPr="00A1352D">
              <w:rPr>
                <w:rFonts w:eastAsia="Calibri" w:cstheme="minorHAnsi"/>
                <w:noProof/>
                <w:sz w:val="24"/>
                <w:szCs w:val="24"/>
              </w:rPr>
              <w:t>Kryterium nie podlega uzupełnieniu</w:t>
            </w:r>
          </w:p>
          <w:p w14:paraId="438A174B" w14:textId="77777777" w:rsidR="00A416C7" w:rsidRPr="00A1352D" w:rsidRDefault="00A416C7" w:rsidP="003D4086">
            <w:pPr>
              <w:rPr>
                <w:rFonts w:cstheme="minorHAnsi"/>
                <w:sz w:val="24"/>
                <w:szCs w:val="24"/>
              </w:rPr>
            </w:pPr>
          </w:p>
        </w:tc>
        <w:tc>
          <w:tcPr>
            <w:tcW w:w="2452" w:type="dxa"/>
            <w:tcBorders>
              <w:top w:val="single" w:sz="4" w:space="0" w:color="auto"/>
              <w:left w:val="single" w:sz="4" w:space="0" w:color="auto"/>
              <w:bottom w:val="single" w:sz="4" w:space="0" w:color="auto"/>
              <w:right w:val="single" w:sz="4" w:space="0" w:color="auto"/>
            </w:tcBorders>
          </w:tcPr>
          <w:p w14:paraId="2B9E50C6" w14:textId="39AA7C4A" w:rsidR="00A416C7" w:rsidRPr="00A1352D" w:rsidRDefault="00A416C7" w:rsidP="003D4086">
            <w:pPr>
              <w:rPr>
                <w:rFonts w:eastAsia="Calibri" w:cstheme="minorHAnsi"/>
                <w:noProof/>
                <w:sz w:val="24"/>
                <w:szCs w:val="24"/>
              </w:rPr>
            </w:pPr>
            <w:r w:rsidRPr="00A1352D">
              <w:rPr>
                <w:rFonts w:eastAsia="Calibri" w:cstheme="minorHAnsi"/>
                <w:noProof/>
                <w:sz w:val="24"/>
                <w:szCs w:val="24"/>
              </w:rPr>
              <w:t>0/1</w:t>
            </w:r>
          </w:p>
          <w:p w14:paraId="199219EC" w14:textId="70EDD105" w:rsidR="00A416C7" w:rsidRPr="00A1352D" w:rsidRDefault="00A416C7" w:rsidP="003D4086">
            <w:pPr>
              <w:rPr>
                <w:rFonts w:eastAsia="Calibri" w:cstheme="minorHAnsi"/>
                <w:noProof/>
                <w:sz w:val="24"/>
                <w:szCs w:val="24"/>
              </w:rPr>
            </w:pPr>
            <w:r w:rsidRPr="00A1352D">
              <w:rPr>
                <w:rFonts w:eastAsia="Calibri" w:cstheme="minorHAnsi"/>
                <w:noProof/>
                <w:sz w:val="24"/>
                <w:szCs w:val="24"/>
              </w:rPr>
              <w:t xml:space="preserve">1 pkt </w:t>
            </w:r>
            <w:r w:rsidR="0081717E" w:rsidRPr="00A1352D">
              <w:rPr>
                <w:rFonts w:eastAsia="Calibri" w:cstheme="minorHAnsi"/>
                <w:noProof/>
                <w:sz w:val="24"/>
                <w:szCs w:val="24"/>
              </w:rPr>
              <w:t>–</w:t>
            </w:r>
            <w:r w:rsidRPr="00A1352D">
              <w:rPr>
                <w:rFonts w:eastAsia="Calibri" w:cstheme="minorHAnsi"/>
                <w:noProof/>
                <w:sz w:val="24"/>
                <w:szCs w:val="24"/>
              </w:rPr>
              <w:t xml:space="preserve"> spełnia kryterium</w:t>
            </w:r>
          </w:p>
          <w:p w14:paraId="14F9350D" w14:textId="77777777" w:rsidR="00A416C7" w:rsidRPr="00A1352D" w:rsidRDefault="00A416C7" w:rsidP="003D4086">
            <w:pPr>
              <w:rPr>
                <w:rFonts w:cstheme="minorHAnsi"/>
                <w:b/>
                <w:sz w:val="24"/>
                <w:szCs w:val="24"/>
              </w:rPr>
            </w:pPr>
            <w:r w:rsidRPr="00A1352D">
              <w:rPr>
                <w:rFonts w:eastAsia="Calibri" w:cstheme="minorHAnsi"/>
                <w:noProof/>
                <w:sz w:val="24"/>
                <w:szCs w:val="24"/>
              </w:rPr>
              <w:t>0 pkt – nie spełnia kryterium – ocena negatywna</w:t>
            </w:r>
          </w:p>
        </w:tc>
        <w:tc>
          <w:tcPr>
            <w:tcW w:w="1615" w:type="dxa"/>
            <w:tcBorders>
              <w:top w:val="single" w:sz="4" w:space="0" w:color="auto"/>
              <w:left w:val="single" w:sz="4" w:space="0" w:color="auto"/>
              <w:bottom w:val="single" w:sz="4" w:space="0" w:color="auto"/>
              <w:right w:val="single" w:sz="4" w:space="0" w:color="auto"/>
            </w:tcBorders>
          </w:tcPr>
          <w:p w14:paraId="3774DDAF" w14:textId="77777777" w:rsidR="00A416C7" w:rsidRPr="00A1352D" w:rsidRDefault="00A416C7" w:rsidP="003D4086">
            <w:pPr>
              <w:rPr>
                <w:rFonts w:cstheme="minorHAnsi"/>
                <w:sz w:val="24"/>
                <w:szCs w:val="24"/>
              </w:rPr>
            </w:pPr>
            <w:r w:rsidRPr="00A1352D">
              <w:rPr>
                <w:rFonts w:cstheme="minorHAnsi"/>
                <w:sz w:val="24"/>
                <w:szCs w:val="24"/>
              </w:rPr>
              <w:t>Nie dotyczy</w:t>
            </w:r>
          </w:p>
        </w:tc>
      </w:tr>
      <w:tr w:rsidR="00A416C7" w:rsidRPr="00A1352D" w14:paraId="2CA4865C" w14:textId="77777777" w:rsidTr="1D26F174">
        <w:trPr>
          <w:trHeight w:val="300"/>
        </w:trPr>
        <w:tc>
          <w:tcPr>
            <w:tcW w:w="719" w:type="dxa"/>
            <w:tcBorders>
              <w:top w:val="single" w:sz="4" w:space="0" w:color="auto"/>
              <w:left w:val="single" w:sz="4" w:space="0" w:color="auto"/>
              <w:bottom w:val="single" w:sz="4" w:space="0" w:color="auto"/>
              <w:right w:val="single" w:sz="4" w:space="0" w:color="auto"/>
            </w:tcBorders>
          </w:tcPr>
          <w:p w14:paraId="786D32CD" w14:textId="77777777" w:rsidR="00A416C7" w:rsidRPr="00A1352D" w:rsidRDefault="00A416C7" w:rsidP="00A416C7">
            <w:pPr>
              <w:pStyle w:val="Akapitzlist"/>
              <w:numPr>
                <w:ilvl w:val="0"/>
                <w:numId w:val="24"/>
              </w:numPr>
              <w:spacing w:after="0"/>
              <w:rPr>
                <w:rFonts w:cstheme="minorHAnsi"/>
                <w:sz w:val="24"/>
                <w:szCs w:val="24"/>
              </w:rPr>
            </w:pPr>
          </w:p>
        </w:tc>
        <w:tc>
          <w:tcPr>
            <w:tcW w:w="3134" w:type="dxa"/>
            <w:tcBorders>
              <w:top w:val="single" w:sz="4" w:space="0" w:color="auto"/>
              <w:left w:val="single" w:sz="4" w:space="0" w:color="auto"/>
              <w:bottom w:val="single" w:sz="4" w:space="0" w:color="auto"/>
              <w:right w:val="single" w:sz="4" w:space="0" w:color="auto"/>
            </w:tcBorders>
          </w:tcPr>
          <w:p w14:paraId="1042CDD9" w14:textId="77777777" w:rsidR="00A416C7" w:rsidRPr="00A1352D" w:rsidRDefault="00A416C7" w:rsidP="003D4086">
            <w:pPr>
              <w:rPr>
                <w:rFonts w:cstheme="minorHAnsi"/>
                <w:sz w:val="24"/>
                <w:szCs w:val="24"/>
              </w:rPr>
            </w:pPr>
            <w:r w:rsidRPr="00A1352D">
              <w:rPr>
                <w:rFonts w:cstheme="minorHAnsi"/>
                <w:sz w:val="24"/>
                <w:szCs w:val="24"/>
              </w:rPr>
              <w:t>Dochód w projekcie</w:t>
            </w:r>
          </w:p>
        </w:tc>
        <w:tc>
          <w:tcPr>
            <w:tcW w:w="4456" w:type="dxa"/>
            <w:tcBorders>
              <w:top w:val="single" w:sz="4" w:space="0" w:color="auto"/>
              <w:left w:val="single" w:sz="4" w:space="0" w:color="auto"/>
              <w:bottom w:val="single" w:sz="4" w:space="0" w:color="auto"/>
              <w:right w:val="single" w:sz="4" w:space="0" w:color="auto"/>
            </w:tcBorders>
          </w:tcPr>
          <w:p w14:paraId="3B5121F9" w14:textId="0D011EF5" w:rsidR="00A416C7" w:rsidRPr="00A1352D" w:rsidRDefault="00A416C7" w:rsidP="003D4086">
            <w:pPr>
              <w:rPr>
                <w:rFonts w:cstheme="minorHAnsi"/>
                <w:sz w:val="24"/>
                <w:szCs w:val="24"/>
              </w:rPr>
            </w:pPr>
            <w:r w:rsidRPr="00A1352D">
              <w:rPr>
                <w:rFonts w:cstheme="minorHAnsi"/>
                <w:sz w:val="24"/>
                <w:szCs w:val="24"/>
              </w:rPr>
              <w:t xml:space="preserve">Wnioskodawca wykaże w analizie finansowej stanowiącej załącznik do wniosku o dofinansowanie, iż projekt nie generuje dochodu.  </w:t>
            </w:r>
          </w:p>
          <w:p w14:paraId="32912280" w14:textId="77777777" w:rsidR="00A416C7" w:rsidRPr="00A1352D" w:rsidRDefault="00A416C7" w:rsidP="003D4086">
            <w:pPr>
              <w:rPr>
                <w:rFonts w:eastAsia="Calibri" w:cstheme="minorHAnsi"/>
                <w:noProof/>
                <w:sz w:val="24"/>
                <w:szCs w:val="24"/>
              </w:rPr>
            </w:pPr>
            <w:r w:rsidRPr="00A1352D">
              <w:rPr>
                <w:rFonts w:cstheme="minorHAnsi"/>
                <w:sz w:val="24"/>
                <w:szCs w:val="24"/>
              </w:rPr>
              <w:t>Kryterium jest weryfikowane w oparciu o wniosek o dofinansowanie projektu i załącznik zawierający analizę finansową projektu.</w:t>
            </w:r>
          </w:p>
        </w:tc>
        <w:tc>
          <w:tcPr>
            <w:tcW w:w="2220" w:type="dxa"/>
            <w:tcBorders>
              <w:top w:val="single" w:sz="4" w:space="0" w:color="auto"/>
              <w:left w:val="single" w:sz="4" w:space="0" w:color="auto"/>
              <w:bottom w:val="single" w:sz="4" w:space="0" w:color="auto"/>
              <w:right w:val="single" w:sz="4" w:space="0" w:color="auto"/>
            </w:tcBorders>
          </w:tcPr>
          <w:p w14:paraId="04E56890" w14:textId="77777777" w:rsidR="00A416C7" w:rsidRPr="00A1352D" w:rsidRDefault="00A416C7" w:rsidP="003D4086">
            <w:pPr>
              <w:rPr>
                <w:rFonts w:eastAsia="Calibri" w:cstheme="minorHAnsi"/>
                <w:noProof/>
                <w:sz w:val="24"/>
                <w:szCs w:val="24"/>
              </w:rPr>
            </w:pPr>
            <w:r w:rsidRPr="00A1352D">
              <w:rPr>
                <w:rFonts w:eastAsia="Calibri" w:cstheme="minorHAnsi"/>
                <w:noProof/>
                <w:sz w:val="24"/>
                <w:szCs w:val="24"/>
              </w:rPr>
              <w:t>TAK</w:t>
            </w:r>
          </w:p>
          <w:p w14:paraId="6FE90A8A" w14:textId="77777777" w:rsidR="00A416C7" w:rsidRPr="00A1352D" w:rsidRDefault="00A416C7" w:rsidP="003D4086">
            <w:pPr>
              <w:rPr>
                <w:rFonts w:cstheme="minorHAnsi"/>
                <w:sz w:val="24"/>
                <w:szCs w:val="24"/>
              </w:rPr>
            </w:pPr>
            <w:r w:rsidRPr="00A1352D">
              <w:rPr>
                <w:rFonts w:eastAsia="Calibri" w:cstheme="minorHAnsi"/>
                <w:noProof/>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56EF2021" w14:textId="7F0D660E" w:rsidR="00A416C7" w:rsidRPr="00A1352D" w:rsidRDefault="00A416C7" w:rsidP="003D4086">
            <w:pPr>
              <w:rPr>
                <w:rFonts w:eastAsia="Calibri" w:cstheme="minorHAnsi"/>
                <w:noProof/>
                <w:sz w:val="24"/>
                <w:szCs w:val="24"/>
              </w:rPr>
            </w:pPr>
            <w:r w:rsidRPr="00A1352D">
              <w:rPr>
                <w:rFonts w:eastAsia="Calibri" w:cstheme="minorHAnsi"/>
                <w:noProof/>
                <w:sz w:val="24"/>
                <w:szCs w:val="24"/>
              </w:rPr>
              <w:t>0/1</w:t>
            </w:r>
          </w:p>
          <w:p w14:paraId="413994C8" w14:textId="221A5E09" w:rsidR="00A416C7" w:rsidRPr="00A1352D" w:rsidRDefault="00A416C7" w:rsidP="003D4086">
            <w:pPr>
              <w:rPr>
                <w:rFonts w:eastAsia="Calibri" w:cstheme="minorHAnsi"/>
                <w:noProof/>
                <w:sz w:val="24"/>
                <w:szCs w:val="24"/>
              </w:rPr>
            </w:pPr>
            <w:r w:rsidRPr="00A1352D">
              <w:rPr>
                <w:rFonts w:eastAsia="Calibri" w:cstheme="minorHAnsi"/>
                <w:noProof/>
                <w:sz w:val="24"/>
                <w:szCs w:val="24"/>
              </w:rPr>
              <w:t xml:space="preserve">1 pkt </w:t>
            </w:r>
            <w:r w:rsidR="0081717E" w:rsidRPr="00A1352D">
              <w:rPr>
                <w:rFonts w:eastAsia="Calibri" w:cstheme="minorHAnsi"/>
                <w:noProof/>
                <w:sz w:val="24"/>
                <w:szCs w:val="24"/>
              </w:rPr>
              <w:t>–</w:t>
            </w:r>
            <w:r w:rsidRPr="00A1352D">
              <w:rPr>
                <w:rFonts w:eastAsia="Calibri" w:cstheme="minorHAnsi"/>
                <w:noProof/>
                <w:sz w:val="24"/>
                <w:szCs w:val="24"/>
              </w:rPr>
              <w:t xml:space="preserve"> spełnia kryterium</w:t>
            </w:r>
          </w:p>
          <w:p w14:paraId="590D9F8F" w14:textId="77777777" w:rsidR="00A416C7" w:rsidRPr="00A1352D" w:rsidRDefault="00A416C7" w:rsidP="003D4086">
            <w:pPr>
              <w:rPr>
                <w:rFonts w:cstheme="minorHAnsi"/>
                <w:b/>
                <w:sz w:val="24"/>
                <w:szCs w:val="24"/>
              </w:rPr>
            </w:pPr>
            <w:r w:rsidRPr="00A1352D">
              <w:rPr>
                <w:rFonts w:eastAsia="Calibri" w:cstheme="minorHAnsi"/>
                <w:noProof/>
                <w:sz w:val="24"/>
                <w:szCs w:val="24"/>
              </w:rPr>
              <w:t>0 pkt – nie spełnia kryterium – ocena negatywna</w:t>
            </w:r>
          </w:p>
        </w:tc>
        <w:tc>
          <w:tcPr>
            <w:tcW w:w="1615" w:type="dxa"/>
            <w:tcBorders>
              <w:top w:val="single" w:sz="4" w:space="0" w:color="auto"/>
              <w:left w:val="single" w:sz="4" w:space="0" w:color="auto"/>
              <w:bottom w:val="single" w:sz="4" w:space="0" w:color="auto"/>
              <w:right w:val="single" w:sz="4" w:space="0" w:color="auto"/>
            </w:tcBorders>
          </w:tcPr>
          <w:p w14:paraId="7AAF2828" w14:textId="77777777" w:rsidR="00A416C7" w:rsidRPr="00A1352D" w:rsidRDefault="00A416C7" w:rsidP="003D4086">
            <w:pPr>
              <w:rPr>
                <w:rFonts w:cstheme="minorHAnsi"/>
                <w:sz w:val="24"/>
                <w:szCs w:val="24"/>
              </w:rPr>
            </w:pPr>
            <w:r w:rsidRPr="00A1352D">
              <w:rPr>
                <w:rFonts w:cstheme="minorHAnsi"/>
                <w:sz w:val="24"/>
                <w:szCs w:val="24"/>
              </w:rPr>
              <w:t>Nie dotyczy</w:t>
            </w:r>
          </w:p>
        </w:tc>
      </w:tr>
      <w:tr w:rsidR="00A416C7" w:rsidRPr="00A1352D" w14:paraId="42F62CD2" w14:textId="77777777" w:rsidTr="1D26F174">
        <w:trPr>
          <w:trHeight w:val="300"/>
        </w:trPr>
        <w:tc>
          <w:tcPr>
            <w:tcW w:w="719" w:type="dxa"/>
            <w:tcBorders>
              <w:top w:val="single" w:sz="4" w:space="0" w:color="auto"/>
              <w:left w:val="single" w:sz="4" w:space="0" w:color="auto"/>
              <w:bottom w:val="single" w:sz="4" w:space="0" w:color="auto"/>
              <w:right w:val="single" w:sz="4" w:space="0" w:color="auto"/>
            </w:tcBorders>
          </w:tcPr>
          <w:p w14:paraId="3EC34CC4" w14:textId="77777777" w:rsidR="00A416C7" w:rsidRPr="00A1352D" w:rsidRDefault="00A416C7" w:rsidP="00A416C7">
            <w:pPr>
              <w:pStyle w:val="Akapitzlist"/>
              <w:numPr>
                <w:ilvl w:val="0"/>
                <w:numId w:val="24"/>
              </w:numPr>
              <w:spacing w:after="0"/>
              <w:rPr>
                <w:rFonts w:cstheme="minorHAnsi"/>
                <w:sz w:val="24"/>
                <w:szCs w:val="24"/>
              </w:rPr>
            </w:pPr>
          </w:p>
        </w:tc>
        <w:tc>
          <w:tcPr>
            <w:tcW w:w="3134" w:type="dxa"/>
            <w:tcBorders>
              <w:top w:val="single" w:sz="4" w:space="0" w:color="auto"/>
              <w:left w:val="single" w:sz="4" w:space="0" w:color="auto"/>
              <w:bottom w:val="single" w:sz="4" w:space="0" w:color="auto"/>
              <w:right w:val="single" w:sz="4" w:space="0" w:color="auto"/>
            </w:tcBorders>
          </w:tcPr>
          <w:p w14:paraId="6564D0C5" w14:textId="77777777" w:rsidR="00A416C7" w:rsidRPr="00A1352D" w:rsidRDefault="00A416C7" w:rsidP="003D4086">
            <w:pPr>
              <w:rPr>
                <w:rFonts w:cstheme="minorHAnsi"/>
                <w:sz w:val="24"/>
                <w:szCs w:val="24"/>
              </w:rPr>
            </w:pPr>
            <w:r w:rsidRPr="00A1352D">
              <w:rPr>
                <w:rFonts w:cstheme="minorHAnsi"/>
                <w:sz w:val="24"/>
                <w:szCs w:val="24"/>
              </w:rPr>
              <w:t>Dbałość o tereny zielone i unikanie tworzenia nawierzchni uszczelnionych (jeśli dotyczy)</w:t>
            </w:r>
          </w:p>
        </w:tc>
        <w:tc>
          <w:tcPr>
            <w:tcW w:w="4456" w:type="dxa"/>
            <w:tcBorders>
              <w:top w:val="single" w:sz="4" w:space="0" w:color="auto"/>
              <w:left w:val="single" w:sz="4" w:space="0" w:color="auto"/>
              <w:bottom w:val="single" w:sz="4" w:space="0" w:color="auto"/>
              <w:right w:val="single" w:sz="4" w:space="0" w:color="auto"/>
            </w:tcBorders>
          </w:tcPr>
          <w:p w14:paraId="7FD05DBD" w14:textId="6DAFAD1B" w:rsidR="00A416C7" w:rsidRPr="00A1352D" w:rsidRDefault="00A416C7" w:rsidP="003D4086">
            <w:pPr>
              <w:rPr>
                <w:rFonts w:cstheme="minorHAnsi"/>
                <w:sz w:val="24"/>
                <w:szCs w:val="24"/>
              </w:rPr>
            </w:pPr>
            <w:r w:rsidRPr="00A1352D">
              <w:rPr>
                <w:rFonts w:cstheme="minorHAnsi"/>
                <w:sz w:val="24"/>
                <w:szCs w:val="24"/>
              </w:rPr>
              <w:t>Ocenie eksperckiej podlega czy w przypadku projektu, w którym rewitalizowane są przestrzenie otwarte zapewniona zostanie:</w:t>
            </w:r>
          </w:p>
          <w:p w14:paraId="77A92141" w14:textId="4F163B7B" w:rsidR="00A416C7" w:rsidRPr="00A1352D" w:rsidRDefault="00A416C7" w:rsidP="1D26F174">
            <w:pPr>
              <w:rPr>
                <w:sz w:val="24"/>
                <w:szCs w:val="24"/>
              </w:rPr>
            </w:pPr>
            <w:r w:rsidRPr="1D26F174">
              <w:rPr>
                <w:sz w:val="24"/>
                <w:szCs w:val="24"/>
              </w:rPr>
              <w:t xml:space="preserve">− dbałość o tereny zielone poprzez zachowanie istniejących drzew i krzewów w całym cyklu projektowym tj. w okresie </w:t>
            </w:r>
            <w:r w:rsidRPr="1D26F174">
              <w:rPr>
                <w:sz w:val="24"/>
                <w:szCs w:val="24"/>
              </w:rPr>
              <w:lastRenderedPageBreak/>
              <w:t>realizacji i zachowania trwałości projektu, poprawy warunków ich wzrostu, w tym poprzez stosowanie standardów ochrony zieleni (w tym właściwą organizację prac budowlanych): https://www.gov.pl/web/nfosigw/standardy-ochrony-drzew oraz http://drzewa.org.pl/standardy/</w:t>
            </w:r>
          </w:p>
          <w:p w14:paraId="2E6DB5B9" w14:textId="77777777" w:rsidR="00A416C7" w:rsidRPr="00A1352D" w:rsidRDefault="00A416C7" w:rsidP="003D4086">
            <w:pPr>
              <w:rPr>
                <w:rFonts w:cstheme="minorHAnsi"/>
                <w:sz w:val="24"/>
                <w:szCs w:val="24"/>
              </w:rPr>
            </w:pPr>
            <w:r w:rsidRPr="00A1352D">
              <w:rPr>
                <w:rFonts w:cstheme="minorHAnsi"/>
                <w:sz w:val="24"/>
                <w:szCs w:val="24"/>
              </w:rPr>
              <w:t>− czy w ramach inwestycji zachowuje się lub zwiększa powierzchnię biologicznie czynną,</w:t>
            </w:r>
          </w:p>
          <w:p w14:paraId="79264746" w14:textId="02F5D336" w:rsidR="00A416C7" w:rsidRPr="00A1352D" w:rsidRDefault="00A416C7" w:rsidP="003D4086">
            <w:pPr>
              <w:rPr>
                <w:rFonts w:cstheme="minorHAnsi"/>
                <w:sz w:val="24"/>
                <w:szCs w:val="24"/>
              </w:rPr>
            </w:pPr>
            <w:r w:rsidRPr="00A1352D">
              <w:rPr>
                <w:rFonts w:cstheme="minorHAnsi"/>
                <w:sz w:val="24"/>
                <w:szCs w:val="24"/>
              </w:rPr>
              <w:t>− czy w ramach inwestycji unika się tworzenia nawierzchni uszczelnionych.</w:t>
            </w:r>
          </w:p>
          <w:p w14:paraId="49470583" w14:textId="2BB46D26" w:rsidR="00A416C7" w:rsidRPr="00A1352D" w:rsidRDefault="00A416C7" w:rsidP="003D4086">
            <w:pPr>
              <w:rPr>
                <w:rFonts w:cstheme="minorHAnsi"/>
                <w:sz w:val="24"/>
                <w:szCs w:val="24"/>
              </w:rPr>
            </w:pPr>
            <w:r w:rsidRPr="00A1352D">
              <w:rPr>
                <w:rFonts w:cstheme="minorHAnsi"/>
                <w:sz w:val="24"/>
                <w:szCs w:val="24"/>
              </w:rPr>
              <w:t xml:space="preserve">Jeśli charakter inwestycji, względy użytkowe, technologiczne lub inne, przewiduje utworzenie nawierzchni uszczelnionej lub zmniejszenie powierzchni biologicznie czynnej lub usunięcie drzew i krzewów, Wnioskodawca zobowiązany jest do </w:t>
            </w:r>
            <w:r w:rsidRPr="00A1352D">
              <w:rPr>
                <w:rFonts w:cstheme="minorHAnsi"/>
                <w:sz w:val="24"/>
                <w:szCs w:val="24"/>
              </w:rPr>
              <w:lastRenderedPageBreak/>
              <w:t>przedstawienia uzasadnienia dla braku wdrożenia ww. wymogów.</w:t>
            </w:r>
          </w:p>
          <w:p w14:paraId="44AB5618" w14:textId="77777777" w:rsidR="00A416C7" w:rsidRPr="00A1352D" w:rsidRDefault="00A416C7" w:rsidP="003D4086">
            <w:pPr>
              <w:rPr>
                <w:rFonts w:eastAsia="Times New Roman" w:cstheme="minorHAnsi"/>
                <w:noProof/>
                <w:color w:val="000000" w:themeColor="text1"/>
                <w:sz w:val="24"/>
                <w:szCs w:val="24"/>
              </w:rPr>
            </w:pPr>
            <w:r w:rsidRPr="00A1352D">
              <w:rPr>
                <w:rFonts w:eastAsia="Times New Roman" w:cstheme="minorHAnsi"/>
                <w:color w:val="000000" w:themeColor="text1"/>
                <w:sz w:val="24"/>
                <w:szCs w:val="24"/>
              </w:rPr>
              <w:t>Kryterium jest weryfikowane w oparciu o informacje przedstawione we wniosku i załącznikach, oświadczenie Wnioskodawcy lub Projektanta.</w:t>
            </w:r>
          </w:p>
        </w:tc>
        <w:tc>
          <w:tcPr>
            <w:tcW w:w="2220" w:type="dxa"/>
            <w:tcBorders>
              <w:top w:val="single" w:sz="4" w:space="0" w:color="auto"/>
              <w:left w:val="single" w:sz="4" w:space="0" w:color="auto"/>
              <w:bottom w:val="single" w:sz="4" w:space="0" w:color="auto"/>
              <w:right w:val="single" w:sz="4" w:space="0" w:color="auto"/>
            </w:tcBorders>
          </w:tcPr>
          <w:p w14:paraId="7C12B8F2" w14:textId="77777777" w:rsidR="00A416C7" w:rsidRPr="00A1352D" w:rsidRDefault="00A416C7" w:rsidP="003D4086">
            <w:pPr>
              <w:rPr>
                <w:rFonts w:eastAsia="Calibri" w:cstheme="minorHAnsi"/>
                <w:noProof/>
                <w:sz w:val="24"/>
                <w:szCs w:val="24"/>
              </w:rPr>
            </w:pPr>
            <w:r w:rsidRPr="00A1352D">
              <w:rPr>
                <w:rFonts w:eastAsia="Calibri" w:cstheme="minorHAnsi"/>
                <w:noProof/>
                <w:sz w:val="24"/>
                <w:szCs w:val="24"/>
              </w:rPr>
              <w:lastRenderedPageBreak/>
              <w:t>TAK</w:t>
            </w:r>
          </w:p>
          <w:p w14:paraId="754E2122" w14:textId="77777777" w:rsidR="00A416C7" w:rsidRPr="00A1352D" w:rsidRDefault="00A416C7" w:rsidP="003D4086">
            <w:pPr>
              <w:rPr>
                <w:rFonts w:cstheme="minorHAnsi"/>
                <w:sz w:val="24"/>
                <w:szCs w:val="24"/>
              </w:rPr>
            </w:pPr>
            <w:r w:rsidRPr="00A1352D">
              <w:rPr>
                <w:rFonts w:eastAsia="Calibri" w:cstheme="minorHAnsi"/>
                <w:noProof/>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07C03CEC" w14:textId="0790E025" w:rsidR="00A416C7" w:rsidRPr="00A1352D" w:rsidRDefault="00A416C7" w:rsidP="003D4086">
            <w:pPr>
              <w:rPr>
                <w:rFonts w:eastAsia="Calibri" w:cstheme="minorHAnsi"/>
                <w:noProof/>
                <w:sz w:val="24"/>
                <w:szCs w:val="24"/>
              </w:rPr>
            </w:pPr>
            <w:r w:rsidRPr="00A1352D">
              <w:rPr>
                <w:rFonts w:eastAsia="Calibri" w:cstheme="minorHAnsi"/>
                <w:noProof/>
                <w:sz w:val="24"/>
                <w:szCs w:val="24"/>
              </w:rPr>
              <w:t>0/1</w:t>
            </w:r>
          </w:p>
          <w:p w14:paraId="6620BD35" w14:textId="50CEE834" w:rsidR="00A416C7" w:rsidRPr="00A1352D" w:rsidRDefault="70E03BF3" w:rsidP="1D4DBAAF">
            <w:pPr>
              <w:rPr>
                <w:rFonts w:eastAsia="Calibri"/>
                <w:noProof/>
                <w:sz w:val="24"/>
                <w:szCs w:val="24"/>
              </w:rPr>
            </w:pPr>
            <w:r w:rsidRPr="1D4DBAAF">
              <w:rPr>
                <w:rFonts w:eastAsia="Calibri"/>
                <w:noProof/>
                <w:sz w:val="24"/>
                <w:szCs w:val="24"/>
              </w:rPr>
              <w:t xml:space="preserve">1 pkt </w:t>
            </w:r>
            <w:r w:rsidR="13FEE317" w:rsidRPr="1D4DBAAF">
              <w:rPr>
                <w:rFonts w:eastAsia="Calibri"/>
                <w:noProof/>
                <w:sz w:val="24"/>
                <w:szCs w:val="24"/>
              </w:rPr>
              <w:t>–</w:t>
            </w:r>
            <w:r w:rsidRPr="1D4DBAAF">
              <w:rPr>
                <w:rFonts w:eastAsia="Calibri"/>
                <w:noProof/>
                <w:sz w:val="24"/>
                <w:szCs w:val="24"/>
              </w:rPr>
              <w:t xml:space="preserve"> spełnia kryterium/ kryterium nie dotyczy</w:t>
            </w:r>
          </w:p>
          <w:p w14:paraId="11078687" w14:textId="77777777" w:rsidR="00A416C7" w:rsidRPr="00A1352D" w:rsidRDefault="00A416C7" w:rsidP="003D4086">
            <w:pPr>
              <w:rPr>
                <w:rFonts w:cstheme="minorHAnsi"/>
                <w:b/>
                <w:sz w:val="24"/>
                <w:szCs w:val="24"/>
              </w:rPr>
            </w:pPr>
            <w:r w:rsidRPr="00A1352D">
              <w:rPr>
                <w:rFonts w:eastAsia="Calibri" w:cstheme="minorHAnsi"/>
                <w:noProof/>
                <w:sz w:val="24"/>
                <w:szCs w:val="24"/>
              </w:rPr>
              <w:lastRenderedPageBreak/>
              <w:t>0 pkt – nie spełnia kryterium – ocena negatywna</w:t>
            </w:r>
          </w:p>
        </w:tc>
        <w:tc>
          <w:tcPr>
            <w:tcW w:w="1615" w:type="dxa"/>
            <w:tcBorders>
              <w:top w:val="single" w:sz="4" w:space="0" w:color="auto"/>
              <w:left w:val="single" w:sz="4" w:space="0" w:color="auto"/>
              <w:bottom w:val="single" w:sz="4" w:space="0" w:color="auto"/>
              <w:right w:val="single" w:sz="4" w:space="0" w:color="auto"/>
            </w:tcBorders>
          </w:tcPr>
          <w:p w14:paraId="68C0AE93" w14:textId="77777777" w:rsidR="00A416C7" w:rsidRPr="00A1352D" w:rsidRDefault="00A416C7" w:rsidP="003D4086">
            <w:pPr>
              <w:rPr>
                <w:rFonts w:cstheme="minorHAnsi"/>
                <w:sz w:val="24"/>
                <w:szCs w:val="24"/>
              </w:rPr>
            </w:pPr>
            <w:r w:rsidRPr="00A1352D">
              <w:rPr>
                <w:rFonts w:cstheme="minorHAnsi"/>
                <w:sz w:val="24"/>
                <w:szCs w:val="24"/>
              </w:rPr>
              <w:lastRenderedPageBreak/>
              <w:t>Nie dotyczy</w:t>
            </w:r>
          </w:p>
        </w:tc>
      </w:tr>
      <w:bookmarkEnd w:id="10"/>
    </w:tbl>
    <w:p w14:paraId="635B8175" w14:textId="77777777" w:rsidR="00652830" w:rsidRDefault="00652830">
      <w:pPr>
        <w:spacing w:after="0" w:line="240" w:lineRule="auto"/>
        <w:rPr>
          <w:rFonts w:asciiTheme="minorHAnsi" w:eastAsiaTheme="majorEastAsia" w:hAnsiTheme="minorHAnsi" w:cstheme="minorHAnsi"/>
          <w:b/>
          <w:sz w:val="24"/>
          <w:szCs w:val="32"/>
        </w:rPr>
      </w:pPr>
      <w:r>
        <w:rPr>
          <w:rFonts w:asciiTheme="minorHAnsi" w:eastAsiaTheme="majorEastAsia" w:hAnsiTheme="minorHAnsi" w:cstheme="minorHAnsi"/>
          <w:b/>
          <w:sz w:val="24"/>
          <w:szCs w:val="32"/>
        </w:rPr>
        <w:lastRenderedPageBreak/>
        <w:br w:type="page"/>
      </w:r>
    </w:p>
    <w:p w14:paraId="652DB7BC" w14:textId="29D173FD" w:rsidR="00AF1DA3" w:rsidRPr="0069227C" w:rsidRDefault="00AF1DA3" w:rsidP="00AF1DA3">
      <w:pPr>
        <w:keepNext/>
        <w:keepLines/>
        <w:spacing w:before="480" w:after="240"/>
        <w:outlineLvl w:val="0"/>
        <w:rPr>
          <w:rFonts w:asciiTheme="minorHAnsi" w:hAnsiTheme="minorHAnsi" w:cstheme="minorHAnsi"/>
          <w:b/>
          <w:sz w:val="24"/>
          <w:szCs w:val="24"/>
        </w:rPr>
      </w:pPr>
      <w:r w:rsidRPr="0069227C">
        <w:rPr>
          <w:rFonts w:asciiTheme="minorHAnsi" w:eastAsiaTheme="majorEastAsia" w:hAnsiTheme="minorHAnsi" w:cstheme="minorHAnsi"/>
          <w:b/>
          <w:sz w:val="24"/>
          <w:szCs w:val="32"/>
        </w:rPr>
        <w:lastRenderedPageBreak/>
        <w:t xml:space="preserve">Tabela </w:t>
      </w:r>
      <w:r>
        <w:rPr>
          <w:rFonts w:asciiTheme="minorHAnsi" w:eastAsiaTheme="majorEastAsia" w:hAnsiTheme="minorHAnsi" w:cstheme="minorHAnsi"/>
          <w:b/>
          <w:sz w:val="24"/>
          <w:szCs w:val="32"/>
        </w:rPr>
        <w:t>5</w:t>
      </w:r>
      <w:r w:rsidRPr="0069227C">
        <w:rPr>
          <w:rFonts w:asciiTheme="minorHAnsi" w:eastAsiaTheme="majorEastAsia" w:hAnsiTheme="minorHAnsi" w:cstheme="minorHAnsi"/>
          <w:b/>
          <w:sz w:val="24"/>
          <w:szCs w:val="32"/>
        </w:rPr>
        <w:t>. Kryteria merytoryczne specyficzne</w:t>
      </w:r>
      <w:r>
        <w:rPr>
          <w:rFonts w:asciiTheme="minorHAnsi" w:eastAsiaTheme="majorEastAsia" w:hAnsiTheme="minorHAnsi" w:cstheme="minorHAnsi"/>
          <w:b/>
          <w:sz w:val="24"/>
          <w:szCs w:val="32"/>
        </w:rPr>
        <w:t xml:space="preserve"> punktowe</w:t>
      </w:r>
    </w:p>
    <w:tbl>
      <w:tblPr>
        <w:tblStyle w:val="Tabela-Siatka"/>
        <w:tblW w:w="14596" w:type="dxa"/>
        <w:tblLook w:val="04A0" w:firstRow="1" w:lastRow="0" w:firstColumn="1" w:lastColumn="0" w:noHBand="0" w:noVBand="1"/>
        <w:tblCaption w:val="Kryteria merytoryczne specyficzne punktowe"/>
        <w:tblDescription w:val="Tabela 5. Zestawienie kryteriów merytorycznych specyficznych punktowych dla działania FE SL 02.11."/>
      </w:tblPr>
      <w:tblGrid>
        <w:gridCol w:w="719"/>
        <w:gridCol w:w="3134"/>
        <w:gridCol w:w="4456"/>
        <w:gridCol w:w="2220"/>
        <w:gridCol w:w="2452"/>
        <w:gridCol w:w="1615"/>
      </w:tblGrid>
      <w:tr w:rsidR="00E8749F" w:rsidRPr="00A1352D" w14:paraId="7B1F2302" w14:textId="77777777" w:rsidTr="1C69596E">
        <w:trPr>
          <w:trHeight w:val="300"/>
          <w:tblHeader/>
        </w:trPr>
        <w:tc>
          <w:tcPr>
            <w:tcW w:w="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F95179" w14:textId="77777777" w:rsidR="00E8749F" w:rsidRPr="00A1352D" w:rsidRDefault="00E8749F" w:rsidP="001F5345">
            <w:pPr>
              <w:pStyle w:val="Akapitzlist"/>
              <w:ind w:left="22"/>
              <w:rPr>
                <w:rFonts w:cstheme="minorHAnsi"/>
                <w:sz w:val="24"/>
                <w:szCs w:val="24"/>
              </w:rPr>
            </w:pPr>
            <w:r w:rsidRPr="00A1352D">
              <w:rPr>
                <w:rFonts w:cstheme="minorHAnsi"/>
                <w:sz w:val="24"/>
                <w:szCs w:val="24"/>
              </w:rPr>
              <w:t>L.p.</w:t>
            </w:r>
          </w:p>
        </w:tc>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7543B" w14:textId="77777777" w:rsidR="00E8749F" w:rsidRPr="00A1352D" w:rsidRDefault="00E8749F" w:rsidP="001F5345">
            <w:pPr>
              <w:rPr>
                <w:rFonts w:cstheme="minorHAnsi"/>
                <w:sz w:val="24"/>
                <w:szCs w:val="24"/>
              </w:rPr>
            </w:pPr>
            <w:r w:rsidRPr="00A1352D">
              <w:rPr>
                <w:rFonts w:cstheme="minorHAnsi"/>
                <w:b/>
                <w:sz w:val="24"/>
                <w:szCs w:val="24"/>
              </w:rPr>
              <w:t>Nazwa kryterium</w:t>
            </w:r>
          </w:p>
        </w:tc>
        <w:tc>
          <w:tcPr>
            <w:tcW w:w="4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271F49" w14:textId="77777777" w:rsidR="00E8749F" w:rsidRPr="00A1352D" w:rsidRDefault="00E8749F" w:rsidP="001F5345">
            <w:pPr>
              <w:rPr>
                <w:rFonts w:cstheme="minorHAnsi"/>
                <w:sz w:val="24"/>
                <w:szCs w:val="24"/>
              </w:rPr>
            </w:pPr>
            <w:r w:rsidRPr="00A1352D">
              <w:rPr>
                <w:rFonts w:cstheme="minorHAnsi"/>
                <w:b/>
                <w:sz w:val="24"/>
                <w:szCs w:val="24"/>
              </w:rPr>
              <w:t>Definicja kryterium</w:t>
            </w:r>
          </w:p>
        </w:tc>
        <w:tc>
          <w:tcPr>
            <w:tcW w:w="2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E7E610" w14:textId="77777777" w:rsidR="00E8749F" w:rsidRPr="00A1352D" w:rsidRDefault="00E8749F" w:rsidP="001F5345">
            <w:pPr>
              <w:rPr>
                <w:rFonts w:cstheme="minorHAnsi"/>
                <w:b/>
                <w:sz w:val="24"/>
                <w:szCs w:val="24"/>
              </w:rPr>
            </w:pPr>
            <w:r w:rsidRPr="00A1352D">
              <w:rPr>
                <w:rFonts w:cstheme="minorHAnsi"/>
                <w:b/>
                <w:sz w:val="24"/>
                <w:szCs w:val="24"/>
              </w:rPr>
              <w:t>Czy spełnienie kryterium jest konieczne do przyznania dofinansowania?</w:t>
            </w:r>
          </w:p>
        </w:tc>
        <w:tc>
          <w:tcPr>
            <w:tcW w:w="2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1A7ED" w14:textId="77777777" w:rsidR="00E8749F" w:rsidRPr="00A1352D" w:rsidRDefault="00E8749F" w:rsidP="001F5345">
            <w:pPr>
              <w:rPr>
                <w:rFonts w:cstheme="minorHAnsi"/>
                <w:b/>
                <w:sz w:val="24"/>
                <w:szCs w:val="24"/>
              </w:rPr>
            </w:pPr>
            <w:r w:rsidRPr="00A1352D">
              <w:rPr>
                <w:rFonts w:cstheme="minorHAnsi"/>
                <w:b/>
                <w:sz w:val="24"/>
                <w:szCs w:val="24"/>
              </w:rPr>
              <w:t>Sposób oceny kryterium</w:t>
            </w:r>
          </w:p>
        </w:tc>
        <w:tc>
          <w:tcPr>
            <w:tcW w:w="1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40274" w14:textId="77777777" w:rsidR="00E8749F" w:rsidRPr="00A1352D" w:rsidRDefault="00E8749F" w:rsidP="001F5345">
            <w:pPr>
              <w:rPr>
                <w:rFonts w:cstheme="minorHAnsi"/>
                <w:b/>
                <w:sz w:val="24"/>
                <w:szCs w:val="24"/>
              </w:rPr>
            </w:pPr>
            <w:r w:rsidRPr="00A1352D">
              <w:rPr>
                <w:rFonts w:cstheme="minorHAnsi"/>
                <w:b/>
                <w:sz w:val="24"/>
                <w:szCs w:val="24"/>
              </w:rPr>
              <w:t>Szczególne znaczenie kryterium</w:t>
            </w:r>
          </w:p>
        </w:tc>
      </w:tr>
      <w:tr w:rsidR="00E8749F" w:rsidRPr="00A1352D" w14:paraId="0742A628"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0E40AD30" w14:textId="77777777" w:rsidR="00E8749F" w:rsidRPr="00A1352D" w:rsidRDefault="00E8749F" w:rsidP="00E8749F">
            <w:pPr>
              <w:pStyle w:val="Akapitzlist"/>
              <w:numPr>
                <w:ilvl w:val="0"/>
                <w:numId w:val="26"/>
              </w:numPr>
              <w:spacing w:after="0"/>
              <w:rPr>
                <w:rFonts w:cstheme="minorHAnsi"/>
                <w:bCs/>
                <w:sz w:val="24"/>
                <w:szCs w:val="24"/>
              </w:rPr>
            </w:pPr>
          </w:p>
        </w:tc>
        <w:tc>
          <w:tcPr>
            <w:tcW w:w="3134" w:type="dxa"/>
            <w:tcBorders>
              <w:top w:val="single" w:sz="4" w:space="0" w:color="auto"/>
              <w:left w:val="single" w:sz="4" w:space="0" w:color="auto"/>
              <w:bottom w:val="single" w:sz="4" w:space="0" w:color="auto"/>
              <w:right w:val="single" w:sz="4" w:space="0" w:color="auto"/>
            </w:tcBorders>
          </w:tcPr>
          <w:p w14:paraId="6240B90B" w14:textId="77777777" w:rsidR="00E8749F" w:rsidRPr="00A1352D" w:rsidRDefault="00E8749F" w:rsidP="001F5345">
            <w:pPr>
              <w:ind w:left="142"/>
              <w:rPr>
                <w:rFonts w:cstheme="minorHAnsi"/>
                <w:bCs/>
                <w:sz w:val="24"/>
                <w:szCs w:val="24"/>
              </w:rPr>
            </w:pPr>
            <w:r w:rsidRPr="00A1352D">
              <w:rPr>
                <w:rFonts w:cstheme="minorHAnsi"/>
                <w:bCs/>
                <w:sz w:val="24"/>
                <w:szCs w:val="24"/>
              </w:rPr>
              <w:t>Zróżnicowanie poziomu problemów rewitalizacyjnych w gminach miejskich i miejsko-wiejskich</w:t>
            </w: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6807B415"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Ocenie podlegać będzie przynależność do obszaru o danym poziomie problemów rewitalizacyjnych w gminach miejskich i miejsko-wiejskich województwa śląskiego.</w:t>
            </w:r>
          </w:p>
          <w:p w14:paraId="7F4D63FD" w14:textId="661B4B04" w:rsidR="00E8749F" w:rsidRPr="00A1352D" w:rsidRDefault="386F5A0B" w:rsidP="20E16E43">
            <w:pPr>
              <w:rPr>
                <w:rFonts w:eastAsia="Calibri"/>
                <w:noProof/>
                <w:sz w:val="24"/>
                <w:szCs w:val="24"/>
              </w:rPr>
            </w:pPr>
            <w:r w:rsidRPr="20E16E43">
              <w:rPr>
                <w:rFonts w:eastAsia="Calibri"/>
                <w:noProof/>
                <w:sz w:val="24"/>
                <w:szCs w:val="24"/>
              </w:rPr>
              <w:t>Priorytetowo będą traktowane projekty zlokalizowane na terenie gmin o najwyższym natężeniu poziomu problemów rewitalizacyjnych.</w:t>
            </w:r>
          </w:p>
          <w:p w14:paraId="5701D1C0" w14:textId="77777777" w:rsidR="00E8749F" w:rsidRPr="00A1352D" w:rsidRDefault="00E8749F" w:rsidP="001F5345">
            <w:pPr>
              <w:rPr>
                <w:rFonts w:cstheme="minorHAnsi"/>
                <w:sz w:val="24"/>
                <w:szCs w:val="24"/>
              </w:rPr>
            </w:pPr>
            <w:r w:rsidRPr="00A1352D">
              <w:rPr>
                <w:rFonts w:eastAsia="Calibri" w:cstheme="minorHAnsi"/>
                <w:noProof/>
                <w:sz w:val="24"/>
                <w:szCs w:val="24"/>
              </w:rPr>
              <w:t>Obszar interwencji w aspekcie rewitalizacji określa Regionalna Polityka Rewitalizacji Województwa Śląskiego.</w:t>
            </w:r>
          </w:p>
          <w:p w14:paraId="7BD8A1DE"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Kryterium jest weryfikowane w oparciu o wniosek o dofinansowanie projektu.</w:t>
            </w:r>
          </w:p>
          <w:p w14:paraId="40C6A9CD" w14:textId="77777777" w:rsidR="00E8749F" w:rsidRPr="00A1352D" w:rsidRDefault="00E8749F" w:rsidP="001F5345">
            <w:pPr>
              <w:rPr>
                <w:rFonts w:eastAsia="Calibri" w:cstheme="minorHAnsi"/>
                <w:noProof/>
                <w:sz w:val="24"/>
                <w:szCs w:val="24"/>
              </w:rPr>
            </w:pPr>
          </w:p>
        </w:tc>
        <w:tc>
          <w:tcPr>
            <w:tcW w:w="2220" w:type="dxa"/>
            <w:tcBorders>
              <w:top w:val="single" w:sz="4" w:space="0" w:color="auto"/>
              <w:left w:val="single" w:sz="4" w:space="0" w:color="auto"/>
              <w:bottom w:val="single" w:sz="4" w:space="0" w:color="auto"/>
              <w:right w:val="single" w:sz="4" w:space="0" w:color="auto"/>
            </w:tcBorders>
          </w:tcPr>
          <w:p w14:paraId="206CE388" w14:textId="77777777" w:rsidR="00E8749F" w:rsidRPr="00A1352D" w:rsidRDefault="00E8749F" w:rsidP="001F5345">
            <w:pPr>
              <w:rPr>
                <w:rFonts w:cstheme="minorHAnsi"/>
                <w:sz w:val="24"/>
                <w:szCs w:val="24"/>
              </w:rPr>
            </w:pPr>
            <w:r w:rsidRPr="00A1352D">
              <w:rPr>
                <w:rFonts w:cstheme="minorHAnsi"/>
                <w:sz w:val="24"/>
                <w:szCs w:val="24"/>
              </w:rPr>
              <w:t>NIE</w:t>
            </w:r>
          </w:p>
          <w:p w14:paraId="0C61ABE1"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1A0B978E" w14:textId="77777777" w:rsidR="00E8749F" w:rsidRPr="00A1352D" w:rsidRDefault="00E8749F" w:rsidP="001F5345">
            <w:pPr>
              <w:rPr>
                <w:rFonts w:cstheme="minorHAnsi"/>
                <w:bCs/>
                <w:sz w:val="24"/>
                <w:szCs w:val="24"/>
              </w:rPr>
            </w:pPr>
            <w:r w:rsidRPr="00A1352D">
              <w:rPr>
                <w:rFonts w:cstheme="minorHAnsi"/>
                <w:bCs/>
                <w:sz w:val="24"/>
                <w:szCs w:val="24"/>
              </w:rPr>
              <w:t>Punktowe</w:t>
            </w:r>
          </w:p>
          <w:p w14:paraId="49C1DAA2" w14:textId="77777777" w:rsidR="00E8749F" w:rsidRPr="00A1352D" w:rsidRDefault="00E8749F" w:rsidP="001F5345">
            <w:pPr>
              <w:rPr>
                <w:rFonts w:cstheme="minorHAnsi"/>
                <w:bCs/>
                <w:sz w:val="24"/>
                <w:szCs w:val="24"/>
              </w:rPr>
            </w:pPr>
            <w:r w:rsidRPr="00A1352D">
              <w:rPr>
                <w:rFonts w:cstheme="minorHAnsi"/>
                <w:bCs/>
                <w:sz w:val="24"/>
                <w:szCs w:val="24"/>
              </w:rPr>
              <w:t>Skala 1-5 pkt</w:t>
            </w:r>
          </w:p>
          <w:p w14:paraId="2CED4D99" w14:textId="77777777" w:rsidR="00E8749F" w:rsidRPr="00A1352D" w:rsidRDefault="00E8749F" w:rsidP="001F5345">
            <w:pPr>
              <w:rPr>
                <w:rFonts w:eastAsia="Calibri" w:cstheme="minorHAnsi"/>
                <w:noProof/>
                <w:sz w:val="24"/>
                <w:szCs w:val="24"/>
              </w:rPr>
            </w:pPr>
            <w:r w:rsidRPr="00A1352D">
              <w:rPr>
                <w:rFonts w:eastAsia="Calibri" w:cstheme="minorHAnsi"/>
                <w:bCs/>
                <w:noProof/>
                <w:sz w:val="24"/>
                <w:szCs w:val="24"/>
              </w:rPr>
              <w:t>1 pkt</w:t>
            </w:r>
            <w:r w:rsidRPr="00A1352D">
              <w:rPr>
                <w:rFonts w:eastAsia="Calibri" w:cstheme="minorHAnsi"/>
                <w:noProof/>
                <w:sz w:val="24"/>
                <w:szCs w:val="24"/>
              </w:rPr>
              <w:t xml:space="preserve"> – lokalizacja projektu na terenie gminy o bardzo niskim poziomie problemów rewitalizacyjnych (Krzepice, Bielsko-Biała, Tarnowskie Góry, Szczyrk, Woźniki, Wisła, Lubliniec, Sośnicowice, Ustroń, Siewierz);</w:t>
            </w:r>
          </w:p>
          <w:p w14:paraId="26C6AAC5"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 xml:space="preserve">2 pkt – lokalizacja projektu na terenie gminy o niskim </w:t>
            </w:r>
            <w:r w:rsidRPr="00A1352D">
              <w:rPr>
                <w:rFonts w:eastAsia="Calibri" w:cstheme="minorHAnsi"/>
                <w:noProof/>
                <w:sz w:val="24"/>
                <w:szCs w:val="24"/>
              </w:rPr>
              <w:lastRenderedPageBreak/>
              <w:t>poziomie problemów rewitalizacyjnych (Lędziny, Tychy, Radzionków, Wilamowice, Pilica, Zawiercie, Skoczów, Sławków, Ogrodzieniec, Toszek, Kłobuck, Cieszyn, Mikołów, Krzanowice, Blachownia, Imielin, Koziegłowy, Kalety, Pyskowice, Bieruń, Miasteczko Śląskie);</w:t>
            </w:r>
          </w:p>
          <w:p w14:paraId="2E920648"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 xml:space="preserve">3 pkt – lokalizacja projektu na terenie gminy o średnim poziomie problemów rewitalizacyjnych </w:t>
            </w:r>
            <w:r w:rsidRPr="00A1352D">
              <w:rPr>
                <w:rFonts w:eastAsia="Calibri" w:cstheme="minorHAnsi"/>
                <w:noProof/>
                <w:sz w:val="24"/>
                <w:szCs w:val="24"/>
              </w:rPr>
              <w:lastRenderedPageBreak/>
              <w:t>(Kuźnia Raciborska, Katowice, Dąbrowa Górnicza, Częstochowa, Strumień, Żywiec, Myszków, Gliwice, Łazy, Czechowice-Dziedzice, Poręba, Racibórz, Żory);</w:t>
            </w:r>
          </w:p>
          <w:p w14:paraId="3307D345"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4 pkt – lokalizacja projektu na terenie gminy o wysokim poziomie problemów rewitalizacyjnych (Koniecpol, Piekary Śląskie, Czeladź, Radlin, Wodzisław Śląski, Jastrzębie-Zdrój, Czerwionka-</w:t>
            </w:r>
            <w:r w:rsidRPr="00A1352D">
              <w:rPr>
                <w:rFonts w:eastAsia="Calibri" w:cstheme="minorHAnsi"/>
                <w:noProof/>
                <w:sz w:val="24"/>
                <w:szCs w:val="24"/>
              </w:rPr>
              <w:lastRenderedPageBreak/>
              <w:t>Leszczyny, Chorzów, Pszczyna, Będzin, Orzesze, Jaworzno, Mysłowice, Szczekociny, Żarki, Rybnik, Łaziska Górne);</w:t>
            </w:r>
          </w:p>
          <w:p w14:paraId="4E40D31C"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5 pkt – lokalizacja projektu na terenie gminy</w:t>
            </w:r>
            <w:r w:rsidRPr="00A1352D">
              <w:rPr>
                <w:rFonts w:cstheme="minorHAnsi"/>
                <w:sz w:val="24"/>
                <w:szCs w:val="24"/>
              </w:rPr>
              <w:t xml:space="preserve"> o </w:t>
            </w:r>
            <w:r w:rsidRPr="00A1352D">
              <w:rPr>
                <w:rFonts w:eastAsia="Calibri" w:cstheme="minorHAnsi"/>
                <w:noProof/>
                <w:sz w:val="24"/>
                <w:szCs w:val="24"/>
              </w:rPr>
              <w:t xml:space="preserve">bardzo wysokim poziomie problemów rewitalizacyjnych (Bytom, Świętochłowice, Rydułtowy, Zabrze, Knurów, Siemianowice Śląskie, Sosnowiec, </w:t>
            </w:r>
            <w:r w:rsidRPr="00A1352D">
              <w:rPr>
                <w:rFonts w:eastAsia="Calibri" w:cstheme="minorHAnsi"/>
                <w:noProof/>
                <w:sz w:val="24"/>
                <w:szCs w:val="24"/>
              </w:rPr>
              <w:lastRenderedPageBreak/>
              <w:t>Ruda Śląska, Pszów, Wojkowice).</w:t>
            </w:r>
          </w:p>
          <w:p w14:paraId="27EFB93B"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W przypadku projektów realizowanych na terenie różnych gmin punkty zostaną przyznane tylko raz – za realizację na terenie gminy należącej do najwyżej punktowanego przedziału.</w:t>
            </w:r>
          </w:p>
        </w:tc>
        <w:tc>
          <w:tcPr>
            <w:tcW w:w="1615" w:type="dxa"/>
            <w:tcBorders>
              <w:top w:val="single" w:sz="4" w:space="0" w:color="auto"/>
              <w:left w:val="single" w:sz="4" w:space="0" w:color="auto"/>
              <w:bottom w:val="single" w:sz="4" w:space="0" w:color="auto"/>
              <w:right w:val="single" w:sz="4" w:space="0" w:color="auto"/>
            </w:tcBorders>
          </w:tcPr>
          <w:p w14:paraId="32A1E107" w14:textId="77777777" w:rsidR="00E8749F" w:rsidRPr="00A1352D" w:rsidRDefault="00E8749F" w:rsidP="001F5345">
            <w:pPr>
              <w:rPr>
                <w:rFonts w:cstheme="minorHAnsi"/>
                <w:sz w:val="24"/>
                <w:szCs w:val="24"/>
              </w:rPr>
            </w:pPr>
            <w:r w:rsidRPr="00A1352D">
              <w:rPr>
                <w:rFonts w:cstheme="minorHAnsi"/>
                <w:sz w:val="24"/>
                <w:szCs w:val="24"/>
              </w:rPr>
              <w:lastRenderedPageBreak/>
              <w:t>Nie dotyczy</w:t>
            </w:r>
          </w:p>
        </w:tc>
      </w:tr>
      <w:tr w:rsidR="00E8749F" w:rsidRPr="00A1352D" w14:paraId="33425EA8"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22ED137E" w14:textId="77777777" w:rsidR="00E8749F" w:rsidRPr="00A1352D" w:rsidRDefault="00E8749F" w:rsidP="00E8749F">
            <w:pPr>
              <w:pStyle w:val="Akapitzlist"/>
              <w:numPr>
                <w:ilvl w:val="0"/>
                <w:numId w:val="26"/>
              </w:numPr>
              <w:spacing w:after="0"/>
              <w:rPr>
                <w:rFonts w:eastAsia="Calibri" w:cstheme="minorHAnsi"/>
                <w:bCs/>
                <w:noProof/>
                <w:sz w:val="24"/>
                <w:szCs w:val="24"/>
              </w:rPr>
            </w:pPr>
          </w:p>
          <w:p w14:paraId="7C117CC5" w14:textId="77777777" w:rsidR="00E8749F" w:rsidRPr="00A1352D" w:rsidRDefault="00E8749F" w:rsidP="001F5345">
            <w:pPr>
              <w:ind w:left="360"/>
              <w:rPr>
                <w:rFonts w:eastAsia="Calibri" w:cstheme="minorHAnsi"/>
                <w:bCs/>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45EC9404" w14:textId="77777777" w:rsidR="00E8749F" w:rsidRPr="00A1352D" w:rsidRDefault="00E8749F" w:rsidP="001F5345">
            <w:pPr>
              <w:rPr>
                <w:rFonts w:eastAsia="Calibri" w:cstheme="minorHAnsi"/>
                <w:bCs/>
                <w:noProof/>
                <w:sz w:val="24"/>
                <w:szCs w:val="24"/>
              </w:rPr>
            </w:pPr>
            <w:r w:rsidRPr="00A1352D">
              <w:rPr>
                <w:rFonts w:eastAsia="Calibri" w:cstheme="minorHAnsi"/>
                <w:bCs/>
                <w:noProof/>
                <w:sz w:val="24"/>
                <w:szCs w:val="24"/>
              </w:rPr>
              <w:t>Komplementarność z projektem/projektami finansowanymi z EFS+ lub działaniami, których cele są zgodne z celami EFS+</w:t>
            </w:r>
          </w:p>
        </w:tc>
        <w:tc>
          <w:tcPr>
            <w:tcW w:w="4456" w:type="dxa"/>
            <w:tcBorders>
              <w:top w:val="single" w:sz="4" w:space="0" w:color="auto"/>
              <w:left w:val="single" w:sz="4" w:space="0" w:color="auto"/>
              <w:bottom w:val="single" w:sz="4" w:space="0" w:color="auto"/>
              <w:right w:val="single" w:sz="4" w:space="0" w:color="auto"/>
            </w:tcBorders>
          </w:tcPr>
          <w:p w14:paraId="1FF74070" w14:textId="32F856E6" w:rsidR="00E8749F" w:rsidRPr="00A1352D" w:rsidRDefault="00E8749F" w:rsidP="1C69596E">
            <w:pPr>
              <w:rPr>
                <w:sz w:val="24"/>
                <w:szCs w:val="24"/>
              </w:rPr>
            </w:pPr>
            <w:r w:rsidRPr="1C69596E">
              <w:rPr>
                <w:sz w:val="24"/>
                <w:szCs w:val="24"/>
              </w:rPr>
              <w:t>Kryterium premiuje przedsięwzięcia, w ramach których Wnioskodawca zadeklarował komplementarność z projektem/projektami finansowan</w:t>
            </w:r>
            <w:r w:rsidR="59220FC6" w:rsidRPr="1C69596E">
              <w:rPr>
                <w:sz w:val="24"/>
                <w:szCs w:val="24"/>
              </w:rPr>
              <w:t>ymi</w:t>
            </w:r>
            <w:r w:rsidRPr="1C69596E">
              <w:rPr>
                <w:sz w:val="24"/>
                <w:szCs w:val="24"/>
              </w:rPr>
              <w:t xml:space="preserve"> ze środków EFS+</w:t>
            </w:r>
            <w:r w:rsidRPr="1C69596E">
              <w:rPr>
                <w:rFonts w:eastAsia="Times New Roman"/>
                <w:sz w:val="24"/>
                <w:szCs w:val="24"/>
              </w:rPr>
              <w:t xml:space="preserve"> lub projektem/projektami </w:t>
            </w:r>
            <w:r w:rsidRPr="1C69596E">
              <w:rPr>
                <w:rFonts w:eastAsia="Times New Roman"/>
                <w:sz w:val="24"/>
                <w:szCs w:val="24"/>
              </w:rPr>
              <w:lastRenderedPageBreak/>
              <w:t>zgodnymi z celami EFS+ finansowanymi z innych źródeł.</w:t>
            </w:r>
          </w:p>
          <w:p w14:paraId="6B6FBA23" w14:textId="77777777" w:rsidR="00E8749F" w:rsidRPr="00A1352D" w:rsidRDefault="00E8749F" w:rsidP="001F5345">
            <w:pPr>
              <w:rPr>
                <w:rFonts w:cstheme="minorHAnsi"/>
                <w:sz w:val="24"/>
                <w:szCs w:val="24"/>
              </w:rPr>
            </w:pPr>
            <w:r w:rsidRPr="00A1352D">
              <w:rPr>
                <w:rFonts w:cstheme="minorHAnsi"/>
                <w:sz w:val="24"/>
                <w:szCs w:val="24"/>
              </w:rPr>
              <w:t>Kryterium jest weryfikowane w oparciu o wniosek o dofinansowanie projektu.</w:t>
            </w:r>
          </w:p>
        </w:tc>
        <w:tc>
          <w:tcPr>
            <w:tcW w:w="2220" w:type="dxa"/>
            <w:tcBorders>
              <w:top w:val="single" w:sz="4" w:space="0" w:color="auto"/>
              <w:left w:val="single" w:sz="4" w:space="0" w:color="auto"/>
              <w:bottom w:val="single" w:sz="4" w:space="0" w:color="auto"/>
              <w:right w:val="single" w:sz="4" w:space="0" w:color="auto"/>
            </w:tcBorders>
          </w:tcPr>
          <w:p w14:paraId="3844CC6C"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lastRenderedPageBreak/>
              <w:t>NIE</w:t>
            </w:r>
          </w:p>
          <w:p w14:paraId="426320E1"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6FF122D0" w14:textId="77777777" w:rsidR="00E8749F" w:rsidRPr="00A1352D" w:rsidRDefault="00E8749F" w:rsidP="001F5345">
            <w:pPr>
              <w:rPr>
                <w:rFonts w:cstheme="minorHAnsi"/>
                <w:sz w:val="24"/>
                <w:szCs w:val="24"/>
              </w:rPr>
            </w:pPr>
            <w:r w:rsidRPr="00A1352D">
              <w:rPr>
                <w:rFonts w:cstheme="minorHAnsi"/>
                <w:sz w:val="24"/>
                <w:szCs w:val="24"/>
              </w:rPr>
              <w:t>Punktowe</w:t>
            </w:r>
          </w:p>
          <w:p w14:paraId="10D185EB" w14:textId="77777777" w:rsidR="00E8749F" w:rsidRPr="00A1352D" w:rsidRDefault="00E8749F" w:rsidP="001F5345">
            <w:pPr>
              <w:rPr>
                <w:rFonts w:cstheme="minorHAnsi"/>
                <w:sz w:val="24"/>
                <w:szCs w:val="24"/>
              </w:rPr>
            </w:pPr>
            <w:r w:rsidRPr="00A1352D">
              <w:rPr>
                <w:rFonts w:cstheme="minorHAnsi"/>
                <w:sz w:val="24"/>
                <w:szCs w:val="24"/>
              </w:rPr>
              <w:t>Skala 0-1 pkt</w:t>
            </w:r>
          </w:p>
          <w:p w14:paraId="510B41B1"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 xml:space="preserve">1 pkt – występuje komplementarność z </w:t>
            </w:r>
            <w:r w:rsidRPr="00A1352D">
              <w:rPr>
                <w:rFonts w:eastAsia="Calibri" w:cstheme="minorHAnsi"/>
                <w:noProof/>
                <w:sz w:val="24"/>
                <w:szCs w:val="24"/>
              </w:rPr>
              <w:lastRenderedPageBreak/>
              <w:t>co najmniej jednym projektem finansowanym ze środków EFS+ lub innymi źródłami o tym charakterze;</w:t>
            </w:r>
          </w:p>
          <w:p w14:paraId="37E3FB6B"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0 pkt – brak komplementarności.</w:t>
            </w:r>
          </w:p>
        </w:tc>
        <w:tc>
          <w:tcPr>
            <w:tcW w:w="1615" w:type="dxa"/>
            <w:tcBorders>
              <w:top w:val="single" w:sz="4" w:space="0" w:color="auto"/>
              <w:left w:val="single" w:sz="4" w:space="0" w:color="auto"/>
              <w:bottom w:val="single" w:sz="4" w:space="0" w:color="auto"/>
              <w:right w:val="single" w:sz="4" w:space="0" w:color="auto"/>
            </w:tcBorders>
          </w:tcPr>
          <w:p w14:paraId="403102BA" w14:textId="77777777" w:rsidR="00E8749F" w:rsidRPr="00A1352D" w:rsidRDefault="00E8749F" w:rsidP="001F5345">
            <w:pPr>
              <w:rPr>
                <w:rFonts w:cstheme="minorHAnsi"/>
                <w:sz w:val="24"/>
                <w:szCs w:val="24"/>
              </w:rPr>
            </w:pPr>
            <w:r w:rsidRPr="00A1352D">
              <w:rPr>
                <w:rFonts w:cstheme="minorHAnsi"/>
                <w:sz w:val="24"/>
                <w:szCs w:val="24"/>
              </w:rPr>
              <w:lastRenderedPageBreak/>
              <w:t>Nie dotyczy</w:t>
            </w:r>
          </w:p>
        </w:tc>
      </w:tr>
      <w:tr w:rsidR="00E8749F" w:rsidRPr="00A1352D" w14:paraId="57A23106"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143618A5"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7A5C1B99"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 xml:space="preserve">Poprawa jakości i potencjał infrastruktury </w:t>
            </w:r>
          </w:p>
        </w:tc>
        <w:tc>
          <w:tcPr>
            <w:tcW w:w="4456" w:type="dxa"/>
            <w:tcBorders>
              <w:top w:val="single" w:sz="4" w:space="0" w:color="auto"/>
              <w:left w:val="single" w:sz="4" w:space="0" w:color="auto"/>
              <w:bottom w:val="single" w:sz="4" w:space="0" w:color="auto"/>
              <w:right w:val="single" w:sz="4" w:space="0" w:color="auto"/>
            </w:tcBorders>
          </w:tcPr>
          <w:p w14:paraId="3A9BBC7C" w14:textId="77777777" w:rsidR="00E8749F" w:rsidRPr="00A1352D" w:rsidRDefault="00E8749F" w:rsidP="001F5345">
            <w:pPr>
              <w:rPr>
                <w:rFonts w:cstheme="minorHAnsi"/>
                <w:sz w:val="24"/>
                <w:szCs w:val="24"/>
              </w:rPr>
            </w:pPr>
            <w:r w:rsidRPr="00A1352D">
              <w:rPr>
                <w:rFonts w:cstheme="minorHAnsi"/>
                <w:sz w:val="24"/>
                <w:szCs w:val="24"/>
              </w:rPr>
              <w:t xml:space="preserve">W kryterium Ekspert oceni, czy realizacja projektu (m.in. dotyczącego obiektów, w tym budynków, placów, ulic, deptaków, parków, skwerów, ogrodów jordanowskich, terenów rekultywowanych i zagospodarowywanych) przyczyni się do poprawy jakości tej infrastruktury, rozumianej jako zmiany w sposobie zagospodarowania/użytkowania zmierzające do zaspokajania potrzeb i </w:t>
            </w:r>
            <w:r w:rsidRPr="00A1352D">
              <w:rPr>
                <w:rFonts w:cstheme="minorHAnsi"/>
                <w:sz w:val="24"/>
                <w:szCs w:val="24"/>
              </w:rPr>
              <w:lastRenderedPageBreak/>
              <w:t>sprzyjaniu integracji (w tym poprawy jej funkcjonalności).</w:t>
            </w:r>
          </w:p>
          <w:p w14:paraId="039ABD4A" w14:textId="77777777" w:rsidR="00E8749F" w:rsidRPr="00A1352D" w:rsidRDefault="00E8749F" w:rsidP="001F5345">
            <w:pPr>
              <w:rPr>
                <w:rFonts w:cstheme="minorHAnsi"/>
                <w:sz w:val="24"/>
                <w:szCs w:val="24"/>
              </w:rPr>
            </w:pPr>
            <w:r w:rsidRPr="00A1352D">
              <w:rPr>
                <w:rFonts w:cstheme="minorHAnsi"/>
                <w:sz w:val="24"/>
                <w:szCs w:val="24"/>
              </w:rPr>
              <w:t>Ekspert przyzna punkty za pozytywny wpływ projektu na każdy element opisany w kolumnie sposób oceny kryterium. Promowane są projekty dostarczające wielofunkcyjną infrastrukturę.</w:t>
            </w:r>
          </w:p>
          <w:p w14:paraId="625C63FF" w14:textId="77777777" w:rsidR="00E8749F" w:rsidRPr="00A1352D" w:rsidRDefault="00E8749F" w:rsidP="001F5345">
            <w:pPr>
              <w:rPr>
                <w:rFonts w:cstheme="minorHAnsi"/>
                <w:sz w:val="24"/>
                <w:szCs w:val="24"/>
              </w:rPr>
            </w:pPr>
            <w:r w:rsidRPr="00A1352D">
              <w:rPr>
                <w:rFonts w:cstheme="minorHAnsi"/>
                <w:sz w:val="24"/>
                <w:szCs w:val="24"/>
              </w:rPr>
              <w:t>Kryterium jest weryfikowane w oparciu o wniosek o dofinansowanie projektu i załączniki.</w:t>
            </w:r>
          </w:p>
          <w:p w14:paraId="0D751C9C" w14:textId="77777777" w:rsidR="00E8749F" w:rsidRPr="00A1352D" w:rsidRDefault="00E8749F" w:rsidP="001F5345">
            <w:pPr>
              <w:rPr>
                <w:rFonts w:cstheme="minorHAnsi"/>
                <w:sz w:val="24"/>
                <w:szCs w:val="24"/>
              </w:rPr>
            </w:pPr>
          </w:p>
          <w:p w14:paraId="60D74085" w14:textId="77777777" w:rsidR="00E8749F" w:rsidRPr="00A1352D" w:rsidRDefault="00E8749F" w:rsidP="001F5345">
            <w:pPr>
              <w:rPr>
                <w:rFonts w:cstheme="minorHAnsi"/>
                <w:sz w:val="24"/>
                <w:szCs w:val="24"/>
              </w:rPr>
            </w:pPr>
          </w:p>
        </w:tc>
        <w:tc>
          <w:tcPr>
            <w:tcW w:w="2220" w:type="dxa"/>
            <w:tcBorders>
              <w:top w:val="single" w:sz="4" w:space="0" w:color="auto"/>
              <w:left w:val="single" w:sz="4" w:space="0" w:color="auto"/>
              <w:bottom w:val="single" w:sz="4" w:space="0" w:color="auto"/>
              <w:right w:val="single" w:sz="4" w:space="0" w:color="auto"/>
            </w:tcBorders>
          </w:tcPr>
          <w:p w14:paraId="3CD322D5"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lastRenderedPageBreak/>
              <w:t>NIE</w:t>
            </w:r>
          </w:p>
          <w:p w14:paraId="0AEC0A2B"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1C4EBD5C" w14:textId="77777777" w:rsidR="00E8749F" w:rsidRPr="00A1352D" w:rsidRDefault="00E8749F" w:rsidP="001F5345">
            <w:pPr>
              <w:rPr>
                <w:rFonts w:cstheme="minorHAnsi"/>
                <w:sz w:val="24"/>
                <w:szCs w:val="24"/>
              </w:rPr>
            </w:pPr>
            <w:r w:rsidRPr="00A1352D">
              <w:rPr>
                <w:rFonts w:cstheme="minorHAnsi"/>
                <w:sz w:val="24"/>
                <w:szCs w:val="24"/>
              </w:rPr>
              <w:t>Punktowe</w:t>
            </w:r>
          </w:p>
          <w:p w14:paraId="13C32C92" w14:textId="77777777" w:rsidR="00E8749F" w:rsidRPr="00A1352D" w:rsidRDefault="00E8749F" w:rsidP="001F5345">
            <w:pPr>
              <w:rPr>
                <w:rFonts w:cstheme="minorHAnsi"/>
                <w:sz w:val="24"/>
                <w:szCs w:val="24"/>
              </w:rPr>
            </w:pPr>
            <w:r w:rsidRPr="00A1352D">
              <w:rPr>
                <w:rFonts w:cstheme="minorHAnsi"/>
                <w:sz w:val="24"/>
                <w:szCs w:val="24"/>
              </w:rPr>
              <w:t>Skala 0-8 pkt</w:t>
            </w:r>
          </w:p>
          <w:p w14:paraId="41918EB7" w14:textId="68F35E03" w:rsidR="00E8749F" w:rsidRPr="00A1352D" w:rsidRDefault="00E8749F" w:rsidP="001F5345">
            <w:pPr>
              <w:rPr>
                <w:rFonts w:cstheme="minorHAnsi"/>
                <w:sz w:val="24"/>
                <w:szCs w:val="24"/>
              </w:rPr>
            </w:pPr>
            <w:r w:rsidRPr="00A1352D">
              <w:rPr>
                <w:rFonts w:cstheme="minorHAnsi"/>
                <w:sz w:val="24"/>
                <w:szCs w:val="24"/>
              </w:rPr>
              <w:t xml:space="preserve">Projekt zapewnia </w:t>
            </w:r>
            <w:r w:rsidRPr="00A1352D">
              <w:rPr>
                <w:rFonts w:eastAsiaTheme="minorEastAsia" w:cstheme="minorHAnsi"/>
                <w:noProof/>
                <w:sz w:val="24"/>
                <w:szCs w:val="24"/>
                <w:lang w:eastAsia="pl-PL"/>
              </w:rPr>
              <w:t xml:space="preserve">poprawę jakości życia mieszkańców poprzez kształtowanie infrastruktury sprzyjającej ich </w:t>
            </w:r>
            <w:r w:rsidRPr="00A1352D">
              <w:rPr>
                <w:rFonts w:eastAsiaTheme="minorEastAsia" w:cstheme="minorHAnsi"/>
                <w:noProof/>
                <w:sz w:val="24"/>
                <w:szCs w:val="24"/>
                <w:lang w:eastAsia="pl-PL"/>
              </w:rPr>
              <w:lastRenderedPageBreak/>
              <w:t xml:space="preserve">integracji oraz zaspokajaniu potrzeb: </w:t>
            </w:r>
          </w:p>
          <w:p w14:paraId="081CECBC" w14:textId="77777777" w:rsidR="00E8749F" w:rsidRPr="00A1352D" w:rsidRDefault="00E8749F" w:rsidP="001F5345">
            <w:pPr>
              <w:rPr>
                <w:rFonts w:eastAsiaTheme="minorEastAsia" w:cstheme="minorHAnsi"/>
                <w:noProof/>
                <w:sz w:val="24"/>
                <w:szCs w:val="24"/>
                <w:lang w:eastAsia="pl-PL"/>
              </w:rPr>
            </w:pPr>
            <w:r w:rsidRPr="00A1352D">
              <w:rPr>
                <w:rFonts w:eastAsiaTheme="minorEastAsia" w:cstheme="minorHAnsi"/>
                <w:noProof/>
                <w:sz w:val="24"/>
                <w:szCs w:val="24"/>
              </w:rPr>
              <w:t>1 pkt</w:t>
            </w:r>
            <w:r w:rsidRPr="00A1352D">
              <w:rPr>
                <w:rFonts w:eastAsia="Arial" w:cstheme="minorHAnsi"/>
                <w:noProof/>
                <w:sz w:val="24"/>
                <w:szCs w:val="24"/>
              </w:rPr>
              <w:t xml:space="preserve"> </w:t>
            </w:r>
            <w:r w:rsidRPr="00A1352D">
              <w:rPr>
                <w:rFonts w:eastAsiaTheme="minorEastAsia" w:cstheme="minorHAnsi"/>
                <w:noProof/>
                <w:sz w:val="24"/>
                <w:szCs w:val="24"/>
                <w:lang w:eastAsia="pl-PL"/>
              </w:rPr>
              <w:t xml:space="preserve">– bezpieczeństwa (rozwiązania prowadzące do zmniejszenia poziomu wystąpienia przestępstwa, zdarzenia drogowego, siły wyższej np. powodzi lub innych zagrożeń); </w:t>
            </w:r>
          </w:p>
          <w:p w14:paraId="58B28B23" w14:textId="77777777" w:rsidR="00E8749F" w:rsidRPr="00A1352D" w:rsidRDefault="00E8749F" w:rsidP="001F5345">
            <w:pPr>
              <w:rPr>
                <w:rFonts w:eastAsia="Times New Roman" w:cstheme="minorHAnsi"/>
                <w:noProof/>
                <w:color w:val="000000" w:themeColor="text1"/>
                <w:sz w:val="24"/>
                <w:szCs w:val="24"/>
              </w:rPr>
            </w:pPr>
            <w:r w:rsidRPr="00A1352D">
              <w:rPr>
                <w:rFonts w:eastAsia="Times New Roman" w:cstheme="minorHAnsi"/>
                <w:noProof/>
                <w:color w:val="000000" w:themeColor="text1"/>
                <w:sz w:val="24"/>
                <w:szCs w:val="24"/>
              </w:rPr>
              <w:t xml:space="preserve">1 pkt </w:t>
            </w:r>
            <w:r w:rsidRPr="00A1352D">
              <w:rPr>
                <w:rFonts w:eastAsiaTheme="minorEastAsia" w:cstheme="minorHAnsi"/>
                <w:noProof/>
                <w:sz w:val="24"/>
                <w:szCs w:val="24"/>
                <w:lang w:eastAsia="pl-PL"/>
              </w:rPr>
              <w:t>–</w:t>
            </w:r>
            <w:r w:rsidRPr="00A1352D">
              <w:rPr>
                <w:rFonts w:eastAsia="Times New Roman" w:cstheme="minorHAnsi"/>
                <w:noProof/>
                <w:color w:val="000000" w:themeColor="text1"/>
                <w:sz w:val="24"/>
                <w:szCs w:val="24"/>
              </w:rPr>
              <w:t xml:space="preserve"> dostępu do usług o charaktrze gospodarczym (rozwiązania stwarzające warunki do prowadzenia </w:t>
            </w:r>
            <w:r w:rsidRPr="00A1352D">
              <w:rPr>
                <w:rFonts w:eastAsia="Times New Roman" w:cstheme="minorHAnsi"/>
                <w:noProof/>
                <w:color w:val="000000" w:themeColor="text1"/>
                <w:sz w:val="24"/>
                <w:szCs w:val="24"/>
              </w:rPr>
              <w:lastRenderedPageBreak/>
              <w:t>działalności gospodarczej);</w:t>
            </w:r>
          </w:p>
          <w:p w14:paraId="5490A950" w14:textId="77777777" w:rsidR="00E8749F" w:rsidRPr="00A1352D" w:rsidRDefault="00E8749F" w:rsidP="001F5345">
            <w:pPr>
              <w:rPr>
                <w:rFonts w:eastAsia="Times New Roman" w:cstheme="minorHAnsi"/>
                <w:noProof/>
                <w:color w:val="000000" w:themeColor="text1"/>
                <w:sz w:val="24"/>
                <w:szCs w:val="24"/>
              </w:rPr>
            </w:pPr>
            <w:r w:rsidRPr="00A1352D">
              <w:rPr>
                <w:rFonts w:eastAsia="Times New Roman" w:cstheme="minorHAnsi"/>
                <w:noProof/>
                <w:color w:val="000000" w:themeColor="text1"/>
                <w:sz w:val="24"/>
                <w:szCs w:val="24"/>
              </w:rPr>
              <w:t xml:space="preserve">1 pkt </w:t>
            </w:r>
            <w:r w:rsidRPr="00A1352D">
              <w:rPr>
                <w:rFonts w:eastAsiaTheme="minorEastAsia" w:cstheme="minorHAnsi"/>
                <w:noProof/>
                <w:sz w:val="24"/>
                <w:szCs w:val="24"/>
                <w:lang w:eastAsia="pl-PL"/>
              </w:rPr>
              <w:t>–</w:t>
            </w:r>
            <w:r w:rsidRPr="00A1352D">
              <w:rPr>
                <w:rFonts w:eastAsia="Times New Roman" w:cstheme="minorHAnsi"/>
                <w:noProof/>
                <w:color w:val="000000" w:themeColor="text1"/>
                <w:sz w:val="24"/>
                <w:szCs w:val="24"/>
              </w:rPr>
              <w:t xml:space="preserve"> dostępu do usług o charakterze edukacyjnym (rozwiązania stwarzające warunki do prowadzenia działalności edukacyjnej skierowanej do lokalnej społeczności);</w:t>
            </w:r>
          </w:p>
          <w:p w14:paraId="4CBC359B" w14:textId="77777777" w:rsidR="00E8749F" w:rsidRPr="00A1352D" w:rsidRDefault="00E8749F" w:rsidP="001F5345">
            <w:pPr>
              <w:rPr>
                <w:rFonts w:eastAsiaTheme="minorEastAsia" w:cstheme="minorHAnsi"/>
                <w:noProof/>
                <w:sz w:val="24"/>
                <w:szCs w:val="24"/>
                <w:lang w:eastAsia="pl-PL"/>
              </w:rPr>
            </w:pPr>
            <w:r w:rsidRPr="00A1352D">
              <w:rPr>
                <w:rFonts w:eastAsiaTheme="minorEastAsia" w:cstheme="minorHAnsi"/>
                <w:noProof/>
                <w:sz w:val="24"/>
                <w:szCs w:val="24"/>
              </w:rPr>
              <w:t xml:space="preserve">1 pkt </w:t>
            </w:r>
            <w:r w:rsidRPr="00A1352D">
              <w:rPr>
                <w:rFonts w:eastAsiaTheme="minorEastAsia" w:cstheme="minorHAnsi"/>
                <w:noProof/>
                <w:sz w:val="24"/>
                <w:szCs w:val="24"/>
                <w:lang w:eastAsia="pl-PL"/>
              </w:rPr>
              <w:t xml:space="preserve">– społeczno - kulturowych (rozwiązania sprzyjające budowaniu/ wzmacnianiu poczucia własnej tożsamości </w:t>
            </w:r>
            <w:r w:rsidRPr="00A1352D">
              <w:rPr>
                <w:rFonts w:eastAsiaTheme="minorEastAsia" w:cstheme="minorHAnsi"/>
                <w:noProof/>
                <w:sz w:val="24"/>
                <w:szCs w:val="24"/>
                <w:lang w:eastAsia="pl-PL"/>
              </w:rPr>
              <w:lastRenderedPageBreak/>
              <w:t xml:space="preserve">społeczności związanej z danym miejscem); </w:t>
            </w:r>
          </w:p>
          <w:p w14:paraId="6B616973" w14:textId="77777777" w:rsidR="00E8749F" w:rsidRPr="00A1352D" w:rsidRDefault="00E8749F" w:rsidP="001F5345">
            <w:pPr>
              <w:rPr>
                <w:rFonts w:eastAsia="Arial" w:cstheme="minorHAnsi"/>
                <w:noProof/>
                <w:sz w:val="24"/>
                <w:szCs w:val="24"/>
              </w:rPr>
            </w:pPr>
            <w:r w:rsidRPr="00A1352D">
              <w:rPr>
                <w:rFonts w:eastAsia="Arial" w:cstheme="minorHAnsi"/>
                <w:sz w:val="24"/>
                <w:szCs w:val="24"/>
              </w:rPr>
              <w:t>1</w:t>
            </w:r>
            <w:r w:rsidRPr="00A1352D">
              <w:rPr>
                <w:rFonts w:eastAsiaTheme="minorEastAsia" w:cstheme="minorHAnsi"/>
                <w:sz w:val="24"/>
                <w:szCs w:val="24"/>
              </w:rPr>
              <w:t xml:space="preserve"> pkt</w:t>
            </w:r>
            <w:r w:rsidRPr="00A1352D">
              <w:rPr>
                <w:rFonts w:eastAsiaTheme="minorEastAsia" w:cstheme="minorHAnsi"/>
                <w:noProof/>
                <w:sz w:val="24"/>
                <w:szCs w:val="24"/>
              </w:rPr>
              <w:t xml:space="preserve"> </w:t>
            </w:r>
            <w:r w:rsidRPr="00A1352D">
              <w:rPr>
                <w:rFonts w:eastAsiaTheme="minorEastAsia" w:cstheme="minorHAnsi"/>
                <w:noProof/>
                <w:sz w:val="24"/>
                <w:szCs w:val="24"/>
                <w:lang w:eastAsia="pl-PL"/>
              </w:rPr>
              <w:t>– dostępu do udogodnień, (rozwiązania poprawiające komfort użytkowania danego miejsca);</w:t>
            </w:r>
          </w:p>
          <w:p w14:paraId="1317616F" w14:textId="77777777" w:rsidR="00E8749F" w:rsidRPr="00A1352D" w:rsidRDefault="00E8749F" w:rsidP="001F5345">
            <w:pPr>
              <w:rPr>
                <w:rFonts w:eastAsiaTheme="minorEastAsia" w:cstheme="minorHAnsi"/>
                <w:noProof/>
                <w:sz w:val="24"/>
                <w:szCs w:val="24"/>
                <w:lang w:eastAsia="pl-PL"/>
              </w:rPr>
            </w:pPr>
            <w:r w:rsidRPr="00A1352D">
              <w:rPr>
                <w:rFonts w:eastAsia="Arial" w:cstheme="minorHAnsi"/>
                <w:noProof/>
                <w:sz w:val="24"/>
                <w:szCs w:val="24"/>
              </w:rPr>
              <w:t xml:space="preserve">1 pkt </w:t>
            </w:r>
            <w:r w:rsidRPr="00A1352D">
              <w:rPr>
                <w:rFonts w:eastAsiaTheme="minorEastAsia" w:cstheme="minorHAnsi"/>
                <w:noProof/>
                <w:sz w:val="24"/>
                <w:szCs w:val="24"/>
                <w:lang w:eastAsia="pl-PL"/>
              </w:rPr>
              <w:t xml:space="preserve">– rekreacyjnych (rozwiązania sprzyjające wzbogaceniu oferty spędzania czasu wolnego); </w:t>
            </w:r>
          </w:p>
          <w:p w14:paraId="03018E29" w14:textId="77777777" w:rsidR="00E8749F" w:rsidRPr="00A1352D" w:rsidRDefault="00E8749F" w:rsidP="001F5345">
            <w:pPr>
              <w:rPr>
                <w:rFonts w:eastAsiaTheme="minorEastAsia" w:cstheme="minorHAnsi"/>
                <w:noProof/>
                <w:sz w:val="24"/>
                <w:szCs w:val="24"/>
                <w:lang w:eastAsia="pl-PL"/>
              </w:rPr>
            </w:pPr>
            <w:r w:rsidRPr="00A1352D">
              <w:rPr>
                <w:rFonts w:eastAsia="Arial" w:cstheme="minorHAnsi"/>
                <w:noProof/>
                <w:sz w:val="24"/>
                <w:szCs w:val="24"/>
              </w:rPr>
              <w:t xml:space="preserve">1 pkt </w:t>
            </w:r>
            <w:r w:rsidRPr="00A1352D">
              <w:rPr>
                <w:rFonts w:eastAsiaTheme="minorEastAsia" w:cstheme="minorHAnsi"/>
                <w:noProof/>
                <w:sz w:val="24"/>
                <w:szCs w:val="24"/>
                <w:lang w:eastAsia="pl-PL"/>
              </w:rPr>
              <w:t xml:space="preserve">– włączenia zewnętrznego (rozwiązania wykraczające poza </w:t>
            </w:r>
            <w:r w:rsidRPr="00A1352D">
              <w:rPr>
                <w:rFonts w:eastAsiaTheme="minorEastAsia" w:cstheme="minorHAnsi"/>
                <w:noProof/>
                <w:sz w:val="24"/>
                <w:szCs w:val="24"/>
                <w:lang w:eastAsia="pl-PL"/>
              </w:rPr>
              <w:lastRenderedPageBreak/>
              <w:t>potrzeby mieszkańców i dedykowane dla osób spoza obszaru danej dzielnicy/gminy np. przyciągające mieszkańców sąsiednich dzielnic, turystów, inwestorów);</w:t>
            </w:r>
          </w:p>
          <w:p w14:paraId="6DB75C29" w14:textId="77777777" w:rsidR="00E8749F" w:rsidRPr="00A1352D" w:rsidRDefault="00E8749F" w:rsidP="001F5345">
            <w:pPr>
              <w:rPr>
                <w:rFonts w:eastAsiaTheme="minorEastAsia" w:cstheme="minorHAnsi"/>
                <w:noProof/>
                <w:sz w:val="24"/>
                <w:szCs w:val="24"/>
                <w:lang w:eastAsia="pl-PL"/>
              </w:rPr>
            </w:pPr>
            <w:r w:rsidRPr="00A1352D">
              <w:rPr>
                <w:rFonts w:eastAsiaTheme="minorEastAsia" w:cstheme="minorHAnsi"/>
                <w:noProof/>
                <w:sz w:val="24"/>
                <w:szCs w:val="24"/>
                <w:lang w:eastAsia="pl-PL"/>
              </w:rPr>
              <w:t xml:space="preserve">1 pkt – inne korzyści sprzyjające integracji i zaspokajaniu potrzeb; </w:t>
            </w:r>
          </w:p>
          <w:p w14:paraId="46F768A1" w14:textId="77777777" w:rsidR="00DD4B58" w:rsidRDefault="00E8749F" w:rsidP="00DD4B58">
            <w:pPr>
              <w:rPr>
                <w:rFonts w:eastAsia="Calibri" w:cstheme="minorHAnsi"/>
                <w:noProof/>
                <w:sz w:val="24"/>
                <w:szCs w:val="24"/>
              </w:rPr>
            </w:pPr>
            <w:r w:rsidRPr="00A1352D">
              <w:rPr>
                <w:rFonts w:eastAsiaTheme="minorEastAsia" w:cstheme="minorHAnsi"/>
                <w:noProof/>
                <w:sz w:val="24"/>
                <w:szCs w:val="24"/>
                <w:lang w:eastAsia="pl-PL"/>
              </w:rPr>
              <w:t>0 pkt – wpływ neutralny, nie wpływający na poprawę jakości życia.</w:t>
            </w:r>
            <w:r w:rsidR="00DD4B58" w:rsidRPr="00A1352D">
              <w:rPr>
                <w:rFonts w:eastAsia="Calibri" w:cstheme="minorHAnsi"/>
                <w:noProof/>
                <w:sz w:val="24"/>
                <w:szCs w:val="24"/>
              </w:rPr>
              <w:t xml:space="preserve"> </w:t>
            </w:r>
          </w:p>
          <w:p w14:paraId="6E60EC08" w14:textId="68E226CD" w:rsidR="00E8749F" w:rsidRPr="00A1352D" w:rsidRDefault="00E8749F" w:rsidP="00DD4B58">
            <w:pPr>
              <w:rPr>
                <w:rFonts w:eastAsia="Calibri" w:cstheme="minorHAnsi"/>
                <w:noProof/>
                <w:sz w:val="24"/>
                <w:szCs w:val="24"/>
              </w:rPr>
            </w:pPr>
            <w:r w:rsidRPr="00A1352D">
              <w:rPr>
                <w:rFonts w:eastAsia="Calibri" w:cstheme="minorHAnsi"/>
                <w:noProof/>
                <w:sz w:val="24"/>
                <w:szCs w:val="24"/>
              </w:rPr>
              <w:lastRenderedPageBreak/>
              <w:t>Punkty w ramach kryterium podlegają sumowaniu.</w:t>
            </w:r>
          </w:p>
        </w:tc>
        <w:tc>
          <w:tcPr>
            <w:tcW w:w="1615" w:type="dxa"/>
            <w:tcBorders>
              <w:top w:val="single" w:sz="4" w:space="0" w:color="auto"/>
              <w:left w:val="single" w:sz="4" w:space="0" w:color="auto"/>
              <w:bottom w:val="single" w:sz="4" w:space="0" w:color="auto"/>
              <w:right w:val="single" w:sz="4" w:space="0" w:color="auto"/>
            </w:tcBorders>
          </w:tcPr>
          <w:p w14:paraId="174BF27C" w14:textId="77777777" w:rsidR="00E8749F" w:rsidRPr="00A1352D" w:rsidRDefault="00E8749F" w:rsidP="001F5345">
            <w:pPr>
              <w:rPr>
                <w:rFonts w:cstheme="minorHAnsi"/>
                <w:sz w:val="24"/>
                <w:szCs w:val="24"/>
              </w:rPr>
            </w:pPr>
            <w:r w:rsidRPr="00A1352D">
              <w:rPr>
                <w:rFonts w:cstheme="minorHAnsi"/>
                <w:sz w:val="24"/>
                <w:szCs w:val="24"/>
              </w:rPr>
              <w:lastRenderedPageBreak/>
              <w:t>Kryterium rozstrzygające 2</w:t>
            </w:r>
          </w:p>
        </w:tc>
      </w:tr>
      <w:tr w:rsidR="00E8749F" w:rsidRPr="00A1352D" w14:paraId="60DBA06E"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043F92F1"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15F4E046" w14:textId="77777777" w:rsidR="00E8749F" w:rsidRPr="00A1352D" w:rsidRDefault="00E8749F" w:rsidP="001F5345">
            <w:pPr>
              <w:rPr>
                <w:rFonts w:cstheme="minorHAnsi"/>
                <w:sz w:val="24"/>
                <w:szCs w:val="24"/>
              </w:rPr>
            </w:pPr>
            <w:r w:rsidRPr="00A1352D">
              <w:rPr>
                <w:rFonts w:cstheme="minorHAnsi"/>
                <w:sz w:val="24"/>
                <w:szCs w:val="24"/>
              </w:rPr>
              <w:t>Istotność projektu dla procesu rewitalizacji</w:t>
            </w:r>
          </w:p>
        </w:tc>
        <w:tc>
          <w:tcPr>
            <w:tcW w:w="4456" w:type="dxa"/>
            <w:tcBorders>
              <w:top w:val="single" w:sz="4" w:space="0" w:color="auto"/>
              <w:left w:val="single" w:sz="4" w:space="0" w:color="auto"/>
              <w:bottom w:val="single" w:sz="4" w:space="0" w:color="auto"/>
              <w:right w:val="single" w:sz="4" w:space="0" w:color="auto"/>
            </w:tcBorders>
          </w:tcPr>
          <w:p w14:paraId="6E4CA429"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Punkty będą przyznawane za rodzaj projektu według programu rewitalizacji. Premiowane będą projekty rewitalizacyjne, które znajdują się na podstawowej liście gminnego programu rewitalizacji.</w:t>
            </w:r>
          </w:p>
          <w:p w14:paraId="0D42A4B8" w14:textId="77777777" w:rsidR="00E8749F" w:rsidRPr="00A1352D" w:rsidRDefault="00E8749F" w:rsidP="001F5345">
            <w:pPr>
              <w:rPr>
                <w:rFonts w:cstheme="minorHAnsi"/>
                <w:sz w:val="24"/>
                <w:szCs w:val="24"/>
              </w:rPr>
            </w:pPr>
            <w:r w:rsidRPr="00A1352D">
              <w:rPr>
                <w:rFonts w:cstheme="minorHAnsi"/>
                <w:sz w:val="24"/>
                <w:szCs w:val="24"/>
              </w:rPr>
              <w:t>Kryterium jest weryfikowane w oparciu o wniosek o dofinansowanie projektu wraz z załącznikami, program rewitalizacji, wiedzę ekspercką.</w:t>
            </w:r>
          </w:p>
        </w:tc>
        <w:tc>
          <w:tcPr>
            <w:tcW w:w="2220" w:type="dxa"/>
            <w:tcBorders>
              <w:top w:val="single" w:sz="4" w:space="0" w:color="auto"/>
              <w:left w:val="single" w:sz="4" w:space="0" w:color="auto"/>
              <w:bottom w:val="single" w:sz="4" w:space="0" w:color="auto"/>
              <w:right w:val="single" w:sz="4" w:space="0" w:color="auto"/>
            </w:tcBorders>
          </w:tcPr>
          <w:p w14:paraId="50B5E901" w14:textId="77777777" w:rsidR="00E8749F" w:rsidRPr="00A1352D" w:rsidRDefault="00E8749F" w:rsidP="001F5345">
            <w:pPr>
              <w:rPr>
                <w:rFonts w:cstheme="minorHAnsi"/>
                <w:sz w:val="24"/>
                <w:szCs w:val="24"/>
              </w:rPr>
            </w:pPr>
            <w:r w:rsidRPr="00A1352D">
              <w:rPr>
                <w:rFonts w:cstheme="minorHAnsi"/>
                <w:sz w:val="24"/>
                <w:szCs w:val="24"/>
              </w:rPr>
              <w:t>NIE</w:t>
            </w:r>
          </w:p>
          <w:p w14:paraId="6DB8B41C"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61E293D3" w14:textId="77777777" w:rsidR="00E8749F" w:rsidRPr="00A1352D" w:rsidRDefault="00E8749F" w:rsidP="001F5345">
            <w:pPr>
              <w:rPr>
                <w:rFonts w:cstheme="minorHAnsi"/>
                <w:sz w:val="24"/>
                <w:szCs w:val="24"/>
              </w:rPr>
            </w:pPr>
            <w:r w:rsidRPr="00A1352D">
              <w:rPr>
                <w:rFonts w:cstheme="minorHAnsi"/>
                <w:sz w:val="24"/>
                <w:szCs w:val="24"/>
              </w:rPr>
              <w:t>Punktowe</w:t>
            </w:r>
          </w:p>
          <w:p w14:paraId="4C4DF705" w14:textId="67A3D19C" w:rsidR="00E8749F" w:rsidRPr="00A1352D" w:rsidRDefault="00E8749F" w:rsidP="001F5345">
            <w:pPr>
              <w:rPr>
                <w:rFonts w:cstheme="minorHAnsi"/>
                <w:sz w:val="24"/>
                <w:szCs w:val="24"/>
                <w:lang w:eastAsia="pl-PL"/>
              </w:rPr>
            </w:pPr>
            <w:r w:rsidRPr="00A1352D">
              <w:rPr>
                <w:rFonts w:cstheme="minorHAnsi"/>
                <w:sz w:val="24"/>
                <w:szCs w:val="24"/>
              </w:rPr>
              <w:t>Skala 0</w:t>
            </w:r>
            <w:r w:rsidR="00D16685">
              <w:rPr>
                <w:rFonts w:cstheme="minorHAnsi"/>
                <w:sz w:val="24"/>
                <w:szCs w:val="24"/>
              </w:rPr>
              <w:t>/</w:t>
            </w:r>
            <w:r w:rsidRPr="00A1352D">
              <w:rPr>
                <w:rFonts w:cstheme="minorHAnsi"/>
                <w:sz w:val="24"/>
                <w:szCs w:val="24"/>
              </w:rPr>
              <w:t>4 pkt</w:t>
            </w:r>
          </w:p>
          <w:p w14:paraId="660A4DD6" w14:textId="0D273112" w:rsidR="00E8749F" w:rsidRPr="00A1352D" w:rsidRDefault="00E8749F" w:rsidP="1C69596E">
            <w:pPr>
              <w:rPr>
                <w:sz w:val="24"/>
                <w:szCs w:val="24"/>
                <w:lang w:eastAsia="pl-PL"/>
              </w:rPr>
            </w:pPr>
            <w:r w:rsidRPr="1C69596E">
              <w:rPr>
                <w:sz w:val="24"/>
                <w:szCs w:val="24"/>
                <w:lang w:eastAsia="pl-PL"/>
              </w:rPr>
              <w:t>4 pkt – projekt znajduje się na liście planowanych podstawowych przedsięwzięć rewitalizacyjnych</w:t>
            </w:r>
            <w:r w:rsidR="429E536D" w:rsidRPr="1C69596E">
              <w:rPr>
                <w:sz w:val="24"/>
                <w:szCs w:val="24"/>
                <w:lang w:eastAsia="pl-PL"/>
              </w:rPr>
              <w:t>;</w:t>
            </w:r>
            <w:r w:rsidRPr="1C69596E">
              <w:rPr>
                <w:sz w:val="24"/>
                <w:szCs w:val="24"/>
                <w:lang w:eastAsia="pl-PL"/>
              </w:rPr>
              <w:t xml:space="preserve"> </w:t>
            </w:r>
          </w:p>
          <w:p w14:paraId="4806C0FA" w14:textId="77777777" w:rsidR="00E8749F" w:rsidRDefault="00E8749F" w:rsidP="001F5345">
            <w:pPr>
              <w:rPr>
                <w:rFonts w:cstheme="minorHAnsi"/>
                <w:sz w:val="24"/>
                <w:szCs w:val="24"/>
                <w:lang w:eastAsia="pl-PL"/>
              </w:rPr>
            </w:pPr>
            <w:r w:rsidRPr="00A1352D">
              <w:rPr>
                <w:rFonts w:cstheme="minorHAnsi"/>
                <w:sz w:val="24"/>
                <w:szCs w:val="24"/>
                <w:lang w:eastAsia="pl-PL"/>
              </w:rPr>
              <w:t>0 pkt – projekt wynika z charakterystyki pozostałych dopuszczalnych przedsięwzięć rewitalizacyjnych.</w:t>
            </w:r>
          </w:p>
          <w:p w14:paraId="3458EE79" w14:textId="46260293" w:rsidR="00D16685" w:rsidRPr="00A1352D" w:rsidRDefault="00D16685" w:rsidP="001F5345">
            <w:pPr>
              <w:rPr>
                <w:rFonts w:cstheme="minorHAnsi"/>
                <w:sz w:val="24"/>
                <w:szCs w:val="24"/>
                <w:lang w:eastAsia="pl-PL"/>
              </w:rPr>
            </w:pPr>
            <w:r w:rsidRPr="0033157F">
              <w:rPr>
                <w:rFonts w:cs="Times New Roman"/>
                <w:sz w:val="24"/>
                <w:szCs w:val="24"/>
                <w:lang w:eastAsia="pl-PL"/>
              </w:rPr>
              <w:lastRenderedPageBreak/>
              <w:t>Punkty w ramach kryterium</w:t>
            </w:r>
            <w:r>
              <w:rPr>
                <w:rFonts w:cs="Times New Roman"/>
                <w:sz w:val="24"/>
                <w:szCs w:val="24"/>
                <w:lang w:eastAsia="pl-PL"/>
              </w:rPr>
              <w:t xml:space="preserve"> nie</w:t>
            </w:r>
            <w:r w:rsidRPr="0033157F">
              <w:rPr>
                <w:rFonts w:cs="Times New Roman"/>
                <w:sz w:val="24"/>
                <w:szCs w:val="24"/>
                <w:lang w:eastAsia="pl-PL"/>
              </w:rPr>
              <w:t xml:space="preserve"> podlegają sumowaniu.</w:t>
            </w:r>
          </w:p>
        </w:tc>
        <w:tc>
          <w:tcPr>
            <w:tcW w:w="1615" w:type="dxa"/>
            <w:tcBorders>
              <w:top w:val="single" w:sz="4" w:space="0" w:color="auto"/>
              <w:left w:val="single" w:sz="4" w:space="0" w:color="auto"/>
              <w:bottom w:val="single" w:sz="4" w:space="0" w:color="auto"/>
              <w:right w:val="single" w:sz="4" w:space="0" w:color="auto"/>
            </w:tcBorders>
          </w:tcPr>
          <w:p w14:paraId="52C168BB" w14:textId="77777777" w:rsidR="00E8749F" w:rsidRPr="00A1352D" w:rsidRDefault="00E8749F" w:rsidP="001F5345">
            <w:pPr>
              <w:rPr>
                <w:rFonts w:cstheme="minorHAnsi"/>
                <w:sz w:val="24"/>
                <w:szCs w:val="24"/>
              </w:rPr>
            </w:pPr>
            <w:r w:rsidRPr="00A1352D">
              <w:rPr>
                <w:rFonts w:cstheme="minorHAnsi"/>
                <w:sz w:val="24"/>
                <w:szCs w:val="24"/>
              </w:rPr>
              <w:lastRenderedPageBreak/>
              <w:t>Kryterium rozstrzygające 1</w:t>
            </w:r>
          </w:p>
        </w:tc>
      </w:tr>
      <w:tr w:rsidR="00E8749F" w:rsidRPr="00A1352D" w14:paraId="17135F40"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64A67546"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60EDEC0C"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 xml:space="preserve">Lokalizacja projektu </w:t>
            </w:r>
          </w:p>
        </w:tc>
        <w:tc>
          <w:tcPr>
            <w:tcW w:w="4456" w:type="dxa"/>
            <w:tcBorders>
              <w:top w:val="single" w:sz="4" w:space="0" w:color="auto"/>
              <w:left w:val="single" w:sz="4" w:space="0" w:color="auto"/>
              <w:bottom w:val="single" w:sz="4" w:space="0" w:color="auto"/>
              <w:right w:val="single" w:sz="4" w:space="0" w:color="auto"/>
            </w:tcBorders>
          </w:tcPr>
          <w:p w14:paraId="22857E99"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 xml:space="preserve">W ramach kryterium promowana jest lokalizacja projektu: </w:t>
            </w:r>
          </w:p>
          <w:p w14:paraId="76567F2F" w14:textId="77777777" w:rsidR="00E8749F" w:rsidRPr="00A1352D" w:rsidRDefault="00E8749F" w:rsidP="001F5345">
            <w:pPr>
              <w:pStyle w:val="Akapitzlist"/>
              <w:numPr>
                <w:ilvl w:val="0"/>
                <w:numId w:val="25"/>
              </w:numPr>
              <w:spacing w:after="0"/>
              <w:rPr>
                <w:rFonts w:eastAsia="Times New Roman" w:cstheme="minorHAnsi"/>
                <w:sz w:val="24"/>
                <w:szCs w:val="24"/>
                <w:lang w:eastAsia="pl-PL"/>
              </w:rPr>
            </w:pPr>
            <w:r w:rsidRPr="00A1352D">
              <w:rPr>
                <w:rFonts w:eastAsia="Times New Roman" w:cstheme="minorHAnsi"/>
                <w:sz w:val="24"/>
                <w:szCs w:val="24"/>
                <w:lang w:eastAsia="pl-PL"/>
              </w:rPr>
              <w:t>obejmująca obiekt wpisany do rejestru zabytków (w kosztach kwalifikowanych projektu ujęto prace dotyczące obiektu);</w:t>
            </w:r>
          </w:p>
          <w:p w14:paraId="6F5A127A" w14:textId="77777777" w:rsidR="00E8749F" w:rsidRPr="00A1352D" w:rsidRDefault="00E8749F" w:rsidP="001F5345">
            <w:pPr>
              <w:pStyle w:val="Akapitzlist"/>
              <w:numPr>
                <w:ilvl w:val="0"/>
                <w:numId w:val="23"/>
              </w:numPr>
              <w:spacing w:after="0"/>
              <w:rPr>
                <w:rFonts w:eastAsia="Times New Roman" w:cstheme="minorHAnsi"/>
                <w:sz w:val="24"/>
                <w:szCs w:val="24"/>
                <w:lang w:eastAsia="pl-PL"/>
              </w:rPr>
            </w:pPr>
            <w:r w:rsidRPr="00A1352D">
              <w:rPr>
                <w:rFonts w:eastAsia="Times New Roman" w:cstheme="minorHAnsi"/>
                <w:sz w:val="24"/>
                <w:szCs w:val="24"/>
                <w:lang w:eastAsia="pl-PL"/>
              </w:rPr>
              <w:t>w obrębie układu urbanistycznego wpisanego do rejestru zabytków,</w:t>
            </w:r>
          </w:p>
          <w:p w14:paraId="6D83BB71" w14:textId="77777777" w:rsidR="00E8749F" w:rsidRPr="00A1352D" w:rsidRDefault="00E8749F" w:rsidP="001F5345">
            <w:pPr>
              <w:pStyle w:val="Akapitzlist"/>
              <w:numPr>
                <w:ilvl w:val="0"/>
                <w:numId w:val="23"/>
              </w:numPr>
              <w:spacing w:after="0"/>
              <w:rPr>
                <w:rFonts w:eastAsia="Times New Roman" w:cstheme="minorHAnsi"/>
                <w:sz w:val="24"/>
                <w:szCs w:val="24"/>
                <w:lang w:eastAsia="pl-PL"/>
              </w:rPr>
            </w:pPr>
            <w:r w:rsidRPr="00A1352D">
              <w:rPr>
                <w:rFonts w:eastAsia="Times New Roman" w:cstheme="minorHAnsi"/>
                <w:sz w:val="24"/>
                <w:szCs w:val="24"/>
                <w:lang w:eastAsia="pl-PL"/>
              </w:rPr>
              <w:t>na obszarze specjalnej strefy rewitalizacji;</w:t>
            </w:r>
          </w:p>
          <w:p w14:paraId="71BAD842" w14:textId="77777777" w:rsidR="00E8749F" w:rsidRPr="00A1352D" w:rsidRDefault="00E8749F" w:rsidP="001F5345">
            <w:pPr>
              <w:pStyle w:val="Akapitzlist"/>
              <w:numPr>
                <w:ilvl w:val="0"/>
                <w:numId w:val="23"/>
              </w:numPr>
              <w:rPr>
                <w:rFonts w:eastAsia="Times New Roman" w:cstheme="minorHAnsi"/>
                <w:sz w:val="24"/>
                <w:szCs w:val="24"/>
                <w:lang w:eastAsia="pl-PL"/>
              </w:rPr>
            </w:pPr>
            <w:r w:rsidRPr="00A1352D">
              <w:rPr>
                <w:rFonts w:eastAsia="Times New Roman" w:cstheme="minorHAnsi"/>
                <w:sz w:val="24"/>
                <w:szCs w:val="24"/>
                <w:lang w:eastAsia="pl-PL"/>
              </w:rPr>
              <w:t>na obszarze miejscowego planu rewitalizacji.</w:t>
            </w:r>
          </w:p>
          <w:p w14:paraId="28073FB5" w14:textId="0BBAC58F" w:rsidR="00E8749F" w:rsidRPr="00A1352D" w:rsidRDefault="00E8749F" w:rsidP="4BA4A3A9">
            <w:pPr>
              <w:rPr>
                <w:rFonts w:eastAsia="Calibri"/>
                <w:noProof/>
                <w:sz w:val="24"/>
                <w:szCs w:val="24"/>
              </w:rPr>
            </w:pPr>
            <w:r w:rsidRPr="1C69596E">
              <w:rPr>
                <w:rFonts w:eastAsia="Calibri"/>
                <w:noProof/>
                <w:sz w:val="24"/>
                <w:szCs w:val="24"/>
              </w:rPr>
              <w:lastRenderedPageBreak/>
              <w:t>Punkt zostaje przyznany</w:t>
            </w:r>
            <w:r w:rsidR="64ECD4AE" w:rsidRPr="1C69596E">
              <w:rPr>
                <w:rFonts w:eastAsia="Calibri"/>
                <w:noProof/>
                <w:sz w:val="24"/>
                <w:szCs w:val="24"/>
              </w:rPr>
              <w:t>,</w:t>
            </w:r>
            <w:r w:rsidRPr="1C69596E">
              <w:rPr>
                <w:rFonts w:eastAsia="Calibri"/>
                <w:noProof/>
                <w:sz w:val="24"/>
                <w:szCs w:val="24"/>
              </w:rPr>
              <w:t xml:space="preserve"> jeśli całość lub część projektu jest położona na ww. obszarach.</w:t>
            </w:r>
          </w:p>
          <w:p w14:paraId="3923D39A" w14:textId="77777777" w:rsidR="00E8749F" w:rsidRPr="00A1352D" w:rsidRDefault="00E8749F" w:rsidP="001F5345">
            <w:pPr>
              <w:rPr>
                <w:rFonts w:cstheme="minorHAnsi"/>
                <w:sz w:val="24"/>
                <w:szCs w:val="24"/>
              </w:rPr>
            </w:pPr>
            <w:r w:rsidRPr="00A1352D">
              <w:rPr>
                <w:rFonts w:cstheme="minorHAnsi"/>
                <w:sz w:val="24"/>
                <w:szCs w:val="24"/>
              </w:rPr>
              <w:t>Kryterium jest weryfikowane w oparciu o wniosek o dofinansowanie projektu wraz z załącznikami, program rewitalizacji, akty prawa miejscowego gminy oraz z wykorzystaniem ogólnodostępnych baz danych.</w:t>
            </w:r>
          </w:p>
        </w:tc>
        <w:tc>
          <w:tcPr>
            <w:tcW w:w="2220" w:type="dxa"/>
            <w:tcBorders>
              <w:top w:val="single" w:sz="4" w:space="0" w:color="auto"/>
              <w:left w:val="single" w:sz="4" w:space="0" w:color="auto"/>
              <w:bottom w:val="single" w:sz="4" w:space="0" w:color="auto"/>
              <w:right w:val="single" w:sz="4" w:space="0" w:color="auto"/>
            </w:tcBorders>
          </w:tcPr>
          <w:p w14:paraId="2E799469" w14:textId="77777777" w:rsidR="00E8749F" w:rsidRPr="00A1352D" w:rsidRDefault="00E8749F" w:rsidP="001F5345">
            <w:pPr>
              <w:rPr>
                <w:rFonts w:cstheme="minorHAnsi"/>
                <w:sz w:val="24"/>
                <w:szCs w:val="24"/>
              </w:rPr>
            </w:pPr>
            <w:r w:rsidRPr="00A1352D">
              <w:rPr>
                <w:rFonts w:cstheme="minorHAnsi"/>
                <w:sz w:val="24"/>
                <w:szCs w:val="24"/>
              </w:rPr>
              <w:lastRenderedPageBreak/>
              <w:t>NIE</w:t>
            </w:r>
          </w:p>
          <w:p w14:paraId="093F5557"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5DB9B23C"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t>Punktowe</w:t>
            </w:r>
          </w:p>
          <w:p w14:paraId="37F79A83"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t xml:space="preserve">Skala 0-4 pkt </w:t>
            </w:r>
          </w:p>
          <w:p w14:paraId="30EF70F4"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t>1 pkt – obiekt objęty wsparciem w projekcie jest wpisany do rejestru zabytków;</w:t>
            </w:r>
          </w:p>
          <w:p w14:paraId="6CCD008D"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t>1 pkt – infrastruktura objęta wsparciem w projekcie jest położona w obrębie układu urbanistycznego wpisanego do rejestru zabytków;</w:t>
            </w:r>
          </w:p>
          <w:p w14:paraId="0F9B1F1B"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lastRenderedPageBreak/>
              <w:t>1 pkt – infrastruktura objęta wsparciem w projekcie jest położona na obszarze specjalnej strefy rewitalizacji;</w:t>
            </w:r>
          </w:p>
          <w:p w14:paraId="4D050847" w14:textId="77777777" w:rsidR="00E8749F" w:rsidRPr="00A1352D" w:rsidRDefault="00E8749F" w:rsidP="001F5345">
            <w:pPr>
              <w:rPr>
                <w:rFonts w:eastAsia="Times New Roman" w:cstheme="minorHAnsi"/>
                <w:bCs/>
                <w:sz w:val="24"/>
                <w:szCs w:val="24"/>
                <w:lang w:eastAsia="pl-PL"/>
              </w:rPr>
            </w:pPr>
            <w:r w:rsidRPr="00A1352D">
              <w:rPr>
                <w:rFonts w:eastAsia="Times New Roman" w:cstheme="minorHAnsi"/>
                <w:bCs/>
                <w:sz w:val="24"/>
                <w:szCs w:val="24"/>
                <w:lang w:eastAsia="pl-PL"/>
              </w:rPr>
              <w:t>1 pkt – infrastruktura objęta wsparciem w projekcie jest położona na obszarze miejscowego planu rewitalizacji.</w:t>
            </w:r>
          </w:p>
          <w:p w14:paraId="551B71D8" w14:textId="77777777" w:rsidR="00E8749F" w:rsidRPr="00A1352D" w:rsidRDefault="00E8749F" w:rsidP="001F5345">
            <w:pPr>
              <w:rPr>
                <w:rFonts w:cstheme="minorHAnsi"/>
                <w:bCs/>
                <w:sz w:val="24"/>
                <w:szCs w:val="24"/>
              </w:rPr>
            </w:pPr>
            <w:r w:rsidRPr="00A1352D">
              <w:rPr>
                <w:rFonts w:cstheme="minorHAnsi"/>
                <w:bCs/>
                <w:sz w:val="24"/>
                <w:szCs w:val="24"/>
              </w:rPr>
              <w:t>Punkty w ramach kryterium podlegają sumowaniu.</w:t>
            </w:r>
          </w:p>
        </w:tc>
        <w:tc>
          <w:tcPr>
            <w:tcW w:w="1615" w:type="dxa"/>
            <w:tcBorders>
              <w:top w:val="single" w:sz="4" w:space="0" w:color="auto"/>
              <w:left w:val="single" w:sz="4" w:space="0" w:color="auto"/>
              <w:bottom w:val="single" w:sz="4" w:space="0" w:color="auto"/>
              <w:right w:val="single" w:sz="4" w:space="0" w:color="auto"/>
            </w:tcBorders>
          </w:tcPr>
          <w:p w14:paraId="18EB5472" w14:textId="77777777" w:rsidR="00E8749F" w:rsidRPr="00A1352D" w:rsidRDefault="00E8749F" w:rsidP="001F5345">
            <w:pPr>
              <w:rPr>
                <w:rFonts w:cstheme="minorHAnsi"/>
                <w:sz w:val="24"/>
                <w:szCs w:val="24"/>
              </w:rPr>
            </w:pPr>
            <w:r w:rsidRPr="00A1352D">
              <w:rPr>
                <w:rFonts w:cstheme="minorHAnsi"/>
                <w:sz w:val="24"/>
                <w:szCs w:val="24"/>
              </w:rPr>
              <w:lastRenderedPageBreak/>
              <w:t>Nie dotyczy</w:t>
            </w:r>
          </w:p>
        </w:tc>
      </w:tr>
      <w:tr w:rsidR="00E8749F" w:rsidRPr="00A1352D" w14:paraId="0CEAAE5E"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5D39D8D0"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0F3F971B"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Kompleksowość działań rewitalizacyjnych</w:t>
            </w:r>
          </w:p>
        </w:tc>
        <w:tc>
          <w:tcPr>
            <w:tcW w:w="4456" w:type="dxa"/>
            <w:tcBorders>
              <w:top w:val="single" w:sz="4" w:space="0" w:color="auto"/>
              <w:left w:val="single" w:sz="4" w:space="0" w:color="auto"/>
              <w:bottom w:val="single" w:sz="4" w:space="0" w:color="auto"/>
              <w:right w:val="single" w:sz="4" w:space="0" w:color="auto"/>
            </w:tcBorders>
          </w:tcPr>
          <w:p w14:paraId="15949DBC"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 xml:space="preserve">Zgodnie z ustawą o rewitalizacji, stan kryzysowy występuje w związku z koncentracją negatywnych zjawisk </w:t>
            </w:r>
            <w:r w:rsidRPr="00A1352D">
              <w:rPr>
                <w:rFonts w:eastAsia="Times New Roman" w:cstheme="minorHAnsi"/>
                <w:sz w:val="24"/>
                <w:szCs w:val="24"/>
                <w:lang w:eastAsia="pl-PL"/>
              </w:rPr>
              <w:lastRenderedPageBreak/>
              <w:t xml:space="preserve">społecznych oraz występowania negatywnego zjawiska w co najmniej jednej z następujących sfer: gospodarczej lub środowiskowej lub przestrzenno-funkcjonalnej lub technicznej. </w:t>
            </w:r>
          </w:p>
          <w:p w14:paraId="0173EE3F"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 xml:space="preserve">W związku z tym, oceniany będzie zakres rozwiązywanych przez projekt problemów na obszarze/podobszarze rewitalizacji, wykraczających poza problemy społeczne. Ekspert uwzględniając problemy zdiagnozowane na obszarze/podobszarze rewitalizacji we właściwym programie rewitalizacji, przyznawał będzie po jednym punkcie za każdy rodzaj problemów innych niż społeczne, do rozwiązania których przyczynia się realizacja projektu. Rozwiązanie problemów społecznych nie będzie dodatkowo punktowane w tym kryterium. </w:t>
            </w:r>
          </w:p>
          <w:p w14:paraId="087EB05C" w14:textId="59025D68" w:rsidR="00E8749F" w:rsidRPr="00A1352D" w:rsidRDefault="00E8749F" w:rsidP="4E8CCB97">
            <w:pPr>
              <w:rPr>
                <w:rFonts w:eastAsia="Times New Roman"/>
                <w:sz w:val="24"/>
                <w:szCs w:val="24"/>
                <w:lang w:eastAsia="pl-PL"/>
              </w:rPr>
            </w:pPr>
            <w:r w:rsidRPr="4E8CCB97">
              <w:rPr>
                <w:rFonts w:eastAsia="Times New Roman"/>
                <w:sz w:val="24"/>
                <w:szCs w:val="24"/>
                <w:lang w:eastAsia="pl-PL"/>
              </w:rPr>
              <w:lastRenderedPageBreak/>
              <w:t>Ekspert przyzna punkty wyłącznie, gdy projekt przyczynia się do rozwiązania</w:t>
            </w:r>
            <w:r w:rsidR="421B486A" w:rsidRPr="4E8CCB97">
              <w:rPr>
                <w:rFonts w:eastAsia="Times New Roman"/>
                <w:sz w:val="24"/>
                <w:szCs w:val="24"/>
                <w:lang w:eastAsia="pl-PL"/>
              </w:rPr>
              <w:t xml:space="preserve"> </w:t>
            </w:r>
            <w:r w:rsidRPr="4E8CCB97">
              <w:rPr>
                <w:rFonts w:eastAsia="Times New Roman"/>
                <w:sz w:val="24"/>
                <w:szCs w:val="24"/>
                <w:lang w:eastAsia="pl-PL"/>
              </w:rPr>
              <w:t>zdiagnozowanych na obszarze/podobszarze rewitalizacji problemów wskazanych w programie rewitalizacji.</w:t>
            </w:r>
          </w:p>
          <w:p w14:paraId="7F4061BB"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Kryterium jest weryfikowane w oparciu o wniosek o dofinansowanie projektu wraz z załącznikami, program rewitalizacji, wiedzę ekspercką.</w:t>
            </w:r>
          </w:p>
        </w:tc>
        <w:tc>
          <w:tcPr>
            <w:tcW w:w="2220" w:type="dxa"/>
            <w:tcBorders>
              <w:top w:val="single" w:sz="4" w:space="0" w:color="auto"/>
              <w:left w:val="single" w:sz="4" w:space="0" w:color="auto"/>
              <w:bottom w:val="single" w:sz="4" w:space="0" w:color="auto"/>
              <w:right w:val="single" w:sz="4" w:space="0" w:color="auto"/>
            </w:tcBorders>
          </w:tcPr>
          <w:p w14:paraId="63F2387F" w14:textId="77777777" w:rsidR="00E8749F" w:rsidRPr="00A1352D" w:rsidRDefault="00E8749F" w:rsidP="001F5345">
            <w:pPr>
              <w:rPr>
                <w:rFonts w:cstheme="minorHAnsi"/>
                <w:sz w:val="24"/>
                <w:szCs w:val="24"/>
              </w:rPr>
            </w:pPr>
            <w:r w:rsidRPr="00A1352D">
              <w:rPr>
                <w:rFonts w:cstheme="minorHAnsi"/>
                <w:sz w:val="24"/>
                <w:szCs w:val="24"/>
              </w:rPr>
              <w:lastRenderedPageBreak/>
              <w:t>NIE</w:t>
            </w:r>
          </w:p>
          <w:p w14:paraId="5E6E39D3" w14:textId="77777777" w:rsidR="00E8749F" w:rsidRPr="00A1352D" w:rsidRDefault="00E8749F" w:rsidP="001F5345">
            <w:pPr>
              <w:rPr>
                <w:rFonts w:cstheme="minorHAnsi"/>
                <w:sz w:val="24"/>
                <w:szCs w:val="24"/>
              </w:rPr>
            </w:pPr>
            <w:r w:rsidRPr="00A1352D">
              <w:rPr>
                <w:rFonts w:cstheme="minorHAnsi"/>
                <w:sz w:val="24"/>
                <w:szCs w:val="24"/>
              </w:rPr>
              <w:lastRenderedPageBreak/>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45AD3DC0"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lastRenderedPageBreak/>
              <w:t>Punktowe</w:t>
            </w:r>
          </w:p>
          <w:p w14:paraId="2226D062"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t>Skala 0-4 pkt</w:t>
            </w:r>
          </w:p>
          <w:p w14:paraId="46150D14"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lastRenderedPageBreak/>
              <w:t xml:space="preserve">0 pkt </w:t>
            </w:r>
            <w:r w:rsidRPr="00A1352D">
              <w:rPr>
                <w:rFonts w:cstheme="minorHAnsi"/>
                <w:sz w:val="24"/>
                <w:szCs w:val="24"/>
                <w:lang w:eastAsia="pl-PL"/>
              </w:rPr>
              <w:t>–</w:t>
            </w:r>
            <w:r w:rsidRPr="00A1352D">
              <w:rPr>
                <w:rFonts w:eastAsia="Times New Roman" w:cstheme="minorHAnsi"/>
                <w:bCs/>
                <w:sz w:val="24"/>
                <w:szCs w:val="24"/>
                <w:lang w:eastAsia="pl-PL"/>
              </w:rPr>
              <w:t xml:space="preserve"> problem społeczny;</w:t>
            </w:r>
          </w:p>
          <w:p w14:paraId="30A38B10" w14:textId="77777777" w:rsidR="00E8749F" w:rsidRPr="00A1352D" w:rsidRDefault="00E8749F" w:rsidP="001F5345">
            <w:pPr>
              <w:textAlignment w:val="baseline"/>
              <w:rPr>
                <w:rFonts w:eastAsia="Times New Roman" w:cstheme="minorHAnsi"/>
                <w:bCs/>
                <w:sz w:val="24"/>
                <w:szCs w:val="24"/>
                <w:lang w:eastAsia="pl-PL"/>
              </w:rPr>
            </w:pPr>
            <w:r w:rsidRPr="00A1352D">
              <w:rPr>
                <w:rFonts w:eastAsia="Times New Roman" w:cstheme="minorHAnsi"/>
                <w:bCs/>
                <w:sz w:val="24"/>
                <w:szCs w:val="24"/>
                <w:lang w:eastAsia="pl-PL"/>
              </w:rPr>
              <w:t xml:space="preserve">1 pkt </w:t>
            </w:r>
            <w:r w:rsidRPr="00A1352D">
              <w:rPr>
                <w:rFonts w:cstheme="minorHAnsi"/>
                <w:sz w:val="24"/>
                <w:szCs w:val="24"/>
                <w:lang w:eastAsia="pl-PL"/>
              </w:rPr>
              <w:t>–</w:t>
            </w:r>
            <w:r w:rsidRPr="00A1352D">
              <w:rPr>
                <w:rFonts w:eastAsia="Times New Roman" w:cstheme="minorHAnsi"/>
                <w:bCs/>
                <w:sz w:val="24"/>
                <w:szCs w:val="24"/>
                <w:lang w:eastAsia="pl-PL"/>
              </w:rPr>
              <w:t xml:space="preserve"> problem gospodarczy;</w:t>
            </w:r>
          </w:p>
          <w:p w14:paraId="0D1AB3A4" w14:textId="77777777" w:rsidR="00E8749F" w:rsidRPr="00A1352D" w:rsidRDefault="00E8749F" w:rsidP="001F5345">
            <w:pPr>
              <w:textAlignment w:val="baseline"/>
              <w:rPr>
                <w:rFonts w:eastAsia="Times New Roman" w:cstheme="minorHAnsi"/>
                <w:sz w:val="24"/>
                <w:szCs w:val="24"/>
                <w:lang w:eastAsia="pl-PL"/>
              </w:rPr>
            </w:pPr>
            <w:r w:rsidRPr="00A1352D">
              <w:rPr>
                <w:rFonts w:eastAsia="Times New Roman" w:cstheme="minorHAnsi"/>
                <w:bCs/>
                <w:sz w:val="24"/>
                <w:szCs w:val="24"/>
                <w:lang w:eastAsia="pl-PL"/>
              </w:rPr>
              <w:t>1 pkt</w:t>
            </w:r>
            <w:r w:rsidRPr="00A1352D">
              <w:rPr>
                <w:rFonts w:eastAsia="Times New Roman" w:cstheme="minorHAnsi"/>
                <w:b/>
                <w:bCs/>
                <w:sz w:val="24"/>
                <w:szCs w:val="24"/>
                <w:lang w:eastAsia="pl-PL"/>
              </w:rPr>
              <w:t xml:space="preserve"> </w:t>
            </w:r>
            <w:r w:rsidRPr="00A1352D">
              <w:rPr>
                <w:rFonts w:cstheme="minorHAnsi"/>
                <w:sz w:val="24"/>
                <w:szCs w:val="24"/>
                <w:lang w:eastAsia="pl-PL"/>
              </w:rPr>
              <w:t>–</w:t>
            </w:r>
            <w:r w:rsidRPr="00A1352D">
              <w:rPr>
                <w:rFonts w:eastAsia="Times New Roman" w:cstheme="minorHAnsi"/>
                <w:sz w:val="24"/>
                <w:szCs w:val="24"/>
                <w:lang w:eastAsia="pl-PL"/>
              </w:rPr>
              <w:t xml:space="preserve"> problem środowiskowy;</w:t>
            </w:r>
          </w:p>
          <w:p w14:paraId="546A515A" w14:textId="77777777" w:rsidR="00E8749F" w:rsidRPr="00A1352D" w:rsidRDefault="00E8749F" w:rsidP="001F5345">
            <w:pPr>
              <w:textAlignment w:val="baseline"/>
              <w:rPr>
                <w:rFonts w:eastAsia="Times New Roman" w:cstheme="minorHAnsi"/>
                <w:sz w:val="24"/>
                <w:szCs w:val="24"/>
                <w:lang w:eastAsia="pl-PL"/>
              </w:rPr>
            </w:pPr>
            <w:r w:rsidRPr="00A1352D">
              <w:rPr>
                <w:rFonts w:eastAsia="Times New Roman" w:cstheme="minorHAnsi"/>
                <w:sz w:val="24"/>
                <w:szCs w:val="24"/>
                <w:lang w:eastAsia="pl-PL"/>
              </w:rPr>
              <w:t>1 pkt</w:t>
            </w:r>
            <w:r w:rsidRPr="00A1352D">
              <w:rPr>
                <w:rFonts w:eastAsia="Times New Roman" w:cstheme="minorHAnsi"/>
                <w:b/>
                <w:bCs/>
                <w:sz w:val="24"/>
                <w:szCs w:val="24"/>
                <w:lang w:eastAsia="pl-PL"/>
              </w:rPr>
              <w:t xml:space="preserve"> </w:t>
            </w:r>
            <w:r w:rsidRPr="00A1352D">
              <w:rPr>
                <w:rFonts w:cstheme="minorHAnsi"/>
                <w:sz w:val="24"/>
                <w:szCs w:val="24"/>
                <w:lang w:eastAsia="pl-PL"/>
              </w:rPr>
              <w:t>–</w:t>
            </w:r>
            <w:r w:rsidRPr="00A1352D">
              <w:rPr>
                <w:rFonts w:eastAsia="Times New Roman" w:cstheme="minorHAnsi"/>
                <w:b/>
                <w:bCs/>
                <w:sz w:val="24"/>
                <w:szCs w:val="24"/>
                <w:lang w:eastAsia="pl-PL"/>
              </w:rPr>
              <w:t xml:space="preserve"> </w:t>
            </w:r>
            <w:r w:rsidRPr="00A1352D">
              <w:rPr>
                <w:rFonts w:eastAsia="Times New Roman" w:cstheme="minorHAnsi"/>
                <w:sz w:val="24"/>
                <w:szCs w:val="24"/>
                <w:lang w:eastAsia="pl-PL"/>
              </w:rPr>
              <w:t xml:space="preserve">problem </w:t>
            </w:r>
            <w:proofErr w:type="spellStart"/>
            <w:r w:rsidRPr="00A1352D">
              <w:rPr>
                <w:rFonts w:eastAsia="Times New Roman" w:cstheme="minorHAnsi"/>
                <w:sz w:val="24"/>
                <w:szCs w:val="24"/>
                <w:lang w:eastAsia="pl-PL"/>
              </w:rPr>
              <w:t>przestrzenno</w:t>
            </w:r>
            <w:proofErr w:type="spellEnd"/>
            <w:r w:rsidRPr="00A1352D">
              <w:rPr>
                <w:rFonts w:eastAsia="Times New Roman" w:cstheme="minorHAnsi"/>
                <w:sz w:val="24"/>
                <w:szCs w:val="24"/>
                <w:lang w:eastAsia="pl-PL"/>
              </w:rPr>
              <w:t xml:space="preserve"> – funkcjonalny;</w:t>
            </w:r>
          </w:p>
          <w:p w14:paraId="0DBFBB12" w14:textId="77777777" w:rsidR="00E8749F" w:rsidRPr="00A1352D" w:rsidRDefault="00E8749F" w:rsidP="001F5345">
            <w:pPr>
              <w:textAlignment w:val="baseline"/>
              <w:rPr>
                <w:rFonts w:eastAsia="Times New Roman" w:cstheme="minorHAnsi"/>
                <w:b/>
                <w:bCs/>
                <w:sz w:val="24"/>
                <w:szCs w:val="24"/>
                <w:lang w:eastAsia="pl-PL"/>
              </w:rPr>
            </w:pPr>
            <w:r w:rsidRPr="00A1352D">
              <w:rPr>
                <w:rFonts w:eastAsia="Times New Roman" w:cstheme="minorHAnsi"/>
                <w:sz w:val="24"/>
                <w:szCs w:val="24"/>
                <w:lang w:eastAsia="pl-PL"/>
              </w:rPr>
              <w:t>1 pkt</w:t>
            </w:r>
            <w:r w:rsidRPr="00A1352D">
              <w:rPr>
                <w:rFonts w:eastAsia="Times New Roman" w:cstheme="minorHAnsi"/>
                <w:b/>
                <w:bCs/>
                <w:sz w:val="24"/>
                <w:szCs w:val="24"/>
                <w:lang w:eastAsia="pl-PL"/>
              </w:rPr>
              <w:t xml:space="preserve"> </w:t>
            </w:r>
            <w:r w:rsidRPr="00A1352D">
              <w:rPr>
                <w:rFonts w:cstheme="minorHAnsi"/>
                <w:sz w:val="24"/>
                <w:szCs w:val="24"/>
                <w:lang w:eastAsia="pl-PL"/>
              </w:rPr>
              <w:t>–</w:t>
            </w:r>
            <w:r w:rsidRPr="00A1352D">
              <w:rPr>
                <w:rFonts w:eastAsia="Times New Roman" w:cstheme="minorHAnsi"/>
                <w:sz w:val="24"/>
                <w:szCs w:val="24"/>
                <w:lang w:eastAsia="pl-PL"/>
              </w:rPr>
              <w:t xml:space="preserve"> problem techniczny.</w:t>
            </w:r>
            <w:r w:rsidRPr="00A1352D">
              <w:rPr>
                <w:rFonts w:eastAsia="Times New Roman" w:cstheme="minorHAnsi"/>
                <w:b/>
                <w:bCs/>
                <w:sz w:val="24"/>
                <w:szCs w:val="24"/>
                <w:lang w:eastAsia="pl-PL"/>
              </w:rPr>
              <w:t xml:space="preserve"> </w:t>
            </w:r>
          </w:p>
          <w:p w14:paraId="0F785F0F" w14:textId="77777777" w:rsidR="00E8749F" w:rsidRPr="00A1352D" w:rsidRDefault="00E8749F" w:rsidP="001F5345">
            <w:pPr>
              <w:textAlignment w:val="baseline"/>
              <w:rPr>
                <w:rFonts w:eastAsia="Times New Roman" w:cstheme="minorHAnsi"/>
                <w:sz w:val="24"/>
                <w:szCs w:val="24"/>
                <w:lang w:eastAsia="pl-PL"/>
              </w:rPr>
            </w:pPr>
            <w:r w:rsidRPr="00A1352D">
              <w:rPr>
                <w:rFonts w:eastAsia="Times New Roman" w:cstheme="minorHAnsi"/>
                <w:sz w:val="24"/>
                <w:szCs w:val="24"/>
                <w:lang w:eastAsia="pl-PL"/>
              </w:rPr>
              <w:t>Punkty w ramach kryterium podlegają sumowaniu.</w:t>
            </w:r>
          </w:p>
        </w:tc>
        <w:tc>
          <w:tcPr>
            <w:tcW w:w="1615" w:type="dxa"/>
            <w:tcBorders>
              <w:top w:val="single" w:sz="4" w:space="0" w:color="auto"/>
              <w:left w:val="single" w:sz="4" w:space="0" w:color="auto"/>
              <w:bottom w:val="single" w:sz="4" w:space="0" w:color="auto"/>
              <w:right w:val="single" w:sz="4" w:space="0" w:color="auto"/>
            </w:tcBorders>
          </w:tcPr>
          <w:p w14:paraId="17E37ACC" w14:textId="77777777" w:rsidR="00E8749F" w:rsidRPr="00A1352D" w:rsidRDefault="00E8749F" w:rsidP="001F5345">
            <w:pPr>
              <w:rPr>
                <w:rFonts w:cstheme="minorHAnsi"/>
                <w:sz w:val="24"/>
                <w:szCs w:val="24"/>
              </w:rPr>
            </w:pPr>
            <w:r w:rsidRPr="00A1352D">
              <w:rPr>
                <w:rFonts w:cstheme="minorHAnsi"/>
                <w:sz w:val="24"/>
                <w:szCs w:val="24"/>
              </w:rPr>
              <w:lastRenderedPageBreak/>
              <w:t>Nie dotyczy</w:t>
            </w:r>
          </w:p>
        </w:tc>
      </w:tr>
      <w:tr w:rsidR="00E8749F" w:rsidRPr="00A1352D" w14:paraId="07F871EA"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222FFFDA"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26770E69" w14:textId="77777777" w:rsidR="00E8749F" w:rsidRPr="00A1352D" w:rsidRDefault="00E8749F" w:rsidP="001F5345">
            <w:pPr>
              <w:rPr>
                <w:rFonts w:eastAsia="Calibri" w:cstheme="minorHAnsi"/>
                <w:noProof/>
                <w:sz w:val="24"/>
                <w:szCs w:val="24"/>
              </w:rPr>
            </w:pPr>
            <w:r w:rsidRPr="00A1352D">
              <w:rPr>
                <w:rFonts w:eastAsia="Calibri" w:cstheme="minorHAnsi"/>
                <w:noProof/>
                <w:sz w:val="24"/>
                <w:szCs w:val="24"/>
              </w:rPr>
              <w:t>Zielona infrastruktura</w:t>
            </w:r>
          </w:p>
        </w:tc>
        <w:tc>
          <w:tcPr>
            <w:tcW w:w="4456" w:type="dxa"/>
            <w:tcBorders>
              <w:top w:val="single" w:sz="4" w:space="0" w:color="auto"/>
              <w:left w:val="single" w:sz="4" w:space="0" w:color="auto"/>
              <w:bottom w:val="single" w:sz="4" w:space="0" w:color="auto"/>
              <w:right w:val="single" w:sz="4" w:space="0" w:color="auto"/>
            </w:tcBorders>
          </w:tcPr>
          <w:p w14:paraId="40709F2C"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W ramach kryterium promuje się zachowanie istniejącej lub zwiększenie powierzchni biologicznie czynnej oraz zmniejszenie udziału nawierzchni uszczelnionych na terenie inwestycji.</w:t>
            </w:r>
          </w:p>
          <w:p w14:paraId="3B972A56"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lastRenderedPageBreak/>
              <w:t>Kryterium jest weryfikowane w oparciu o wniosek o dofinansowanie projektu oraz załączniki.</w:t>
            </w:r>
          </w:p>
        </w:tc>
        <w:tc>
          <w:tcPr>
            <w:tcW w:w="2220" w:type="dxa"/>
            <w:tcBorders>
              <w:top w:val="single" w:sz="4" w:space="0" w:color="auto"/>
              <w:left w:val="single" w:sz="4" w:space="0" w:color="auto"/>
              <w:bottom w:val="single" w:sz="4" w:space="0" w:color="auto"/>
              <w:right w:val="single" w:sz="4" w:space="0" w:color="auto"/>
            </w:tcBorders>
          </w:tcPr>
          <w:p w14:paraId="313FE66E" w14:textId="77777777" w:rsidR="00E8749F" w:rsidRPr="00A1352D" w:rsidRDefault="00E8749F" w:rsidP="001F5345">
            <w:pPr>
              <w:rPr>
                <w:rFonts w:cstheme="minorHAnsi"/>
                <w:sz w:val="24"/>
                <w:szCs w:val="24"/>
              </w:rPr>
            </w:pPr>
            <w:r w:rsidRPr="00A1352D">
              <w:rPr>
                <w:rFonts w:cstheme="minorHAnsi"/>
                <w:sz w:val="24"/>
                <w:szCs w:val="24"/>
              </w:rPr>
              <w:lastRenderedPageBreak/>
              <w:t xml:space="preserve">NIE </w:t>
            </w:r>
          </w:p>
          <w:p w14:paraId="7B77E4D8"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41933F56"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Punktowe</w:t>
            </w:r>
          </w:p>
          <w:p w14:paraId="48F18C4D"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Skala 0-2 pkt</w:t>
            </w:r>
          </w:p>
          <w:p w14:paraId="75A03971"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Punkty w ramach kryterium będą przyznawane w następujący sposób:</w:t>
            </w:r>
          </w:p>
          <w:p w14:paraId="1EC88B3B" w14:textId="18908B78" w:rsidR="00E8749F" w:rsidRPr="00A1352D" w:rsidRDefault="00E8749F" w:rsidP="1C69596E">
            <w:pPr>
              <w:rPr>
                <w:rFonts w:eastAsia="Times New Roman"/>
                <w:sz w:val="24"/>
                <w:szCs w:val="24"/>
                <w:lang w:eastAsia="pl-PL"/>
              </w:rPr>
            </w:pPr>
            <w:r w:rsidRPr="1C69596E">
              <w:rPr>
                <w:rFonts w:eastAsia="Times New Roman"/>
                <w:sz w:val="24"/>
                <w:szCs w:val="24"/>
                <w:lang w:eastAsia="pl-PL"/>
              </w:rPr>
              <w:lastRenderedPageBreak/>
              <w:t>1 pkt − zachowanie istniejącej lub zwiększenie powierzchni biologicznie czynnej na terenie inwestycji</w:t>
            </w:r>
            <w:r w:rsidR="494F3AAC" w:rsidRPr="1C69596E">
              <w:rPr>
                <w:rFonts w:eastAsia="Times New Roman"/>
                <w:sz w:val="24"/>
                <w:szCs w:val="24"/>
                <w:lang w:eastAsia="pl-PL"/>
              </w:rPr>
              <w:t>.</w:t>
            </w:r>
          </w:p>
          <w:p w14:paraId="0E920E8F"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Punkty zostają przyznane, jeśli we wszystkich lokalizacjach projektu zostają spełnione uwarunkowania.</w:t>
            </w:r>
          </w:p>
          <w:p w14:paraId="1445394D"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1 pkt − zmniejszenie udziału nawierzchni uszczelnionych</w:t>
            </w:r>
            <w:r w:rsidRPr="00A1352D">
              <w:rPr>
                <w:rFonts w:cstheme="minorHAnsi"/>
                <w:sz w:val="24"/>
                <w:szCs w:val="24"/>
              </w:rPr>
              <w:t xml:space="preserve"> </w:t>
            </w:r>
            <w:r w:rsidRPr="00A1352D">
              <w:rPr>
                <w:rFonts w:eastAsia="Times New Roman" w:cstheme="minorHAnsi"/>
                <w:sz w:val="24"/>
                <w:szCs w:val="24"/>
                <w:lang w:eastAsia="pl-PL"/>
              </w:rPr>
              <w:t xml:space="preserve">na terenie inwestycji. </w:t>
            </w:r>
          </w:p>
          <w:p w14:paraId="3EB3FF09"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 xml:space="preserve">Punkty zostają przyznane, jeśli we </w:t>
            </w:r>
            <w:r w:rsidRPr="00A1352D">
              <w:rPr>
                <w:rFonts w:eastAsia="Times New Roman" w:cstheme="minorHAnsi"/>
                <w:sz w:val="24"/>
                <w:szCs w:val="24"/>
                <w:lang w:eastAsia="pl-PL"/>
              </w:rPr>
              <w:lastRenderedPageBreak/>
              <w:t>wszystkich lokalizacjach projektu zostają spełnione uwarunkowania.</w:t>
            </w:r>
          </w:p>
          <w:p w14:paraId="1A4BE1BA" w14:textId="77777777" w:rsidR="00E8749F" w:rsidRPr="00A1352D" w:rsidRDefault="00E8749F" w:rsidP="001F5345">
            <w:pPr>
              <w:textAlignment w:val="baseline"/>
              <w:rPr>
                <w:rFonts w:eastAsia="Times New Roman" w:cstheme="minorHAnsi"/>
                <w:b/>
                <w:sz w:val="24"/>
                <w:szCs w:val="24"/>
                <w:lang w:eastAsia="pl-PL"/>
              </w:rPr>
            </w:pPr>
            <w:r w:rsidRPr="00A1352D">
              <w:rPr>
                <w:rFonts w:eastAsia="Times New Roman" w:cstheme="minorHAnsi"/>
                <w:sz w:val="24"/>
                <w:szCs w:val="24"/>
                <w:lang w:eastAsia="pl-PL"/>
              </w:rPr>
              <w:t>Punkty w ramach kryterium podlegają sumowaniu.</w:t>
            </w:r>
          </w:p>
        </w:tc>
        <w:tc>
          <w:tcPr>
            <w:tcW w:w="1615" w:type="dxa"/>
            <w:tcBorders>
              <w:top w:val="single" w:sz="4" w:space="0" w:color="auto"/>
              <w:left w:val="single" w:sz="4" w:space="0" w:color="auto"/>
              <w:bottom w:val="single" w:sz="4" w:space="0" w:color="auto"/>
              <w:right w:val="single" w:sz="4" w:space="0" w:color="auto"/>
            </w:tcBorders>
          </w:tcPr>
          <w:p w14:paraId="6C1F4DCC" w14:textId="77777777" w:rsidR="00E8749F" w:rsidRPr="00A1352D" w:rsidRDefault="00E8749F" w:rsidP="001F5345">
            <w:pPr>
              <w:rPr>
                <w:rFonts w:cstheme="minorHAnsi"/>
                <w:sz w:val="24"/>
                <w:szCs w:val="24"/>
              </w:rPr>
            </w:pPr>
            <w:r w:rsidRPr="00A1352D">
              <w:rPr>
                <w:rFonts w:cstheme="minorHAnsi"/>
                <w:sz w:val="24"/>
                <w:szCs w:val="24"/>
              </w:rPr>
              <w:lastRenderedPageBreak/>
              <w:t>Nie dotyczy</w:t>
            </w:r>
          </w:p>
        </w:tc>
      </w:tr>
      <w:tr w:rsidR="00E8749F" w:rsidRPr="00A1352D" w14:paraId="664B7BCC" w14:textId="77777777" w:rsidTr="1C69596E">
        <w:tc>
          <w:tcPr>
            <w:tcW w:w="719" w:type="dxa"/>
            <w:tcBorders>
              <w:top w:val="single" w:sz="4" w:space="0" w:color="auto"/>
              <w:left w:val="single" w:sz="4" w:space="0" w:color="auto"/>
              <w:bottom w:val="single" w:sz="4" w:space="0" w:color="auto"/>
              <w:right w:val="single" w:sz="4" w:space="0" w:color="auto"/>
            </w:tcBorders>
          </w:tcPr>
          <w:p w14:paraId="6136D993"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1045C5C1"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Promowanie rozwiązań cyfrowych</w:t>
            </w:r>
          </w:p>
        </w:tc>
        <w:tc>
          <w:tcPr>
            <w:tcW w:w="4456" w:type="dxa"/>
            <w:tcBorders>
              <w:top w:val="single" w:sz="4" w:space="0" w:color="auto"/>
              <w:left w:val="single" w:sz="4" w:space="0" w:color="auto"/>
              <w:bottom w:val="single" w:sz="4" w:space="0" w:color="auto"/>
              <w:right w:val="single" w:sz="4" w:space="0" w:color="auto"/>
            </w:tcBorders>
          </w:tcPr>
          <w:p w14:paraId="5FC03F6C" w14:textId="77777777" w:rsidR="00E8749F" w:rsidRPr="00A1352D" w:rsidRDefault="00E8749F" w:rsidP="001F5345">
            <w:pPr>
              <w:rPr>
                <w:rFonts w:cstheme="minorHAnsi"/>
                <w:sz w:val="24"/>
                <w:szCs w:val="24"/>
              </w:rPr>
            </w:pPr>
            <w:r w:rsidRPr="00A1352D">
              <w:rPr>
                <w:rFonts w:eastAsia="Times New Roman" w:cstheme="minorHAnsi"/>
                <w:color w:val="000000" w:themeColor="text1"/>
                <w:sz w:val="24"/>
                <w:szCs w:val="24"/>
              </w:rPr>
              <w:t>Ocenie podlegać będzie uwzględnienie w projekcie rozwiązań cyfrowych, zwłaszcza zdalnego dostępu do usług publicznych, w rewitalizowanych obiektach i przestrzeniach.</w:t>
            </w:r>
            <w:r w:rsidRPr="00A1352D">
              <w:rPr>
                <w:rFonts w:eastAsia="Times New Roman" w:cstheme="minorHAnsi"/>
                <w:sz w:val="24"/>
                <w:szCs w:val="24"/>
              </w:rPr>
              <w:t xml:space="preserve"> </w:t>
            </w:r>
          </w:p>
          <w:p w14:paraId="6D4E08EB" w14:textId="77777777" w:rsidR="00E8749F" w:rsidRPr="00A1352D" w:rsidRDefault="00E8749F" w:rsidP="001F5345">
            <w:pPr>
              <w:rPr>
                <w:rFonts w:eastAsia="Times New Roman" w:cstheme="minorHAnsi"/>
                <w:color w:val="000000" w:themeColor="text1"/>
                <w:sz w:val="24"/>
                <w:szCs w:val="24"/>
              </w:rPr>
            </w:pPr>
            <w:r w:rsidRPr="00A1352D">
              <w:rPr>
                <w:rFonts w:eastAsia="Times New Roman" w:cstheme="minorHAnsi"/>
                <w:color w:val="000000" w:themeColor="text1"/>
                <w:sz w:val="24"/>
                <w:szCs w:val="24"/>
              </w:rPr>
              <w:t>Kryterium jest weryfikowane w oparciu o wniosek o dofinansowanie.</w:t>
            </w:r>
          </w:p>
        </w:tc>
        <w:tc>
          <w:tcPr>
            <w:tcW w:w="2220" w:type="dxa"/>
            <w:tcBorders>
              <w:top w:val="single" w:sz="4" w:space="0" w:color="auto"/>
              <w:left w:val="single" w:sz="4" w:space="0" w:color="auto"/>
              <w:bottom w:val="single" w:sz="4" w:space="0" w:color="auto"/>
              <w:right w:val="single" w:sz="4" w:space="0" w:color="auto"/>
            </w:tcBorders>
          </w:tcPr>
          <w:p w14:paraId="65B914C8" w14:textId="77777777" w:rsidR="00E8749F" w:rsidRPr="00A1352D" w:rsidRDefault="00E8749F" w:rsidP="001F5345">
            <w:pPr>
              <w:rPr>
                <w:rFonts w:cstheme="minorHAnsi"/>
                <w:sz w:val="24"/>
                <w:szCs w:val="24"/>
              </w:rPr>
            </w:pPr>
            <w:r w:rsidRPr="00A1352D">
              <w:rPr>
                <w:rFonts w:cstheme="minorHAnsi"/>
                <w:sz w:val="24"/>
                <w:szCs w:val="24"/>
              </w:rPr>
              <w:t>NIE</w:t>
            </w:r>
          </w:p>
          <w:p w14:paraId="085F2EC7"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46922DE8"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 xml:space="preserve">Punktowe </w:t>
            </w:r>
            <w:r w:rsidRPr="00A1352D">
              <w:rPr>
                <w:rFonts w:cstheme="minorHAnsi"/>
                <w:sz w:val="24"/>
                <w:szCs w:val="24"/>
              </w:rPr>
              <w:br/>
            </w:r>
            <w:r w:rsidRPr="00A1352D">
              <w:rPr>
                <w:rFonts w:eastAsia="Times New Roman" w:cstheme="minorHAnsi"/>
                <w:sz w:val="24"/>
                <w:szCs w:val="24"/>
              </w:rPr>
              <w:t xml:space="preserve">Skala 0-2 pkt </w:t>
            </w:r>
          </w:p>
          <w:p w14:paraId="70F7FE29" w14:textId="77777777" w:rsidR="00E8749F" w:rsidRPr="00A1352D" w:rsidRDefault="00E8749F" w:rsidP="001F5345">
            <w:pPr>
              <w:textAlignment w:val="baseline"/>
              <w:rPr>
                <w:rFonts w:eastAsia="Times New Roman" w:cstheme="minorHAnsi"/>
                <w:color w:val="000000" w:themeColor="text1"/>
                <w:sz w:val="24"/>
                <w:szCs w:val="24"/>
              </w:rPr>
            </w:pPr>
            <w:r w:rsidRPr="00A1352D">
              <w:rPr>
                <w:rFonts w:eastAsia="Times New Roman" w:cstheme="minorHAnsi"/>
                <w:color w:val="000000" w:themeColor="text1"/>
                <w:sz w:val="24"/>
                <w:szCs w:val="24"/>
              </w:rPr>
              <w:t xml:space="preserve">2 pkt </w:t>
            </w:r>
            <w:r w:rsidRPr="00A1352D">
              <w:rPr>
                <w:rFonts w:cstheme="minorHAnsi"/>
                <w:sz w:val="24"/>
                <w:szCs w:val="24"/>
                <w:lang w:eastAsia="pl-PL"/>
              </w:rPr>
              <w:t>–</w:t>
            </w:r>
            <w:r w:rsidRPr="00A1352D">
              <w:rPr>
                <w:rFonts w:eastAsia="Times New Roman" w:cstheme="minorHAnsi"/>
                <w:color w:val="000000" w:themeColor="text1"/>
                <w:sz w:val="24"/>
                <w:szCs w:val="24"/>
              </w:rPr>
              <w:t xml:space="preserve"> otrzymują inwestycje, w których zastosowano rozwiązania cyfrowe przewidujące zdalny dostępu do usług publicznych; </w:t>
            </w:r>
          </w:p>
          <w:p w14:paraId="74DE65C6" w14:textId="77777777" w:rsidR="00E8749F" w:rsidRPr="00A1352D" w:rsidRDefault="00E8749F" w:rsidP="001F5345">
            <w:pPr>
              <w:textAlignment w:val="baseline"/>
              <w:rPr>
                <w:rFonts w:eastAsia="Times New Roman" w:cstheme="minorHAnsi"/>
                <w:color w:val="000000" w:themeColor="text1"/>
                <w:sz w:val="24"/>
                <w:szCs w:val="24"/>
              </w:rPr>
            </w:pPr>
            <w:r w:rsidRPr="00A1352D">
              <w:rPr>
                <w:rFonts w:eastAsia="Times New Roman" w:cstheme="minorHAnsi"/>
                <w:color w:val="000000" w:themeColor="text1"/>
                <w:sz w:val="24"/>
                <w:szCs w:val="24"/>
              </w:rPr>
              <w:lastRenderedPageBreak/>
              <w:t xml:space="preserve">1 pkt </w:t>
            </w:r>
            <w:r w:rsidRPr="00A1352D">
              <w:rPr>
                <w:rFonts w:cstheme="minorHAnsi"/>
                <w:sz w:val="24"/>
                <w:szCs w:val="24"/>
                <w:lang w:eastAsia="pl-PL"/>
              </w:rPr>
              <w:t>–</w:t>
            </w:r>
            <w:r w:rsidRPr="00A1352D">
              <w:rPr>
                <w:rFonts w:eastAsia="Times New Roman" w:cstheme="minorHAnsi"/>
                <w:color w:val="000000" w:themeColor="text1"/>
                <w:sz w:val="24"/>
                <w:szCs w:val="24"/>
              </w:rPr>
              <w:t xml:space="preserve"> otrzymują inwestycje, w których przewidziano rozwiązania cyfrowe;  </w:t>
            </w:r>
          </w:p>
          <w:p w14:paraId="12F358F0" w14:textId="77777777" w:rsidR="00E8749F" w:rsidRPr="00A1352D" w:rsidRDefault="00E8749F" w:rsidP="001F5345">
            <w:pPr>
              <w:textAlignment w:val="baseline"/>
              <w:rPr>
                <w:rFonts w:eastAsia="Times New Roman" w:cstheme="minorHAnsi"/>
                <w:color w:val="000000" w:themeColor="text1"/>
                <w:sz w:val="24"/>
                <w:szCs w:val="24"/>
              </w:rPr>
            </w:pPr>
            <w:r w:rsidRPr="00A1352D">
              <w:rPr>
                <w:rFonts w:eastAsia="Times New Roman" w:cstheme="minorHAnsi"/>
                <w:color w:val="000000" w:themeColor="text1"/>
                <w:sz w:val="24"/>
                <w:szCs w:val="24"/>
              </w:rPr>
              <w:t xml:space="preserve">0 pkt </w:t>
            </w:r>
            <w:r w:rsidRPr="00A1352D">
              <w:rPr>
                <w:rFonts w:cstheme="minorHAnsi"/>
                <w:sz w:val="24"/>
                <w:szCs w:val="24"/>
                <w:lang w:eastAsia="pl-PL"/>
              </w:rPr>
              <w:t>–</w:t>
            </w:r>
            <w:r w:rsidRPr="00A1352D">
              <w:rPr>
                <w:rFonts w:eastAsia="Times New Roman" w:cstheme="minorHAnsi"/>
                <w:color w:val="000000" w:themeColor="text1"/>
                <w:sz w:val="24"/>
                <w:szCs w:val="24"/>
              </w:rPr>
              <w:t xml:space="preserve"> otrzymują inwestycje, które nie przewidują rozwiązań cyfrowych.</w:t>
            </w:r>
          </w:p>
          <w:p w14:paraId="1CA7BA58" w14:textId="77777777" w:rsidR="00E8749F" w:rsidRPr="00A1352D" w:rsidRDefault="00E8749F" w:rsidP="001F5345">
            <w:pPr>
              <w:textAlignment w:val="baseline"/>
              <w:rPr>
                <w:rFonts w:eastAsia="Times New Roman" w:cstheme="minorHAnsi"/>
                <w:color w:val="000000" w:themeColor="text1"/>
                <w:sz w:val="24"/>
                <w:szCs w:val="24"/>
              </w:rPr>
            </w:pPr>
            <w:r w:rsidRPr="00A1352D">
              <w:rPr>
                <w:rFonts w:eastAsia="Times New Roman" w:cstheme="minorHAnsi"/>
                <w:color w:val="000000" w:themeColor="text1"/>
                <w:sz w:val="24"/>
                <w:szCs w:val="24"/>
              </w:rPr>
              <w:t>Punkty w ramach kryterium nie podlegają sumowaniu.</w:t>
            </w:r>
            <w:r w:rsidRPr="00A1352D">
              <w:rPr>
                <w:rFonts w:eastAsia="Times New Roman" w:cstheme="minorHAnsi"/>
                <w:b/>
                <w:bCs/>
                <w:color w:val="000000" w:themeColor="text1"/>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tcPr>
          <w:p w14:paraId="69A47C8F" w14:textId="77777777" w:rsidR="00E8749F" w:rsidRPr="00A1352D" w:rsidRDefault="00E8749F" w:rsidP="001F5345">
            <w:pPr>
              <w:rPr>
                <w:rFonts w:cstheme="minorHAnsi"/>
                <w:sz w:val="24"/>
                <w:szCs w:val="24"/>
              </w:rPr>
            </w:pPr>
          </w:p>
        </w:tc>
      </w:tr>
      <w:tr w:rsidR="00E8749F" w:rsidRPr="00A1352D" w14:paraId="7F312C9D" w14:textId="77777777" w:rsidTr="1C69596E">
        <w:tc>
          <w:tcPr>
            <w:tcW w:w="719" w:type="dxa"/>
            <w:tcBorders>
              <w:top w:val="single" w:sz="4" w:space="0" w:color="auto"/>
              <w:left w:val="single" w:sz="4" w:space="0" w:color="auto"/>
              <w:bottom w:val="single" w:sz="4" w:space="0" w:color="auto"/>
              <w:right w:val="single" w:sz="4" w:space="0" w:color="auto"/>
            </w:tcBorders>
          </w:tcPr>
          <w:p w14:paraId="78D938FE"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406C5A17"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Projekty wyłonione w ramach konkursów architektonicznych, architektoniczno-urbanistycznych lub urbanistycznych</w:t>
            </w:r>
          </w:p>
        </w:tc>
        <w:tc>
          <w:tcPr>
            <w:tcW w:w="4456" w:type="dxa"/>
            <w:tcBorders>
              <w:top w:val="single" w:sz="4" w:space="0" w:color="auto"/>
              <w:left w:val="single" w:sz="4" w:space="0" w:color="auto"/>
              <w:bottom w:val="single" w:sz="4" w:space="0" w:color="auto"/>
              <w:right w:val="single" w:sz="4" w:space="0" w:color="auto"/>
            </w:tcBorders>
          </w:tcPr>
          <w:p w14:paraId="17C8FAE7"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 xml:space="preserve">Kryterium premiuje projekty, które dotyczą zagospodarowania przestrzeni (przestrzeni publicznych, projektów urbanistycznych dot. przekształcania lub rekultywacji terenu, terenów zielonych i parków) oraz obiektów kubaturowych (w tym zwłaszcza obiekty użyteczności publicznej – obiekty </w:t>
            </w:r>
            <w:r w:rsidRPr="00A1352D">
              <w:rPr>
                <w:rFonts w:eastAsia="Times New Roman" w:cstheme="minorHAnsi"/>
                <w:sz w:val="24"/>
                <w:szCs w:val="24"/>
                <w:lang w:eastAsia="pl-PL"/>
              </w:rPr>
              <w:lastRenderedPageBreak/>
              <w:t xml:space="preserve">zabytkowe oraz te o funkcji rekreacyjnej, turystycznej), które zostały wyłonione w konkursie architektonicznym, architektoniczno- urbanistycznym lub urbanistycznym. </w:t>
            </w:r>
          </w:p>
          <w:p w14:paraId="144E1B87"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rPr>
              <w:t>Kryterium będzie weryfikowane na podstawie wniosku o dofinansowanie i</w:t>
            </w:r>
            <w:r w:rsidRPr="00A1352D">
              <w:rPr>
                <w:rFonts w:eastAsia="Times New Roman" w:cstheme="minorHAnsi"/>
                <w:sz w:val="24"/>
                <w:szCs w:val="24"/>
                <w:lang w:eastAsia="pl-PL"/>
              </w:rPr>
              <w:t xml:space="preserve"> dokumentacji potwierdzającej przeprowadzenie konkursu.</w:t>
            </w:r>
          </w:p>
        </w:tc>
        <w:tc>
          <w:tcPr>
            <w:tcW w:w="2220" w:type="dxa"/>
            <w:tcBorders>
              <w:top w:val="single" w:sz="4" w:space="0" w:color="auto"/>
              <w:left w:val="single" w:sz="4" w:space="0" w:color="auto"/>
              <w:bottom w:val="single" w:sz="4" w:space="0" w:color="auto"/>
              <w:right w:val="single" w:sz="4" w:space="0" w:color="auto"/>
            </w:tcBorders>
          </w:tcPr>
          <w:p w14:paraId="1382D8F2" w14:textId="77777777" w:rsidR="00E8749F" w:rsidRPr="00A1352D" w:rsidRDefault="00E8749F" w:rsidP="001F5345">
            <w:pPr>
              <w:rPr>
                <w:rFonts w:cstheme="minorHAnsi"/>
                <w:sz w:val="24"/>
                <w:szCs w:val="24"/>
              </w:rPr>
            </w:pPr>
            <w:r w:rsidRPr="00A1352D">
              <w:rPr>
                <w:rFonts w:cstheme="minorHAnsi"/>
                <w:sz w:val="24"/>
                <w:szCs w:val="24"/>
              </w:rPr>
              <w:lastRenderedPageBreak/>
              <w:t>NIE</w:t>
            </w:r>
          </w:p>
          <w:p w14:paraId="1DC979A8"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554CEF48" w14:textId="77777777" w:rsidR="00E8749F" w:rsidRPr="00A1352D" w:rsidRDefault="00E8749F" w:rsidP="001F5345">
            <w:pPr>
              <w:spacing w:before="100" w:beforeAutospacing="1"/>
              <w:rPr>
                <w:rFonts w:eastAsia="Times New Roman" w:cstheme="minorHAnsi"/>
                <w:sz w:val="24"/>
                <w:szCs w:val="24"/>
              </w:rPr>
            </w:pPr>
            <w:r w:rsidRPr="00A1352D">
              <w:rPr>
                <w:rFonts w:eastAsia="Times New Roman" w:cstheme="minorHAnsi"/>
                <w:sz w:val="24"/>
                <w:szCs w:val="24"/>
              </w:rPr>
              <w:t>Punktowe</w:t>
            </w:r>
          </w:p>
          <w:p w14:paraId="0384816A"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Skala 0-1 pkt</w:t>
            </w:r>
          </w:p>
          <w:p w14:paraId="0D657456"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 xml:space="preserve">1 pkt </w:t>
            </w:r>
            <w:r w:rsidRPr="00A1352D">
              <w:rPr>
                <w:rFonts w:cstheme="minorHAnsi"/>
                <w:sz w:val="24"/>
                <w:szCs w:val="24"/>
                <w:lang w:eastAsia="pl-PL"/>
              </w:rPr>
              <w:t>–</w:t>
            </w:r>
            <w:r w:rsidRPr="00A1352D">
              <w:rPr>
                <w:rFonts w:eastAsia="Times New Roman" w:cstheme="minorHAnsi"/>
                <w:sz w:val="24"/>
                <w:szCs w:val="24"/>
              </w:rPr>
              <w:t xml:space="preserve"> projekt wyłoniony w drodze konkursu architektonicznego, </w:t>
            </w:r>
            <w:r w:rsidRPr="00A1352D">
              <w:rPr>
                <w:rFonts w:eastAsia="Times New Roman" w:cstheme="minorHAnsi"/>
                <w:sz w:val="24"/>
                <w:szCs w:val="24"/>
              </w:rPr>
              <w:lastRenderedPageBreak/>
              <w:t xml:space="preserve">architektoniczno-urbanistycznego lub urbanistycznego; </w:t>
            </w:r>
          </w:p>
          <w:p w14:paraId="2C0EFE2C" w14:textId="2E122B18" w:rsidR="00E8749F" w:rsidRPr="00A1352D" w:rsidRDefault="00E8749F" w:rsidP="00DD4B58">
            <w:pPr>
              <w:rPr>
                <w:rFonts w:eastAsia="Times New Roman" w:cstheme="minorHAnsi"/>
                <w:sz w:val="24"/>
                <w:szCs w:val="24"/>
              </w:rPr>
            </w:pPr>
            <w:r w:rsidRPr="00A1352D">
              <w:rPr>
                <w:rFonts w:eastAsia="Times New Roman" w:cstheme="minorHAnsi"/>
                <w:sz w:val="24"/>
                <w:szCs w:val="24"/>
              </w:rPr>
              <w:t xml:space="preserve">0 pkt </w:t>
            </w:r>
            <w:r w:rsidRPr="00A1352D">
              <w:rPr>
                <w:rFonts w:cstheme="minorHAnsi"/>
                <w:sz w:val="24"/>
                <w:szCs w:val="24"/>
                <w:lang w:eastAsia="pl-PL"/>
              </w:rPr>
              <w:t>–</w:t>
            </w:r>
            <w:r w:rsidRPr="00A1352D">
              <w:rPr>
                <w:rFonts w:eastAsia="Times New Roman" w:cstheme="minorHAnsi"/>
                <w:sz w:val="24"/>
                <w:szCs w:val="24"/>
              </w:rPr>
              <w:t xml:space="preserve"> brak spełnienia powyższego warunku.</w:t>
            </w:r>
            <w:r w:rsidR="00DD4B58" w:rsidRPr="00A1352D">
              <w:rPr>
                <w:rFonts w:eastAsia="Times New Roman" w:cstheme="minorHAnsi"/>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tcPr>
          <w:p w14:paraId="5639B713" w14:textId="77777777" w:rsidR="00E8749F" w:rsidRPr="00A1352D" w:rsidRDefault="00E8749F" w:rsidP="001F5345">
            <w:pPr>
              <w:rPr>
                <w:rFonts w:cstheme="minorHAnsi"/>
                <w:sz w:val="24"/>
                <w:szCs w:val="24"/>
              </w:rPr>
            </w:pPr>
            <w:r w:rsidRPr="00A1352D">
              <w:rPr>
                <w:rFonts w:cstheme="minorHAnsi"/>
                <w:sz w:val="24"/>
                <w:szCs w:val="24"/>
              </w:rPr>
              <w:lastRenderedPageBreak/>
              <w:t>Nie dotyczy</w:t>
            </w:r>
          </w:p>
        </w:tc>
      </w:tr>
      <w:tr w:rsidR="00E8749F" w:rsidRPr="00A1352D" w14:paraId="0D34057B"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1C8985A3" w14:textId="77777777" w:rsidR="00E8749F" w:rsidRPr="00A1352D" w:rsidRDefault="00E8749F" w:rsidP="00E8749F">
            <w:pPr>
              <w:pStyle w:val="Akapitzlist"/>
              <w:numPr>
                <w:ilvl w:val="0"/>
                <w:numId w:val="26"/>
              </w:numPr>
              <w:spacing w:after="0"/>
              <w:rPr>
                <w:rFonts w:eastAsia="Calibri" w:cstheme="minorHAnsi"/>
                <w:noProof/>
                <w:sz w:val="24"/>
                <w:szCs w:val="24"/>
              </w:rPr>
            </w:pPr>
          </w:p>
        </w:tc>
        <w:tc>
          <w:tcPr>
            <w:tcW w:w="3134" w:type="dxa"/>
            <w:tcBorders>
              <w:top w:val="single" w:sz="4" w:space="0" w:color="auto"/>
              <w:left w:val="single" w:sz="4" w:space="0" w:color="auto"/>
              <w:bottom w:val="single" w:sz="4" w:space="0" w:color="auto"/>
              <w:right w:val="single" w:sz="4" w:space="0" w:color="auto"/>
            </w:tcBorders>
          </w:tcPr>
          <w:p w14:paraId="62D888C4"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Premiowanie rozwiązań pozwalających na wzrost dostępności infrastruktury dla osób ze szczególnymi potrzebami</w:t>
            </w:r>
          </w:p>
        </w:tc>
        <w:tc>
          <w:tcPr>
            <w:tcW w:w="4456" w:type="dxa"/>
            <w:tcBorders>
              <w:top w:val="single" w:sz="4" w:space="0" w:color="auto"/>
              <w:left w:val="single" w:sz="4" w:space="0" w:color="auto"/>
              <w:bottom w:val="single" w:sz="4" w:space="0" w:color="auto"/>
              <w:right w:val="single" w:sz="4" w:space="0" w:color="auto"/>
            </w:tcBorders>
          </w:tcPr>
          <w:p w14:paraId="2803BD24"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 xml:space="preserve">Ekspert przyzna punkty, jeśli w projekcie w zakresie dostępności infrastruktury dla osób ze szczególnymi potrzebami zastosowano rozwiązania wykraczające ponad minimalne wymogi wsparcia określone w Standardach dostępności (załącznik nr 2 do Wytycznych dotyczących realizacji zasad równościowych w ramach funduszy unijnych na lata 2021-2027), modelach dostępności (adekwatnych do </w:t>
            </w:r>
            <w:r w:rsidRPr="00A1352D">
              <w:rPr>
                <w:rFonts w:eastAsia="Times New Roman" w:cstheme="minorHAnsi"/>
                <w:sz w:val="24"/>
                <w:szCs w:val="24"/>
                <w:lang w:eastAsia="pl-PL"/>
              </w:rPr>
              <w:lastRenderedPageBreak/>
              <w:t>zakresu projektu), np. rozwiązania wskazane w Standardach dostępności jako „dobre rady”.</w:t>
            </w:r>
          </w:p>
          <w:p w14:paraId="327BE42C" w14:textId="7B5335EE" w:rsidR="00E8749F" w:rsidRPr="00A1352D" w:rsidRDefault="00E8749F" w:rsidP="4E8CCB97">
            <w:pPr>
              <w:rPr>
                <w:rFonts w:eastAsia="Times New Roman"/>
                <w:sz w:val="24"/>
                <w:szCs w:val="24"/>
                <w:lang w:eastAsia="pl-PL"/>
              </w:rPr>
            </w:pPr>
            <w:r w:rsidRPr="4E8CCB97">
              <w:rPr>
                <w:rFonts w:eastAsia="Times New Roman"/>
                <w:sz w:val="24"/>
                <w:szCs w:val="24"/>
                <w:lang w:eastAsia="pl-PL"/>
              </w:rPr>
              <w:t>Kryterium będzie weryfikowane w oparciu o wniosek o dofinansowanie i załączniki oraz</w:t>
            </w:r>
            <w:r w:rsidRPr="4E8CCB97">
              <w:rPr>
                <w:sz w:val="24"/>
                <w:szCs w:val="24"/>
              </w:rPr>
              <w:t xml:space="preserve"> </w:t>
            </w:r>
            <w:r w:rsidRPr="4E8CCB97">
              <w:rPr>
                <w:rFonts w:eastAsia="Times New Roman"/>
                <w:sz w:val="24"/>
                <w:szCs w:val="24"/>
                <w:lang w:eastAsia="pl-PL"/>
              </w:rPr>
              <w:t>załącznik nr 2 do Wytycznych dotyczących realizacji zasad równościowych w ramach funduszy</w:t>
            </w:r>
            <w:r w:rsidR="3B587A4C" w:rsidRPr="4E8CCB97">
              <w:rPr>
                <w:rFonts w:eastAsia="Times New Roman"/>
                <w:sz w:val="24"/>
                <w:szCs w:val="24"/>
                <w:lang w:eastAsia="pl-PL"/>
              </w:rPr>
              <w:t xml:space="preserve"> </w:t>
            </w:r>
            <w:r w:rsidRPr="4E8CCB97">
              <w:rPr>
                <w:rFonts w:eastAsia="Times New Roman"/>
                <w:sz w:val="24"/>
                <w:szCs w:val="24"/>
                <w:lang w:eastAsia="pl-PL"/>
              </w:rPr>
              <w:t>unijnych na lata 2021-2027, właściwe modele dostępności.</w:t>
            </w:r>
          </w:p>
        </w:tc>
        <w:tc>
          <w:tcPr>
            <w:tcW w:w="2220" w:type="dxa"/>
            <w:tcBorders>
              <w:top w:val="single" w:sz="4" w:space="0" w:color="auto"/>
              <w:left w:val="single" w:sz="4" w:space="0" w:color="auto"/>
              <w:bottom w:val="single" w:sz="4" w:space="0" w:color="auto"/>
              <w:right w:val="single" w:sz="4" w:space="0" w:color="auto"/>
            </w:tcBorders>
          </w:tcPr>
          <w:p w14:paraId="55ED3A82" w14:textId="77777777" w:rsidR="00E8749F" w:rsidRPr="00A1352D" w:rsidRDefault="00E8749F" w:rsidP="001F5345">
            <w:pPr>
              <w:rPr>
                <w:rFonts w:cstheme="minorHAnsi"/>
                <w:sz w:val="24"/>
                <w:szCs w:val="24"/>
              </w:rPr>
            </w:pPr>
            <w:r w:rsidRPr="00A1352D">
              <w:rPr>
                <w:rFonts w:cstheme="minorHAnsi"/>
                <w:sz w:val="24"/>
                <w:szCs w:val="24"/>
              </w:rPr>
              <w:lastRenderedPageBreak/>
              <w:t>NIE</w:t>
            </w:r>
          </w:p>
          <w:p w14:paraId="08EA74DB" w14:textId="77777777" w:rsidR="00E8749F" w:rsidRPr="00A1352D" w:rsidRDefault="00E8749F" w:rsidP="001F5345">
            <w:pPr>
              <w:rPr>
                <w:rFonts w:cstheme="minorHAnsi"/>
                <w:sz w:val="24"/>
                <w:szCs w:val="24"/>
              </w:rPr>
            </w:pPr>
            <w:r w:rsidRPr="00A1352D">
              <w:rPr>
                <w:rFonts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2591B10E" w14:textId="77777777" w:rsidR="00E8749F" w:rsidRPr="00A1352D" w:rsidRDefault="00E8749F" w:rsidP="001F5345">
            <w:pPr>
              <w:spacing w:before="100" w:beforeAutospacing="1"/>
              <w:rPr>
                <w:rFonts w:eastAsia="Times New Roman" w:cstheme="minorHAnsi"/>
                <w:sz w:val="24"/>
                <w:szCs w:val="24"/>
              </w:rPr>
            </w:pPr>
            <w:r w:rsidRPr="00A1352D">
              <w:rPr>
                <w:rFonts w:eastAsia="Times New Roman" w:cstheme="minorHAnsi"/>
                <w:sz w:val="24"/>
                <w:szCs w:val="24"/>
              </w:rPr>
              <w:t>Punktowe</w:t>
            </w:r>
          </w:p>
          <w:p w14:paraId="6142221A"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Skala 0-1 pkt</w:t>
            </w:r>
          </w:p>
          <w:p w14:paraId="41232C3E" w14:textId="77777777" w:rsidR="00E8749F" w:rsidRPr="00A1352D" w:rsidRDefault="00E8749F" w:rsidP="001F5345">
            <w:pPr>
              <w:spacing w:before="100" w:beforeAutospacing="1"/>
              <w:rPr>
                <w:rFonts w:eastAsia="Times New Roman" w:cstheme="minorHAnsi"/>
                <w:sz w:val="24"/>
                <w:szCs w:val="24"/>
              </w:rPr>
            </w:pPr>
            <w:r w:rsidRPr="00A1352D">
              <w:rPr>
                <w:rFonts w:eastAsia="Times New Roman" w:cstheme="minorHAnsi"/>
                <w:sz w:val="24"/>
                <w:szCs w:val="24"/>
              </w:rPr>
              <w:t xml:space="preserve">1 pkt </w:t>
            </w:r>
            <w:r w:rsidRPr="00A1352D">
              <w:rPr>
                <w:rFonts w:cstheme="minorHAnsi"/>
                <w:sz w:val="24"/>
                <w:szCs w:val="24"/>
                <w:lang w:eastAsia="pl-PL"/>
              </w:rPr>
              <w:t>–</w:t>
            </w:r>
            <w:r w:rsidRPr="00A1352D">
              <w:rPr>
                <w:rFonts w:eastAsia="Times New Roman" w:cstheme="minorHAnsi"/>
                <w:sz w:val="24"/>
                <w:szCs w:val="24"/>
              </w:rPr>
              <w:t xml:space="preserve"> w projekcie przewiduje się uruchomienie i wdrożenie rozwiązań zapewnianiających osobom ze </w:t>
            </w:r>
            <w:r w:rsidRPr="00A1352D">
              <w:rPr>
                <w:rFonts w:eastAsia="Times New Roman" w:cstheme="minorHAnsi"/>
                <w:sz w:val="24"/>
                <w:szCs w:val="24"/>
              </w:rPr>
              <w:lastRenderedPageBreak/>
              <w:t>szczególnymi potrzebami większą tj. wykraczającą ponad minimalne wymagania dostępność infrastruktury;</w:t>
            </w:r>
          </w:p>
          <w:p w14:paraId="7D651678" w14:textId="77777777" w:rsidR="00E8749F" w:rsidRPr="00A1352D" w:rsidRDefault="00E8749F" w:rsidP="001F5345">
            <w:pPr>
              <w:spacing w:before="100" w:beforeAutospacing="1"/>
              <w:rPr>
                <w:rFonts w:eastAsia="Times New Roman" w:cstheme="minorHAnsi"/>
                <w:b/>
                <w:bCs/>
                <w:sz w:val="24"/>
                <w:szCs w:val="24"/>
              </w:rPr>
            </w:pPr>
            <w:r w:rsidRPr="00A1352D">
              <w:rPr>
                <w:rFonts w:eastAsia="Times New Roman" w:cstheme="minorHAnsi"/>
                <w:sz w:val="24"/>
                <w:szCs w:val="24"/>
              </w:rPr>
              <w:t xml:space="preserve">0 pkt </w:t>
            </w:r>
            <w:r w:rsidRPr="00A1352D">
              <w:rPr>
                <w:rFonts w:cstheme="minorHAnsi"/>
                <w:sz w:val="24"/>
                <w:szCs w:val="24"/>
                <w:lang w:eastAsia="pl-PL"/>
              </w:rPr>
              <w:t>–</w:t>
            </w:r>
            <w:r w:rsidRPr="00A1352D">
              <w:rPr>
                <w:rFonts w:eastAsia="Times New Roman" w:cstheme="minorHAnsi"/>
                <w:sz w:val="24"/>
                <w:szCs w:val="24"/>
              </w:rPr>
              <w:t xml:space="preserve"> w ramach projektu nie przewiduje się uruchomienia i wdrożenia rozwiązań zapewniających dostępność infrastruktury projektu osobom ze szczególnymi potrzebami wykraczających ponad </w:t>
            </w:r>
            <w:r w:rsidRPr="00A1352D">
              <w:rPr>
                <w:rFonts w:eastAsia="Times New Roman" w:cstheme="minorHAnsi"/>
                <w:sz w:val="24"/>
                <w:szCs w:val="24"/>
              </w:rPr>
              <w:lastRenderedPageBreak/>
              <w:t>minimalne wymagania wsparcia.</w:t>
            </w:r>
          </w:p>
        </w:tc>
        <w:tc>
          <w:tcPr>
            <w:tcW w:w="1615" w:type="dxa"/>
            <w:tcBorders>
              <w:top w:val="single" w:sz="4" w:space="0" w:color="auto"/>
              <w:left w:val="single" w:sz="4" w:space="0" w:color="auto"/>
              <w:bottom w:val="single" w:sz="4" w:space="0" w:color="auto"/>
              <w:right w:val="single" w:sz="4" w:space="0" w:color="auto"/>
            </w:tcBorders>
          </w:tcPr>
          <w:p w14:paraId="2A1BF288" w14:textId="77777777" w:rsidR="00E8749F" w:rsidRPr="00A1352D" w:rsidRDefault="00E8749F" w:rsidP="001F5345">
            <w:pPr>
              <w:rPr>
                <w:rFonts w:cstheme="minorHAnsi"/>
                <w:sz w:val="24"/>
                <w:szCs w:val="24"/>
              </w:rPr>
            </w:pPr>
            <w:r w:rsidRPr="00A1352D">
              <w:rPr>
                <w:rFonts w:cstheme="minorHAnsi"/>
                <w:sz w:val="24"/>
                <w:szCs w:val="24"/>
              </w:rPr>
              <w:lastRenderedPageBreak/>
              <w:t>Nie dotyczy</w:t>
            </w:r>
          </w:p>
        </w:tc>
      </w:tr>
      <w:tr w:rsidR="00E8749F" w:rsidRPr="00A1352D" w14:paraId="2A1F02D0" w14:textId="77777777" w:rsidTr="1C69596E">
        <w:trPr>
          <w:trHeight w:val="300"/>
        </w:trPr>
        <w:tc>
          <w:tcPr>
            <w:tcW w:w="719" w:type="dxa"/>
            <w:tcBorders>
              <w:top w:val="single" w:sz="4" w:space="0" w:color="auto"/>
              <w:left w:val="single" w:sz="4" w:space="0" w:color="auto"/>
              <w:bottom w:val="single" w:sz="4" w:space="0" w:color="auto"/>
              <w:right w:val="single" w:sz="4" w:space="0" w:color="auto"/>
            </w:tcBorders>
          </w:tcPr>
          <w:p w14:paraId="1FC2EA65" w14:textId="77777777" w:rsidR="00E8749F" w:rsidRPr="00A1352D" w:rsidRDefault="00E8749F" w:rsidP="00E8749F">
            <w:pPr>
              <w:pStyle w:val="Akapitzlist"/>
              <w:numPr>
                <w:ilvl w:val="0"/>
                <w:numId w:val="26"/>
              </w:numPr>
              <w:spacing w:after="0"/>
              <w:rPr>
                <w:rFonts w:eastAsia="Calibri" w:cstheme="minorHAnsi"/>
                <w:noProof/>
                <w:sz w:val="24"/>
                <w:szCs w:val="24"/>
              </w:rPr>
            </w:pPr>
            <w:r w:rsidRPr="00A1352D">
              <w:rPr>
                <w:rFonts w:eastAsia="Calibri" w:cstheme="minorHAnsi"/>
                <w:noProof/>
                <w:sz w:val="24"/>
                <w:szCs w:val="24"/>
              </w:rPr>
              <w:lastRenderedPageBreak/>
              <w:t xml:space="preserve"> </w:t>
            </w:r>
          </w:p>
        </w:tc>
        <w:tc>
          <w:tcPr>
            <w:tcW w:w="3134" w:type="dxa"/>
            <w:tcBorders>
              <w:top w:val="single" w:sz="4" w:space="0" w:color="auto"/>
              <w:left w:val="single" w:sz="4" w:space="0" w:color="auto"/>
              <w:bottom w:val="single" w:sz="4" w:space="0" w:color="auto"/>
              <w:right w:val="single" w:sz="4" w:space="0" w:color="auto"/>
            </w:tcBorders>
          </w:tcPr>
          <w:p w14:paraId="13A6ECB3"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Dążenie do standardów określonych przez Międzynarodową Radę Ochrony Zabytków i Miejsc Historycznych (ICOMOS)</w:t>
            </w:r>
          </w:p>
        </w:tc>
        <w:tc>
          <w:tcPr>
            <w:tcW w:w="4456" w:type="dxa"/>
            <w:tcBorders>
              <w:top w:val="single" w:sz="4" w:space="0" w:color="auto"/>
              <w:left w:val="single" w:sz="4" w:space="0" w:color="auto"/>
              <w:bottom w:val="single" w:sz="4" w:space="0" w:color="auto"/>
              <w:right w:val="single" w:sz="4" w:space="0" w:color="auto"/>
            </w:tcBorders>
          </w:tcPr>
          <w:p w14:paraId="05D357DD" w14:textId="77777777" w:rsidR="00E8749F" w:rsidRPr="00A1352D" w:rsidRDefault="00E8749F" w:rsidP="001F5345">
            <w:pPr>
              <w:rPr>
                <w:rFonts w:eastAsia="Times New Roman" w:cstheme="minorHAnsi"/>
                <w:i/>
                <w:iCs/>
                <w:sz w:val="24"/>
                <w:szCs w:val="24"/>
              </w:rPr>
            </w:pPr>
            <w:r w:rsidRPr="00A1352D">
              <w:rPr>
                <w:rFonts w:eastAsia="Times New Roman" w:cstheme="minorHAnsi"/>
                <w:sz w:val="24"/>
                <w:szCs w:val="24"/>
              </w:rPr>
              <w:t xml:space="preserve">Realizacja projektu będzie przeprowadzona z przestrzeganiem zasad wynikających z dokumentu pn. </w:t>
            </w:r>
            <w:r w:rsidRPr="00A1352D">
              <w:rPr>
                <w:rFonts w:eastAsia="Times New Roman" w:cstheme="minorHAnsi"/>
                <w:i/>
                <w:iCs/>
                <w:sz w:val="24"/>
                <w:szCs w:val="24"/>
              </w:rPr>
              <w:t>Europejskie Zasady Jakości dla interwencji o potencjalnym wpływie na dziedzictwo kulturowe.</w:t>
            </w:r>
          </w:p>
          <w:p w14:paraId="17DE5BAE"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Kryterium będzie weryfikowane na podstawie oświadczenia Wnioskodawcy, w którym potwierdzi on zgodność projektu z ww. dokumentem.</w:t>
            </w:r>
          </w:p>
        </w:tc>
        <w:tc>
          <w:tcPr>
            <w:tcW w:w="2220" w:type="dxa"/>
            <w:tcBorders>
              <w:top w:val="single" w:sz="4" w:space="0" w:color="auto"/>
              <w:left w:val="single" w:sz="4" w:space="0" w:color="auto"/>
              <w:bottom w:val="single" w:sz="4" w:space="0" w:color="auto"/>
              <w:right w:val="single" w:sz="4" w:space="0" w:color="auto"/>
            </w:tcBorders>
          </w:tcPr>
          <w:p w14:paraId="486FE3FF"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NIE</w:t>
            </w:r>
          </w:p>
          <w:p w14:paraId="078A99E9"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6B3F452D" w14:textId="77777777" w:rsidR="00E8749F" w:rsidRPr="00A1352D" w:rsidRDefault="00E8749F" w:rsidP="001F5345">
            <w:pPr>
              <w:spacing w:before="100" w:beforeAutospacing="1"/>
              <w:rPr>
                <w:rFonts w:eastAsia="Times New Roman" w:cstheme="minorHAnsi"/>
                <w:sz w:val="24"/>
                <w:szCs w:val="24"/>
                <w:lang w:eastAsia="pl-PL"/>
              </w:rPr>
            </w:pPr>
            <w:r w:rsidRPr="00A1352D">
              <w:rPr>
                <w:rFonts w:eastAsia="Times New Roman" w:cstheme="minorHAnsi"/>
                <w:sz w:val="24"/>
                <w:szCs w:val="24"/>
                <w:lang w:eastAsia="pl-PL"/>
              </w:rPr>
              <w:t>Punktowe</w:t>
            </w:r>
          </w:p>
          <w:p w14:paraId="754DBEC3"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Skala 0-1 pkt</w:t>
            </w:r>
          </w:p>
          <w:p w14:paraId="429C42F0" w14:textId="19A33402" w:rsidR="00E8749F" w:rsidRPr="00A1352D" w:rsidRDefault="00E8749F" w:rsidP="1C69596E">
            <w:pPr>
              <w:spacing w:before="100" w:beforeAutospacing="1"/>
              <w:rPr>
                <w:rFonts w:eastAsia="Times New Roman"/>
                <w:sz w:val="24"/>
                <w:szCs w:val="24"/>
                <w:lang w:eastAsia="pl-PL"/>
              </w:rPr>
            </w:pPr>
            <w:r w:rsidRPr="1C69596E">
              <w:rPr>
                <w:rFonts w:eastAsia="Times New Roman"/>
                <w:sz w:val="24"/>
                <w:szCs w:val="24"/>
                <w:lang w:eastAsia="pl-PL"/>
              </w:rPr>
              <w:t>1 pkt – projekt dziedzictwa kulturowego spełniający standardy ICOMOS</w:t>
            </w:r>
            <w:r w:rsidR="0B2FB31C" w:rsidRPr="1C69596E">
              <w:rPr>
                <w:rFonts w:eastAsia="Times New Roman"/>
                <w:sz w:val="24"/>
                <w:szCs w:val="24"/>
                <w:lang w:eastAsia="pl-PL"/>
              </w:rPr>
              <w:t>;</w:t>
            </w:r>
            <w:r w:rsidRPr="1C69596E">
              <w:rPr>
                <w:rFonts w:eastAsia="Times New Roman"/>
                <w:sz w:val="24"/>
                <w:szCs w:val="24"/>
                <w:lang w:eastAsia="pl-PL"/>
              </w:rPr>
              <w:t xml:space="preserve"> </w:t>
            </w:r>
          </w:p>
          <w:p w14:paraId="7FC0D404" w14:textId="7ACD4C52" w:rsidR="00E8749F" w:rsidRPr="00A1352D" w:rsidRDefault="00E8749F" w:rsidP="1C69596E">
            <w:pPr>
              <w:spacing w:before="100" w:beforeAutospacing="1"/>
              <w:rPr>
                <w:rFonts w:eastAsia="Times New Roman"/>
                <w:sz w:val="24"/>
                <w:szCs w:val="24"/>
                <w:lang w:eastAsia="pl-PL"/>
              </w:rPr>
            </w:pPr>
            <w:r w:rsidRPr="1C69596E">
              <w:rPr>
                <w:rFonts w:eastAsia="Times New Roman"/>
                <w:sz w:val="24"/>
                <w:szCs w:val="24"/>
                <w:lang w:eastAsia="pl-PL"/>
              </w:rPr>
              <w:t>1 pkt – projekt niedotyczący dziedzictwa kulturowego</w:t>
            </w:r>
            <w:r w:rsidR="1C4E996A" w:rsidRPr="1C69596E">
              <w:rPr>
                <w:rFonts w:eastAsia="Times New Roman"/>
                <w:sz w:val="24"/>
                <w:szCs w:val="24"/>
                <w:lang w:eastAsia="pl-PL"/>
              </w:rPr>
              <w:t>;</w:t>
            </w:r>
            <w:r w:rsidRPr="1C69596E">
              <w:rPr>
                <w:rFonts w:eastAsia="Times New Roman"/>
                <w:sz w:val="24"/>
                <w:szCs w:val="24"/>
                <w:lang w:eastAsia="pl-PL"/>
              </w:rPr>
              <w:t xml:space="preserve"> </w:t>
            </w:r>
          </w:p>
          <w:p w14:paraId="23928DB3" w14:textId="77777777" w:rsidR="00E8749F" w:rsidRPr="00A1352D" w:rsidRDefault="00E8749F" w:rsidP="001F5345">
            <w:pPr>
              <w:rPr>
                <w:rFonts w:eastAsia="Times New Roman" w:cstheme="minorHAnsi"/>
                <w:sz w:val="24"/>
                <w:szCs w:val="24"/>
                <w:lang w:eastAsia="pl-PL"/>
              </w:rPr>
            </w:pPr>
            <w:r w:rsidRPr="00A1352D">
              <w:rPr>
                <w:rFonts w:eastAsia="Times New Roman" w:cstheme="minorHAnsi"/>
                <w:sz w:val="24"/>
                <w:szCs w:val="24"/>
                <w:lang w:eastAsia="pl-PL"/>
              </w:rPr>
              <w:t xml:space="preserve">0 pkt – projekt dziedzictwa kulturowego </w:t>
            </w:r>
            <w:r w:rsidRPr="00A1352D">
              <w:rPr>
                <w:rFonts w:eastAsia="Times New Roman" w:cstheme="minorHAnsi"/>
                <w:sz w:val="24"/>
                <w:szCs w:val="24"/>
                <w:lang w:eastAsia="pl-PL"/>
              </w:rPr>
              <w:lastRenderedPageBreak/>
              <w:t>niespełniający standardów ICOMOS.</w:t>
            </w:r>
          </w:p>
        </w:tc>
        <w:tc>
          <w:tcPr>
            <w:tcW w:w="1615" w:type="dxa"/>
            <w:tcBorders>
              <w:top w:val="single" w:sz="4" w:space="0" w:color="auto"/>
              <w:left w:val="single" w:sz="4" w:space="0" w:color="auto"/>
              <w:bottom w:val="single" w:sz="4" w:space="0" w:color="auto"/>
              <w:right w:val="single" w:sz="4" w:space="0" w:color="auto"/>
            </w:tcBorders>
          </w:tcPr>
          <w:p w14:paraId="4852C366" w14:textId="77777777" w:rsidR="00E8749F" w:rsidRPr="00A1352D" w:rsidRDefault="00E8749F" w:rsidP="001F5345">
            <w:pPr>
              <w:rPr>
                <w:rFonts w:eastAsia="Times New Roman" w:cstheme="minorHAnsi"/>
                <w:sz w:val="24"/>
                <w:szCs w:val="24"/>
              </w:rPr>
            </w:pPr>
            <w:r w:rsidRPr="00A1352D">
              <w:rPr>
                <w:rFonts w:eastAsia="Times New Roman" w:cstheme="minorHAnsi"/>
                <w:sz w:val="24"/>
                <w:szCs w:val="24"/>
              </w:rPr>
              <w:lastRenderedPageBreak/>
              <w:t>Nie dotyczy</w:t>
            </w:r>
          </w:p>
        </w:tc>
      </w:tr>
      <w:tr w:rsidR="00E8749F" w:rsidRPr="00A1352D" w14:paraId="1F39960C" w14:textId="77777777" w:rsidTr="1C69596E">
        <w:trPr>
          <w:trHeight w:val="1011"/>
        </w:trPr>
        <w:tc>
          <w:tcPr>
            <w:tcW w:w="719" w:type="dxa"/>
            <w:tcBorders>
              <w:top w:val="single" w:sz="4" w:space="0" w:color="auto"/>
              <w:left w:val="single" w:sz="4" w:space="0" w:color="auto"/>
              <w:bottom w:val="single" w:sz="4" w:space="0" w:color="auto"/>
              <w:right w:val="single" w:sz="4" w:space="0" w:color="auto"/>
            </w:tcBorders>
          </w:tcPr>
          <w:p w14:paraId="02BBA87A" w14:textId="77777777" w:rsidR="00E8749F" w:rsidRPr="00A1352D" w:rsidRDefault="00E8749F" w:rsidP="00E8749F">
            <w:pPr>
              <w:pStyle w:val="Akapitzlist"/>
              <w:numPr>
                <w:ilvl w:val="0"/>
                <w:numId w:val="26"/>
              </w:numPr>
              <w:spacing w:after="0"/>
              <w:rPr>
                <w:rFonts w:eastAsia="Times New Roman" w:cstheme="minorHAnsi"/>
                <w:sz w:val="24"/>
                <w:szCs w:val="24"/>
              </w:rPr>
            </w:pPr>
          </w:p>
        </w:tc>
        <w:tc>
          <w:tcPr>
            <w:tcW w:w="3134" w:type="dxa"/>
            <w:tcBorders>
              <w:top w:val="single" w:sz="4" w:space="0" w:color="auto"/>
              <w:left w:val="single" w:sz="4" w:space="0" w:color="auto"/>
              <w:bottom w:val="single" w:sz="4" w:space="0" w:color="auto"/>
              <w:right w:val="single" w:sz="4" w:space="0" w:color="auto"/>
            </w:tcBorders>
          </w:tcPr>
          <w:p w14:paraId="743B0BA9" w14:textId="77777777" w:rsidR="00E8749F" w:rsidRPr="00A1352D" w:rsidRDefault="00E8749F" w:rsidP="001F5345">
            <w:pPr>
              <w:spacing w:before="100" w:beforeAutospacing="1"/>
              <w:rPr>
                <w:rFonts w:eastAsia="Times New Roman" w:cstheme="minorHAnsi"/>
                <w:sz w:val="24"/>
                <w:szCs w:val="24"/>
              </w:rPr>
            </w:pPr>
            <w:r w:rsidRPr="00A1352D">
              <w:rPr>
                <w:rFonts w:eastAsia="Times New Roman" w:cstheme="minorHAnsi"/>
                <w:sz w:val="24"/>
                <w:szCs w:val="24"/>
              </w:rPr>
              <w:t>Komplementarność transnarodowa, transgraniczna i międzyregionalna</w:t>
            </w:r>
          </w:p>
          <w:p w14:paraId="183B4D35" w14:textId="77777777" w:rsidR="00E8749F" w:rsidRPr="00A1352D" w:rsidRDefault="00E8749F" w:rsidP="001F5345">
            <w:pPr>
              <w:rPr>
                <w:rFonts w:eastAsia="Times New Roman" w:cstheme="minorHAnsi"/>
                <w:sz w:val="24"/>
                <w:szCs w:val="24"/>
              </w:rPr>
            </w:pPr>
          </w:p>
        </w:tc>
        <w:tc>
          <w:tcPr>
            <w:tcW w:w="4456" w:type="dxa"/>
            <w:tcBorders>
              <w:top w:val="single" w:sz="4" w:space="0" w:color="auto"/>
              <w:left w:val="single" w:sz="4" w:space="0" w:color="auto"/>
              <w:bottom w:val="single" w:sz="4" w:space="0" w:color="auto"/>
              <w:right w:val="single" w:sz="4" w:space="0" w:color="auto"/>
            </w:tcBorders>
          </w:tcPr>
          <w:p w14:paraId="360DA992" w14:textId="77777777" w:rsidR="00E8749F" w:rsidRPr="00A1352D" w:rsidRDefault="00E8749F" w:rsidP="001F5345">
            <w:pPr>
              <w:spacing w:before="100" w:beforeAutospacing="1"/>
              <w:rPr>
                <w:rFonts w:eastAsia="Times New Roman" w:cstheme="minorHAnsi"/>
                <w:sz w:val="24"/>
                <w:szCs w:val="24"/>
              </w:rPr>
            </w:pPr>
            <w:r w:rsidRPr="00A1352D">
              <w:rPr>
                <w:rFonts w:eastAsiaTheme="minorEastAsia" w:cstheme="minorHAnsi"/>
                <w:sz w:val="24"/>
                <w:szCs w:val="24"/>
              </w:rPr>
              <w:t>W ramach kryterium oceniana będzie komplementarność projektu na poziomie transnarodowym, transgranicznym oraz międzyregionalnym.</w:t>
            </w:r>
          </w:p>
          <w:p w14:paraId="452F0C2C" w14:textId="77777777" w:rsidR="00E8749F" w:rsidRPr="00A1352D" w:rsidRDefault="00E8749F" w:rsidP="001F5345">
            <w:pPr>
              <w:spacing w:before="100" w:beforeAutospacing="1"/>
              <w:rPr>
                <w:rFonts w:eastAsia="Times New Roman" w:cstheme="minorHAnsi"/>
                <w:sz w:val="24"/>
                <w:szCs w:val="24"/>
              </w:rPr>
            </w:pPr>
          </w:p>
          <w:p w14:paraId="38F2CE6C" w14:textId="77777777" w:rsidR="00E8749F" w:rsidRPr="00A1352D" w:rsidRDefault="00E8749F" w:rsidP="001F5345">
            <w:pPr>
              <w:spacing w:before="100" w:beforeAutospacing="1"/>
              <w:rPr>
                <w:rFonts w:eastAsia="Times New Roman" w:cstheme="minorHAnsi"/>
                <w:sz w:val="24"/>
                <w:szCs w:val="24"/>
              </w:rPr>
            </w:pPr>
          </w:p>
          <w:p w14:paraId="55E5E84A" w14:textId="77777777" w:rsidR="00E8749F" w:rsidRPr="00A1352D" w:rsidRDefault="00E8749F" w:rsidP="001F5345">
            <w:pPr>
              <w:rPr>
                <w:rFonts w:eastAsia="Times New Roman" w:cstheme="minorHAnsi"/>
                <w:sz w:val="24"/>
                <w:szCs w:val="24"/>
              </w:rPr>
            </w:pPr>
          </w:p>
        </w:tc>
        <w:tc>
          <w:tcPr>
            <w:tcW w:w="2220" w:type="dxa"/>
            <w:tcBorders>
              <w:top w:val="single" w:sz="4" w:space="0" w:color="auto"/>
              <w:left w:val="single" w:sz="4" w:space="0" w:color="auto"/>
              <w:bottom w:val="single" w:sz="4" w:space="0" w:color="auto"/>
              <w:right w:val="single" w:sz="4" w:space="0" w:color="auto"/>
            </w:tcBorders>
          </w:tcPr>
          <w:p w14:paraId="700D3DAA" w14:textId="77777777" w:rsidR="00E8749F" w:rsidRPr="00A1352D" w:rsidRDefault="00E8749F" w:rsidP="001F5345">
            <w:pPr>
              <w:spacing w:before="100" w:beforeAutospacing="1"/>
              <w:rPr>
                <w:rFonts w:eastAsiaTheme="minorEastAsia" w:cstheme="minorHAnsi"/>
                <w:sz w:val="24"/>
                <w:szCs w:val="24"/>
              </w:rPr>
            </w:pPr>
            <w:r w:rsidRPr="00A1352D">
              <w:rPr>
                <w:rFonts w:eastAsiaTheme="minorEastAsia" w:cstheme="minorHAnsi"/>
                <w:sz w:val="24"/>
                <w:szCs w:val="24"/>
              </w:rPr>
              <w:t>NIE</w:t>
            </w:r>
          </w:p>
          <w:p w14:paraId="47039A58" w14:textId="77777777" w:rsidR="00E8749F" w:rsidRPr="00A1352D" w:rsidRDefault="00E8749F" w:rsidP="001F5345">
            <w:pPr>
              <w:rPr>
                <w:rFonts w:eastAsiaTheme="minorEastAsia" w:cstheme="minorHAnsi"/>
                <w:sz w:val="24"/>
                <w:szCs w:val="24"/>
              </w:rPr>
            </w:pPr>
            <w:r w:rsidRPr="00A1352D">
              <w:rPr>
                <w:rFonts w:eastAsiaTheme="minorEastAsia" w:cstheme="minorHAnsi"/>
                <w:sz w:val="24"/>
                <w:szCs w:val="24"/>
              </w:rPr>
              <w:t>Kryterium nie podlega uzupełnieniu</w:t>
            </w:r>
          </w:p>
        </w:tc>
        <w:tc>
          <w:tcPr>
            <w:tcW w:w="2452" w:type="dxa"/>
            <w:tcBorders>
              <w:top w:val="single" w:sz="4" w:space="0" w:color="auto"/>
              <w:left w:val="single" w:sz="4" w:space="0" w:color="auto"/>
              <w:bottom w:val="single" w:sz="4" w:space="0" w:color="auto"/>
              <w:right w:val="single" w:sz="4" w:space="0" w:color="auto"/>
            </w:tcBorders>
          </w:tcPr>
          <w:p w14:paraId="7044F7E9" w14:textId="77777777" w:rsidR="00E8749F" w:rsidRPr="00A1352D" w:rsidRDefault="00E8749F" w:rsidP="001F5345">
            <w:pPr>
              <w:spacing w:before="100" w:beforeAutospacing="1"/>
              <w:rPr>
                <w:rFonts w:eastAsia="Times New Roman" w:cstheme="minorHAnsi"/>
                <w:sz w:val="24"/>
                <w:szCs w:val="24"/>
                <w:lang w:eastAsia="pl-PL"/>
              </w:rPr>
            </w:pPr>
            <w:r w:rsidRPr="00A1352D">
              <w:rPr>
                <w:rFonts w:eastAsia="Times New Roman" w:cstheme="minorHAnsi"/>
                <w:sz w:val="24"/>
                <w:szCs w:val="24"/>
                <w:lang w:eastAsia="pl-PL"/>
              </w:rPr>
              <w:t>Punktowe</w:t>
            </w:r>
            <w:r w:rsidRPr="00A1352D">
              <w:rPr>
                <w:rFonts w:cstheme="minorHAnsi"/>
                <w:sz w:val="24"/>
                <w:szCs w:val="24"/>
              </w:rPr>
              <w:br/>
            </w:r>
            <w:r w:rsidRPr="00A1352D">
              <w:rPr>
                <w:rFonts w:eastAsia="Times New Roman" w:cstheme="minorHAnsi"/>
                <w:sz w:val="24"/>
                <w:szCs w:val="24"/>
                <w:lang w:eastAsia="pl-PL"/>
              </w:rPr>
              <w:t>Skala 0-1 pkt</w:t>
            </w:r>
          </w:p>
          <w:p w14:paraId="20E78C99" w14:textId="77777777" w:rsidR="00E8749F" w:rsidRPr="00A1352D" w:rsidRDefault="00E8749F" w:rsidP="001F5345">
            <w:pPr>
              <w:spacing w:before="100" w:beforeAutospacing="1"/>
              <w:rPr>
                <w:rFonts w:eastAsiaTheme="minorEastAsia" w:cstheme="minorHAnsi"/>
                <w:sz w:val="24"/>
                <w:szCs w:val="24"/>
              </w:rPr>
            </w:pPr>
            <w:r w:rsidRPr="00A1352D">
              <w:rPr>
                <w:rFonts w:eastAsia="Times New Roman" w:cstheme="minorHAnsi"/>
                <w:sz w:val="24"/>
                <w:szCs w:val="24"/>
                <w:lang w:eastAsia="pl-PL"/>
              </w:rPr>
              <w:t>1 pkt</w:t>
            </w:r>
            <w:r w:rsidRPr="00A1352D">
              <w:rPr>
                <w:rFonts w:eastAsiaTheme="minorEastAsia" w:cstheme="minorHAnsi"/>
                <w:sz w:val="24"/>
                <w:szCs w:val="24"/>
              </w:rPr>
              <w:t xml:space="preserve"> - otrzymują inwestycje, które:</w:t>
            </w:r>
          </w:p>
          <w:p w14:paraId="6E09933C" w14:textId="77777777" w:rsidR="00E8749F" w:rsidRPr="00A1352D" w:rsidRDefault="00E8749F" w:rsidP="001F5345">
            <w:pPr>
              <w:pStyle w:val="Akapitzlist"/>
              <w:numPr>
                <w:ilvl w:val="0"/>
                <w:numId w:val="25"/>
              </w:numPr>
              <w:spacing w:before="100" w:beforeAutospacing="1"/>
              <w:ind w:left="441" w:hanging="284"/>
              <w:rPr>
                <w:rFonts w:eastAsiaTheme="minorEastAsia" w:cstheme="minorHAnsi"/>
                <w:sz w:val="24"/>
                <w:szCs w:val="24"/>
              </w:rPr>
            </w:pPr>
            <w:r w:rsidRPr="00A1352D">
              <w:rPr>
                <w:rFonts w:eastAsiaTheme="minorEastAsia" w:cstheme="minorHAnsi"/>
                <w:sz w:val="24"/>
                <w:szCs w:val="24"/>
              </w:rPr>
              <w:t>są realizowane z partnerami mającymi siedzibę poza województwem śląskim i/lub</w:t>
            </w:r>
          </w:p>
          <w:p w14:paraId="006253D8" w14:textId="77777777" w:rsidR="00E8749F" w:rsidRPr="00A1352D" w:rsidRDefault="00E8749F" w:rsidP="001F5345">
            <w:pPr>
              <w:pStyle w:val="Akapitzlist"/>
              <w:numPr>
                <w:ilvl w:val="0"/>
                <w:numId w:val="25"/>
              </w:numPr>
              <w:spacing w:before="100" w:beforeAutospacing="1"/>
              <w:ind w:left="441" w:hanging="284"/>
              <w:rPr>
                <w:rFonts w:eastAsiaTheme="minorEastAsia" w:cstheme="minorHAnsi"/>
                <w:sz w:val="24"/>
                <w:szCs w:val="24"/>
              </w:rPr>
            </w:pPr>
            <w:r w:rsidRPr="00A1352D">
              <w:rPr>
                <w:rFonts w:eastAsiaTheme="minorEastAsia" w:cstheme="minorHAnsi"/>
                <w:sz w:val="24"/>
                <w:szCs w:val="24"/>
              </w:rPr>
              <w:t xml:space="preserve">są komplementarne do działań przewidzianych w Strategii UE dla </w:t>
            </w:r>
            <w:r w:rsidRPr="00A1352D">
              <w:rPr>
                <w:rFonts w:eastAsiaTheme="minorEastAsia" w:cstheme="minorHAnsi"/>
                <w:sz w:val="24"/>
                <w:szCs w:val="24"/>
              </w:rPr>
              <w:lastRenderedPageBreak/>
              <w:t xml:space="preserve">regionu Morza Bałtyckiego, programach </w:t>
            </w:r>
            <w:proofErr w:type="spellStart"/>
            <w:r w:rsidRPr="00A1352D">
              <w:rPr>
                <w:rFonts w:eastAsiaTheme="minorEastAsia" w:cstheme="minorHAnsi"/>
                <w:sz w:val="24"/>
                <w:szCs w:val="24"/>
              </w:rPr>
              <w:t>Interreg</w:t>
            </w:r>
            <w:proofErr w:type="spellEnd"/>
            <w:r w:rsidRPr="00A1352D">
              <w:rPr>
                <w:rFonts w:eastAsiaTheme="minorEastAsia" w:cstheme="minorHAnsi"/>
                <w:sz w:val="24"/>
                <w:szCs w:val="24"/>
              </w:rPr>
              <w:t xml:space="preserve"> Europa oraz Europa Środkowa związanych z kulturą i turystyką, czerpią dobre praktyki z w/w programów, strategii i/lub</w:t>
            </w:r>
          </w:p>
          <w:p w14:paraId="57374070" w14:textId="77777777" w:rsidR="00E8749F" w:rsidRPr="00A1352D" w:rsidRDefault="00E8749F" w:rsidP="001F5345">
            <w:pPr>
              <w:pStyle w:val="Akapitzlist"/>
              <w:spacing w:before="100" w:beforeAutospacing="1"/>
              <w:ind w:left="441" w:hanging="284"/>
              <w:rPr>
                <w:rFonts w:eastAsiaTheme="minorEastAsia" w:cstheme="minorHAnsi"/>
                <w:sz w:val="24"/>
                <w:szCs w:val="24"/>
              </w:rPr>
            </w:pPr>
          </w:p>
          <w:p w14:paraId="7DAFE0A7" w14:textId="77777777" w:rsidR="00E8749F" w:rsidRPr="00A1352D" w:rsidRDefault="00E8749F" w:rsidP="001F5345">
            <w:pPr>
              <w:pStyle w:val="Akapitzlist"/>
              <w:numPr>
                <w:ilvl w:val="0"/>
                <w:numId w:val="25"/>
              </w:numPr>
              <w:spacing w:before="100" w:beforeAutospacing="1"/>
              <w:ind w:left="441" w:hanging="284"/>
              <w:rPr>
                <w:rFonts w:eastAsiaTheme="minorEastAsia" w:cstheme="minorHAnsi"/>
                <w:sz w:val="24"/>
                <w:szCs w:val="24"/>
              </w:rPr>
            </w:pPr>
            <w:r w:rsidRPr="00A1352D">
              <w:rPr>
                <w:rFonts w:eastAsiaTheme="minorEastAsia" w:cstheme="minorHAnsi"/>
                <w:sz w:val="24"/>
                <w:szCs w:val="24"/>
              </w:rPr>
              <w:t xml:space="preserve">są komplementarne do inwestycji związanych z rewitalizacją finansowanych ze środków </w:t>
            </w:r>
            <w:r w:rsidRPr="00A1352D">
              <w:rPr>
                <w:rFonts w:eastAsiaTheme="minorEastAsia" w:cstheme="minorHAnsi"/>
                <w:sz w:val="24"/>
                <w:szCs w:val="24"/>
              </w:rPr>
              <w:lastRenderedPageBreak/>
              <w:t>programu URBACT, czerpią dobre praktyki z tego programu;</w:t>
            </w:r>
          </w:p>
          <w:p w14:paraId="5F4A5855" w14:textId="77777777" w:rsidR="00E8749F" w:rsidRPr="00A1352D" w:rsidRDefault="00E8749F" w:rsidP="001F5345">
            <w:pPr>
              <w:spacing w:before="100" w:beforeAutospacing="1"/>
              <w:rPr>
                <w:rFonts w:eastAsiaTheme="minorEastAsia" w:cstheme="minorHAnsi"/>
                <w:sz w:val="24"/>
                <w:szCs w:val="24"/>
              </w:rPr>
            </w:pPr>
            <w:r w:rsidRPr="00A1352D">
              <w:rPr>
                <w:rFonts w:eastAsia="Times New Roman" w:cstheme="minorHAnsi"/>
                <w:sz w:val="24"/>
                <w:szCs w:val="24"/>
                <w:lang w:eastAsia="pl-PL"/>
              </w:rPr>
              <w:t>0 pkt</w:t>
            </w:r>
            <w:r w:rsidRPr="00A1352D">
              <w:rPr>
                <w:rFonts w:eastAsiaTheme="minorEastAsia" w:cstheme="minorHAnsi"/>
                <w:sz w:val="24"/>
                <w:szCs w:val="24"/>
              </w:rPr>
              <w:t xml:space="preserve"> - otrzymują inwestycje, które nie wykazują żadnej komplementarności na poziomie transnarodowym, międzyregionalnym oraz transgranicznym.</w:t>
            </w:r>
          </w:p>
        </w:tc>
        <w:tc>
          <w:tcPr>
            <w:tcW w:w="1615" w:type="dxa"/>
            <w:tcBorders>
              <w:top w:val="single" w:sz="4" w:space="0" w:color="auto"/>
              <w:left w:val="single" w:sz="4" w:space="0" w:color="auto"/>
              <w:bottom w:val="single" w:sz="4" w:space="0" w:color="auto"/>
              <w:right w:val="single" w:sz="4" w:space="0" w:color="auto"/>
            </w:tcBorders>
          </w:tcPr>
          <w:p w14:paraId="422BA3D9" w14:textId="77777777" w:rsidR="00E8749F" w:rsidRPr="00A1352D" w:rsidRDefault="00E8749F" w:rsidP="001F5345">
            <w:pPr>
              <w:rPr>
                <w:rFonts w:eastAsiaTheme="minorEastAsia" w:cstheme="minorHAnsi"/>
                <w:sz w:val="24"/>
                <w:szCs w:val="24"/>
              </w:rPr>
            </w:pPr>
            <w:r w:rsidRPr="00A1352D">
              <w:rPr>
                <w:rFonts w:eastAsiaTheme="minorEastAsia" w:cstheme="minorHAnsi"/>
                <w:sz w:val="24"/>
                <w:szCs w:val="24"/>
              </w:rPr>
              <w:lastRenderedPageBreak/>
              <w:t>Nie dotyczy</w:t>
            </w:r>
          </w:p>
        </w:tc>
      </w:tr>
    </w:tbl>
    <w:p w14:paraId="6D40E186" w14:textId="77777777" w:rsidR="00D16685" w:rsidRDefault="00D16685" w:rsidP="00526D78">
      <w:pPr>
        <w:rPr>
          <w:rFonts w:asciiTheme="minorHAnsi" w:eastAsia="Arial" w:hAnsiTheme="minorHAnsi" w:cstheme="minorHAnsi"/>
          <w:b/>
          <w:bCs/>
          <w:sz w:val="24"/>
          <w:szCs w:val="24"/>
        </w:rPr>
      </w:pPr>
    </w:p>
    <w:p w14:paraId="581F9442" w14:textId="77777777" w:rsidR="00A8207F" w:rsidRDefault="00A8207F" w:rsidP="00526D78">
      <w:pPr>
        <w:rPr>
          <w:rFonts w:asciiTheme="minorHAnsi" w:eastAsia="Arial" w:hAnsiTheme="minorHAnsi" w:cstheme="minorHAnsi"/>
          <w:b/>
          <w:bCs/>
          <w:sz w:val="24"/>
          <w:szCs w:val="24"/>
        </w:rPr>
        <w:sectPr w:rsidR="00A8207F" w:rsidSect="00AB5D95">
          <w:footerReference w:type="default" r:id="rId16"/>
          <w:pgSz w:w="16838" w:h="11906" w:orient="landscape"/>
          <w:pgMar w:top="1418" w:right="1418" w:bottom="1418" w:left="1418" w:header="709" w:footer="709" w:gutter="0"/>
          <w:cols w:space="708"/>
          <w:docGrid w:linePitch="360"/>
        </w:sectPr>
      </w:pPr>
    </w:p>
    <w:p w14:paraId="774A8F52" w14:textId="56DE4DFB" w:rsidR="00931256" w:rsidRPr="00931256" w:rsidRDefault="00931256" w:rsidP="00931256">
      <w:pPr>
        <w:keepNext/>
        <w:keepLines/>
        <w:spacing w:before="240" w:after="240"/>
        <w:outlineLvl w:val="0"/>
        <w:rPr>
          <w:rFonts w:asciiTheme="minorHAnsi" w:eastAsia="Arial" w:hAnsiTheme="minorHAnsi" w:cstheme="minorHAnsi"/>
          <w:b/>
          <w:bCs/>
          <w:sz w:val="28"/>
          <w:szCs w:val="28"/>
        </w:rPr>
      </w:pPr>
      <w:r w:rsidRPr="00931256">
        <w:rPr>
          <w:rFonts w:asciiTheme="minorHAnsi" w:eastAsia="Arial" w:hAnsiTheme="minorHAnsi" w:cstheme="minorHAnsi"/>
          <w:b/>
          <w:bCs/>
          <w:sz w:val="28"/>
          <w:szCs w:val="28"/>
        </w:rPr>
        <w:lastRenderedPageBreak/>
        <w:t>Kryteria rozstrzygające</w:t>
      </w:r>
    </w:p>
    <w:p w14:paraId="2978285C" w14:textId="77777777" w:rsidR="00526D78" w:rsidRPr="00526D78" w:rsidRDefault="00526D78" w:rsidP="00526D78">
      <w:pPr>
        <w:spacing w:after="0"/>
        <w:rPr>
          <w:rFonts w:asciiTheme="minorHAnsi" w:eastAsia="Arial" w:hAnsiTheme="minorHAnsi" w:cstheme="minorHAnsi"/>
          <w:sz w:val="24"/>
          <w:szCs w:val="24"/>
        </w:rPr>
      </w:pPr>
      <w:r w:rsidRPr="00526D78">
        <w:rPr>
          <w:rFonts w:asciiTheme="minorHAnsi" w:eastAsia="Arial" w:hAnsiTheme="minorHAnsi" w:cstheme="minorHAnsi"/>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w:t>
      </w:r>
    </w:p>
    <w:p w14:paraId="01B1074D" w14:textId="77777777" w:rsidR="00526D78" w:rsidRPr="00526D78" w:rsidRDefault="00526D78" w:rsidP="00526D78">
      <w:pPr>
        <w:spacing w:after="0"/>
        <w:rPr>
          <w:rFonts w:asciiTheme="minorHAnsi" w:eastAsia="Arial" w:hAnsiTheme="minorHAnsi" w:cstheme="minorHAnsi"/>
          <w:sz w:val="24"/>
          <w:szCs w:val="24"/>
        </w:rPr>
      </w:pPr>
    </w:p>
    <w:p w14:paraId="7F71B916" w14:textId="77777777" w:rsidR="00526D78" w:rsidRPr="00DF1EBA" w:rsidRDefault="00526D78" w:rsidP="00526D78">
      <w:pPr>
        <w:rPr>
          <w:rFonts w:asciiTheme="minorHAnsi" w:eastAsia="Arial" w:hAnsiTheme="minorHAnsi" w:cstheme="minorHAnsi"/>
          <w:sz w:val="24"/>
          <w:szCs w:val="24"/>
        </w:rPr>
      </w:pPr>
      <w:r w:rsidRPr="00526D78">
        <w:rPr>
          <w:rFonts w:asciiTheme="minorHAnsi" w:eastAsia="Arial" w:hAnsiTheme="minorHAnsi" w:cstheme="minorHAnsi"/>
          <w:sz w:val="24"/>
          <w:szCs w:val="24"/>
        </w:rPr>
        <w:t>Kryterium rozstrzygające nr 1.</w:t>
      </w:r>
      <w:r w:rsidRPr="00526D78">
        <w:rPr>
          <w:rFonts w:asciiTheme="minorHAnsi" w:hAnsiTheme="minorHAnsi" w:cstheme="minorHAnsi"/>
          <w:b/>
          <w:bCs/>
          <w:noProof/>
          <w:sz w:val="24"/>
          <w:szCs w:val="24"/>
        </w:rPr>
        <w:t xml:space="preserve"> </w:t>
      </w:r>
      <w:r w:rsidRPr="00DF1EBA">
        <w:rPr>
          <w:rFonts w:asciiTheme="minorHAnsi" w:hAnsiTheme="minorHAnsi" w:cstheme="minorHAnsi"/>
          <w:noProof/>
          <w:sz w:val="24"/>
          <w:szCs w:val="24"/>
        </w:rPr>
        <w:t>Istotność projektu dla procesu rewitalizacji</w:t>
      </w:r>
      <w:r w:rsidRPr="00DF1EBA">
        <w:rPr>
          <w:rFonts w:asciiTheme="minorHAnsi" w:eastAsia="Arial" w:hAnsiTheme="minorHAnsi" w:cstheme="minorHAnsi"/>
          <w:sz w:val="24"/>
          <w:szCs w:val="24"/>
        </w:rPr>
        <w:t xml:space="preserve"> </w:t>
      </w:r>
    </w:p>
    <w:p w14:paraId="48D66FF7" w14:textId="77777777" w:rsidR="00526D78" w:rsidRPr="00DF1EBA" w:rsidRDefault="00526D78" w:rsidP="00526D78">
      <w:pPr>
        <w:rPr>
          <w:rFonts w:asciiTheme="minorHAnsi" w:eastAsia="Arial" w:hAnsiTheme="minorHAnsi" w:cstheme="minorHAnsi"/>
          <w:sz w:val="24"/>
          <w:szCs w:val="24"/>
        </w:rPr>
      </w:pPr>
      <w:r w:rsidRPr="00DF1EBA">
        <w:rPr>
          <w:rFonts w:asciiTheme="minorHAnsi" w:eastAsia="Arial" w:hAnsiTheme="minorHAnsi" w:cstheme="minorHAnsi"/>
          <w:sz w:val="24"/>
          <w:szCs w:val="24"/>
        </w:rPr>
        <w:t xml:space="preserve">Kryterium rozstrzygające nr 2. </w:t>
      </w:r>
      <w:r w:rsidRPr="00DF1EBA">
        <w:rPr>
          <w:rFonts w:asciiTheme="minorHAnsi" w:eastAsia="Times New Roman" w:hAnsiTheme="minorHAnsi" w:cstheme="minorHAnsi"/>
          <w:color w:val="000000" w:themeColor="text1"/>
          <w:sz w:val="24"/>
          <w:szCs w:val="24"/>
        </w:rPr>
        <w:t>Poprawa jakości i potencjał infrastruktury</w:t>
      </w:r>
      <w:r w:rsidRPr="00DF1EBA">
        <w:rPr>
          <w:rFonts w:asciiTheme="minorHAnsi" w:eastAsia="Arial" w:hAnsiTheme="minorHAnsi" w:cstheme="minorHAnsi"/>
          <w:sz w:val="24"/>
          <w:szCs w:val="24"/>
        </w:rPr>
        <w:t xml:space="preserve"> </w:t>
      </w:r>
    </w:p>
    <w:p w14:paraId="0285F853" w14:textId="77777777" w:rsidR="00526D78" w:rsidRPr="0069227C" w:rsidRDefault="00526D78" w:rsidP="005F6F1B">
      <w:pPr>
        <w:keepNext/>
        <w:keepLines/>
        <w:spacing w:before="480" w:after="240"/>
        <w:outlineLvl w:val="0"/>
        <w:rPr>
          <w:rFonts w:asciiTheme="minorHAnsi" w:hAnsiTheme="minorHAnsi" w:cstheme="minorHAnsi"/>
          <w:sz w:val="24"/>
          <w:szCs w:val="24"/>
        </w:rPr>
      </w:pPr>
    </w:p>
    <w:sectPr w:rsidR="00526D78" w:rsidRPr="0069227C" w:rsidSect="00AB5D9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9A44" w14:textId="77777777" w:rsidR="005020E6" w:rsidRDefault="005020E6" w:rsidP="009029B5">
      <w:pPr>
        <w:spacing w:after="0" w:line="240" w:lineRule="auto"/>
      </w:pPr>
      <w:r>
        <w:separator/>
      </w:r>
    </w:p>
  </w:endnote>
  <w:endnote w:type="continuationSeparator" w:id="0">
    <w:p w14:paraId="42620497" w14:textId="77777777" w:rsidR="005020E6" w:rsidRDefault="005020E6" w:rsidP="009029B5">
      <w:pPr>
        <w:spacing w:after="0" w:line="240" w:lineRule="auto"/>
      </w:pPr>
      <w:r>
        <w:continuationSeparator/>
      </w:r>
    </w:p>
  </w:endnote>
  <w:endnote w:type="continuationNotice" w:id="1">
    <w:p w14:paraId="3166877A" w14:textId="77777777" w:rsidR="005020E6" w:rsidRDefault="00502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5BCD" w14:textId="3D78E5A2" w:rsidR="00F46FC7" w:rsidRDefault="00F46FC7">
    <w:pPr>
      <w:pStyle w:val="Stopka"/>
      <w:jc w:val="right"/>
    </w:pPr>
    <w:r>
      <w:fldChar w:fldCharType="begin"/>
    </w:r>
    <w:r>
      <w:instrText>PAGE   \* MERGEFORMAT</w:instrText>
    </w:r>
    <w:r>
      <w:fldChar w:fldCharType="separate"/>
    </w:r>
    <w:r w:rsidR="000C25E9">
      <w:rPr>
        <w:noProof/>
      </w:rPr>
      <w:t>2</w:t>
    </w:r>
    <w:r>
      <w:fldChar w:fldCharType="end"/>
    </w:r>
  </w:p>
  <w:p w14:paraId="79A184B0" w14:textId="77777777" w:rsidR="00F46FC7" w:rsidRDefault="00F46F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12DB" w14:textId="77777777" w:rsidR="00F46FC7" w:rsidRDefault="00F46FC7">
    <w:pPr>
      <w:pStyle w:val="Stopka"/>
    </w:pPr>
  </w:p>
  <w:p w14:paraId="07B126A4" w14:textId="1E6BE82B" w:rsidR="00F46FC7" w:rsidRDefault="00F46FC7" w:rsidP="00AB5D95">
    <w:pPr>
      <w:pStyle w:val="Stopka"/>
      <w:jc w:val="center"/>
    </w:pPr>
    <w:r w:rsidRPr="00C625A9">
      <w:rPr>
        <w:noProof/>
        <w:lang w:eastAsia="pl-PL"/>
      </w:rPr>
      <w:drawing>
        <wp:inline distT="0" distB="0" distL="0" distR="0" wp14:anchorId="2CB676D7" wp14:editId="6EF9D8F0">
          <wp:extent cx="5756910" cy="417195"/>
          <wp:effectExtent l="0" t="0" r="0" b="0"/>
          <wp:doc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17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8847A" w14:textId="77777777" w:rsidR="005020E6" w:rsidRDefault="005020E6" w:rsidP="009029B5">
      <w:pPr>
        <w:spacing w:after="0" w:line="240" w:lineRule="auto"/>
      </w:pPr>
      <w:r>
        <w:separator/>
      </w:r>
    </w:p>
  </w:footnote>
  <w:footnote w:type="continuationSeparator" w:id="0">
    <w:p w14:paraId="145017DC" w14:textId="77777777" w:rsidR="005020E6" w:rsidRDefault="005020E6" w:rsidP="009029B5">
      <w:pPr>
        <w:spacing w:after="0" w:line="240" w:lineRule="auto"/>
      </w:pPr>
      <w:r>
        <w:continuationSeparator/>
      </w:r>
    </w:p>
  </w:footnote>
  <w:footnote w:type="continuationNotice" w:id="1">
    <w:p w14:paraId="7FC13F69" w14:textId="77777777" w:rsidR="005020E6" w:rsidRDefault="005020E6">
      <w:pPr>
        <w:spacing w:after="0" w:line="240" w:lineRule="auto"/>
      </w:pPr>
    </w:p>
  </w:footnote>
  <w:footnote w:id="2">
    <w:p w14:paraId="4FA6F489" w14:textId="77777777" w:rsidR="00526D78" w:rsidRDefault="00526D78" w:rsidP="00526D78">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3">
    <w:p w14:paraId="530009E1" w14:textId="77777777" w:rsidR="00526D78" w:rsidRDefault="00526D78" w:rsidP="00526D78">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
    <w:p w14:paraId="4387DBF9" w14:textId="77777777" w:rsidR="00526D78" w:rsidRDefault="00526D78" w:rsidP="00526D78">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 w:id="5">
    <w:p w14:paraId="0C3FECFC" w14:textId="77777777" w:rsidR="00A416C7" w:rsidRPr="00331EC5" w:rsidRDefault="00A416C7" w:rsidP="00A416C7">
      <w:pPr>
        <w:pStyle w:val="Tekstprzypisudolnego"/>
        <w:rPr>
          <w:rFonts w:ascii="Times New Roman" w:hAnsi="Times New Roman"/>
        </w:rPr>
      </w:pPr>
      <w:r w:rsidRPr="0099730E">
        <w:rPr>
          <w:rFonts w:ascii="Times New Roman" w:hAnsi="Times New Roman"/>
          <w:vertAlign w:val="superscript"/>
        </w:rPr>
        <w:footnoteRef/>
      </w:r>
      <w:r w:rsidRPr="0099730E">
        <w:rPr>
          <w:rFonts w:ascii="Times New Roman" w:hAnsi="Times New Roman"/>
          <w:vertAlign w:val="superscript"/>
        </w:rPr>
        <w:t xml:space="preserve"> </w:t>
      </w:r>
      <w:r w:rsidRPr="00331EC5">
        <w:rPr>
          <w:rFonts w:ascii="Times New Roman" w:hAnsi="Times New Roman"/>
        </w:rPr>
        <w:t>art. 3 ustawy z dnia 7 lipca 1994 r. Prawo budowlane.</w:t>
      </w:r>
    </w:p>
  </w:footnote>
  <w:footnote w:id="6">
    <w:p w14:paraId="0B733BF1" w14:textId="77777777" w:rsidR="00A416C7" w:rsidRDefault="00A416C7" w:rsidP="00A416C7">
      <w:pPr>
        <w:pStyle w:val="Tekstprzypisudolnego"/>
      </w:pPr>
      <w:r w:rsidRPr="0099730E">
        <w:rPr>
          <w:rFonts w:ascii="Times New Roman" w:hAnsi="Times New Roman"/>
          <w:vertAlign w:val="superscript"/>
        </w:rPr>
        <w:footnoteRef/>
      </w:r>
      <w:r w:rsidRPr="00331EC5">
        <w:rPr>
          <w:rFonts w:ascii="Times New Roman" w:hAnsi="Times New Roman"/>
        </w:rPr>
        <w:t xml:space="preserve"> art. 3 ustawy z dnia 7 lipca 1994 r. Prawo budowlane.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97B2" w14:textId="5A3254A5" w:rsidR="00F46FC7" w:rsidRPr="00687CB6" w:rsidRDefault="1F85C8FB" w:rsidP="4EDD047A">
    <w:pPr>
      <w:pStyle w:val="Nagwek4"/>
      <w:jc w:val="center"/>
      <w:rPr>
        <w:rFonts w:asciiTheme="minorHAnsi" w:hAnsiTheme="minorHAnsi"/>
        <w:sz w:val="20"/>
        <w:lang w:val="pl-PL"/>
      </w:rPr>
    </w:pPr>
    <w:r w:rsidRPr="1F85C8FB">
      <w:rPr>
        <w:rFonts w:asciiTheme="minorHAnsi" w:hAnsiTheme="minorHAnsi"/>
        <w:sz w:val="20"/>
      </w:rPr>
      <w:t>Załącznik do Uchwały nr 140</w:t>
    </w:r>
    <w:r w:rsidRPr="1F85C8FB">
      <w:rPr>
        <w:rFonts w:asciiTheme="minorHAnsi" w:hAnsiTheme="minorHAnsi"/>
        <w:sz w:val="20"/>
        <w:lang w:val="pl-PL"/>
      </w:rPr>
      <w:t xml:space="preserve"> </w:t>
    </w:r>
    <w:r w:rsidRPr="1F85C8FB">
      <w:rPr>
        <w:rFonts w:asciiTheme="minorHAnsi" w:hAnsiTheme="minorHAnsi"/>
        <w:sz w:val="20"/>
      </w:rPr>
      <w:t xml:space="preserve">Komitetu Monitorującego </w:t>
    </w:r>
    <w:r w:rsidRPr="1F85C8FB">
      <w:rPr>
        <w:rFonts w:eastAsia="Calibri" w:cs="Calibri"/>
        <w:sz w:val="20"/>
        <w:lang w:val="pl-PL"/>
      </w:rPr>
      <w:t>program</w:t>
    </w:r>
    <w:r w:rsidRPr="1F85C8FB">
      <w:rPr>
        <w:rFonts w:asciiTheme="minorHAnsi" w:hAnsiTheme="minorHAnsi"/>
        <w:sz w:val="20"/>
      </w:rPr>
      <w:t xml:space="preserve"> Fundusze Europejskie dla Śląskiego 2021-2027 z dnia</w:t>
    </w:r>
    <w:r w:rsidRPr="1F85C8FB">
      <w:rPr>
        <w:rFonts w:asciiTheme="minorHAnsi" w:hAnsiTheme="minorHAnsi"/>
        <w:sz w:val="20"/>
        <w:lang w:val="pl-PL"/>
      </w:rPr>
      <w:t xml:space="preserve"> 13 czerwca 2024</w:t>
    </w:r>
    <w:r w:rsidRPr="1F85C8FB">
      <w:rPr>
        <w:rFonts w:asciiTheme="minorHAnsi" w:hAnsiTheme="minorHAnsi"/>
        <w:sz w:val="20"/>
      </w:rPr>
      <w:t xml:space="preserve"> roku w</w:t>
    </w:r>
    <w:r w:rsidRPr="1F85C8FB">
      <w:rPr>
        <w:rFonts w:asciiTheme="minorHAnsi" w:hAnsiTheme="minorHAnsi"/>
        <w:sz w:val="20"/>
        <w:lang w:val="pl-PL"/>
      </w:rPr>
      <w:t> </w:t>
    </w:r>
    <w:r w:rsidRPr="1F85C8FB">
      <w:rPr>
        <w:rFonts w:asciiTheme="minorHAnsi" w:hAnsiTheme="minorHAnsi"/>
        <w:sz w:val="20"/>
      </w:rPr>
      <w:t>sprawie zatwierdzenia kryteriów wyboru projektów dla działania FESL.09.03 Rewitalizacja obszarów miejskich.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D76451"/>
    <w:multiLevelType w:val="hybridMultilevel"/>
    <w:tmpl w:val="F9CCA5F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15:restartNumberingAfterBreak="0">
    <w:nsid w:val="2F97E86C"/>
    <w:multiLevelType w:val="hybridMultilevel"/>
    <w:tmpl w:val="1A6021E0"/>
    <w:lvl w:ilvl="0" w:tplc="F7EA7A0C">
      <w:start w:val="1"/>
      <w:numFmt w:val="bullet"/>
      <w:lvlText w:val=""/>
      <w:lvlJc w:val="left"/>
      <w:pPr>
        <w:ind w:left="720" w:hanging="360"/>
      </w:pPr>
      <w:rPr>
        <w:rFonts w:ascii="Symbol" w:hAnsi="Symbol" w:hint="default"/>
      </w:rPr>
    </w:lvl>
    <w:lvl w:ilvl="1" w:tplc="817604C4">
      <w:start w:val="1"/>
      <w:numFmt w:val="bullet"/>
      <w:lvlText w:val="o"/>
      <w:lvlJc w:val="left"/>
      <w:pPr>
        <w:ind w:left="1440" w:hanging="360"/>
      </w:pPr>
      <w:rPr>
        <w:rFonts w:ascii="Courier New" w:hAnsi="Courier New" w:hint="default"/>
      </w:rPr>
    </w:lvl>
    <w:lvl w:ilvl="2" w:tplc="396A257E">
      <w:start w:val="1"/>
      <w:numFmt w:val="bullet"/>
      <w:lvlText w:val=""/>
      <w:lvlJc w:val="left"/>
      <w:pPr>
        <w:ind w:left="2160" w:hanging="360"/>
      </w:pPr>
      <w:rPr>
        <w:rFonts w:ascii="Wingdings" w:hAnsi="Wingdings" w:hint="default"/>
      </w:rPr>
    </w:lvl>
    <w:lvl w:ilvl="3" w:tplc="D244FA18">
      <w:start w:val="1"/>
      <w:numFmt w:val="bullet"/>
      <w:lvlText w:val=""/>
      <w:lvlJc w:val="left"/>
      <w:pPr>
        <w:ind w:left="2880" w:hanging="360"/>
      </w:pPr>
      <w:rPr>
        <w:rFonts w:ascii="Symbol" w:hAnsi="Symbol" w:hint="default"/>
      </w:rPr>
    </w:lvl>
    <w:lvl w:ilvl="4" w:tplc="078E1B14">
      <w:start w:val="1"/>
      <w:numFmt w:val="bullet"/>
      <w:lvlText w:val="o"/>
      <w:lvlJc w:val="left"/>
      <w:pPr>
        <w:ind w:left="3600" w:hanging="360"/>
      </w:pPr>
      <w:rPr>
        <w:rFonts w:ascii="Courier New" w:hAnsi="Courier New" w:hint="default"/>
      </w:rPr>
    </w:lvl>
    <w:lvl w:ilvl="5" w:tplc="29AC1D7A">
      <w:start w:val="1"/>
      <w:numFmt w:val="bullet"/>
      <w:lvlText w:val=""/>
      <w:lvlJc w:val="left"/>
      <w:pPr>
        <w:ind w:left="4320" w:hanging="360"/>
      </w:pPr>
      <w:rPr>
        <w:rFonts w:ascii="Wingdings" w:hAnsi="Wingdings" w:hint="default"/>
      </w:rPr>
    </w:lvl>
    <w:lvl w:ilvl="6" w:tplc="1B98ED38">
      <w:start w:val="1"/>
      <w:numFmt w:val="bullet"/>
      <w:lvlText w:val=""/>
      <w:lvlJc w:val="left"/>
      <w:pPr>
        <w:ind w:left="5040" w:hanging="360"/>
      </w:pPr>
      <w:rPr>
        <w:rFonts w:ascii="Symbol" w:hAnsi="Symbol" w:hint="default"/>
      </w:rPr>
    </w:lvl>
    <w:lvl w:ilvl="7" w:tplc="37FE8B64">
      <w:start w:val="1"/>
      <w:numFmt w:val="bullet"/>
      <w:lvlText w:val="o"/>
      <w:lvlJc w:val="left"/>
      <w:pPr>
        <w:ind w:left="5760" w:hanging="360"/>
      </w:pPr>
      <w:rPr>
        <w:rFonts w:ascii="Courier New" w:hAnsi="Courier New" w:hint="default"/>
      </w:rPr>
    </w:lvl>
    <w:lvl w:ilvl="8" w:tplc="F1A010C6">
      <w:start w:val="1"/>
      <w:numFmt w:val="bullet"/>
      <w:lvlText w:val=""/>
      <w:lvlJc w:val="left"/>
      <w:pPr>
        <w:ind w:left="6480" w:hanging="360"/>
      </w:pPr>
      <w:rPr>
        <w:rFonts w:ascii="Wingdings" w:hAnsi="Wingdings" w:hint="default"/>
      </w:rPr>
    </w:lvl>
  </w:abstractNum>
  <w:abstractNum w:abstractNumId="6"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7" w15:restartNumberingAfterBreak="0">
    <w:nsid w:val="3C68B46C"/>
    <w:multiLevelType w:val="hybridMultilevel"/>
    <w:tmpl w:val="5EA09CB6"/>
    <w:lvl w:ilvl="0" w:tplc="A3CC6142">
      <w:start w:val="1"/>
      <w:numFmt w:val="decimal"/>
      <w:lvlText w:val="%1."/>
      <w:lvlJc w:val="left"/>
      <w:pPr>
        <w:ind w:left="501" w:hanging="360"/>
      </w:pPr>
      <w:rPr>
        <w:b w:val="0"/>
        <w:bCs/>
      </w:rPr>
    </w:lvl>
    <w:lvl w:ilvl="1" w:tplc="C01219C6">
      <w:start w:val="1"/>
      <w:numFmt w:val="lowerLetter"/>
      <w:lvlText w:val="%2."/>
      <w:lvlJc w:val="left"/>
      <w:pPr>
        <w:ind w:left="1221" w:hanging="360"/>
      </w:pPr>
    </w:lvl>
    <w:lvl w:ilvl="2" w:tplc="4042998C">
      <w:start w:val="1"/>
      <w:numFmt w:val="lowerRoman"/>
      <w:lvlText w:val="%3."/>
      <w:lvlJc w:val="right"/>
      <w:pPr>
        <w:ind w:left="1941" w:hanging="180"/>
      </w:pPr>
    </w:lvl>
    <w:lvl w:ilvl="3" w:tplc="16F888BC">
      <w:start w:val="1"/>
      <w:numFmt w:val="decimal"/>
      <w:lvlText w:val="%4."/>
      <w:lvlJc w:val="left"/>
      <w:pPr>
        <w:ind w:left="2661" w:hanging="360"/>
      </w:pPr>
    </w:lvl>
    <w:lvl w:ilvl="4" w:tplc="2556D8CA">
      <w:start w:val="1"/>
      <w:numFmt w:val="lowerLetter"/>
      <w:lvlText w:val="%5."/>
      <w:lvlJc w:val="left"/>
      <w:pPr>
        <w:ind w:left="3381" w:hanging="360"/>
      </w:pPr>
    </w:lvl>
    <w:lvl w:ilvl="5" w:tplc="5DF02FC2">
      <w:start w:val="1"/>
      <w:numFmt w:val="lowerRoman"/>
      <w:lvlText w:val="%6."/>
      <w:lvlJc w:val="right"/>
      <w:pPr>
        <w:ind w:left="4101" w:hanging="180"/>
      </w:pPr>
    </w:lvl>
    <w:lvl w:ilvl="6" w:tplc="97A2986A">
      <w:start w:val="1"/>
      <w:numFmt w:val="decimal"/>
      <w:lvlText w:val="%7."/>
      <w:lvlJc w:val="left"/>
      <w:pPr>
        <w:ind w:left="4821" w:hanging="360"/>
      </w:pPr>
    </w:lvl>
    <w:lvl w:ilvl="7" w:tplc="A20E903C">
      <w:start w:val="1"/>
      <w:numFmt w:val="lowerLetter"/>
      <w:lvlText w:val="%8."/>
      <w:lvlJc w:val="left"/>
      <w:pPr>
        <w:ind w:left="5541" w:hanging="360"/>
      </w:pPr>
    </w:lvl>
    <w:lvl w:ilvl="8" w:tplc="DD8A8AAE">
      <w:start w:val="1"/>
      <w:numFmt w:val="lowerRoman"/>
      <w:lvlText w:val="%9."/>
      <w:lvlJc w:val="right"/>
      <w:pPr>
        <w:ind w:left="6261" w:hanging="180"/>
      </w:pPr>
    </w:lvl>
  </w:abstractNum>
  <w:abstractNum w:abstractNumId="8" w15:restartNumberingAfterBreak="0">
    <w:nsid w:val="3D094270"/>
    <w:multiLevelType w:val="hybridMultilevel"/>
    <w:tmpl w:val="F9CCA5F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293AE0"/>
    <w:multiLevelType w:val="hybridMultilevel"/>
    <w:tmpl w:val="97285DC8"/>
    <w:lvl w:ilvl="0" w:tplc="4674200C">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E8E39A1"/>
    <w:multiLevelType w:val="hybridMultilevel"/>
    <w:tmpl w:val="DCD4656E"/>
    <w:lvl w:ilvl="0" w:tplc="B3F2FFB0">
      <w:start w:val="1"/>
      <w:numFmt w:val="bullet"/>
      <w:lvlText w:val=""/>
      <w:lvlJc w:val="left"/>
      <w:pPr>
        <w:ind w:left="720" w:hanging="360"/>
      </w:pPr>
      <w:rPr>
        <w:rFonts w:ascii="Symbol" w:hAnsi="Symbol" w:hint="default"/>
      </w:rPr>
    </w:lvl>
    <w:lvl w:ilvl="1" w:tplc="C1E03A84">
      <w:start w:val="1"/>
      <w:numFmt w:val="bullet"/>
      <w:lvlText w:val="o"/>
      <w:lvlJc w:val="left"/>
      <w:pPr>
        <w:ind w:left="1440" w:hanging="360"/>
      </w:pPr>
      <w:rPr>
        <w:rFonts w:ascii="Courier New" w:hAnsi="Courier New" w:hint="default"/>
      </w:rPr>
    </w:lvl>
    <w:lvl w:ilvl="2" w:tplc="52C4BD54">
      <w:start w:val="1"/>
      <w:numFmt w:val="bullet"/>
      <w:lvlText w:val=""/>
      <w:lvlJc w:val="left"/>
      <w:pPr>
        <w:ind w:left="2160" w:hanging="360"/>
      </w:pPr>
      <w:rPr>
        <w:rFonts w:ascii="Wingdings" w:hAnsi="Wingdings" w:hint="default"/>
      </w:rPr>
    </w:lvl>
    <w:lvl w:ilvl="3" w:tplc="DD14D906">
      <w:start w:val="1"/>
      <w:numFmt w:val="bullet"/>
      <w:lvlText w:val=""/>
      <w:lvlJc w:val="left"/>
      <w:pPr>
        <w:ind w:left="2880" w:hanging="360"/>
      </w:pPr>
      <w:rPr>
        <w:rFonts w:ascii="Symbol" w:hAnsi="Symbol" w:hint="default"/>
      </w:rPr>
    </w:lvl>
    <w:lvl w:ilvl="4" w:tplc="4518F526">
      <w:start w:val="1"/>
      <w:numFmt w:val="bullet"/>
      <w:lvlText w:val="o"/>
      <w:lvlJc w:val="left"/>
      <w:pPr>
        <w:ind w:left="3600" w:hanging="360"/>
      </w:pPr>
      <w:rPr>
        <w:rFonts w:ascii="Courier New" w:hAnsi="Courier New" w:hint="default"/>
      </w:rPr>
    </w:lvl>
    <w:lvl w:ilvl="5" w:tplc="418E4CA8">
      <w:start w:val="1"/>
      <w:numFmt w:val="bullet"/>
      <w:lvlText w:val=""/>
      <w:lvlJc w:val="left"/>
      <w:pPr>
        <w:ind w:left="4320" w:hanging="360"/>
      </w:pPr>
      <w:rPr>
        <w:rFonts w:ascii="Wingdings" w:hAnsi="Wingdings" w:hint="default"/>
      </w:rPr>
    </w:lvl>
    <w:lvl w:ilvl="6" w:tplc="5EAE9578">
      <w:start w:val="1"/>
      <w:numFmt w:val="bullet"/>
      <w:lvlText w:val=""/>
      <w:lvlJc w:val="left"/>
      <w:pPr>
        <w:ind w:left="5040" w:hanging="360"/>
      </w:pPr>
      <w:rPr>
        <w:rFonts w:ascii="Symbol" w:hAnsi="Symbol" w:hint="default"/>
      </w:rPr>
    </w:lvl>
    <w:lvl w:ilvl="7" w:tplc="9C169D62">
      <w:start w:val="1"/>
      <w:numFmt w:val="bullet"/>
      <w:lvlText w:val="o"/>
      <w:lvlJc w:val="left"/>
      <w:pPr>
        <w:ind w:left="5760" w:hanging="360"/>
      </w:pPr>
      <w:rPr>
        <w:rFonts w:ascii="Courier New" w:hAnsi="Courier New" w:hint="default"/>
      </w:rPr>
    </w:lvl>
    <w:lvl w:ilvl="8" w:tplc="3A36B4F0">
      <w:start w:val="1"/>
      <w:numFmt w:val="bullet"/>
      <w:lvlText w:val=""/>
      <w:lvlJc w:val="left"/>
      <w:pPr>
        <w:ind w:left="6480" w:hanging="360"/>
      </w:pPr>
      <w:rPr>
        <w:rFonts w:ascii="Wingdings" w:hAnsi="Wingdings" w:hint="default"/>
      </w:rPr>
    </w:lvl>
  </w:abstractNum>
  <w:abstractNum w:abstractNumId="15" w15:restartNumberingAfterBreak="0">
    <w:nsid w:val="64265E85"/>
    <w:multiLevelType w:val="hybridMultilevel"/>
    <w:tmpl w:val="B7D4B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152E6F"/>
    <w:multiLevelType w:val="hybridMultilevel"/>
    <w:tmpl w:val="A2E0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41C3E5E"/>
    <w:multiLevelType w:val="hybridMultilevel"/>
    <w:tmpl w:val="79C4E358"/>
    <w:lvl w:ilvl="0" w:tplc="2F8447DE">
      <w:start w:val="1"/>
      <w:numFmt w:val="bullet"/>
      <w:lvlText w:val=""/>
      <w:lvlJc w:val="left"/>
      <w:pPr>
        <w:ind w:left="720" w:hanging="360"/>
      </w:pPr>
      <w:rPr>
        <w:rFonts w:ascii="Symbol" w:hAnsi="Symbol" w:hint="default"/>
      </w:rPr>
    </w:lvl>
    <w:lvl w:ilvl="1" w:tplc="A1EC4704">
      <w:start w:val="1"/>
      <w:numFmt w:val="bullet"/>
      <w:lvlText w:val="o"/>
      <w:lvlJc w:val="left"/>
      <w:pPr>
        <w:ind w:left="1440" w:hanging="360"/>
      </w:pPr>
      <w:rPr>
        <w:rFonts w:ascii="Courier New" w:hAnsi="Courier New" w:hint="default"/>
      </w:rPr>
    </w:lvl>
    <w:lvl w:ilvl="2" w:tplc="BF165934">
      <w:start w:val="1"/>
      <w:numFmt w:val="bullet"/>
      <w:lvlText w:val=""/>
      <w:lvlJc w:val="left"/>
      <w:pPr>
        <w:ind w:left="2160" w:hanging="360"/>
      </w:pPr>
      <w:rPr>
        <w:rFonts w:ascii="Wingdings" w:hAnsi="Wingdings" w:hint="default"/>
      </w:rPr>
    </w:lvl>
    <w:lvl w:ilvl="3" w:tplc="72848CC8">
      <w:start w:val="1"/>
      <w:numFmt w:val="bullet"/>
      <w:lvlText w:val=""/>
      <w:lvlJc w:val="left"/>
      <w:pPr>
        <w:ind w:left="2880" w:hanging="360"/>
      </w:pPr>
      <w:rPr>
        <w:rFonts w:ascii="Symbol" w:hAnsi="Symbol" w:hint="default"/>
      </w:rPr>
    </w:lvl>
    <w:lvl w:ilvl="4" w:tplc="5B84517E">
      <w:start w:val="1"/>
      <w:numFmt w:val="bullet"/>
      <w:lvlText w:val="o"/>
      <w:lvlJc w:val="left"/>
      <w:pPr>
        <w:ind w:left="3600" w:hanging="360"/>
      </w:pPr>
      <w:rPr>
        <w:rFonts w:ascii="Courier New" w:hAnsi="Courier New" w:hint="default"/>
      </w:rPr>
    </w:lvl>
    <w:lvl w:ilvl="5" w:tplc="D8143550">
      <w:start w:val="1"/>
      <w:numFmt w:val="bullet"/>
      <w:lvlText w:val=""/>
      <w:lvlJc w:val="left"/>
      <w:pPr>
        <w:ind w:left="4320" w:hanging="360"/>
      </w:pPr>
      <w:rPr>
        <w:rFonts w:ascii="Wingdings" w:hAnsi="Wingdings" w:hint="default"/>
      </w:rPr>
    </w:lvl>
    <w:lvl w:ilvl="6" w:tplc="C6FAF76A">
      <w:start w:val="1"/>
      <w:numFmt w:val="bullet"/>
      <w:lvlText w:val=""/>
      <w:lvlJc w:val="left"/>
      <w:pPr>
        <w:ind w:left="5040" w:hanging="360"/>
      </w:pPr>
      <w:rPr>
        <w:rFonts w:ascii="Symbol" w:hAnsi="Symbol" w:hint="default"/>
      </w:rPr>
    </w:lvl>
    <w:lvl w:ilvl="7" w:tplc="1EEEEBC2">
      <w:start w:val="1"/>
      <w:numFmt w:val="bullet"/>
      <w:lvlText w:val="o"/>
      <w:lvlJc w:val="left"/>
      <w:pPr>
        <w:ind w:left="5760" w:hanging="360"/>
      </w:pPr>
      <w:rPr>
        <w:rFonts w:ascii="Courier New" w:hAnsi="Courier New" w:hint="default"/>
      </w:rPr>
    </w:lvl>
    <w:lvl w:ilvl="8" w:tplc="0410285C">
      <w:start w:val="1"/>
      <w:numFmt w:val="bullet"/>
      <w:lvlText w:val=""/>
      <w:lvlJc w:val="left"/>
      <w:pPr>
        <w:ind w:left="6480" w:hanging="360"/>
      </w:pPr>
      <w:rPr>
        <w:rFonts w:ascii="Wingdings" w:hAnsi="Wingdings" w:hint="default"/>
      </w:rPr>
    </w:lvl>
  </w:abstractNum>
  <w:abstractNum w:abstractNumId="20"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D8CF6D"/>
    <w:multiLevelType w:val="hybridMultilevel"/>
    <w:tmpl w:val="CA9A09FC"/>
    <w:lvl w:ilvl="0" w:tplc="8DDE23FC">
      <w:start w:val="1"/>
      <w:numFmt w:val="bullet"/>
      <w:lvlText w:val=""/>
      <w:lvlJc w:val="left"/>
      <w:pPr>
        <w:ind w:left="1068" w:hanging="360"/>
      </w:pPr>
      <w:rPr>
        <w:rFonts w:ascii="Symbol" w:hAnsi="Symbol" w:hint="default"/>
      </w:rPr>
    </w:lvl>
    <w:lvl w:ilvl="1" w:tplc="069C00A4">
      <w:start w:val="1"/>
      <w:numFmt w:val="bullet"/>
      <w:lvlText w:val="o"/>
      <w:lvlJc w:val="left"/>
      <w:pPr>
        <w:ind w:left="1788" w:hanging="360"/>
      </w:pPr>
      <w:rPr>
        <w:rFonts w:ascii="Courier New" w:hAnsi="Courier New" w:hint="default"/>
      </w:rPr>
    </w:lvl>
    <w:lvl w:ilvl="2" w:tplc="F126086A">
      <w:start w:val="1"/>
      <w:numFmt w:val="bullet"/>
      <w:lvlText w:val=""/>
      <w:lvlJc w:val="left"/>
      <w:pPr>
        <w:ind w:left="2508" w:hanging="360"/>
      </w:pPr>
      <w:rPr>
        <w:rFonts w:ascii="Wingdings" w:hAnsi="Wingdings" w:hint="default"/>
      </w:rPr>
    </w:lvl>
    <w:lvl w:ilvl="3" w:tplc="3C8882E6">
      <w:start w:val="1"/>
      <w:numFmt w:val="bullet"/>
      <w:lvlText w:val=""/>
      <w:lvlJc w:val="left"/>
      <w:pPr>
        <w:ind w:left="3228" w:hanging="360"/>
      </w:pPr>
      <w:rPr>
        <w:rFonts w:ascii="Symbol" w:hAnsi="Symbol" w:hint="default"/>
      </w:rPr>
    </w:lvl>
    <w:lvl w:ilvl="4" w:tplc="0FC084D8">
      <w:start w:val="1"/>
      <w:numFmt w:val="bullet"/>
      <w:lvlText w:val="o"/>
      <w:lvlJc w:val="left"/>
      <w:pPr>
        <w:ind w:left="3948" w:hanging="360"/>
      </w:pPr>
      <w:rPr>
        <w:rFonts w:ascii="Courier New" w:hAnsi="Courier New" w:hint="default"/>
      </w:rPr>
    </w:lvl>
    <w:lvl w:ilvl="5" w:tplc="D9E4A798">
      <w:start w:val="1"/>
      <w:numFmt w:val="bullet"/>
      <w:lvlText w:val=""/>
      <w:lvlJc w:val="left"/>
      <w:pPr>
        <w:ind w:left="4668" w:hanging="360"/>
      </w:pPr>
      <w:rPr>
        <w:rFonts w:ascii="Wingdings" w:hAnsi="Wingdings" w:hint="default"/>
      </w:rPr>
    </w:lvl>
    <w:lvl w:ilvl="6" w:tplc="DBC476CA">
      <w:start w:val="1"/>
      <w:numFmt w:val="bullet"/>
      <w:lvlText w:val=""/>
      <w:lvlJc w:val="left"/>
      <w:pPr>
        <w:ind w:left="5388" w:hanging="360"/>
      </w:pPr>
      <w:rPr>
        <w:rFonts w:ascii="Symbol" w:hAnsi="Symbol" w:hint="default"/>
      </w:rPr>
    </w:lvl>
    <w:lvl w:ilvl="7" w:tplc="AC3048C2">
      <w:start w:val="1"/>
      <w:numFmt w:val="bullet"/>
      <w:lvlText w:val="o"/>
      <w:lvlJc w:val="left"/>
      <w:pPr>
        <w:ind w:left="6108" w:hanging="360"/>
      </w:pPr>
      <w:rPr>
        <w:rFonts w:ascii="Courier New" w:hAnsi="Courier New" w:hint="default"/>
      </w:rPr>
    </w:lvl>
    <w:lvl w:ilvl="8" w:tplc="930E005E">
      <w:start w:val="1"/>
      <w:numFmt w:val="bullet"/>
      <w:lvlText w:val=""/>
      <w:lvlJc w:val="left"/>
      <w:pPr>
        <w:ind w:left="6828" w:hanging="360"/>
      </w:pPr>
      <w:rPr>
        <w:rFonts w:ascii="Wingdings" w:hAnsi="Wingdings" w:hint="default"/>
      </w:rPr>
    </w:lvl>
  </w:abstractNum>
  <w:abstractNum w:abstractNumId="25" w15:restartNumberingAfterBreak="0">
    <w:nsid w:val="7B385C03"/>
    <w:multiLevelType w:val="multilevel"/>
    <w:tmpl w:val="C6A8AC36"/>
    <w:lvl w:ilvl="0">
      <w:start w:val="1"/>
      <w:numFmt w:val="decimal"/>
      <w:lvlText w:val="%1."/>
      <w:lvlJc w:val="center"/>
      <w:pPr>
        <w:tabs>
          <w:tab w:val="num" w:pos="644"/>
        </w:tabs>
        <w:ind w:left="644" w:hanging="360"/>
      </w:pPr>
      <w:rPr>
        <w:rFonts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6"/>
  </w:num>
  <w:num w:numId="2">
    <w:abstractNumId w:val="25"/>
  </w:num>
  <w:num w:numId="3">
    <w:abstractNumId w:val="9"/>
  </w:num>
  <w:num w:numId="4">
    <w:abstractNumId w:val="15"/>
  </w:num>
  <w:num w:numId="5">
    <w:abstractNumId w:val="24"/>
  </w:num>
  <w:num w:numId="6">
    <w:abstractNumId w:val="17"/>
  </w:num>
  <w:num w:numId="7">
    <w:abstractNumId w:val="16"/>
  </w:num>
  <w:num w:numId="8">
    <w:abstractNumId w:val="22"/>
  </w:num>
  <w:num w:numId="9">
    <w:abstractNumId w:val="2"/>
  </w:num>
  <w:num w:numId="10">
    <w:abstractNumId w:val="3"/>
  </w:num>
  <w:num w:numId="11">
    <w:abstractNumId w:val="10"/>
  </w:num>
  <w:num w:numId="12">
    <w:abstractNumId w:val="12"/>
  </w:num>
  <w:num w:numId="13">
    <w:abstractNumId w:val="18"/>
  </w:num>
  <w:num w:numId="14">
    <w:abstractNumId w:val="20"/>
  </w:num>
  <w:num w:numId="15">
    <w:abstractNumId w:val="23"/>
  </w:num>
  <w:num w:numId="16">
    <w:abstractNumId w:val="0"/>
  </w:num>
  <w:num w:numId="17">
    <w:abstractNumId w:val="21"/>
  </w:num>
  <w:num w:numId="18">
    <w:abstractNumId w:val="14"/>
  </w:num>
  <w:num w:numId="19">
    <w:abstractNumId w:val="19"/>
  </w:num>
  <w:num w:numId="20">
    <w:abstractNumId w:val="1"/>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num>
  <w:num w:numId="25">
    <w:abstractNumId w:val="11"/>
  </w:num>
  <w:num w:numId="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B5"/>
    <w:rsid w:val="0000016B"/>
    <w:rsid w:val="0000240D"/>
    <w:rsid w:val="00002674"/>
    <w:rsid w:val="00004804"/>
    <w:rsid w:val="00005DB3"/>
    <w:rsid w:val="00006BA9"/>
    <w:rsid w:val="000105BA"/>
    <w:rsid w:val="000111E1"/>
    <w:rsid w:val="0001536D"/>
    <w:rsid w:val="00021789"/>
    <w:rsid w:val="00022CF7"/>
    <w:rsid w:val="00025C6C"/>
    <w:rsid w:val="000275CA"/>
    <w:rsid w:val="000307ED"/>
    <w:rsid w:val="00051B8F"/>
    <w:rsid w:val="0005244E"/>
    <w:rsid w:val="00052FEB"/>
    <w:rsid w:val="00054F52"/>
    <w:rsid w:val="00060132"/>
    <w:rsid w:val="00060691"/>
    <w:rsid w:val="000650F4"/>
    <w:rsid w:val="00074FCD"/>
    <w:rsid w:val="00076385"/>
    <w:rsid w:val="00077A08"/>
    <w:rsid w:val="00087E4C"/>
    <w:rsid w:val="00090498"/>
    <w:rsid w:val="00095815"/>
    <w:rsid w:val="000975C4"/>
    <w:rsid w:val="00097CD1"/>
    <w:rsid w:val="000A1EC7"/>
    <w:rsid w:val="000A4537"/>
    <w:rsid w:val="000A52AC"/>
    <w:rsid w:val="000B100D"/>
    <w:rsid w:val="000B2131"/>
    <w:rsid w:val="000B28D7"/>
    <w:rsid w:val="000B3CD6"/>
    <w:rsid w:val="000B6B8A"/>
    <w:rsid w:val="000C16E8"/>
    <w:rsid w:val="000C25E9"/>
    <w:rsid w:val="000C36DF"/>
    <w:rsid w:val="000C376E"/>
    <w:rsid w:val="000C401D"/>
    <w:rsid w:val="000C71AF"/>
    <w:rsid w:val="000C78E6"/>
    <w:rsid w:val="000D035F"/>
    <w:rsid w:val="000D6DA2"/>
    <w:rsid w:val="000E30D0"/>
    <w:rsid w:val="000E3104"/>
    <w:rsid w:val="000E7E32"/>
    <w:rsid w:val="000F6C4F"/>
    <w:rsid w:val="0010077D"/>
    <w:rsid w:val="001051C4"/>
    <w:rsid w:val="00105E18"/>
    <w:rsid w:val="00105F73"/>
    <w:rsid w:val="001112F9"/>
    <w:rsid w:val="00111591"/>
    <w:rsid w:val="00112F87"/>
    <w:rsid w:val="00122BAB"/>
    <w:rsid w:val="0012468C"/>
    <w:rsid w:val="001248B2"/>
    <w:rsid w:val="00142DC2"/>
    <w:rsid w:val="00152496"/>
    <w:rsid w:val="00161A2A"/>
    <w:rsid w:val="001636F5"/>
    <w:rsid w:val="00172642"/>
    <w:rsid w:val="001733F6"/>
    <w:rsid w:val="00174B15"/>
    <w:rsid w:val="00175F48"/>
    <w:rsid w:val="00176011"/>
    <w:rsid w:val="0018128B"/>
    <w:rsid w:val="00181D5D"/>
    <w:rsid w:val="0018590E"/>
    <w:rsid w:val="0018636C"/>
    <w:rsid w:val="001904E5"/>
    <w:rsid w:val="0019677F"/>
    <w:rsid w:val="00197F09"/>
    <w:rsid w:val="001A0123"/>
    <w:rsid w:val="001A3C70"/>
    <w:rsid w:val="001A4B77"/>
    <w:rsid w:val="001B37EC"/>
    <w:rsid w:val="001B40F8"/>
    <w:rsid w:val="001C19DF"/>
    <w:rsid w:val="001C3276"/>
    <w:rsid w:val="001C3E9F"/>
    <w:rsid w:val="001C6C71"/>
    <w:rsid w:val="001D5DCC"/>
    <w:rsid w:val="001E16F4"/>
    <w:rsid w:val="001E356B"/>
    <w:rsid w:val="001F5F7A"/>
    <w:rsid w:val="001F636B"/>
    <w:rsid w:val="001F6E7C"/>
    <w:rsid w:val="00203C43"/>
    <w:rsid w:val="00204C6B"/>
    <w:rsid w:val="002163B6"/>
    <w:rsid w:val="00216791"/>
    <w:rsid w:val="00217B2A"/>
    <w:rsid w:val="0022604C"/>
    <w:rsid w:val="0022673F"/>
    <w:rsid w:val="0023555D"/>
    <w:rsid w:val="00235CCE"/>
    <w:rsid w:val="002361CF"/>
    <w:rsid w:val="0024142D"/>
    <w:rsid w:val="002426B9"/>
    <w:rsid w:val="0024342A"/>
    <w:rsid w:val="00251BCB"/>
    <w:rsid w:val="00254207"/>
    <w:rsid w:val="00264C43"/>
    <w:rsid w:val="002650AE"/>
    <w:rsid w:val="00271289"/>
    <w:rsid w:val="00275C32"/>
    <w:rsid w:val="00285F37"/>
    <w:rsid w:val="0029122B"/>
    <w:rsid w:val="002943FA"/>
    <w:rsid w:val="002A3FA9"/>
    <w:rsid w:val="002A5EF5"/>
    <w:rsid w:val="002A7274"/>
    <w:rsid w:val="002B0AE7"/>
    <w:rsid w:val="002B7351"/>
    <w:rsid w:val="002C0FA8"/>
    <w:rsid w:val="002C5FC2"/>
    <w:rsid w:val="002D1DE2"/>
    <w:rsid w:val="002D3EF1"/>
    <w:rsid w:val="002D6CD2"/>
    <w:rsid w:val="002E540D"/>
    <w:rsid w:val="002F08C6"/>
    <w:rsid w:val="002F453A"/>
    <w:rsid w:val="002F4BBB"/>
    <w:rsid w:val="002F4D40"/>
    <w:rsid w:val="00304028"/>
    <w:rsid w:val="00305E6E"/>
    <w:rsid w:val="0030695E"/>
    <w:rsid w:val="00306CD4"/>
    <w:rsid w:val="00307022"/>
    <w:rsid w:val="00310257"/>
    <w:rsid w:val="003111D6"/>
    <w:rsid w:val="0031245C"/>
    <w:rsid w:val="00314C8C"/>
    <w:rsid w:val="0031528E"/>
    <w:rsid w:val="00322202"/>
    <w:rsid w:val="00323331"/>
    <w:rsid w:val="00330AEE"/>
    <w:rsid w:val="00337C98"/>
    <w:rsid w:val="003467F5"/>
    <w:rsid w:val="00353112"/>
    <w:rsid w:val="00363ABE"/>
    <w:rsid w:val="00367A56"/>
    <w:rsid w:val="00370AD8"/>
    <w:rsid w:val="00372F5D"/>
    <w:rsid w:val="0037477A"/>
    <w:rsid w:val="00376920"/>
    <w:rsid w:val="00376A35"/>
    <w:rsid w:val="00381A46"/>
    <w:rsid w:val="00386B96"/>
    <w:rsid w:val="003902F3"/>
    <w:rsid w:val="00393080"/>
    <w:rsid w:val="0039483B"/>
    <w:rsid w:val="00395D38"/>
    <w:rsid w:val="003A484B"/>
    <w:rsid w:val="003A6895"/>
    <w:rsid w:val="003B1169"/>
    <w:rsid w:val="003C0F43"/>
    <w:rsid w:val="003C544B"/>
    <w:rsid w:val="003D7905"/>
    <w:rsid w:val="003E306C"/>
    <w:rsid w:val="003E64F1"/>
    <w:rsid w:val="003F61E3"/>
    <w:rsid w:val="00402DBB"/>
    <w:rsid w:val="004034DA"/>
    <w:rsid w:val="00410719"/>
    <w:rsid w:val="00413384"/>
    <w:rsid w:val="00414775"/>
    <w:rsid w:val="0041568E"/>
    <w:rsid w:val="004201FA"/>
    <w:rsid w:val="004335B4"/>
    <w:rsid w:val="004347F3"/>
    <w:rsid w:val="00437684"/>
    <w:rsid w:val="004420BC"/>
    <w:rsid w:val="00445108"/>
    <w:rsid w:val="00447166"/>
    <w:rsid w:val="004502A8"/>
    <w:rsid w:val="004512A3"/>
    <w:rsid w:val="0045226E"/>
    <w:rsid w:val="00454C80"/>
    <w:rsid w:val="00455866"/>
    <w:rsid w:val="004561D5"/>
    <w:rsid w:val="0045794B"/>
    <w:rsid w:val="00460B24"/>
    <w:rsid w:val="00464B8E"/>
    <w:rsid w:val="00467DE3"/>
    <w:rsid w:val="00474268"/>
    <w:rsid w:val="00474566"/>
    <w:rsid w:val="004835C9"/>
    <w:rsid w:val="0049036C"/>
    <w:rsid w:val="004929F9"/>
    <w:rsid w:val="00494A64"/>
    <w:rsid w:val="00497E32"/>
    <w:rsid w:val="004A15C5"/>
    <w:rsid w:val="004A7DDE"/>
    <w:rsid w:val="004B0DD6"/>
    <w:rsid w:val="004B3080"/>
    <w:rsid w:val="004C1250"/>
    <w:rsid w:val="004C3D74"/>
    <w:rsid w:val="004D6844"/>
    <w:rsid w:val="004E0291"/>
    <w:rsid w:val="004E2523"/>
    <w:rsid w:val="004E4D61"/>
    <w:rsid w:val="004E4F27"/>
    <w:rsid w:val="004E78D3"/>
    <w:rsid w:val="004F0B44"/>
    <w:rsid w:val="00500D65"/>
    <w:rsid w:val="005020E6"/>
    <w:rsid w:val="0050642F"/>
    <w:rsid w:val="00512475"/>
    <w:rsid w:val="0051316A"/>
    <w:rsid w:val="00517617"/>
    <w:rsid w:val="00522101"/>
    <w:rsid w:val="00526D78"/>
    <w:rsid w:val="00527947"/>
    <w:rsid w:val="00530452"/>
    <w:rsid w:val="00532BE3"/>
    <w:rsid w:val="00533263"/>
    <w:rsid w:val="00534282"/>
    <w:rsid w:val="00537C37"/>
    <w:rsid w:val="00541040"/>
    <w:rsid w:val="005465A2"/>
    <w:rsid w:val="00547E53"/>
    <w:rsid w:val="00550F22"/>
    <w:rsid w:val="00551294"/>
    <w:rsid w:val="00551784"/>
    <w:rsid w:val="00553062"/>
    <w:rsid w:val="00553AF2"/>
    <w:rsid w:val="005570A7"/>
    <w:rsid w:val="00557EDC"/>
    <w:rsid w:val="00561FAB"/>
    <w:rsid w:val="00562C11"/>
    <w:rsid w:val="005634DD"/>
    <w:rsid w:val="00564560"/>
    <w:rsid w:val="005714AA"/>
    <w:rsid w:val="00573B75"/>
    <w:rsid w:val="005850AF"/>
    <w:rsid w:val="00587C2D"/>
    <w:rsid w:val="005A1ED6"/>
    <w:rsid w:val="005A2783"/>
    <w:rsid w:val="005A39F7"/>
    <w:rsid w:val="005A48E7"/>
    <w:rsid w:val="005B6314"/>
    <w:rsid w:val="005C0BFF"/>
    <w:rsid w:val="005C2AB4"/>
    <w:rsid w:val="005C5C89"/>
    <w:rsid w:val="005C5EA9"/>
    <w:rsid w:val="005C6E20"/>
    <w:rsid w:val="005C77F0"/>
    <w:rsid w:val="005D259B"/>
    <w:rsid w:val="005D5566"/>
    <w:rsid w:val="005E49FF"/>
    <w:rsid w:val="005F6F1B"/>
    <w:rsid w:val="00604C3F"/>
    <w:rsid w:val="006171D1"/>
    <w:rsid w:val="0062463D"/>
    <w:rsid w:val="00625966"/>
    <w:rsid w:val="00626439"/>
    <w:rsid w:val="00626959"/>
    <w:rsid w:val="00640A27"/>
    <w:rsid w:val="00643592"/>
    <w:rsid w:val="00645DD2"/>
    <w:rsid w:val="00652830"/>
    <w:rsid w:val="0065328D"/>
    <w:rsid w:val="00661B13"/>
    <w:rsid w:val="006676D2"/>
    <w:rsid w:val="006716D3"/>
    <w:rsid w:val="00672A2A"/>
    <w:rsid w:val="00674623"/>
    <w:rsid w:val="0068156B"/>
    <w:rsid w:val="00682F3F"/>
    <w:rsid w:val="00686BB5"/>
    <w:rsid w:val="00687CB6"/>
    <w:rsid w:val="0069111B"/>
    <w:rsid w:val="0069227C"/>
    <w:rsid w:val="00692BEE"/>
    <w:rsid w:val="00692EC7"/>
    <w:rsid w:val="00695047"/>
    <w:rsid w:val="00696702"/>
    <w:rsid w:val="006A0D11"/>
    <w:rsid w:val="006A658D"/>
    <w:rsid w:val="006A707C"/>
    <w:rsid w:val="006B28E3"/>
    <w:rsid w:val="006B3B4A"/>
    <w:rsid w:val="006C06EC"/>
    <w:rsid w:val="006C2223"/>
    <w:rsid w:val="006C2668"/>
    <w:rsid w:val="006C7224"/>
    <w:rsid w:val="006D0446"/>
    <w:rsid w:val="006D53FE"/>
    <w:rsid w:val="006D56DE"/>
    <w:rsid w:val="006D5911"/>
    <w:rsid w:val="006D7D81"/>
    <w:rsid w:val="006E091A"/>
    <w:rsid w:val="006E2D1B"/>
    <w:rsid w:val="006E6A1B"/>
    <w:rsid w:val="006F59B0"/>
    <w:rsid w:val="006F5F71"/>
    <w:rsid w:val="00704A6F"/>
    <w:rsid w:val="00706830"/>
    <w:rsid w:val="00706CB6"/>
    <w:rsid w:val="00712A81"/>
    <w:rsid w:val="00716ECC"/>
    <w:rsid w:val="007207D0"/>
    <w:rsid w:val="00727084"/>
    <w:rsid w:val="007368AF"/>
    <w:rsid w:val="00737F7B"/>
    <w:rsid w:val="00743232"/>
    <w:rsid w:val="0075478F"/>
    <w:rsid w:val="00755761"/>
    <w:rsid w:val="00764A3D"/>
    <w:rsid w:val="00764BDC"/>
    <w:rsid w:val="0076572D"/>
    <w:rsid w:val="007707E2"/>
    <w:rsid w:val="0077668D"/>
    <w:rsid w:val="0077767B"/>
    <w:rsid w:val="0078339D"/>
    <w:rsid w:val="00787016"/>
    <w:rsid w:val="007915BE"/>
    <w:rsid w:val="00793CC9"/>
    <w:rsid w:val="00793EBA"/>
    <w:rsid w:val="00794768"/>
    <w:rsid w:val="00797A61"/>
    <w:rsid w:val="007A3E60"/>
    <w:rsid w:val="007B1CE9"/>
    <w:rsid w:val="007B34B0"/>
    <w:rsid w:val="007B44C0"/>
    <w:rsid w:val="007B46ED"/>
    <w:rsid w:val="007E2F13"/>
    <w:rsid w:val="007E33ED"/>
    <w:rsid w:val="007E6713"/>
    <w:rsid w:val="007F52F1"/>
    <w:rsid w:val="007F7101"/>
    <w:rsid w:val="00806BA4"/>
    <w:rsid w:val="0081717E"/>
    <w:rsid w:val="0082088E"/>
    <w:rsid w:val="00821626"/>
    <w:rsid w:val="00833BCB"/>
    <w:rsid w:val="00833DE3"/>
    <w:rsid w:val="00836A19"/>
    <w:rsid w:val="0084074F"/>
    <w:rsid w:val="0084104C"/>
    <w:rsid w:val="00841334"/>
    <w:rsid w:val="00842EF1"/>
    <w:rsid w:val="00850132"/>
    <w:rsid w:val="00851D1D"/>
    <w:rsid w:val="00856A0B"/>
    <w:rsid w:val="00856E09"/>
    <w:rsid w:val="00857138"/>
    <w:rsid w:val="0085743E"/>
    <w:rsid w:val="00860966"/>
    <w:rsid w:val="00861BB0"/>
    <w:rsid w:val="008667D5"/>
    <w:rsid w:val="00870F0E"/>
    <w:rsid w:val="00880842"/>
    <w:rsid w:val="0088104F"/>
    <w:rsid w:val="008838CC"/>
    <w:rsid w:val="00884232"/>
    <w:rsid w:val="008904C2"/>
    <w:rsid w:val="008A0202"/>
    <w:rsid w:val="008A6EB0"/>
    <w:rsid w:val="008A7E32"/>
    <w:rsid w:val="008B2ED1"/>
    <w:rsid w:val="008B3B46"/>
    <w:rsid w:val="008C1B64"/>
    <w:rsid w:val="008C261B"/>
    <w:rsid w:val="008C3234"/>
    <w:rsid w:val="008C5123"/>
    <w:rsid w:val="008C668D"/>
    <w:rsid w:val="008D2467"/>
    <w:rsid w:val="008D319C"/>
    <w:rsid w:val="008E3B92"/>
    <w:rsid w:val="008F0BA9"/>
    <w:rsid w:val="008F378B"/>
    <w:rsid w:val="00902221"/>
    <w:rsid w:val="009029B5"/>
    <w:rsid w:val="009036EE"/>
    <w:rsid w:val="00904F4D"/>
    <w:rsid w:val="00906B8C"/>
    <w:rsid w:val="00915C4F"/>
    <w:rsid w:val="00920AF9"/>
    <w:rsid w:val="00931256"/>
    <w:rsid w:val="0093416C"/>
    <w:rsid w:val="00945C9E"/>
    <w:rsid w:val="00951860"/>
    <w:rsid w:val="009563B7"/>
    <w:rsid w:val="0096738E"/>
    <w:rsid w:val="00975B77"/>
    <w:rsid w:val="0099054F"/>
    <w:rsid w:val="00991D75"/>
    <w:rsid w:val="009924C7"/>
    <w:rsid w:val="00992F2B"/>
    <w:rsid w:val="009A227F"/>
    <w:rsid w:val="009A3ED8"/>
    <w:rsid w:val="009A510E"/>
    <w:rsid w:val="009B0F0F"/>
    <w:rsid w:val="009B3AA9"/>
    <w:rsid w:val="009B3AB9"/>
    <w:rsid w:val="009B406B"/>
    <w:rsid w:val="009B4524"/>
    <w:rsid w:val="009C5588"/>
    <w:rsid w:val="009C65B5"/>
    <w:rsid w:val="009C6CF8"/>
    <w:rsid w:val="009D2860"/>
    <w:rsid w:val="009E1472"/>
    <w:rsid w:val="009E3B4C"/>
    <w:rsid w:val="009E43C9"/>
    <w:rsid w:val="009E733F"/>
    <w:rsid w:val="009F1A30"/>
    <w:rsid w:val="009F573B"/>
    <w:rsid w:val="009F60B0"/>
    <w:rsid w:val="00A01752"/>
    <w:rsid w:val="00A0493F"/>
    <w:rsid w:val="00A106C0"/>
    <w:rsid w:val="00A1352D"/>
    <w:rsid w:val="00A22E9B"/>
    <w:rsid w:val="00A243AE"/>
    <w:rsid w:val="00A24C0F"/>
    <w:rsid w:val="00A27313"/>
    <w:rsid w:val="00A30F66"/>
    <w:rsid w:val="00A36BD3"/>
    <w:rsid w:val="00A37B17"/>
    <w:rsid w:val="00A416C7"/>
    <w:rsid w:val="00A52A51"/>
    <w:rsid w:val="00A54113"/>
    <w:rsid w:val="00A6025E"/>
    <w:rsid w:val="00A63E8D"/>
    <w:rsid w:val="00A7368F"/>
    <w:rsid w:val="00A80A7A"/>
    <w:rsid w:val="00A8207F"/>
    <w:rsid w:val="00A82C7E"/>
    <w:rsid w:val="00A84060"/>
    <w:rsid w:val="00A85155"/>
    <w:rsid w:val="00A91843"/>
    <w:rsid w:val="00A9307C"/>
    <w:rsid w:val="00A9395D"/>
    <w:rsid w:val="00A94EEC"/>
    <w:rsid w:val="00A96706"/>
    <w:rsid w:val="00AA724D"/>
    <w:rsid w:val="00AA76BF"/>
    <w:rsid w:val="00AB5D95"/>
    <w:rsid w:val="00AB6C33"/>
    <w:rsid w:val="00AD097C"/>
    <w:rsid w:val="00AD13FA"/>
    <w:rsid w:val="00AD3B71"/>
    <w:rsid w:val="00AD7406"/>
    <w:rsid w:val="00AE3608"/>
    <w:rsid w:val="00AE43CB"/>
    <w:rsid w:val="00AF1DA3"/>
    <w:rsid w:val="00AF71CD"/>
    <w:rsid w:val="00B0067B"/>
    <w:rsid w:val="00B01329"/>
    <w:rsid w:val="00B028B9"/>
    <w:rsid w:val="00B11BF3"/>
    <w:rsid w:val="00B12BE4"/>
    <w:rsid w:val="00B22844"/>
    <w:rsid w:val="00B229CD"/>
    <w:rsid w:val="00B43734"/>
    <w:rsid w:val="00B51B92"/>
    <w:rsid w:val="00B53F02"/>
    <w:rsid w:val="00B602A9"/>
    <w:rsid w:val="00B6039A"/>
    <w:rsid w:val="00B64E5B"/>
    <w:rsid w:val="00B65021"/>
    <w:rsid w:val="00B6F4D4"/>
    <w:rsid w:val="00B72CA7"/>
    <w:rsid w:val="00B81572"/>
    <w:rsid w:val="00B91CA4"/>
    <w:rsid w:val="00B92C2F"/>
    <w:rsid w:val="00B94144"/>
    <w:rsid w:val="00B9639E"/>
    <w:rsid w:val="00BA1227"/>
    <w:rsid w:val="00BA5F58"/>
    <w:rsid w:val="00BA66A6"/>
    <w:rsid w:val="00BB0DBC"/>
    <w:rsid w:val="00BB1D3E"/>
    <w:rsid w:val="00BC0F23"/>
    <w:rsid w:val="00BC26A9"/>
    <w:rsid w:val="00BC7E64"/>
    <w:rsid w:val="00BD6A3E"/>
    <w:rsid w:val="00BD71C9"/>
    <w:rsid w:val="00BE0B5F"/>
    <w:rsid w:val="00BE1CDC"/>
    <w:rsid w:val="00BE308D"/>
    <w:rsid w:val="00BE3447"/>
    <w:rsid w:val="00BE6C2D"/>
    <w:rsid w:val="00BF4FA1"/>
    <w:rsid w:val="00C04877"/>
    <w:rsid w:val="00C10933"/>
    <w:rsid w:val="00C24674"/>
    <w:rsid w:val="00C25855"/>
    <w:rsid w:val="00C261A5"/>
    <w:rsid w:val="00C2738B"/>
    <w:rsid w:val="00C3732F"/>
    <w:rsid w:val="00C47B8C"/>
    <w:rsid w:val="00C50C55"/>
    <w:rsid w:val="00C50DEE"/>
    <w:rsid w:val="00C51AFC"/>
    <w:rsid w:val="00C533E1"/>
    <w:rsid w:val="00C53A71"/>
    <w:rsid w:val="00C546AF"/>
    <w:rsid w:val="00C555CF"/>
    <w:rsid w:val="00C55918"/>
    <w:rsid w:val="00C67871"/>
    <w:rsid w:val="00C70B07"/>
    <w:rsid w:val="00C82663"/>
    <w:rsid w:val="00C83ACC"/>
    <w:rsid w:val="00C843FF"/>
    <w:rsid w:val="00C9135C"/>
    <w:rsid w:val="00C95870"/>
    <w:rsid w:val="00CA3A97"/>
    <w:rsid w:val="00CA3C8F"/>
    <w:rsid w:val="00CA6FCE"/>
    <w:rsid w:val="00CB4EC3"/>
    <w:rsid w:val="00CB5A57"/>
    <w:rsid w:val="00CC0CC3"/>
    <w:rsid w:val="00CD43B3"/>
    <w:rsid w:val="00CD62A1"/>
    <w:rsid w:val="00CD6454"/>
    <w:rsid w:val="00CD6E48"/>
    <w:rsid w:val="00CD7A81"/>
    <w:rsid w:val="00CE01BC"/>
    <w:rsid w:val="00CE0868"/>
    <w:rsid w:val="00CE1C45"/>
    <w:rsid w:val="00CE5A63"/>
    <w:rsid w:val="00CE7D61"/>
    <w:rsid w:val="00CF2A25"/>
    <w:rsid w:val="00CF3396"/>
    <w:rsid w:val="00CF4003"/>
    <w:rsid w:val="00CF47E6"/>
    <w:rsid w:val="00CF7B98"/>
    <w:rsid w:val="00D00D02"/>
    <w:rsid w:val="00D0118A"/>
    <w:rsid w:val="00D028E9"/>
    <w:rsid w:val="00D0340B"/>
    <w:rsid w:val="00D04947"/>
    <w:rsid w:val="00D07F10"/>
    <w:rsid w:val="00D104F6"/>
    <w:rsid w:val="00D16685"/>
    <w:rsid w:val="00D22D09"/>
    <w:rsid w:val="00D24211"/>
    <w:rsid w:val="00D30D04"/>
    <w:rsid w:val="00D314B5"/>
    <w:rsid w:val="00D40B05"/>
    <w:rsid w:val="00D40D80"/>
    <w:rsid w:val="00D4789F"/>
    <w:rsid w:val="00D54A2B"/>
    <w:rsid w:val="00D56AB9"/>
    <w:rsid w:val="00D62464"/>
    <w:rsid w:val="00D634E9"/>
    <w:rsid w:val="00D64D0A"/>
    <w:rsid w:val="00D65C47"/>
    <w:rsid w:val="00D67F7F"/>
    <w:rsid w:val="00D708AE"/>
    <w:rsid w:val="00D71460"/>
    <w:rsid w:val="00D776DB"/>
    <w:rsid w:val="00D81305"/>
    <w:rsid w:val="00D8305F"/>
    <w:rsid w:val="00D842D1"/>
    <w:rsid w:val="00D8432B"/>
    <w:rsid w:val="00D84F8F"/>
    <w:rsid w:val="00D9362C"/>
    <w:rsid w:val="00D9382A"/>
    <w:rsid w:val="00D968F9"/>
    <w:rsid w:val="00D9696F"/>
    <w:rsid w:val="00D96C48"/>
    <w:rsid w:val="00D9718D"/>
    <w:rsid w:val="00DC33D0"/>
    <w:rsid w:val="00DC434F"/>
    <w:rsid w:val="00DC76EC"/>
    <w:rsid w:val="00DD4B58"/>
    <w:rsid w:val="00DE076C"/>
    <w:rsid w:val="00DE3630"/>
    <w:rsid w:val="00DF1EBA"/>
    <w:rsid w:val="00DF256E"/>
    <w:rsid w:val="00DF25A2"/>
    <w:rsid w:val="00DF35BC"/>
    <w:rsid w:val="00DF3681"/>
    <w:rsid w:val="00DF3E8E"/>
    <w:rsid w:val="00DF5934"/>
    <w:rsid w:val="00DF5FCE"/>
    <w:rsid w:val="00DF7C40"/>
    <w:rsid w:val="00E000FC"/>
    <w:rsid w:val="00E023C1"/>
    <w:rsid w:val="00E023C6"/>
    <w:rsid w:val="00E054D3"/>
    <w:rsid w:val="00E145A6"/>
    <w:rsid w:val="00E17A93"/>
    <w:rsid w:val="00E22DAE"/>
    <w:rsid w:val="00E238CD"/>
    <w:rsid w:val="00E2610C"/>
    <w:rsid w:val="00E2693F"/>
    <w:rsid w:val="00E26DE1"/>
    <w:rsid w:val="00E316F0"/>
    <w:rsid w:val="00E33044"/>
    <w:rsid w:val="00E36212"/>
    <w:rsid w:val="00E439FC"/>
    <w:rsid w:val="00E442B9"/>
    <w:rsid w:val="00E47AE2"/>
    <w:rsid w:val="00E47DDF"/>
    <w:rsid w:val="00E551D7"/>
    <w:rsid w:val="00E57EF6"/>
    <w:rsid w:val="00E61FB4"/>
    <w:rsid w:val="00E6526E"/>
    <w:rsid w:val="00E726FD"/>
    <w:rsid w:val="00E731F6"/>
    <w:rsid w:val="00E778A4"/>
    <w:rsid w:val="00E77F7C"/>
    <w:rsid w:val="00E8749F"/>
    <w:rsid w:val="00EA0F60"/>
    <w:rsid w:val="00EA1E39"/>
    <w:rsid w:val="00EA4339"/>
    <w:rsid w:val="00EA4B2A"/>
    <w:rsid w:val="00EA7996"/>
    <w:rsid w:val="00EA7FC9"/>
    <w:rsid w:val="00EB2539"/>
    <w:rsid w:val="00EB5B43"/>
    <w:rsid w:val="00EB6EBB"/>
    <w:rsid w:val="00EB75EE"/>
    <w:rsid w:val="00EC1504"/>
    <w:rsid w:val="00EC39BA"/>
    <w:rsid w:val="00EC4E4C"/>
    <w:rsid w:val="00EC5F89"/>
    <w:rsid w:val="00EC6EF6"/>
    <w:rsid w:val="00EE2607"/>
    <w:rsid w:val="00EE7C40"/>
    <w:rsid w:val="00EF2BF0"/>
    <w:rsid w:val="00EF7020"/>
    <w:rsid w:val="00F05439"/>
    <w:rsid w:val="00F05A57"/>
    <w:rsid w:val="00F07C59"/>
    <w:rsid w:val="00F14B04"/>
    <w:rsid w:val="00F15B78"/>
    <w:rsid w:val="00F16CB4"/>
    <w:rsid w:val="00F22E62"/>
    <w:rsid w:val="00F27A18"/>
    <w:rsid w:val="00F30258"/>
    <w:rsid w:val="00F454FF"/>
    <w:rsid w:val="00F46FC7"/>
    <w:rsid w:val="00F50ABD"/>
    <w:rsid w:val="00F51C49"/>
    <w:rsid w:val="00F52D25"/>
    <w:rsid w:val="00F5772A"/>
    <w:rsid w:val="00F6106F"/>
    <w:rsid w:val="00F621D5"/>
    <w:rsid w:val="00F64B6E"/>
    <w:rsid w:val="00F70630"/>
    <w:rsid w:val="00F74A97"/>
    <w:rsid w:val="00F7633A"/>
    <w:rsid w:val="00F77CDD"/>
    <w:rsid w:val="00F800C5"/>
    <w:rsid w:val="00F85200"/>
    <w:rsid w:val="00F91253"/>
    <w:rsid w:val="00F91258"/>
    <w:rsid w:val="00F9631D"/>
    <w:rsid w:val="00F97BED"/>
    <w:rsid w:val="00FA5B86"/>
    <w:rsid w:val="00FA6E5E"/>
    <w:rsid w:val="00FB09AF"/>
    <w:rsid w:val="00FB38C7"/>
    <w:rsid w:val="00FB54FD"/>
    <w:rsid w:val="00FC47BE"/>
    <w:rsid w:val="00FC480C"/>
    <w:rsid w:val="00FF350D"/>
    <w:rsid w:val="00FF3B55"/>
    <w:rsid w:val="00FF4DAC"/>
    <w:rsid w:val="01054FA6"/>
    <w:rsid w:val="02C92481"/>
    <w:rsid w:val="0301E2FB"/>
    <w:rsid w:val="03F83E77"/>
    <w:rsid w:val="041A7345"/>
    <w:rsid w:val="052918F0"/>
    <w:rsid w:val="05986FCB"/>
    <w:rsid w:val="05A9D631"/>
    <w:rsid w:val="05AB58B0"/>
    <w:rsid w:val="0600806C"/>
    <w:rsid w:val="066689EF"/>
    <w:rsid w:val="079C50CD"/>
    <w:rsid w:val="07CB9AE7"/>
    <w:rsid w:val="0929C3A2"/>
    <w:rsid w:val="0946A39F"/>
    <w:rsid w:val="09F22C6A"/>
    <w:rsid w:val="0ACF3E67"/>
    <w:rsid w:val="0B2FB31C"/>
    <w:rsid w:val="0B9D36C2"/>
    <w:rsid w:val="0BF102F5"/>
    <w:rsid w:val="0C151B43"/>
    <w:rsid w:val="0D20FEFF"/>
    <w:rsid w:val="0E14ADF6"/>
    <w:rsid w:val="0E46EF99"/>
    <w:rsid w:val="0E4B60F6"/>
    <w:rsid w:val="0EE3805B"/>
    <w:rsid w:val="0F527CA9"/>
    <w:rsid w:val="0FF3ED29"/>
    <w:rsid w:val="101A5ADB"/>
    <w:rsid w:val="1107E51D"/>
    <w:rsid w:val="11316283"/>
    <w:rsid w:val="114236F4"/>
    <w:rsid w:val="11EC564D"/>
    <w:rsid w:val="120333B6"/>
    <w:rsid w:val="12C38126"/>
    <w:rsid w:val="13273A50"/>
    <w:rsid w:val="1354A97C"/>
    <w:rsid w:val="13FEE317"/>
    <w:rsid w:val="144498A7"/>
    <w:rsid w:val="14651617"/>
    <w:rsid w:val="15440786"/>
    <w:rsid w:val="16747AA2"/>
    <w:rsid w:val="171798FB"/>
    <w:rsid w:val="1746F22D"/>
    <w:rsid w:val="18139439"/>
    <w:rsid w:val="184DB50E"/>
    <w:rsid w:val="19B850AD"/>
    <w:rsid w:val="19FE85FC"/>
    <w:rsid w:val="1AC978F3"/>
    <w:rsid w:val="1AF08A27"/>
    <w:rsid w:val="1BC1C792"/>
    <w:rsid w:val="1BC83553"/>
    <w:rsid w:val="1C4E996A"/>
    <w:rsid w:val="1C69596E"/>
    <w:rsid w:val="1C9B0255"/>
    <w:rsid w:val="1D045089"/>
    <w:rsid w:val="1D26F174"/>
    <w:rsid w:val="1D4DBAAF"/>
    <w:rsid w:val="1D83C02E"/>
    <w:rsid w:val="1F85C8FB"/>
    <w:rsid w:val="20E16E43"/>
    <w:rsid w:val="21575CEB"/>
    <w:rsid w:val="21889094"/>
    <w:rsid w:val="220D1F9E"/>
    <w:rsid w:val="22CE2EA9"/>
    <w:rsid w:val="2317CA89"/>
    <w:rsid w:val="24D5A154"/>
    <w:rsid w:val="24EC863A"/>
    <w:rsid w:val="254E3DC2"/>
    <w:rsid w:val="2553D500"/>
    <w:rsid w:val="25703226"/>
    <w:rsid w:val="25B81CAC"/>
    <w:rsid w:val="25D92AB0"/>
    <w:rsid w:val="2605CF6B"/>
    <w:rsid w:val="266A161C"/>
    <w:rsid w:val="2673C0B6"/>
    <w:rsid w:val="2689F725"/>
    <w:rsid w:val="2788E61D"/>
    <w:rsid w:val="27A7A221"/>
    <w:rsid w:val="28190E63"/>
    <w:rsid w:val="29238017"/>
    <w:rsid w:val="292674DC"/>
    <w:rsid w:val="29E3E4C5"/>
    <w:rsid w:val="29EA1D4F"/>
    <w:rsid w:val="2A29459A"/>
    <w:rsid w:val="2AF39E3D"/>
    <w:rsid w:val="2B3FE3DD"/>
    <w:rsid w:val="2C012D87"/>
    <w:rsid w:val="2C452602"/>
    <w:rsid w:val="2CBFEB8B"/>
    <w:rsid w:val="2CCFB189"/>
    <w:rsid w:val="2EDE186B"/>
    <w:rsid w:val="2FBBE30A"/>
    <w:rsid w:val="307F420D"/>
    <w:rsid w:val="30ECABC5"/>
    <w:rsid w:val="31AC72EC"/>
    <w:rsid w:val="321E9AB2"/>
    <w:rsid w:val="323C4505"/>
    <w:rsid w:val="34382578"/>
    <w:rsid w:val="3442C50E"/>
    <w:rsid w:val="3509A6CC"/>
    <w:rsid w:val="35C03D03"/>
    <w:rsid w:val="372E15F6"/>
    <w:rsid w:val="3742D3BE"/>
    <w:rsid w:val="386F5A0B"/>
    <w:rsid w:val="3928488B"/>
    <w:rsid w:val="3948B54F"/>
    <w:rsid w:val="39C16DC6"/>
    <w:rsid w:val="3B587A4C"/>
    <w:rsid w:val="3BE3274B"/>
    <w:rsid w:val="3C53697E"/>
    <w:rsid w:val="3C5B883D"/>
    <w:rsid w:val="3C6BA4E3"/>
    <w:rsid w:val="3D139C9E"/>
    <w:rsid w:val="3D7CCF28"/>
    <w:rsid w:val="3E92091F"/>
    <w:rsid w:val="3EFD2EF6"/>
    <w:rsid w:val="3F401157"/>
    <w:rsid w:val="402DD980"/>
    <w:rsid w:val="403D09E2"/>
    <w:rsid w:val="409D7011"/>
    <w:rsid w:val="41B59581"/>
    <w:rsid w:val="421B486A"/>
    <w:rsid w:val="42394072"/>
    <w:rsid w:val="429E536D"/>
    <w:rsid w:val="4379FF95"/>
    <w:rsid w:val="4578361C"/>
    <w:rsid w:val="47B1E96A"/>
    <w:rsid w:val="48F8AEFA"/>
    <w:rsid w:val="490627EF"/>
    <w:rsid w:val="494F3AAC"/>
    <w:rsid w:val="4A0DD7EE"/>
    <w:rsid w:val="4A17B57B"/>
    <w:rsid w:val="4A9B0F6B"/>
    <w:rsid w:val="4B82F6E2"/>
    <w:rsid w:val="4BA4A3A9"/>
    <w:rsid w:val="4BDEAB16"/>
    <w:rsid w:val="4CB3C935"/>
    <w:rsid w:val="4D302BFB"/>
    <w:rsid w:val="4E6CE402"/>
    <w:rsid w:val="4E8CCB97"/>
    <w:rsid w:val="4EDD047A"/>
    <w:rsid w:val="4F19FE01"/>
    <w:rsid w:val="4F1FB100"/>
    <w:rsid w:val="4F2E7B7F"/>
    <w:rsid w:val="4FEDE6D8"/>
    <w:rsid w:val="50490596"/>
    <w:rsid w:val="5093C805"/>
    <w:rsid w:val="50CFD00C"/>
    <w:rsid w:val="515316EC"/>
    <w:rsid w:val="52099F03"/>
    <w:rsid w:val="5291D504"/>
    <w:rsid w:val="52FFA0C0"/>
    <w:rsid w:val="5343272F"/>
    <w:rsid w:val="5428C954"/>
    <w:rsid w:val="55A3378A"/>
    <w:rsid w:val="561B6C95"/>
    <w:rsid w:val="564BBF82"/>
    <w:rsid w:val="56DC2302"/>
    <w:rsid w:val="570C89E1"/>
    <w:rsid w:val="574AE5F6"/>
    <w:rsid w:val="57EBC5E7"/>
    <w:rsid w:val="58675013"/>
    <w:rsid w:val="58690B6E"/>
    <w:rsid w:val="58C7F40C"/>
    <w:rsid w:val="59220FC6"/>
    <w:rsid w:val="5A3D648C"/>
    <w:rsid w:val="5B4634EE"/>
    <w:rsid w:val="5BFD1320"/>
    <w:rsid w:val="5C49047B"/>
    <w:rsid w:val="5C8A9BE1"/>
    <w:rsid w:val="5CA94B98"/>
    <w:rsid w:val="5E53DF0B"/>
    <w:rsid w:val="5F0E3F57"/>
    <w:rsid w:val="5FDF69A5"/>
    <w:rsid w:val="606346C1"/>
    <w:rsid w:val="60D634D6"/>
    <w:rsid w:val="6133F672"/>
    <w:rsid w:val="61EB31AA"/>
    <w:rsid w:val="63446D62"/>
    <w:rsid w:val="636E0866"/>
    <w:rsid w:val="63CFD8E8"/>
    <w:rsid w:val="64ECD4AE"/>
    <w:rsid w:val="64F0B49C"/>
    <w:rsid w:val="65A3D392"/>
    <w:rsid w:val="65B6F054"/>
    <w:rsid w:val="6639F150"/>
    <w:rsid w:val="67994EE7"/>
    <w:rsid w:val="68345383"/>
    <w:rsid w:val="694C7438"/>
    <w:rsid w:val="6A276B21"/>
    <w:rsid w:val="6A40516D"/>
    <w:rsid w:val="6BBB4AFC"/>
    <w:rsid w:val="6C0B6E30"/>
    <w:rsid w:val="6CA22CE4"/>
    <w:rsid w:val="6CE874AB"/>
    <w:rsid w:val="6D295C59"/>
    <w:rsid w:val="6D88C62E"/>
    <w:rsid w:val="6DE270BB"/>
    <w:rsid w:val="70E03BF3"/>
    <w:rsid w:val="71C2638B"/>
    <w:rsid w:val="71EEF20E"/>
    <w:rsid w:val="72564D10"/>
    <w:rsid w:val="7284F010"/>
    <w:rsid w:val="7286A385"/>
    <w:rsid w:val="72AE38F8"/>
    <w:rsid w:val="72BF8D6A"/>
    <w:rsid w:val="737A475C"/>
    <w:rsid w:val="73FA99DC"/>
    <w:rsid w:val="7401DA9C"/>
    <w:rsid w:val="743A3E4B"/>
    <w:rsid w:val="75C2D888"/>
    <w:rsid w:val="766F5DB2"/>
    <w:rsid w:val="7695D4AE"/>
    <w:rsid w:val="77D23170"/>
    <w:rsid w:val="785FAEA3"/>
    <w:rsid w:val="7982C1AB"/>
    <w:rsid w:val="7A088E81"/>
    <w:rsid w:val="7AD6B9D5"/>
    <w:rsid w:val="7B06A431"/>
    <w:rsid w:val="7B19035C"/>
    <w:rsid w:val="7CA5EC17"/>
    <w:rsid w:val="7CF180B6"/>
    <w:rsid w:val="7DF82F19"/>
    <w:rsid w:val="7E59B74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03241"/>
  <w15:chartTrackingRefBased/>
  <w15:docId w15:val="{67034380-4B04-43B3-969D-CF8955FC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AD0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2542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254207"/>
    <w:pPr>
      <w:spacing w:line="240" w:lineRule="auto"/>
    </w:pPr>
    <w:rPr>
      <w:rFonts w:asciiTheme="minorHAnsi" w:eastAsiaTheme="minorHAnsi" w:hAnsiTheme="minorHAnsi" w:cstheme="minorBidi"/>
      <w:i/>
      <w:iCs/>
      <w:color w:val="44546A" w:themeColor="text2"/>
      <w:sz w:val="18"/>
      <w:szCs w:val="18"/>
    </w:rPr>
  </w:style>
  <w:style w:type="character" w:customStyle="1" w:styleId="spellingerror">
    <w:name w:val="spellingerror"/>
    <w:basedOn w:val="Domylnaczcionkaakapitu"/>
    <w:rsid w:val="00254207"/>
  </w:style>
  <w:style w:type="character" w:customStyle="1" w:styleId="scxw68643520">
    <w:name w:val="scxw68643520"/>
    <w:basedOn w:val="Domylnaczcionkaakapitu"/>
    <w:rsid w:val="00254207"/>
  </w:style>
  <w:style w:type="character" w:styleId="Hipercze">
    <w:name w:val="Hyperlink"/>
    <w:basedOn w:val="Domylnaczcionkaakapitu"/>
    <w:uiPriority w:val="99"/>
    <w:unhideWhenUsed/>
    <w:rsid w:val="00254207"/>
    <w:rPr>
      <w:color w:val="0563C1" w:themeColor="hyperlink"/>
      <w:u w:val="single"/>
    </w:rPr>
  </w:style>
  <w:style w:type="table" w:customStyle="1" w:styleId="Tabela-Siatka1">
    <w:name w:val="Tabela - Siatka1"/>
    <w:basedOn w:val="Standardowy"/>
    <w:next w:val="Tabela-Siatka"/>
    <w:uiPriority w:val="39"/>
    <w:rsid w:val="002542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D09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D097C"/>
    <w:rPr>
      <w:rFonts w:asciiTheme="majorHAnsi" w:eastAsiaTheme="majorEastAsia" w:hAnsiTheme="majorHAnsi" w:cstheme="majorBidi"/>
      <w:color w:val="2F5496" w:themeColor="accent1" w:themeShade="BF"/>
      <w:sz w:val="32"/>
      <w:szCs w:val="32"/>
      <w:lang w:eastAsia="en-US"/>
    </w:rPr>
  </w:style>
  <w:style w:type="table" w:customStyle="1" w:styleId="Tabela-Siatka3">
    <w:name w:val="Tabela - Siatka3"/>
    <w:basedOn w:val="Standardowy"/>
    <w:next w:val="Tabela-Siatka"/>
    <w:uiPriority w:val="39"/>
    <w:rsid w:val="004B0D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75932655">
    <w:name w:val="scxw175932655"/>
    <w:basedOn w:val="Domylnaczcionkaakapitu"/>
    <w:rsid w:val="003E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395588881">
      <w:bodyDiv w:val="1"/>
      <w:marLeft w:val="0"/>
      <w:marRight w:val="0"/>
      <w:marTop w:val="0"/>
      <w:marBottom w:val="0"/>
      <w:divBdr>
        <w:top w:val="none" w:sz="0" w:space="0" w:color="auto"/>
        <w:left w:val="none" w:sz="0" w:space="0" w:color="auto"/>
        <w:bottom w:val="none" w:sz="0" w:space="0" w:color="auto"/>
        <w:right w:val="none" w:sz="0" w:space="0" w:color="auto"/>
      </w:divBdr>
    </w:div>
    <w:div w:id="832840612">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220434798">
      <w:bodyDiv w:val="1"/>
      <w:marLeft w:val="0"/>
      <w:marRight w:val="0"/>
      <w:marTop w:val="0"/>
      <w:marBottom w:val="0"/>
      <w:divBdr>
        <w:top w:val="none" w:sz="0" w:space="0" w:color="auto"/>
        <w:left w:val="none" w:sz="0" w:space="0" w:color="auto"/>
        <w:bottom w:val="none" w:sz="0" w:space="0" w:color="auto"/>
        <w:right w:val="none" w:sz="0" w:space="0" w:color="auto"/>
      </w:divBdr>
      <w:divsChild>
        <w:div w:id="38208729">
          <w:marLeft w:val="0"/>
          <w:marRight w:val="0"/>
          <w:marTop w:val="0"/>
          <w:marBottom w:val="0"/>
          <w:divBdr>
            <w:top w:val="none" w:sz="0" w:space="0" w:color="auto"/>
            <w:left w:val="none" w:sz="0" w:space="0" w:color="auto"/>
            <w:bottom w:val="none" w:sz="0" w:space="0" w:color="auto"/>
            <w:right w:val="none" w:sz="0" w:space="0" w:color="auto"/>
          </w:divBdr>
          <w:divsChild>
            <w:div w:id="923998906">
              <w:marLeft w:val="0"/>
              <w:marRight w:val="0"/>
              <w:marTop w:val="0"/>
              <w:marBottom w:val="0"/>
              <w:divBdr>
                <w:top w:val="none" w:sz="0" w:space="0" w:color="auto"/>
                <w:left w:val="none" w:sz="0" w:space="0" w:color="auto"/>
                <w:bottom w:val="none" w:sz="0" w:space="0" w:color="auto"/>
                <w:right w:val="none" w:sz="0" w:space="0" w:color="auto"/>
              </w:divBdr>
            </w:div>
          </w:divsChild>
        </w:div>
        <w:div w:id="109782047">
          <w:marLeft w:val="0"/>
          <w:marRight w:val="0"/>
          <w:marTop w:val="0"/>
          <w:marBottom w:val="0"/>
          <w:divBdr>
            <w:top w:val="none" w:sz="0" w:space="0" w:color="auto"/>
            <w:left w:val="none" w:sz="0" w:space="0" w:color="auto"/>
            <w:bottom w:val="none" w:sz="0" w:space="0" w:color="auto"/>
            <w:right w:val="none" w:sz="0" w:space="0" w:color="auto"/>
          </w:divBdr>
          <w:divsChild>
            <w:div w:id="1960410613">
              <w:marLeft w:val="0"/>
              <w:marRight w:val="0"/>
              <w:marTop w:val="0"/>
              <w:marBottom w:val="0"/>
              <w:divBdr>
                <w:top w:val="none" w:sz="0" w:space="0" w:color="auto"/>
                <w:left w:val="none" w:sz="0" w:space="0" w:color="auto"/>
                <w:bottom w:val="none" w:sz="0" w:space="0" w:color="auto"/>
                <w:right w:val="none" w:sz="0" w:space="0" w:color="auto"/>
              </w:divBdr>
            </w:div>
          </w:divsChild>
        </w:div>
        <w:div w:id="165488474">
          <w:marLeft w:val="0"/>
          <w:marRight w:val="0"/>
          <w:marTop w:val="0"/>
          <w:marBottom w:val="0"/>
          <w:divBdr>
            <w:top w:val="none" w:sz="0" w:space="0" w:color="auto"/>
            <w:left w:val="none" w:sz="0" w:space="0" w:color="auto"/>
            <w:bottom w:val="none" w:sz="0" w:space="0" w:color="auto"/>
            <w:right w:val="none" w:sz="0" w:space="0" w:color="auto"/>
          </w:divBdr>
          <w:divsChild>
            <w:div w:id="509756373">
              <w:marLeft w:val="0"/>
              <w:marRight w:val="0"/>
              <w:marTop w:val="0"/>
              <w:marBottom w:val="0"/>
              <w:divBdr>
                <w:top w:val="none" w:sz="0" w:space="0" w:color="auto"/>
                <w:left w:val="none" w:sz="0" w:space="0" w:color="auto"/>
                <w:bottom w:val="none" w:sz="0" w:space="0" w:color="auto"/>
                <w:right w:val="none" w:sz="0" w:space="0" w:color="auto"/>
              </w:divBdr>
            </w:div>
          </w:divsChild>
        </w:div>
        <w:div w:id="245726363">
          <w:marLeft w:val="0"/>
          <w:marRight w:val="0"/>
          <w:marTop w:val="0"/>
          <w:marBottom w:val="0"/>
          <w:divBdr>
            <w:top w:val="none" w:sz="0" w:space="0" w:color="auto"/>
            <w:left w:val="none" w:sz="0" w:space="0" w:color="auto"/>
            <w:bottom w:val="none" w:sz="0" w:space="0" w:color="auto"/>
            <w:right w:val="none" w:sz="0" w:space="0" w:color="auto"/>
          </w:divBdr>
          <w:divsChild>
            <w:div w:id="188417353">
              <w:marLeft w:val="0"/>
              <w:marRight w:val="0"/>
              <w:marTop w:val="0"/>
              <w:marBottom w:val="0"/>
              <w:divBdr>
                <w:top w:val="none" w:sz="0" w:space="0" w:color="auto"/>
                <w:left w:val="none" w:sz="0" w:space="0" w:color="auto"/>
                <w:bottom w:val="none" w:sz="0" w:space="0" w:color="auto"/>
                <w:right w:val="none" w:sz="0" w:space="0" w:color="auto"/>
              </w:divBdr>
            </w:div>
          </w:divsChild>
        </w:div>
        <w:div w:id="511064989">
          <w:marLeft w:val="0"/>
          <w:marRight w:val="0"/>
          <w:marTop w:val="0"/>
          <w:marBottom w:val="0"/>
          <w:divBdr>
            <w:top w:val="none" w:sz="0" w:space="0" w:color="auto"/>
            <w:left w:val="none" w:sz="0" w:space="0" w:color="auto"/>
            <w:bottom w:val="none" w:sz="0" w:space="0" w:color="auto"/>
            <w:right w:val="none" w:sz="0" w:space="0" w:color="auto"/>
          </w:divBdr>
          <w:divsChild>
            <w:div w:id="569081596">
              <w:marLeft w:val="0"/>
              <w:marRight w:val="0"/>
              <w:marTop w:val="0"/>
              <w:marBottom w:val="0"/>
              <w:divBdr>
                <w:top w:val="none" w:sz="0" w:space="0" w:color="auto"/>
                <w:left w:val="none" w:sz="0" w:space="0" w:color="auto"/>
                <w:bottom w:val="none" w:sz="0" w:space="0" w:color="auto"/>
                <w:right w:val="none" w:sz="0" w:space="0" w:color="auto"/>
              </w:divBdr>
            </w:div>
          </w:divsChild>
        </w:div>
        <w:div w:id="618336027">
          <w:marLeft w:val="0"/>
          <w:marRight w:val="0"/>
          <w:marTop w:val="0"/>
          <w:marBottom w:val="0"/>
          <w:divBdr>
            <w:top w:val="none" w:sz="0" w:space="0" w:color="auto"/>
            <w:left w:val="none" w:sz="0" w:space="0" w:color="auto"/>
            <w:bottom w:val="none" w:sz="0" w:space="0" w:color="auto"/>
            <w:right w:val="none" w:sz="0" w:space="0" w:color="auto"/>
          </w:divBdr>
          <w:divsChild>
            <w:div w:id="1703507736">
              <w:marLeft w:val="0"/>
              <w:marRight w:val="0"/>
              <w:marTop w:val="0"/>
              <w:marBottom w:val="0"/>
              <w:divBdr>
                <w:top w:val="none" w:sz="0" w:space="0" w:color="auto"/>
                <w:left w:val="none" w:sz="0" w:space="0" w:color="auto"/>
                <w:bottom w:val="none" w:sz="0" w:space="0" w:color="auto"/>
                <w:right w:val="none" w:sz="0" w:space="0" w:color="auto"/>
              </w:divBdr>
            </w:div>
          </w:divsChild>
        </w:div>
        <w:div w:id="896169042">
          <w:marLeft w:val="0"/>
          <w:marRight w:val="0"/>
          <w:marTop w:val="0"/>
          <w:marBottom w:val="0"/>
          <w:divBdr>
            <w:top w:val="none" w:sz="0" w:space="0" w:color="auto"/>
            <w:left w:val="none" w:sz="0" w:space="0" w:color="auto"/>
            <w:bottom w:val="none" w:sz="0" w:space="0" w:color="auto"/>
            <w:right w:val="none" w:sz="0" w:space="0" w:color="auto"/>
          </w:divBdr>
          <w:divsChild>
            <w:div w:id="234438473">
              <w:marLeft w:val="0"/>
              <w:marRight w:val="0"/>
              <w:marTop w:val="0"/>
              <w:marBottom w:val="0"/>
              <w:divBdr>
                <w:top w:val="none" w:sz="0" w:space="0" w:color="auto"/>
                <w:left w:val="none" w:sz="0" w:space="0" w:color="auto"/>
                <w:bottom w:val="none" w:sz="0" w:space="0" w:color="auto"/>
                <w:right w:val="none" w:sz="0" w:space="0" w:color="auto"/>
              </w:divBdr>
            </w:div>
          </w:divsChild>
        </w:div>
        <w:div w:id="987173599">
          <w:marLeft w:val="0"/>
          <w:marRight w:val="0"/>
          <w:marTop w:val="0"/>
          <w:marBottom w:val="0"/>
          <w:divBdr>
            <w:top w:val="none" w:sz="0" w:space="0" w:color="auto"/>
            <w:left w:val="none" w:sz="0" w:space="0" w:color="auto"/>
            <w:bottom w:val="none" w:sz="0" w:space="0" w:color="auto"/>
            <w:right w:val="none" w:sz="0" w:space="0" w:color="auto"/>
          </w:divBdr>
          <w:divsChild>
            <w:div w:id="598367084">
              <w:marLeft w:val="0"/>
              <w:marRight w:val="0"/>
              <w:marTop w:val="0"/>
              <w:marBottom w:val="0"/>
              <w:divBdr>
                <w:top w:val="none" w:sz="0" w:space="0" w:color="auto"/>
                <w:left w:val="none" w:sz="0" w:space="0" w:color="auto"/>
                <w:bottom w:val="none" w:sz="0" w:space="0" w:color="auto"/>
                <w:right w:val="none" w:sz="0" w:space="0" w:color="auto"/>
              </w:divBdr>
            </w:div>
            <w:div w:id="1045107387">
              <w:marLeft w:val="0"/>
              <w:marRight w:val="0"/>
              <w:marTop w:val="0"/>
              <w:marBottom w:val="0"/>
              <w:divBdr>
                <w:top w:val="none" w:sz="0" w:space="0" w:color="auto"/>
                <w:left w:val="none" w:sz="0" w:space="0" w:color="auto"/>
                <w:bottom w:val="none" w:sz="0" w:space="0" w:color="auto"/>
                <w:right w:val="none" w:sz="0" w:space="0" w:color="auto"/>
              </w:divBdr>
            </w:div>
            <w:div w:id="1082917541">
              <w:marLeft w:val="0"/>
              <w:marRight w:val="0"/>
              <w:marTop w:val="0"/>
              <w:marBottom w:val="0"/>
              <w:divBdr>
                <w:top w:val="none" w:sz="0" w:space="0" w:color="auto"/>
                <w:left w:val="none" w:sz="0" w:space="0" w:color="auto"/>
                <w:bottom w:val="none" w:sz="0" w:space="0" w:color="auto"/>
                <w:right w:val="none" w:sz="0" w:space="0" w:color="auto"/>
              </w:divBdr>
            </w:div>
            <w:div w:id="1852254983">
              <w:marLeft w:val="0"/>
              <w:marRight w:val="0"/>
              <w:marTop w:val="0"/>
              <w:marBottom w:val="0"/>
              <w:divBdr>
                <w:top w:val="none" w:sz="0" w:space="0" w:color="auto"/>
                <w:left w:val="none" w:sz="0" w:space="0" w:color="auto"/>
                <w:bottom w:val="none" w:sz="0" w:space="0" w:color="auto"/>
                <w:right w:val="none" w:sz="0" w:space="0" w:color="auto"/>
              </w:divBdr>
            </w:div>
          </w:divsChild>
        </w:div>
        <w:div w:id="994648968">
          <w:marLeft w:val="0"/>
          <w:marRight w:val="0"/>
          <w:marTop w:val="0"/>
          <w:marBottom w:val="0"/>
          <w:divBdr>
            <w:top w:val="none" w:sz="0" w:space="0" w:color="auto"/>
            <w:left w:val="none" w:sz="0" w:space="0" w:color="auto"/>
            <w:bottom w:val="none" w:sz="0" w:space="0" w:color="auto"/>
            <w:right w:val="none" w:sz="0" w:space="0" w:color="auto"/>
          </w:divBdr>
          <w:divsChild>
            <w:div w:id="811410185">
              <w:marLeft w:val="0"/>
              <w:marRight w:val="0"/>
              <w:marTop w:val="0"/>
              <w:marBottom w:val="0"/>
              <w:divBdr>
                <w:top w:val="none" w:sz="0" w:space="0" w:color="auto"/>
                <w:left w:val="none" w:sz="0" w:space="0" w:color="auto"/>
                <w:bottom w:val="none" w:sz="0" w:space="0" w:color="auto"/>
                <w:right w:val="none" w:sz="0" w:space="0" w:color="auto"/>
              </w:divBdr>
            </w:div>
            <w:div w:id="889996172">
              <w:marLeft w:val="0"/>
              <w:marRight w:val="0"/>
              <w:marTop w:val="0"/>
              <w:marBottom w:val="0"/>
              <w:divBdr>
                <w:top w:val="none" w:sz="0" w:space="0" w:color="auto"/>
                <w:left w:val="none" w:sz="0" w:space="0" w:color="auto"/>
                <w:bottom w:val="none" w:sz="0" w:space="0" w:color="auto"/>
                <w:right w:val="none" w:sz="0" w:space="0" w:color="auto"/>
              </w:divBdr>
            </w:div>
            <w:div w:id="961571480">
              <w:marLeft w:val="0"/>
              <w:marRight w:val="0"/>
              <w:marTop w:val="0"/>
              <w:marBottom w:val="0"/>
              <w:divBdr>
                <w:top w:val="none" w:sz="0" w:space="0" w:color="auto"/>
                <w:left w:val="none" w:sz="0" w:space="0" w:color="auto"/>
                <w:bottom w:val="none" w:sz="0" w:space="0" w:color="auto"/>
                <w:right w:val="none" w:sz="0" w:space="0" w:color="auto"/>
              </w:divBdr>
            </w:div>
            <w:div w:id="1717771758">
              <w:marLeft w:val="0"/>
              <w:marRight w:val="0"/>
              <w:marTop w:val="0"/>
              <w:marBottom w:val="0"/>
              <w:divBdr>
                <w:top w:val="none" w:sz="0" w:space="0" w:color="auto"/>
                <w:left w:val="none" w:sz="0" w:space="0" w:color="auto"/>
                <w:bottom w:val="none" w:sz="0" w:space="0" w:color="auto"/>
                <w:right w:val="none" w:sz="0" w:space="0" w:color="auto"/>
              </w:divBdr>
            </w:div>
            <w:div w:id="1851990717">
              <w:marLeft w:val="0"/>
              <w:marRight w:val="0"/>
              <w:marTop w:val="0"/>
              <w:marBottom w:val="0"/>
              <w:divBdr>
                <w:top w:val="none" w:sz="0" w:space="0" w:color="auto"/>
                <w:left w:val="none" w:sz="0" w:space="0" w:color="auto"/>
                <w:bottom w:val="none" w:sz="0" w:space="0" w:color="auto"/>
                <w:right w:val="none" w:sz="0" w:space="0" w:color="auto"/>
              </w:divBdr>
            </w:div>
          </w:divsChild>
        </w:div>
        <w:div w:id="996031987">
          <w:marLeft w:val="0"/>
          <w:marRight w:val="0"/>
          <w:marTop w:val="0"/>
          <w:marBottom w:val="0"/>
          <w:divBdr>
            <w:top w:val="none" w:sz="0" w:space="0" w:color="auto"/>
            <w:left w:val="none" w:sz="0" w:space="0" w:color="auto"/>
            <w:bottom w:val="none" w:sz="0" w:space="0" w:color="auto"/>
            <w:right w:val="none" w:sz="0" w:space="0" w:color="auto"/>
          </w:divBdr>
          <w:divsChild>
            <w:div w:id="120852224">
              <w:marLeft w:val="0"/>
              <w:marRight w:val="0"/>
              <w:marTop w:val="0"/>
              <w:marBottom w:val="0"/>
              <w:divBdr>
                <w:top w:val="none" w:sz="0" w:space="0" w:color="auto"/>
                <w:left w:val="none" w:sz="0" w:space="0" w:color="auto"/>
                <w:bottom w:val="none" w:sz="0" w:space="0" w:color="auto"/>
                <w:right w:val="none" w:sz="0" w:space="0" w:color="auto"/>
              </w:divBdr>
            </w:div>
          </w:divsChild>
        </w:div>
        <w:div w:id="998389760">
          <w:marLeft w:val="0"/>
          <w:marRight w:val="0"/>
          <w:marTop w:val="0"/>
          <w:marBottom w:val="0"/>
          <w:divBdr>
            <w:top w:val="none" w:sz="0" w:space="0" w:color="auto"/>
            <w:left w:val="none" w:sz="0" w:space="0" w:color="auto"/>
            <w:bottom w:val="none" w:sz="0" w:space="0" w:color="auto"/>
            <w:right w:val="none" w:sz="0" w:space="0" w:color="auto"/>
          </w:divBdr>
          <w:divsChild>
            <w:div w:id="250049662">
              <w:marLeft w:val="0"/>
              <w:marRight w:val="0"/>
              <w:marTop w:val="0"/>
              <w:marBottom w:val="0"/>
              <w:divBdr>
                <w:top w:val="none" w:sz="0" w:space="0" w:color="auto"/>
                <w:left w:val="none" w:sz="0" w:space="0" w:color="auto"/>
                <w:bottom w:val="none" w:sz="0" w:space="0" w:color="auto"/>
                <w:right w:val="none" w:sz="0" w:space="0" w:color="auto"/>
              </w:divBdr>
            </w:div>
          </w:divsChild>
        </w:div>
        <w:div w:id="1062678310">
          <w:marLeft w:val="0"/>
          <w:marRight w:val="0"/>
          <w:marTop w:val="0"/>
          <w:marBottom w:val="0"/>
          <w:divBdr>
            <w:top w:val="none" w:sz="0" w:space="0" w:color="auto"/>
            <w:left w:val="none" w:sz="0" w:space="0" w:color="auto"/>
            <w:bottom w:val="none" w:sz="0" w:space="0" w:color="auto"/>
            <w:right w:val="none" w:sz="0" w:space="0" w:color="auto"/>
          </w:divBdr>
          <w:divsChild>
            <w:div w:id="84497225">
              <w:marLeft w:val="0"/>
              <w:marRight w:val="0"/>
              <w:marTop w:val="0"/>
              <w:marBottom w:val="0"/>
              <w:divBdr>
                <w:top w:val="none" w:sz="0" w:space="0" w:color="auto"/>
                <w:left w:val="none" w:sz="0" w:space="0" w:color="auto"/>
                <w:bottom w:val="none" w:sz="0" w:space="0" w:color="auto"/>
                <w:right w:val="none" w:sz="0" w:space="0" w:color="auto"/>
              </w:divBdr>
            </w:div>
            <w:div w:id="154495851">
              <w:marLeft w:val="0"/>
              <w:marRight w:val="0"/>
              <w:marTop w:val="0"/>
              <w:marBottom w:val="0"/>
              <w:divBdr>
                <w:top w:val="none" w:sz="0" w:space="0" w:color="auto"/>
                <w:left w:val="none" w:sz="0" w:space="0" w:color="auto"/>
                <w:bottom w:val="none" w:sz="0" w:space="0" w:color="auto"/>
                <w:right w:val="none" w:sz="0" w:space="0" w:color="auto"/>
              </w:divBdr>
            </w:div>
            <w:div w:id="1151752748">
              <w:marLeft w:val="0"/>
              <w:marRight w:val="0"/>
              <w:marTop w:val="0"/>
              <w:marBottom w:val="0"/>
              <w:divBdr>
                <w:top w:val="none" w:sz="0" w:space="0" w:color="auto"/>
                <w:left w:val="none" w:sz="0" w:space="0" w:color="auto"/>
                <w:bottom w:val="none" w:sz="0" w:space="0" w:color="auto"/>
                <w:right w:val="none" w:sz="0" w:space="0" w:color="auto"/>
              </w:divBdr>
            </w:div>
          </w:divsChild>
        </w:div>
        <w:div w:id="1097750206">
          <w:marLeft w:val="0"/>
          <w:marRight w:val="0"/>
          <w:marTop w:val="0"/>
          <w:marBottom w:val="0"/>
          <w:divBdr>
            <w:top w:val="none" w:sz="0" w:space="0" w:color="auto"/>
            <w:left w:val="none" w:sz="0" w:space="0" w:color="auto"/>
            <w:bottom w:val="none" w:sz="0" w:space="0" w:color="auto"/>
            <w:right w:val="none" w:sz="0" w:space="0" w:color="auto"/>
          </w:divBdr>
          <w:divsChild>
            <w:div w:id="1624538739">
              <w:marLeft w:val="0"/>
              <w:marRight w:val="0"/>
              <w:marTop w:val="0"/>
              <w:marBottom w:val="0"/>
              <w:divBdr>
                <w:top w:val="none" w:sz="0" w:space="0" w:color="auto"/>
                <w:left w:val="none" w:sz="0" w:space="0" w:color="auto"/>
                <w:bottom w:val="none" w:sz="0" w:space="0" w:color="auto"/>
                <w:right w:val="none" w:sz="0" w:space="0" w:color="auto"/>
              </w:divBdr>
            </w:div>
          </w:divsChild>
        </w:div>
        <w:div w:id="1121801229">
          <w:marLeft w:val="0"/>
          <w:marRight w:val="0"/>
          <w:marTop w:val="0"/>
          <w:marBottom w:val="0"/>
          <w:divBdr>
            <w:top w:val="none" w:sz="0" w:space="0" w:color="auto"/>
            <w:left w:val="none" w:sz="0" w:space="0" w:color="auto"/>
            <w:bottom w:val="none" w:sz="0" w:space="0" w:color="auto"/>
            <w:right w:val="none" w:sz="0" w:space="0" w:color="auto"/>
          </w:divBdr>
          <w:divsChild>
            <w:div w:id="962077680">
              <w:marLeft w:val="0"/>
              <w:marRight w:val="0"/>
              <w:marTop w:val="0"/>
              <w:marBottom w:val="0"/>
              <w:divBdr>
                <w:top w:val="none" w:sz="0" w:space="0" w:color="auto"/>
                <w:left w:val="none" w:sz="0" w:space="0" w:color="auto"/>
                <w:bottom w:val="none" w:sz="0" w:space="0" w:color="auto"/>
                <w:right w:val="none" w:sz="0" w:space="0" w:color="auto"/>
              </w:divBdr>
            </w:div>
          </w:divsChild>
        </w:div>
        <w:div w:id="1137406724">
          <w:marLeft w:val="0"/>
          <w:marRight w:val="0"/>
          <w:marTop w:val="0"/>
          <w:marBottom w:val="0"/>
          <w:divBdr>
            <w:top w:val="none" w:sz="0" w:space="0" w:color="auto"/>
            <w:left w:val="none" w:sz="0" w:space="0" w:color="auto"/>
            <w:bottom w:val="none" w:sz="0" w:space="0" w:color="auto"/>
            <w:right w:val="none" w:sz="0" w:space="0" w:color="auto"/>
          </w:divBdr>
          <w:divsChild>
            <w:div w:id="10378208">
              <w:marLeft w:val="0"/>
              <w:marRight w:val="0"/>
              <w:marTop w:val="0"/>
              <w:marBottom w:val="0"/>
              <w:divBdr>
                <w:top w:val="none" w:sz="0" w:space="0" w:color="auto"/>
                <w:left w:val="none" w:sz="0" w:space="0" w:color="auto"/>
                <w:bottom w:val="none" w:sz="0" w:space="0" w:color="auto"/>
                <w:right w:val="none" w:sz="0" w:space="0" w:color="auto"/>
              </w:divBdr>
            </w:div>
            <w:div w:id="18745639">
              <w:marLeft w:val="0"/>
              <w:marRight w:val="0"/>
              <w:marTop w:val="0"/>
              <w:marBottom w:val="0"/>
              <w:divBdr>
                <w:top w:val="none" w:sz="0" w:space="0" w:color="auto"/>
                <w:left w:val="none" w:sz="0" w:space="0" w:color="auto"/>
                <w:bottom w:val="none" w:sz="0" w:space="0" w:color="auto"/>
                <w:right w:val="none" w:sz="0" w:space="0" w:color="auto"/>
              </w:divBdr>
            </w:div>
            <w:div w:id="332296585">
              <w:marLeft w:val="0"/>
              <w:marRight w:val="0"/>
              <w:marTop w:val="0"/>
              <w:marBottom w:val="0"/>
              <w:divBdr>
                <w:top w:val="none" w:sz="0" w:space="0" w:color="auto"/>
                <w:left w:val="none" w:sz="0" w:space="0" w:color="auto"/>
                <w:bottom w:val="none" w:sz="0" w:space="0" w:color="auto"/>
                <w:right w:val="none" w:sz="0" w:space="0" w:color="auto"/>
              </w:divBdr>
            </w:div>
            <w:div w:id="598221209">
              <w:marLeft w:val="0"/>
              <w:marRight w:val="0"/>
              <w:marTop w:val="0"/>
              <w:marBottom w:val="0"/>
              <w:divBdr>
                <w:top w:val="none" w:sz="0" w:space="0" w:color="auto"/>
                <w:left w:val="none" w:sz="0" w:space="0" w:color="auto"/>
                <w:bottom w:val="none" w:sz="0" w:space="0" w:color="auto"/>
                <w:right w:val="none" w:sz="0" w:space="0" w:color="auto"/>
              </w:divBdr>
            </w:div>
            <w:div w:id="1036391218">
              <w:marLeft w:val="0"/>
              <w:marRight w:val="0"/>
              <w:marTop w:val="0"/>
              <w:marBottom w:val="0"/>
              <w:divBdr>
                <w:top w:val="none" w:sz="0" w:space="0" w:color="auto"/>
                <w:left w:val="none" w:sz="0" w:space="0" w:color="auto"/>
                <w:bottom w:val="none" w:sz="0" w:space="0" w:color="auto"/>
                <w:right w:val="none" w:sz="0" w:space="0" w:color="auto"/>
              </w:divBdr>
            </w:div>
          </w:divsChild>
        </w:div>
        <w:div w:id="1252197549">
          <w:marLeft w:val="0"/>
          <w:marRight w:val="0"/>
          <w:marTop w:val="0"/>
          <w:marBottom w:val="0"/>
          <w:divBdr>
            <w:top w:val="none" w:sz="0" w:space="0" w:color="auto"/>
            <w:left w:val="none" w:sz="0" w:space="0" w:color="auto"/>
            <w:bottom w:val="none" w:sz="0" w:space="0" w:color="auto"/>
            <w:right w:val="none" w:sz="0" w:space="0" w:color="auto"/>
          </w:divBdr>
          <w:divsChild>
            <w:div w:id="356396009">
              <w:marLeft w:val="0"/>
              <w:marRight w:val="0"/>
              <w:marTop w:val="0"/>
              <w:marBottom w:val="0"/>
              <w:divBdr>
                <w:top w:val="none" w:sz="0" w:space="0" w:color="auto"/>
                <w:left w:val="none" w:sz="0" w:space="0" w:color="auto"/>
                <w:bottom w:val="none" w:sz="0" w:space="0" w:color="auto"/>
                <w:right w:val="none" w:sz="0" w:space="0" w:color="auto"/>
              </w:divBdr>
            </w:div>
          </w:divsChild>
        </w:div>
        <w:div w:id="1268073771">
          <w:marLeft w:val="0"/>
          <w:marRight w:val="0"/>
          <w:marTop w:val="0"/>
          <w:marBottom w:val="0"/>
          <w:divBdr>
            <w:top w:val="none" w:sz="0" w:space="0" w:color="auto"/>
            <w:left w:val="none" w:sz="0" w:space="0" w:color="auto"/>
            <w:bottom w:val="none" w:sz="0" w:space="0" w:color="auto"/>
            <w:right w:val="none" w:sz="0" w:space="0" w:color="auto"/>
          </w:divBdr>
          <w:divsChild>
            <w:div w:id="1830368018">
              <w:marLeft w:val="0"/>
              <w:marRight w:val="0"/>
              <w:marTop w:val="0"/>
              <w:marBottom w:val="0"/>
              <w:divBdr>
                <w:top w:val="none" w:sz="0" w:space="0" w:color="auto"/>
                <w:left w:val="none" w:sz="0" w:space="0" w:color="auto"/>
                <w:bottom w:val="none" w:sz="0" w:space="0" w:color="auto"/>
                <w:right w:val="none" w:sz="0" w:space="0" w:color="auto"/>
              </w:divBdr>
            </w:div>
          </w:divsChild>
        </w:div>
        <w:div w:id="1292396404">
          <w:marLeft w:val="0"/>
          <w:marRight w:val="0"/>
          <w:marTop w:val="0"/>
          <w:marBottom w:val="0"/>
          <w:divBdr>
            <w:top w:val="none" w:sz="0" w:space="0" w:color="auto"/>
            <w:left w:val="none" w:sz="0" w:space="0" w:color="auto"/>
            <w:bottom w:val="none" w:sz="0" w:space="0" w:color="auto"/>
            <w:right w:val="none" w:sz="0" w:space="0" w:color="auto"/>
          </w:divBdr>
          <w:divsChild>
            <w:div w:id="1490632830">
              <w:marLeft w:val="0"/>
              <w:marRight w:val="0"/>
              <w:marTop w:val="0"/>
              <w:marBottom w:val="0"/>
              <w:divBdr>
                <w:top w:val="none" w:sz="0" w:space="0" w:color="auto"/>
                <w:left w:val="none" w:sz="0" w:space="0" w:color="auto"/>
                <w:bottom w:val="none" w:sz="0" w:space="0" w:color="auto"/>
                <w:right w:val="none" w:sz="0" w:space="0" w:color="auto"/>
              </w:divBdr>
            </w:div>
          </w:divsChild>
        </w:div>
        <w:div w:id="1437410300">
          <w:marLeft w:val="0"/>
          <w:marRight w:val="0"/>
          <w:marTop w:val="0"/>
          <w:marBottom w:val="0"/>
          <w:divBdr>
            <w:top w:val="none" w:sz="0" w:space="0" w:color="auto"/>
            <w:left w:val="none" w:sz="0" w:space="0" w:color="auto"/>
            <w:bottom w:val="none" w:sz="0" w:space="0" w:color="auto"/>
            <w:right w:val="none" w:sz="0" w:space="0" w:color="auto"/>
          </w:divBdr>
          <w:divsChild>
            <w:div w:id="29308997">
              <w:marLeft w:val="0"/>
              <w:marRight w:val="0"/>
              <w:marTop w:val="0"/>
              <w:marBottom w:val="0"/>
              <w:divBdr>
                <w:top w:val="none" w:sz="0" w:space="0" w:color="auto"/>
                <w:left w:val="none" w:sz="0" w:space="0" w:color="auto"/>
                <w:bottom w:val="none" w:sz="0" w:space="0" w:color="auto"/>
                <w:right w:val="none" w:sz="0" w:space="0" w:color="auto"/>
              </w:divBdr>
            </w:div>
            <w:div w:id="157767476">
              <w:marLeft w:val="0"/>
              <w:marRight w:val="0"/>
              <w:marTop w:val="0"/>
              <w:marBottom w:val="0"/>
              <w:divBdr>
                <w:top w:val="none" w:sz="0" w:space="0" w:color="auto"/>
                <w:left w:val="none" w:sz="0" w:space="0" w:color="auto"/>
                <w:bottom w:val="none" w:sz="0" w:space="0" w:color="auto"/>
                <w:right w:val="none" w:sz="0" w:space="0" w:color="auto"/>
              </w:divBdr>
            </w:div>
            <w:div w:id="566689804">
              <w:marLeft w:val="0"/>
              <w:marRight w:val="0"/>
              <w:marTop w:val="0"/>
              <w:marBottom w:val="0"/>
              <w:divBdr>
                <w:top w:val="none" w:sz="0" w:space="0" w:color="auto"/>
                <w:left w:val="none" w:sz="0" w:space="0" w:color="auto"/>
                <w:bottom w:val="none" w:sz="0" w:space="0" w:color="auto"/>
                <w:right w:val="none" w:sz="0" w:space="0" w:color="auto"/>
              </w:divBdr>
            </w:div>
            <w:div w:id="1214927755">
              <w:marLeft w:val="0"/>
              <w:marRight w:val="0"/>
              <w:marTop w:val="0"/>
              <w:marBottom w:val="0"/>
              <w:divBdr>
                <w:top w:val="none" w:sz="0" w:space="0" w:color="auto"/>
                <w:left w:val="none" w:sz="0" w:space="0" w:color="auto"/>
                <w:bottom w:val="none" w:sz="0" w:space="0" w:color="auto"/>
                <w:right w:val="none" w:sz="0" w:space="0" w:color="auto"/>
              </w:divBdr>
            </w:div>
          </w:divsChild>
        </w:div>
        <w:div w:id="1501657096">
          <w:marLeft w:val="0"/>
          <w:marRight w:val="0"/>
          <w:marTop w:val="0"/>
          <w:marBottom w:val="0"/>
          <w:divBdr>
            <w:top w:val="none" w:sz="0" w:space="0" w:color="auto"/>
            <w:left w:val="none" w:sz="0" w:space="0" w:color="auto"/>
            <w:bottom w:val="none" w:sz="0" w:space="0" w:color="auto"/>
            <w:right w:val="none" w:sz="0" w:space="0" w:color="auto"/>
          </w:divBdr>
          <w:divsChild>
            <w:div w:id="192236203">
              <w:marLeft w:val="0"/>
              <w:marRight w:val="0"/>
              <w:marTop w:val="0"/>
              <w:marBottom w:val="0"/>
              <w:divBdr>
                <w:top w:val="none" w:sz="0" w:space="0" w:color="auto"/>
                <w:left w:val="none" w:sz="0" w:space="0" w:color="auto"/>
                <w:bottom w:val="none" w:sz="0" w:space="0" w:color="auto"/>
                <w:right w:val="none" w:sz="0" w:space="0" w:color="auto"/>
              </w:divBdr>
            </w:div>
            <w:div w:id="410009694">
              <w:marLeft w:val="0"/>
              <w:marRight w:val="0"/>
              <w:marTop w:val="0"/>
              <w:marBottom w:val="0"/>
              <w:divBdr>
                <w:top w:val="none" w:sz="0" w:space="0" w:color="auto"/>
                <w:left w:val="none" w:sz="0" w:space="0" w:color="auto"/>
                <w:bottom w:val="none" w:sz="0" w:space="0" w:color="auto"/>
                <w:right w:val="none" w:sz="0" w:space="0" w:color="auto"/>
              </w:divBdr>
            </w:div>
            <w:div w:id="1792823167">
              <w:marLeft w:val="0"/>
              <w:marRight w:val="0"/>
              <w:marTop w:val="0"/>
              <w:marBottom w:val="0"/>
              <w:divBdr>
                <w:top w:val="none" w:sz="0" w:space="0" w:color="auto"/>
                <w:left w:val="none" w:sz="0" w:space="0" w:color="auto"/>
                <w:bottom w:val="none" w:sz="0" w:space="0" w:color="auto"/>
                <w:right w:val="none" w:sz="0" w:space="0" w:color="auto"/>
              </w:divBdr>
            </w:div>
            <w:div w:id="2137986966">
              <w:marLeft w:val="0"/>
              <w:marRight w:val="0"/>
              <w:marTop w:val="0"/>
              <w:marBottom w:val="0"/>
              <w:divBdr>
                <w:top w:val="none" w:sz="0" w:space="0" w:color="auto"/>
                <w:left w:val="none" w:sz="0" w:space="0" w:color="auto"/>
                <w:bottom w:val="none" w:sz="0" w:space="0" w:color="auto"/>
                <w:right w:val="none" w:sz="0" w:space="0" w:color="auto"/>
              </w:divBdr>
            </w:div>
          </w:divsChild>
        </w:div>
        <w:div w:id="1596211671">
          <w:marLeft w:val="0"/>
          <w:marRight w:val="0"/>
          <w:marTop w:val="0"/>
          <w:marBottom w:val="0"/>
          <w:divBdr>
            <w:top w:val="none" w:sz="0" w:space="0" w:color="auto"/>
            <w:left w:val="none" w:sz="0" w:space="0" w:color="auto"/>
            <w:bottom w:val="none" w:sz="0" w:space="0" w:color="auto"/>
            <w:right w:val="none" w:sz="0" w:space="0" w:color="auto"/>
          </w:divBdr>
          <w:divsChild>
            <w:div w:id="897596271">
              <w:marLeft w:val="0"/>
              <w:marRight w:val="0"/>
              <w:marTop w:val="0"/>
              <w:marBottom w:val="0"/>
              <w:divBdr>
                <w:top w:val="none" w:sz="0" w:space="0" w:color="auto"/>
                <w:left w:val="none" w:sz="0" w:space="0" w:color="auto"/>
                <w:bottom w:val="none" w:sz="0" w:space="0" w:color="auto"/>
                <w:right w:val="none" w:sz="0" w:space="0" w:color="auto"/>
              </w:divBdr>
            </w:div>
          </w:divsChild>
        </w:div>
        <w:div w:id="1655642415">
          <w:marLeft w:val="0"/>
          <w:marRight w:val="0"/>
          <w:marTop w:val="0"/>
          <w:marBottom w:val="0"/>
          <w:divBdr>
            <w:top w:val="none" w:sz="0" w:space="0" w:color="auto"/>
            <w:left w:val="none" w:sz="0" w:space="0" w:color="auto"/>
            <w:bottom w:val="none" w:sz="0" w:space="0" w:color="auto"/>
            <w:right w:val="none" w:sz="0" w:space="0" w:color="auto"/>
          </w:divBdr>
          <w:divsChild>
            <w:div w:id="105926780">
              <w:marLeft w:val="0"/>
              <w:marRight w:val="0"/>
              <w:marTop w:val="0"/>
              <w:marBottom w:val="0"/>
              <w:divBdr>
                <w:top w:val="none" w:sz="0" w:space="0" w:color="auto"/>
                <w:left w:val="none" w:sz="0" w:space="0" w:color="auto"/>
                <w:bottom w:val="none" w:sz="0" w:space="0" w:color="auto"/>
                <w:right w:val="none" w:sz="0" w:space="0" w:color="auto"/>
              </w:divBdr>
            </w:div>
          </w:divsChild>
        </w:div>
        <w:div w:id="1820538321">
          <w:marLeft w:val="0"/>
          <w:marRight w:val="0"/>
          <w:marTop w:val="0"/>
          <w:marBottom w:val="0"/>
          <w:divBdr>
            <w:top w:val="none" w:sz="0" w:space="0" w:color="auto"/>
            <w:left w:val="none" w:sz="0" w:space="0" w:color="auto"/>
            <w:bottom w:val="none" w:sz="0" w:space="0" w:color="auto"/>
            <w:right w:val="none" w:sz="0" w:space="0" w:color="auto"/>
          </w:divBdr>
          <w:divsChild>
            <w:div w:id="437145851">
              <w:marLeft w:val="0"/>
              <w:marRight w:val="0"/>
              <w:marTop w:val="0"/>
              <w:marBottom w:val="0"/>
              <w:divBdr>
                <w:top w:val="none" w:sz="0" w:space="0" w:color="auto"/>
                <w:left w:val="none" w:sz="0" w:space="0" w:color="auto"/>
                <w:bottom w:val="none" w:sz="0" w:space="0" w:color="auto"/>
                <w:right w:val="none" w:sz="0" w:space="0" w:color="auto"/>
              </w:divBdr>
            </w:div>
            <w:div w:id="1472749928">
              <w:marLeft w:val="0"/>
              <w:marRight w:val="0"/>
              <w:marTop w:val="0"/>
              <w:marBottom w:val="0"/>
              <w:divBdr>
                <w:top w:val="none" w:sz="0" w:space="0" w:color="auto"/>
                <w:left w:val="none" w:sz="0" w:space="0" w:color="auto"/>
                <w:bottom w:val="none" w:sz="0" w:space="0" w:color="auto"/>
                <w:right w:val="none" w:sz="0" w:space="0" w:color="auto"/>
              </w:divBdr>
            </w:div>
            <w:div w:id="1920171442">
              <w:marLeft w:val="0"/>
              <w:marRight w:val="0"/>
              <w:marTop w:val="0"/>
              <w:marBottom w:val="0"/>
              <w:divBdr>
                <w:top w:val="none" w:sz="0" w:space="0" w:color="auto"/>
                <w:left w:val="none" w:sz="0" w:space="0" w:color="auto"/>
                <w:bottom w:val="none" w:sz="0" w:space="0" w:color="auto"/>
                <w:right w:val="none" w:sz="0" w:space="0" w:color="auto"/>
              </w:divBdr>
            </w:div>
          </w:divsChild>
        </w:div>
        <w:div w:id="1914122594">
          <w:marLeft w:val="0"/>
          <w:marRight w:val="0"/>
          <w:marTop w:val="0"/>
          <w:marBottom w:val="0"/>
          <w:divBdr>
            <w:top w:val="none" w:sz="0" w:space="0" w:color="auto"/>
            <w:left w:val="none" w:sz="0" w:space="0" w:color="auto"/>
            <w:bottom w:val="none" w:sz="0" w:space="0" w:color="auto"/>
            <w:right w:val="none" w:sz="0" w:space="0" w:color="auto"/>
          </w:divBdr>
          <w:divsChild>
            <w:div w:id="960452629">
              <w:marLeft w:val="0"/>
              <w:marRight w:val="0"/>
              <w:marTop w:val="0"/>
              <w:marBottom w:val="0"/>
              <w:divBdr>
                <w:top w:val="none" w:sz="0" w:space="0" w:color="auto"/>
                <w:left w:val="none" w:sz="0" w:space="0" w:color="auto"/>
                <w:bottom w:val="none" w:sz="0" w:space="0" w:color="auto"/>
                <w:right w:val="none" w:sz="0" w:space="0" w:color="auto"/>
              </w:divBdr>
            </w:div>
            <w:div w:id="1288900996">
              <w:marLeft w:val="0"/>
              <w:marRight w:val="0"/>
              <w:marTop w:val="0"/>
              <w:marBottom w:val="0"/>
              <w:divBdr>
                <w:top w:val="none" w:sz="0" w:space="0" w:color="auto"/>
                <w:left w:val="none" w:sz="0" w:space="0" w:color="auto"/>
                <w:bottom w:val="none" w:sz="0" w:space="0" w:color="auto"/>
                <w:right w:val="none" w:sz="0" w:space="0" w:color="auto"/>
              </w:divBdr>
            </w:div>
          </w:divsChild>
        </w:div>
        <w:div w:id="1991473641">
          <w:marLeft w:val="0"/>
          <w:marRight w:val="0"/>
          <w:marTop w:val="0"/>
          <w:marBottom w:val="0"/>
          <w:divBdr>
            <w:top w:val="none" w:sz="0" w:space="0" w:color="auto"/>
            <w:left w:val="none" w:sz="0" w:space="0" w:color="auto"/>
            <w:bottom w:val="none" w:sz="0" w:space="0" w:color="auto"/>
            <w:right w:val="none" w:sz="0" w:space="0" w:color="auto"/>
          </w:divBdr>
          <w:divsChild>
            <w:div w:id="1313559385">
              <w:marLeft w:val="0"/>
              <w:marRight w:val="0"/>
              <w:marTop w:val="0"/>
              <w:marBottom w:val="0"/>
              <w:divBdr>
                <w:top w:val="none" w:sz="0" w:space="0" w:color="auto"/>
                <w:left w:val="none" w:sz="0" w:space="0" w:color="auto"/>
                <w:bottom w:val="none" w:sz="0" w:space="0" w:color="auto"/>
                <w:right w:val="none" w:sz="0" w:space="0" w:color="auto"/>
              </w:divBdr>
            </w:div>
          </w:divsChild>
        </w:div>
        <w:div w:id="2067529826">
          <w:marLeft w:val="0"/>
          <w:marRight w:val="0"/>
          <w:marTop w:val="0"/>
          <w:marBottom w:val="0"/>
          <w:divBdr>
            <w:top w:val="none" w:sz="0" w:space="0" w:color="auto"/>
            <w:left w:val="none" w:sz="0" w:space="0" w:color="auto"/>
            <w:bottom w:val="none" w:sz="0" w:space="0" w:color="auto"/>
            <w:right w:val="none" w:sz="0" w:space="0" w:color="auto"/>
          </w:divBdr>
          <w:divsChild>
            <w:div w:id="270549354">
              <w:marLeft w:val="0"/>
              <w:marRight w:val="0"/>
              <w:marTop w:val="0"/>
              <w:marBottom w:val="0"/>
              <w:divBdr>
                <w:top w:val="none" w:sz="0" w:space="0" w:color="auto"/>
                <w:left w:val="none" w:sz="0" w:space="0" w:color="auto"/>
                <w:bottom w:val="none" w:sz="0" w:space="0" w:color="auto"/>
                <w:right w:val="none" w:sz="0" w:space="0" w:color="auto"/>
              </w:divBdr>
            </w:div>
            <w:div w:id="335347767">
              <w:marLeft w:val="0"/>
              <w:marRight w:val="0"/>
              <w:marTop w:val="0"/>
              <w:marBottom w:val="0"/>
              <w:divBdr>
                <w:top w:val="none" w:sz="0" w:space="0" w:color="auto"/>
                <w:left w:val="none" w:sz="0" w:space="0" w:color="auto"/>
                <w:bottom w:val="none" w:sz="0" w:space="0" w:color="auto"/>
                <w:right w:val="none" w:sz="0" w:space="0" w:color="auto"/>
              </w:divBdr>
            </w:div>
            <w:div w:id="964431902">
              <w:marLeft w:val="0"/>
              <w:marRight w:val="0"/>
              <w:marTop w:val="0"/>
              <w:marBottom w:val="0"/>
              <w:divBdr>
                <w:top w:val="none" w:sz="0" w:space="0" w:color="auto"/>
                <w:left w:val="none" w:sz="0" w:space="0" w:color="auto"/>
                <w:bottom w:val="none" w:sz="0" w:space="0" w:color="auto"/>
                <w:right w:val="none" w:sz="0" w:space="0" w:color="auto"/>
              </w:divBdr>
            </w:div>
            <w:div w:id="1337004366">
              <w:marLeft w:val="0"/>
              <w:marRight w:val="0"/>
              <w:marTop w:val="0"/>
              <w:marBottom w:val="0"/>
              <w:divBdr>
                <w:top w:val="none" w:sz="0" w:space="0" w:color="auto"/>
                <w:left w:val="none" w:sz="0" w:space="0" w:color="auto"/>
                <w:bottom w:val="none" w:sz="0" w:space="0" w:color="auto"/>
                <w:right w:val="none" w:sz="0" w:space="0" w:color="auto"/>
              </w:divBdr>
            </w:div>
            <w:div w:id="1544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728">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pl/web/uzp/kryteria-srodowiskowe-gp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zp.gov.pl/baza-wiedzy/zrownowazone-zamowienia-publiczne/zielone-zamowienia/kryteria-srodowiskowe-gp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BC3C1-F74E-4E55-8207-4212D0C8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DC1AC717-488C-44B8-A55B-20AB72D5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10449</Words>
  <Characters>62700</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Projekt Uchwały KM</vt:lpstr>
    </vt:vector>
  </TitlesOfParts>
  <Company/>
  <LinksUpToDate>false</LinksUpToDate>
  <CharactersWithSpaces>73003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 KM</dc:title>
  <dc:subject/>
  <dc:creator>Woźniak Anna</dc:creator>
  <cp:keywords>KM FE SL</cp:keywords>
  <dc:description/>
  <cp:lastModifiedBy>Zientara Martyna</cp:lastModifiedBy>
  <cp:revision>19</cp:revision>
  <cp:lastPrinted>2024-06-17T05:13:00Z</cp:lastPrinted>
  <dcterms:created xsi:type="dcterms:W3CDTF">2024-05-16T06:55:00Z</dcterms:created>
  <dcterms:modified xsi:type="dcterms:W3CDTF">2024-06-17T05:13:00Z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