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C2421" w14:textId="0BE1EA72" w:rsidR="00D5793A" w:rsidRPr="00B212D7" w:rsidRDefault="009F1B09" w:rsidP="00B212D7">
      <w:pPr>
        <w:spacing w:before="24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212D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Lista wniosków złożonych w ramach naboru</w:t>
      </w:r>
    </w:p>
    <w:p w14:paraId="46C2D291" w14:textId="33384506" w:rsidR="009178DE" w:rsidRPr="00B212D7" w:rsidRDefault="009F1B09" w:rsidP="00B212D7">
      <w:pPr>
        <w:pStyle w:val="Bezodstpw"/>
        <w:spacing w:before="240" w:line="360" w:lineRule="auto"/>
        <w:rPr>
          <w:rFonts w:ascii="Arial" w:hAnsi="Arial" w:cs="Arial"/>
          <w:sz w:val="24"/>
          <w:szCs w:val="24"/>
        </w:rPr>
      </w:pPr>
      <w:r w:rsidRPr="00B212D7">
        <w:rPr>
          <w:rFonts w:ascii="Arial" w:hAnsi="Arial" w:cs="Arial"/>
          <w:sz w:val="24"/>
          <w:szCs w:val="24"/>
        </w:rPr>
        <w:t>Fundusze Europejskie dla Śląskiego 2021 – 2027</w:t>
      </w:r>
      <w:r w:rsidR="007D13BB" w:rsidRPr="00B212D7">
        <w:rPr>
          <w:rFonts w:ascii="Arial" w:hAnsi="Arial" w:cs="Arial"/>
          <w:sz w:val="24"/>
          <w:szCs w:val="24"/>
        </w:rPr>
        <w:br/>
      </w:r>
      <w:r w:rsidR="003A3F58" w:rsidRPr="003A3F58">
        <w:rPr>
          <w:rFonts w:ascii="Arial" w:hAnsi="Arial" w:cs="Arial"/>
          <w:sz w:val="24"/>
          <w:szCs w:val="24"/>
        </w:rPr>
        <w:t>Działanie FESL.01.08  Innowacje cyfrowe w MŚP</w:t>
      </w:r>
    </w:p>
    <w:p w14:paraId="1AD1C6DB" w14:textId="1DB26D92" w:rsidR="00DF3E05" w:rsidRDefault="009178DE" w:rsidP="0053552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B212D7">
        <w:rPr>
          <w:rFonts w:ascii="Arial" w:hAnsi="Arial" w:cs="Arial"/>
          <w:sz w:val="24"/>
          <w:szCs w:val="24"/>
        </w:rPr>
        <w:t>Termin naboru</w:t>
      </w:r>
      <w:r w:rsidR="000A7833">
        <w:rPr>
          <w:rFonts w:ascii="Arial" w:hAnsi="Arial" w:cs="Arial"/>
          <w:sz w:val="24"/>
          <w:szCs w:val="24"/>
        </w:rPr>
        <w:t xml:space="preserve"> </w:t>
      </w:r>
      <w:r w:rsidR="003A3F58">
        <w:rPr>
          <w:rFonts w:ascii="Arial" w:hAnsi="Arial" w:cs="Arial"/>
          <w:sz w:val="24"/>
          <w:szCs w:val="24"/>
        </w:rPr>
        <w:t>08.04</w:t>
      </w:r>
      <w:r w:rsidR="000A7833">
        <w:rPr>
          <w:rFonts w:ascii="Arial" w:hAnsi="Arial" w:cs="Arial"/>
          <w:sz w:val="24"/>
          <w:szCs w:val="24"/>
        </w:rPr>
        <w:t>.2024</w:t>
      </w:r>
      <w:r w:rsidR="00166EF2">
        <w:rPr>
          <w:rFonts w:ascii="Arial" w:hAnsi="Arial" w:cs="Arial"/>
          <w:sz w:val="24"/>
          <w:szCs w:val="24"/>
        </w:rPr>
        <w:t>r.</w:t>
      </w:r>
      <w:r w:rsidR="000A7833">
        <w:rPr>
          <w:rFonts w:ascii="Arial" w:hAnsi="Arial" w:cs="Arial"/>
          <w:sz w:val="24"/>
          <w:szCs w:val="24"/>
        </w:rPr>
        <w:t xml:space="preserve"> – </w:t>
      </w:r>
      <w:r w:rsidR="003A3F58">
        <w:rPr>
          <w:rFonts w:ascii="Arial" w:hAnsi="Arial" w:cs="Arial"/>
          <w:sz w:val="24"/>
          <w:szCs w:val="24"/>
        </w:rPr>
        <w:t>21.05</w:t>
      </w:r>
      <w:r w:rsidR="000A7833">
        <w:rPr>
          <w:rFonts w:ascii="Arial" w:hAnsi="Arial" w:cs="Arial"/>
          <w:sz w:val="24"/>
          <w:szCs w:val="24"/>
        </w:rPr>
        <w:t>.2024</w:t>
      </w:r>
      <w:r w:rsidR="00166EF2">
        <w:rPr>
          <w:rFonts w:ascii="Arial" w:hAnsi="Arial" w:cs="Arial"/>
          <w:sz w:val="24"/>
          <w:szCs w:val="24"/>
        </w:rPr>
        <w:t>r.</w:t>
      </w:r>
      <w:r w:rsidR="000A7833">
        <w:rPr>
          <w:rFonts w:ascii="Arial" w:hAnsi="Arial" w:cs="Arial"/>
          <w:sz w:val="24"/>
          <w:szCs w:val="24"/>
        </w:rPr>
        <w:t xml:space="preserve"> </w:t>
      </w:r>
      <w:r w:rsidR="007D13BB" w:rsidRPr="00B212D7">
        <w:rPr>
          <w:rFonts w:ascii="Arial" w:hAnsi="Arial" w:cs="Arial"/>
          <w:sz w:val="24"/>
          <w:szCs w:val="24"/>
        </w:rPr>
        <w:br/>
        <w:t>Numer naboru</w:t>
      </w:r>
      <w:r w:rsidR="00AE7C53">
        <w:rPr>
          <w:rFonts w:ascii="Arial" w:hAnsi="Arial" w:cs="Arial"/>
          <w:sz w:val="24"/>
          <w:szCs w:val="24"/>
        </w:rPr>
        <w:t xml:space="preserve"> </w:t>
      </w:r>
      <w:r w:rsidR="003A3F58" w:rsidRPr="003A3F58">
        <w:rPr>
          <w:rFonts w:ascii="Arial" w:hAnsi="Arial" w:cs="Arial"/>
          <w:sz w:val="24"/>
          <w:szCs w:val="24"/>
        </w:rPr>
        <w:t>FESL-01.08-IP.01-110/24</w:t>
      </w:r>
    </w:p>
    <w:p w14:paraId="23189CEC" w14:textId="0CC07818" w:rsidR="00535520" w:rsidRPr="00B212D7" w:rsidRDefault="00535520" w:rsidP="003A3F58">
      <w:pPr>
        <w:pStyle w:val="Bezodstpw"/>
        <w:spacing w:after="240" w:line="360" w:lineRule="auto"/>
        <w:ind w:right="-455"/>
        <w:rPr>
          <w:rFonts w:ascii="Arial" w:hAnsi="Arial" w:cs="Arial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829"/>
        <w:gridCol w:w="2968"/>
        <w:gridCol w:w="2960"/>
        <w:gridCol w:w="1954"/>
        <w:gridCol w:w="1643"/>
        <w:gridCol w:w="1559"/>
      </w:tblGrid>
      <w:tr w:rsidR="00405060" w:rsidRPr="003A3F58" w14:paraId="1241D14B" w14:textId="77777777" w:rsidTr="003A3F58">
        <w:trPr>
          <w:trHeight w:val="1455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2A7F6C0A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75607AB8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Numer wniosku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1150E2CD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Wnioskodawca 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671992FC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Tytuł Projektu 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5B28B672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Wnioskowane dofinansowanie [PLN]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14:paraId="43EC18A4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Koszt całkowity [PLN]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7A34A0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Data wpływu wniosku</w:t>
            </w:r>
          </w:p>
        </w:tc>
      </w:tr>
      <w:tr w:rsidR="00405060" w:rsidRPr="003A3F58" w14:paraId="58008CB6" w14:textId="77777777" w:rsidTr="003A3F58">
        <w:trPr>
          <w:trHeight w:val="2214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0206E4B2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5D8027DA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FESL.01.08-IP.01-09AG/24-001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1885AFF7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121 PLANS SPÓŁKA Z OGRANICZONĄ ODPOWIEDZIALNOŚCIĄ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5BBC5213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Optymalizacja rozwiązań cyfrowych w zakresie usług związanych z wizualizacją i poprawą funkcjonalności projektów architektonicznych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62A57758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2 359 800,00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14:paraId="00E06003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4 873 590,00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ACFFBED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405060" w:rsidRPr="003A3F58" w14:paraId="60058F34" w14:textId="77777777" w:rsidTr="003A3F58">
        <w:trPr>
          <w:trHeight w:val="1815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282310B7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6444F3DA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FESL.01.08-IP.01-0995/24-001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444BD4F3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3D ESTATE SPÓŁKA Z OGRANICZONĄ ODPOWIEDZIALNOŚCIĄ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2C35578E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Wzrost konkurencyjności firmy dzięki zwiększeniu poziomu cyfryzacji i automatyzacji w procesach produkcyjnych i zarządczych.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156C9DEF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3 535 680,00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14:paraId="02F387E9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7 235 352,00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B19DF5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405060" w:rsidRPr="003A3F58" w14:paraId="1E021743" w14:textId="77777777" w:rsidTr="003A3F58">
        <w:trPr>
          <w:trHeight w:val="1815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5053AE82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355A8B4B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FESL.01.08-IP.01-098A/24-001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6D9E7C75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Adventure Ekspozycje Sp. z o.o.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741987E4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Hybrydowy system sterowania multimediami na wystawach muzealnych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127F2B8B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840 000,00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14:paraId="33B634C2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1 722 000,00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012D855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2024-05-20</w:t>
            </w:r>
          </w:p>
        </w:tc>
      </w:tr>
      <w:tr w:rsidR="00405060" w:rsidRPr="003A3F58" w14:paraId="14274806" w14:textId="77777777" w:rsidTr="003A3F58">
        <w:trPr>
          <w:trHeight w:val="1815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51432BD9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18F5FAC0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FESL.01.08-IP.01-09DC/24-001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2FA16634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AKWIB SPÓŁKA Z OGRANICZONĄ ODPOWIEDZIALNOŚCIĄ SPÓŁKA KOMANDYTOWA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5DDA932F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Wdrożenie innowacyjnych rozwiązań cyfrowych w przedsiębiorstwie produkcyjnym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254D580E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790 650,00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14:paraId="2337CCBB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1 939 095,00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EB5EBE4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405060" w:rsidRPr="003A3F58" w14:paraId="1B1556F1" w14:textId="77777777" w:rsidTr="003A3F58">
        <w:trPr>
          <w:trHeight w:val="1815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4202B884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7D6D6B7A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FESL.01.08-IP.01-09CD/24-001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69C12B1E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ALMAR IT spółka z ograniczoną odpowiedzialnością spółka komandytowa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32A00B38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Cyfryzacja i automatyzacja procesów biznesowych w ramach  wielofunkcyjnej specjalizowanej samoobsługowej kasy SKP dedykowanej dla stacji paliw.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40DB3DB5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505 860,00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14:paraId="35DB24D7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1 034 553,00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3212F03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405060" w:rsidRPr="003A3F58" w14:paraId="1C2C054C" w14:textId="77777777" w:rsidTr="003A3F58">
        <w:trPr>
          <w:trHeight w:val="2693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1CB50EA8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68FFF1DC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FESL.01.08-IP.01-09A0/24-001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3DEE72EB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"AMS METAL" SPÓŁKA Z OGRANICZONĄ ODPOWIEDZIALNOŚCIĄ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7FBB6DB8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Wprowadzenie wysokospecjalistycznych rozwiązań cyfrowych dzięki wdrożeniu nowoczesnego, zintegrowanego systemu zarządzania przedsiębiorstwem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546D2F91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898 188,50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14:paraId="7BC6B419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2 206 995,15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0F82EE7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405060" w:rsidRPr="003A3F58" w14:paraId="6EEC809A" w14:textId="77777777" w:rsidTr="003A3F58">
        <w:trPr>
          <w:trHeight w:val="2404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5FD402FC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6383573C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FESL.01.08-IP.01-09A6/24-001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40B682E5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ARCHE CONSULTING SPÓŁKA Z OGRANICZONĄ ODPOWIEDZIALNOŚCIĄ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34C86CD3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Wdrożenie inteligentnego systemu do zarzadzania oraz analizy profili osobowościowych kandydatów przy wykorzystaniu algorytmu sztucznej inteligencji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0803A822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699 400,00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14:paraId="0F55CCCA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1 718 064,00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99E09D8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405060" w:rsidRPr="003A3F58" w14:paraId="0BF2244F" w14:textId="77777777" w:rsidTr="003A3F58">
        <w:trPr>
          <w:trHeight w:val="1815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020E8BAF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0311763F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FESL.01.08-IP.01-09A1/24-001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4FF1EECF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ASD SYSTEMS POLSKA Spółka z ograniczoną odpowiedzialnością Spółka komandytowa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0F635436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Optymalizacja procesów zarządzania produkcją i magazynem w ASD Systems poprzez wdrożenie nowego systemu z komponentem AI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70A265B8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1 403 701,20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14:paraId="21253656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3 431 087,46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A249B3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405060" w:rsidRPr="003A3F58" w14:paraId="5087980A" w14:textId="77777777" w:rsidTr="003A3F58">
        <w:trPr>
          <w:trHeight w:val="1815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63679ABA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18A7BBF9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FESL.01.08-IP.01-099H/24-001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75E2F03B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ASK-FINANCE spółka z ograniczoną odpowiedzialnością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1E271127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księgowości papierowej do księgowości cyfrowej - biuro rachunkowe XXI wieku.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5BC9D99C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1 022 170,40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14:paraId="69AE2AB5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2 039 074,32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A95751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405060" w:rsidRPr="003A3F58" w14:paraId="75BD5C03" w14:textId="77777777" w:rsidTr="003A3F58">
        <w:trPr>
          <w:trHeight w:val="2268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7CE09AC2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4F9E1098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FESL.01.08-IP.01-09D2/24-001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7DEF6477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Bartłomiej </w:t>
            </w:r>
            <w:proofErr w:type="spellStart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Starypan</w:t>
            </w:r>
            <w:proofErr w:type="spellEnd"/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63EE33D9" w14:textId="13BF927F" w:rsidR="00405060" w:rsidRPr="00405060" w:rsidRDefault="003A3F58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Optymalizacja</w:t>
            </w:r>
            <w:r w:rsidR="00405060"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procesu świadczenia innowacyjnych usług w przedsiębiorstwie dzięki zastosowaniu zaawansowanych rozwiązań z zakresu ICT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4447E72B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636 700,00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14:paraId="157C4693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1 294 360,00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BAC22BC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405060" w:rsidRPr="003A3F58" w14:paraId="73F266B0" w14:textId="77777777" w:rsidTr="003A3F58">
        <w:trPr>
          <w:trHeight w:val="2256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7C7FD77F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4F7B1F71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FESL.01.08-IP.01-0988/24-001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41721914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BIELSKA FABRYKA DŹWIGÓW BEFARD SPÓŁKA Z OGRANICZONĄ ODPOWIEDZIALNOŚCIĄ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5138E4BD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Innowacyjne centrum </w:t>
            </w:r>
            <w:proofErr w:type="spellStart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intralogistyczne</w:t>
            </w:r>
            <w:proofErr w:type="spellEnd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i dystrybucyjne dedykowane dla cyfryzacji i automatyzacji procesów biznesowych- inteligentny regał wydawczy.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0EAC03A6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814 500,00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14:paraId="7814BABD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1 999 242,00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4CD0C8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405060" w:rsidRPr="003A3F58" w14:paraId="4638A348" w14:textId="77777777" w:rsidTr="003A3F58">
        <w:trPr>
          <w:trHeight w:val="1815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355A6C91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6903CF9D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FESL.01.08-IP.01-09C7/24-001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5240AB2D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BIELSKI PARK TECHNOLOGICZNY LOTNICTWA, PRZEDSIĘBIORCZOŚCI I INNOWACJI SPÓŁKA Z OGRANICZONĄ ODPOWIEDZIALNOŚCIĄ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15F3C1D4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Wdrożenie zintegrowanego systemu cyfryzacji usług lotniska dzięki zastosowaniu rozwiązań z zakresu ICT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435FABBF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701 347,20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14:paraId="484C8E09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1 168 912,00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BF1CC55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405060" w:rsidRPr="003A3F58" w14:paraId="3DB85FA9" w14:textId="77777777" w:rsidTr="003A3F58">
        <w:trPr>
          <w:trHeight w:val="1815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05DCE929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06E981DF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FESL.01.08-IP.01-09C9/24-001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4727EF6D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BIJAK ANDRZEJ PPUH ZAKŁAD ŚLUSARSKI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6218F0E7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Digitalizacja i automatyzacja procesów produkcyjnych w BIJAK ANDRZEJ PPUH ZAKŁAD ŚLUSARSKI.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71DEB29E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689 500,00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14:paraId="07775C66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985 000,00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920786B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405060" w:rsidRPr="003A3F58" w14:paraId="3EDF7F55" w14:textId="77777777" w:rsidTr="003A3F58">
        <w:trPr>
          <w:trHeight w:val="1984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653AB879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18C3F13F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FESL.01.08-IP.01-09D6/24-001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300AB7F5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"BODEKO HOTELE" SPÓŁKA Z OGRANICZONĄ ODPOWIEDZIALNOŚCIĄ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26400314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Wdrożenie Zintegrowanych Systemów Zarządzania i Automatyzacji w Obiektach Hotelowych </w:t>
            </w:r>
            <w:proofErr w:type="spellStart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Bodeko</w:t>
            </w:r>
            <w:proofErr w:type="spellEnd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Hotele Sp. z o.o.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00C2DE47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3 393 525,00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14:paraId="4ED5EC42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8 345 887,53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D58F18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405060" w:rsidRPr="003A3F58" w14:paraId="1DD5C2BD" w14:textId="77777777" w:rsidTr="003A3F58">
        <w:trPr>
          <w:trHeight w:val="2536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1F24C436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60880769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FESL.01.08-IP.01-0985/24-001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5D911F09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CALVERO SPÓŁKA Z OGRANICZONĄ ODPOWIEDZIALNOŚCIĄ SPÓŁKA KOMANDYTOWA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23607895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Specjalistyczne narzędzia ICT, umożliwiające wprowadzenie w Spółce </w:t>
            </w:r>
            <w:proofErr w:type="spellStart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Calvero</w:t>
            </w:r>
            <w:proofErr w:type="spellEnd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zasadniczych zmian w procesach biznesowych, produkcyjnych i operacyjnych.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46FEBD93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661 352,00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14:paraId="35BB9B40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2 033 657,40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93FC0D6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2024-05-20</w:t>
            </w:r>
          </w:p>
        </w:tc>
      </w:tr>
      <w:tr w:rsidR="00405060" w:rsidRPr="003A3F58" w14:paraId="141FC4AA" w14:textId="77777777" w:rsidTr="003A3F58">
        <w:trPr>
          <w:trHeight w:val="2828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2C9C7CD7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0A6E1615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FESL.01.08-IP.01-0981/24-001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3C51CC2A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CENTRUM PROJEKTOWO-BADAWCZO-PRODUKCYJNE INŻYNIERII MEDYCZNEJ I STOMATOLOGICZNEJ ASKLEPIOS SPÓŁKA Z OGRANICZONĄ ODPOWIEDZIALNOŚCIĄ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29124B5D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ASKLEPIOS-IFIS /</w:t>
            </w:r>
            <w:proofErr w:type="spellStart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Implantological</w:t>
            </w:r>
            <w:proofErr w:type="spellEnd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final</w:t>
            </w:r>
            <w:proofErr w:type="spellEnd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immediate </w:t>
            </w:r>
            <w:proofErr w:type="spellStart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reconstruction</w:t>
            </w:r>
            <w:proofErr w:type="spellEnd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- system natychmiastowej odbudowy implantologiczno-protetycznej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3DE1FC09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2 520 000,00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14:paraId="218EC987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4 200 000,00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DD5F4DD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2024-05-20</w:t>
            </w:r>
          </w:p>
        </w:tc>
      </w:tr>
      <w:tr w:rsidR="00405060" w:rsidRPr="003A3F58" w14:paraId="651E54EA" w14:textId="77777777" w:rsidTr="003A3F58">
        <w:trPr>
          <w:trHeight w:val="1984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21C86355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1F9788DA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FESL.01.08-IP.01-09C3/24-001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1369C5ED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CENTRUM ZAOPATRZENIA BUDOWLANEGO HADEX SPÓŁKA Z OGRANICZONĄ ODPOWIEDZIALNOŚCIĄ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5BDAC773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Wdrożenie inteligentnych narzędzi systemowych wykorzystujących algorytmy AI do zarządzania relacjami z otoczeniem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73226303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615 000,00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14:paraId="093D5AEF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1 510 440,00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1D64B95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405060" w:rsidRPr="003A3F58" w14:paraId="7E20D12D" w14:textId="77777777" w:rsidTr="003A3F58">
        <w:trPr>
          <w:trHeight w:val="2536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57AC8147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0FE86CB1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FESL.01.08-IP.01-0969/24-001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629E8B5B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CERTIGOS ENGINEERING SPÓŁKA Z OGRANICZONĄ ODPOWIEDZIALNOŚCIĄ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7754FFB7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Optymalizacja procesu innowacyjnej produkcji przez wdrożenie nowoczesnego systemu projektowania oraz wykonawstwa wspomaganego systemami satelitarnymi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12E311A2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572 400,00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14:paraId="2C283AF6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1 173 420,00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E6AB14E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2024-05-14</w:t>
            </w:r>
          </w:p>
        </w:tc>
      </w:tr>
      <w:tr w:rsidR="00405060" w:rsidRPr="003A3F58" w14:paraId="1106C036" w14:textId="77777777" w:rsidTr="003A3F58">
        <w:trPr>
          <w:trHeight w:val="2261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4C05B55D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120BA11B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FESL.01.08-IP.01-09AE/24-001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633046FF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CISEK TOMASZ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4E209BB2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Wdrożenie centralnego cyfrowego, sieciowego systemu automatyzacji zarządzania zużyciem energii z możliwością predykcji w obiektach typu lodowiska.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5401ED8E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970 500,00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14:paraId="69033E05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1 987 680,00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C6F3310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</w:tbl>
    <w:p w14:paraId="0CE65BC7" w14:textId="77777777" w:rsidR="003A3F58" w:rsidRDefault="003A3F58">
      <w:r>
        <w:br w:type="page"/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829"/>
        <w:gridCol w:w="2968"/>
        <w:gridCol w:w="2960"/>
        <w:gridCol w:w="1954"/>
        <w:gridCol w:w="1926"/>
        <w:gridCol w:w="1418"/>
      </w:tblGrid>
      <w:tr w:rsidR="003A3F58" w:rsidRPr="003A3F58" w14:paraId="74C468D6" w14:textId="77777777" w:rsidTr="000E5FFD">
        <w:trPr>
          <w:trHeight w:val="2551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4B089176" w14:textId="15F5AC79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22C13E66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FESL.01.08-IP.01-09A2/24-001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6A83A36C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CONNECT TM SPÓŁKA Z OGRANICZONĄ ODPOWIEDZIALNOŚCIĄ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5721544E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Wdrożenie systemu pomiarowego do wykonania testów wyrywania, wciskania i odchylenia bocznego słupów nośnych konstrukcji dla farm fotowoltaicznych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34AC07A8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500 500,00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46AE9145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1 020 900,00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207EAB8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3A3F58" w:rsidRPr="003A3F58" w14:paraId="06FCA125" w14:textId="77777777" w:rsidTr="000E5FFD">
        <w:trPr>
          <w:trHeight w:val="2389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2DF6CB56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6FE363CD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FESL.01.08-IP.01-09CC/24-001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0178AD35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CYROŃ SPÓŁKA Z OGRANICZONĄ ODPOWIEDZIALNOŚCIĄ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0D9975F1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Wdrożenie Platformy B2B i B2C oraz elektronicznych etykiet cenowych jako innowacyjnych narzędzi optymalizacji procesów sprzedaży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534E4E0E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546 393,00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7E155A91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1 339 206,78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4406F5B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60F9723A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24BECCEE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46C87AB0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FESL.01.08-IP.01-0986/24-001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14177C92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DAAS SPÓŁKA Z OGRANICZONĄ ODPOWIEDZIALNOŚCIĄ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64129D37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Innowacje cyfrowe w przedsiębiorstwie dzięki zastosowaniu rozwiązań z zakresu ICT wraz ze wzrostem </w:t>
            </w:r>
            <w:proofErr w:type="spellStart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cyberbezpieczeństwa</w:t>
            </w:r>
            <w:proofErr w:type="spellEnd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oraz szkoleniem pracowników.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39263F51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657 600,00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0B57D554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1 094 000,00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39FB542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2024-05-20</w:t>
            </w:r>
          </w:p>
        </w:tc>
      </w:tr>
      <w:tr w:rsidR="000E5FFD" w:rsidRPr="003A3F58" w14:paraId="4F41FEDA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5C9FFF53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0112EE58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FESL.01.08-IP.01-09CH/24-001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4E4E5B9E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DCS AGNIESZKA SKÓRA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2F1D9857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Zastosowanie zaawansowanych technologii AI i OCR do automatyzacji dokumentacji biznesowej w MŚP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1D69FBAD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716 009,00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05E8ECED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1 451 418,45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3D5E1BD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4FA86075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31DAE051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34DC4537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FESL.01.08-IP.01-097G/24-001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015814E5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DRUKARNIA CZĘSTOCHOWSKIE ZAKŁADY GRAFICZNE SPÓŁKA Z OGRANICZONĄ ODPOWIEDZIALNOŚCIĄ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2B26345D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Opracowanie i wdrożenie zarządzania procesami poligraficznymi w oparciu o metodologię przemysłu 4.0 i narzędzi sztucznej inteligencji.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73B39CD7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553 528,00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4C94CD44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1 602 468,60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393942E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2024-05-19</w:t>
            </w:r>
          </w:p>
        </w:tc>
      </w:tr>
      <w:tr w:rsidR="000E5FFD" w:rsidRPr="003A3F58" w14:paraId="64B54075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098947BE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7291F254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FESL.01.08-IP.01-097E/24-001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640A6418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EKO-TOX MARIA SKIPIRZEPA SPÓŁKA KOMANDYTOWA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7DAED5FD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Automatyzacja i cyfryzacja usług szansą na rozwój firmy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375452FB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1 212 120,00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39003BA1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2 483 016,00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8FC5E29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2024-05-17</w:t>
            </w:r>
          </w:p>
        </w:tc>
      </w:tr>
      <w:tr w:rsidR="000E5FFD" w:rsidRPr="003A3F58" w14:paraId="5A987FCD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1876A21F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1A363C08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FESL.01.08-IP.01-09C5/24-001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2DA9BE4C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E-KREATOR DADU SPÓŁKA JAWNA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63F636B5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Projekt indywidualnej sztucznej inteligencji umożliwiającej obsługę Klientów platformy motor-x.pl w wielu językach równocześnie.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779DBA6E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1 200 000,00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790617C0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2 460 000,00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9CA2273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4F75D80C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276BB636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6A3A0E2E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FESL.01.08-IP.01-09DA/24-001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503EEF60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Finetto</w:t>
            </w:r>
            <w:proofErr w:type="spellEnd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Spółka z ograniczoną odpowiedzialnością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19720899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Wdrożenie systemu do automatyzacji procesów w przedsiębiorstwie dzięki zastosowaniu rozwiązań AI oraz ICT.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46C09D70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1 912 240,00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6664B2F1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3 185 400,00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031BEE9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3A3F58" w:rsidRPr="003A3F58" w14:paraId="04275C0A" w14:textId="77777777" w:rsidTr="000E5FFD">
        <w:trPr>
          <w:trHeight w:val="2278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76EE114F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261AF272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FESL.01.08-IP.01-09BG/24-001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72D3C4DF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FLEXON S.C. Michał </w:t>
            </w:r>
            <w:proofErr w:type="spellStart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Pabiasz</w:t>
            </w:r>
            <w:proofErr w:type="spellEnd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Monika </w:t>
            </w:r>
            <w:proofErr w:type="spellStart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Pabiasz</w:t>
            </w:r>
            <w:proofErr w:type="spellEnd"/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41348776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Optymalizacja procesu innowacyjnej produkcji w przedsiębiorstwie dzięki zastosowaniu specjalistycznych rozwiązań informatycznych.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173D9BCD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677 296,80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318ECA76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1 387 720,44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DF9D32E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3A3F58" w:rsidRPr="003A3F58" w14:paraId="2ADCF6F6" w14:textId="77777777" w:rsidTr="000E5FFD">
        <w:trPr>
          <w:trHeight w:val="2268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75029451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7F00D977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FESL.01.08-IP.01-09DD/24-001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5EA395C0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FULCO SYSTEM SPÓŁKA Z OGRANICZONĄ ODPOWIEDZIALNOŚCIĄ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44B4D9C4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Wdrożenie innowacyjnego sposobu oferowania oraz zarządzania procesem produkcji modułowych elementów małej architektury oraz produktów smart </w:t>
            </w:r>
            <w:proofErr w:type="spellStart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city</w:t>
            </w:r>
            <w:proofErr w:type="spellEnd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69130712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3 197 100,00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1A0339B3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6 554 055,00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8C93AAF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19F47458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79FAF55C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2BA3BAE4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FESL.01.08-IP.01-09B2/24-001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43458908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GEO POLSKA SPÓŁKA Z OGRANICZONĄ ODPOWIEDZIALNOŚCIĄ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5DA6C754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Cyfrowa transformacja i automatyzacja produkcji i logistyki w przedsiębiorstwie.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6239D008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534 124,04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5EEEC009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1 040 648,09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84A0026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052BA413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522012D5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337F5E6E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FESL.01.08-IP.01-098C/24-001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38566EC3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Global - Piotr </w:t>
            </w:r>
            <w:proofErr w:type="spellStart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Przewoźniak</w:t>
            </w:r>
            <w:proofErr w:type="spellEnd"/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66E40FA5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Usługa szyfrowania w kontekście technologii </w:t>
            </w:r>
            <w:proofErr w:type="spellStart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blockchain</w:t>
            </w:r>
            <w:proofErr w:type="spellEnd"/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563920DB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838 000,00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68AE4B52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987 000,00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18C79DC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2024-05-20</w:t>
            </w:r>
          </w:p>
        </w:tc>
      </w:tr>
      <w:tr w:rsidR="003A3F58" w:rsidRPr="003A3F58" w14:paraId="10EE9147" w14:textId="77777777" w:rsidTr="000E5FFD">
        <w:trPr>
          <w:trHeight w:val="2278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76421463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60151B19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FESL.01.08-IP.01-098G/24-001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24BD75B6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GREMBOX spółka z ograniczoną odpowiedzialnością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1359829D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Wdrożenie innowacyjnych rozwiązań w zakresie e-commerce celem zmiany sposobu świadczenia usług z zastosowaniem wysokospecjalistycznych narzędzi ICT.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6BF47D0D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4 375 274,00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1D6E4885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10 692 131,70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AE0E644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3A3F58" w:rsidRPr="003A3F58" w14:paraId="06EDE975" w14:textId="77777777" w:rsidTr="000E5FFD">
        <w:trPr>
          <w:trHeight w:val="2268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2B480AB7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05CFD19F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FESL.01.08-IP.01-09D8/24-001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10A96AA6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BIURO-LAND SPÓŁKA Z OGRANICZONĄ ODPOWIEDZIALNOŚCIĄ SPÓŁKA KOMANDYTOWA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4E6D2A63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Cyfryzacja i automatyzacja procesu realizacji usług przez przedsiębiorstwo dzięki wprowadzeniu wysokospecjalistycznych rozwiązań cyfrowych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4CFFE7C3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854 851,50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106B0ED7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2 112 195,45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6251044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607BFF45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7021DE94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5E64D2FE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FESL.01.08-IP.01-09C6/24-001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5CFF4498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"LEW" SPÓŁKA AKCYJNA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47F771C1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Innowacyjne rozwiązanie w branży płatniczej - połączenie technologii i usług finansowych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7AD3E096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1 876 000,00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2D5BD4C7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5 781 000,00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6FE9A8E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2D5F53BB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0FFCD110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70ED01DD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FESL.01.08-IP.01-09D1/24-001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4F6D7E2F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ZNATURY SPÓŁKA Z OGRANICZONĄ ODPOWIEDZIALNOŚCIĄ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368EB781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Projekt cyfryzacji GRUPA ZNATURY Sp. z o.o - Innowacyjna technologia </w:t>
            </w:r>
            <w:proofErr w:type="spellStart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brokeringu</w:t>
            </w:r>
            <w:proofErr w:type="spellEnd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kurierskiego pn. „</w:t>
            </w:r>
            <w:proofErr w:type="spellStart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GlobKurier</w:t>
            </w:r>
            <w:proofErr w:type="spellEnd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1C228EF5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2 777 550,00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74D2FE3B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4 624 250,00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D70043C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2EA6D01A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3D1BEFEC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73CFF30B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FESL.01.08-IP.01-0990/24-001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0BABE3B0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HANIK ARKADIUSZ Firma Handlowa "HANIPOL"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5C4A7F9F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Innowacje cyfrowe w przedsiębiorstwie poprzez wdrożenie nowoczesnego oprogramowania ERP, CRM oraz portalu klienta.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310EE8CE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792 181,80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2405EBD9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1 623 972,69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235A27A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55B32116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508A4E9C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64F6965A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FESL.01.08-IP.01-09D5/24-001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62F2F92C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HK LEXUS SP Z O </w:t>
            </w:r>
            <w:proofErr w:type="spellStart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</w:t>
            </w:r>
            <w:proofErr w:type="spellEnd"/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1E4DFE34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Wdrożenie Zaawansowanego Systemu Zarządzania Flotą i Kierowcami z Wykorzystaniem AI oraz Automatyzacji Procesów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311DD5FA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1 134 000,00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60A69D6D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2 324 700,00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2F254FB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03D288FE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5409253A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7DE612E9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FESL.01.08-IP.01-0996/24-001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7E70639C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HORIZON Sport Sp. z o.o.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38AA5853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Wdrożenie dedykowanej cyfrowej platformy sprzedażowej e-commerce B2B, B2C sprzętu sportowego wykorzystującej</w:t>
            </w: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sztuczną inteligencję oraz big data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7A0B3D58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938 250,00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1C3D46F7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1 866 500,00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5D83E14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3A3F58" w:rsidRPr="003A3F58" w14:paraId="7DE0A6CE" w14:textId="77777777" w:rsidTr="000E5FFD">
        <w:trPr>
          <w:trHeight w:val="2409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3EDE3856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6E2420B1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FESL.01.08-IP.01-09A5/24-001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7B072441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INFOMEX SPÓŁKA Z OGRANICZONĄ ODPOWIEDZIALNOŚCIĄ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5C06B87D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Zasadnicza zmiana procesów świadczenia usług dzięki wprowadzeniu zaawansowanych rozwiązań cyfrowych wykorzystujących AI i Big Data.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08E07C63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803 227,50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2710A7CD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1 955 073,93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502220A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219BC7D8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2E6C307D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078CE46F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FESL.01.08-IP.01-09BA/24-001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43243291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INKATOM SPÓŁKA Z OGRANICZONĄ ODPOWIEDZIALNOŚCIĄ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5EB4C003" w14:textId="44208112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Digitalizacja wewnętrznych procesów w firmie </w:t>
            </w:r>
            <w:proofErr w:type="spellStart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Inkatom</w:t>
            </w:r>
            <w:proofErr w:type="spellEnd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A3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Sp. z o.o.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57371D0A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1 279 579,94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7861DC53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2 584 853,89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D4E583B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3A3F58" w:rsidRPr="003A3F58" w14:paraId="5793899C" w14:textId="77777777" w:rsidTr="000E5FFD">
        <w:trPr>
          <w:trHeight w:val="2270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704E7F55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0E77E63B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FESL.01.08-IP.01-098D/24-001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28C80CC6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InnerWeb</w:t>
            </w:r>
            <w:proofErr w:type="spellEnd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spółka z ograniczoną odpowiedzialnością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1D9EC945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Budowa pierwszej linii produkcyjnej nadajników BLE dla systemu </w:t>
            </w:r>
            <w:proofErr w:type="spellStart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InnerWeb</w:t>
            </w:r>
            <w:proofErr w:type="spellEnd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z nową </w:t>
            </w:r>
            <w:proofErr w:type="spellStart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multiplatformową</w:t>
            </w:r>
            <w:proofErr w:type="spellEnd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aplikacją mobilną działającą w trybie offline.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6F9C1E86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1 665 554,00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534BFF4D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2 785 240,00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58E1A4C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01477441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521301C2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3E375262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FESL.01.08-IP.01-098B/24-001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6B604A72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INTER TRADE SPÓŁKA Z OGRANICZONĄ ODPOWIEDZIALNOŚCIĄ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6814F73D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Rozwój przedsiębiorstwa poprzez wdrożenie innowacji procesowej, marketingowej i organizacyjnej w ramach Centrum Doskonalenia Procesów.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075DDADF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657 650,00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36A24C38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1 728 519,00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B52C475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2024-05-20</w:t>
            </w:r>
          </w:p>
        </w:tc>
      </w:tr>
      <w:tr w:rsidR="000E5FFD" w:rsidRPr="003A3F58" w14:paraId="6D5D69FE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2D439A7C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158A5BB8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FESL.01.08-IP.01-09A9/24-001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77ED6A8F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ISKO SPÓŁKA Z OGRANICZONĄ ODPOWIEDZIALNOŚCIĄ GRUPA SBS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6A1DE7CB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Automatyzacja zarządzania zamówieniami w procesach sprzedażowych i magazynowych dzięki zastosowaniu sztucznej inteligencji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1852584D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541 000,00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2A12379F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1 328 400,00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7ECAAB4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44053556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33B834BA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3CCB9C5C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FESL.01.08-IP.01-09BF/24-001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6A3A58A0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KANCELARIA NOTARIALNA TOMASZ ZAPART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5B66DED8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Automatyzacja i Cyfryzacja Procesów Notarialnych w Kancelarii Notarialnej Tomasza Zaparta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147FF3D1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306 000,00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0BB94942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627 300,00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E3C2285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53B436D5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16DC0919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1255CA4B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FESL.01.08-IP.01-09CG/24-001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003E5A4B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Kotrak</w:t>
            </w:r>
            <w:proofErr w:type="spellEnd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Spółka Akcyjna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731AA7D0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Podniesienie konkurencyjności i </w:t>
            </w:r>
            <w:proofErr w:type="spellStart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cyberbezpieczeństwa</w:t>
            </w:r>
            <w:proofErr w:type="spellEnd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przedsiębiorstwa poprzez cyfryzację procesów biznesowych.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60A4DC16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665 978,28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2F9C1415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1 638 306,46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1BB262D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7A103861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43A862D8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2DE4CDAA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FESL.01.08-IP.01-097H/24-001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3DB2BA64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KOZA DANIEL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0CA55AAF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Inteligentny system obsługi bazy narzędziowej w obszarze procesów ekspedycji oraz produkcji oparty o innowacyjne procesy  rozpoznania obrazowego.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3E94A292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606 120,00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672DA150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1 238 856,00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C9277F1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3A3F58" w:rsidRPr="003A3F58" w14:paraId="10B42574" w14:textId="77777777" w:rsidTr="000E5FFD">
        <w:trPr>
          <w:trHeight w:val="2126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5B4FEDA7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245D08CB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FESL.01.08-IP.01-09D7/24-001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20272785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"KRAJ" SPÓŁKA Z OGRANICZONĄ ODPOWIEDZIALNOŚCIĄ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1923CFA4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Zwiększenie poziomu cyfryzacji w firmie produkcyjnej operującej w branży uszczelnień przemysłowych poprzez zakup i wdrożenie systemu ERP.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0DE19482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625 554,00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220AEF1C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1 277 141,70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883BB46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6331FECD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6A0D8F61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25427DF1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FESL.01.08-IP.01-09C2/24-001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02E64A24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KRYSTYNA SCHOLZ RONDO 2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57B6F469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Pełna automatyzacja oraz optymalizacja procesów produkcyjno-magazynowych w przedsiębiorstwie wsparta wykorzystaniem mechanizmów AI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20CB35DE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751 000,00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2EDE4856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1 537 500,00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089D80C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66BF6D06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1008F264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424799BB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FESL.01.08-IP.01-0994/24-001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4FE165A3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LASER SPEC SPÓŁKA Z OGRANICZONĄ ODPOWIEDZIALNOŚCIĄ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1504FBBA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Wdrożenie dedykowanego systemu IT w przedsiębiorstwie z branży produkcyjnej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7B39DC6B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2 386 077,50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75C9EA81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5 810 710,65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E365DF5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412E5183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58C66408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4DF8737A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FESL.01.08-IP.01-099C/24-001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4F72F0BA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LIBELI SPÓŁKA Z OGRANICZONĄ ODPOWIEDZIALNOŚCIĄ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0789EE82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Automatyzacja procesu produkcji dzięki wdrożeniu specjalistycznego rozwiązania z zakresu ICT.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518FAA05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1 199 863,20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0F7A75E2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2 459 719,56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8092070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7A135B2B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28F9ECDA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17002E01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FESL.01.08-IP.01-09BC/24-001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7CF1A8C9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LION BROKER SPÓŁKA Z OGRANICZONĄ ODPOWIEDZIALNOŚCIĄ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5DE531B6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Scentralizowany System Tworzenia Opinii dla biegłych sądowych i rzeczoznawców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3CB0F559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723 500,00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6BC13630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1 482 500,00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E48CDFD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29319244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539D6EFD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59B7CF2D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FESL.01.08-IP.01-09B8/24-001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7B93E76E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LUMATECH SPÓŁKA Z OGRANICZONĄ ODPOWIEDZIALNOŚCIĄ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7422715A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Optymalizacja procesu innowacyjnej produkcji w przedsiębiorstwie dzięki zastosowaniu rozwiązań z zakresu ICT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6863766A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601 300,00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4AC2AFED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1 458 042,00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9E3F4C2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6B92196C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6DC501BC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39E06AA1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FESL.01.08-IP.01-09CE/24-001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71677A87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MACROGENA E.KAPUŚNIAK, Z.KAPUŚNIAK S.C.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29D4774B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Wdrożenie innowacyjnego procesu świadczenia usług w przedsiębiorstwie dzięki zastosowaniu rozwiązań z zakresu ICT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56F1419A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626 600,00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006E841F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1 218 210,00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ACF3E34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67BA60A8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5EE622FB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3DD8D837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FESL.01.08-IP.01-098H/24-001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42EB9870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MARANI SPÓŁKA Z OGRANICZONĄ ODPOWIEDZIALNOŚCIĄ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6343CE16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Zastosowanie innowacyjnej technologii cyfrowej w procesie świadczenia dostaw gazów technicznych.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3B46142F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651 700,00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0A812206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1 303 400,00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702F695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08557729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741B0583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4BAF75CA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FESL.01.08-IP.01-09A7/24-001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2546A252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MARCO SPÓŁKA Z OGRANICZONĄ ODPOWIEDZIALNOŚCIĄ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21CDF8C3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MarcusNET</w:t>
            </w:r>
            <w:proofErr w:type="spellEnd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- RFID </w:t>
            </w:r>
            <w:proofErr w:type="spellStart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DigitalSeal</w:t>
            </w:r>
            <w:proofErr w:type="spellEnd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Kompleksowa cyfrowa transformacja zintegrowanego systemu produkcji.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75CD0390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706 000,00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550EAA64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1 722 000,00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EAB9A91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011A22C8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51C90223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2763D2EE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FESL.01.08-IP.01-096B/24-001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3B9FC29D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Mateusz </w:t>
            </w:r>
            <w:proofErr w:type="spellStart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Urantowka</w:t>
            </w:r>
            <w:proofErr w:type="spellEnd"/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7AF9C5D1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"ANT SYSTEM" - Optymalizacja wydajności w </w:t>
            </w:r>
            <w:proofErr w:type="spellStart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Renderowaniu</w:t>
            </w:r>
            <w:proofErr w:type="spellEnd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Scen (zarządzanie otoczeniem na bazie </w:t>
            </w:r>
            <w:proofErr w:type="spellStart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Unreal</w:t>
            </w:r>
            <w:proofErr w:type="spellEnd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Engine 5 —  silnika do tworzenia gier wideo).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5B26D963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455 389,20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7C6E8B8B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650 556,00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7EC58DF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2024-05-14</w:t>
            </w:r>
          </w:p>
        </w:tc>
      </w:tr>
      <w:tr w:rsidR="000E5FFD" w:rsidRPr="003A3F58" w14:paraId="77829490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62B4F5DF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53495416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FESL.01.08-IP.01-0987/24-001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3F2BC0C2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MCJ JACEK CZOGALLA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0C8EBA7B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Zintegrowane rozwiązania ICT dla efektywnej i bezpiecznej optymalizacji procesów biznesowych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5A94B8A7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688 331,94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167CD2CF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1 411 080,48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DB01781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2024-05-20</w:t>
            </w:r>
          </w:p>
        </w:tc>
      </w:tr>
      <w:tr w:rsidR="000E5FFD" w:rsidRPr="003A3F58" w14:paraId="31E677AC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678A5D4F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422A896C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FESL.01.08-IP.01-0983/24-001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74E6D962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MEKDENT AGNIESZKA MEKLE-OLEJNIK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572E8D0B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Cyfrowa klinika stomatologiczna - wdrożenie specjalistycznych narzędzi ICT dla zaoferowania nowego standardu diagnostyki i leczenia.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2FE5D65C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531 974,00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1F5D4876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872 590,00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8B1A3D1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2024-05-20</w:t>
            </w:r>
          </w:p>
        </w:tc>
      </w:tr>
      <w:tr w:rsidR="000E5FFD" w:rsidRPr="003A3F58" w14:paraId="593F53B0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7189C6CA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4D9C3442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FESL.01.08-IP.01-0989/24-001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7C8DB1FF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METALPOL Węgierska Górka Spółka z ograniczoną odpowiedzialnością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62F284A9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Wzrost konkurencyjności Spółki poprzez drożenie wysokospecjalistycznego oprogramowania do sterowania procesem topienia żeliwa.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0CD83F82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956 400,00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5F091838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2 350 776,00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AF30CCF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2024-05-20</w:t>
            </w:r>
          </w:p>
        </w:tc>
      </w:tr>
      <w:tr w:rsidR="003A3F58" w:rsidRPr="003A3F58" w14:paraId="05492F04" w14:textId="77777777" w:rsidTr="000E5FFD">
        <w:trPr>
          <w:trHeight w:val="2278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6D7A75C1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0E045FC2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FESL.01.08-IP.01-09BD/24-001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58DA45A7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Michał Szota Ceuta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48AF1001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Automatyzacja procesów biznesowych  dzięki wdrożeniu platformy edukacyjno-medycznej wraz z modułem sklepowym i aplikacją mobilną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7F05C542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524 800,00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1B6D7F72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1 071 490,00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2BF05AA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728DB202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639D6147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27A9BCCF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FESL.01.08-IP.01-09BE/24-001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35BD06C6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MOTOCENTRUM TYRTANIA SPÓŁKA Z OGRANICZONĄ ODPOWIEDZIALNOŚCIĄ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2FB9AEE6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Zintegrowany system cyfrowy automatyzujący proces sprzedaży pojazdów osobowych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017786A6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852 400,00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617540A8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1 739 280,00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A3E4944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66E50E6E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40F2DDAE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402F25DE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FESL.01.08-IP.01-09D9/24-001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6BCC7E54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MPL POWER ELEKTRO SPÓŁKA Z OGRANICZONĄ ODPOWIEDZIALNOŚCIĄ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1F173DB3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Cyfryzacja procesu produkcyjnego celem zwiększenia konkurencyjności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59A6C621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632 750,00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6E0BD27A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1 549 185,00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6968123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44774A84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7C676F51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27268311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FESL.01.08-IP.01-09C4/24-001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0B7EFAC5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"MULTON" SPÓŁKA Z OGRANICZONĄ ODPOWIEDZIALNOŚCIĄ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21671802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Cyfrowa transformacja i zwiększenie </w:t>
            </w:r>
            <w:proofErr w:type="spellStart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cyberbezpieczeństwa</w:t>
            </w:r>
            <w:proofErr w:type="spellEnd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- innowacyjne technologie w praktyce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0B10C04C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1 995 800,00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1CADE699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4 909 668,00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6743DE4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3A3F58" w:rsidRPr="003A3F58" w14:paraId="44AF5D22" w14:textId="77777777" w:rsidTr="000E5FFD">
        <w:trPr>
          <w:trHeight w:val="2278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2F727901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5598E70A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FESL.01.08-IP.01-09D3/24-001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65E45601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MURLOWSKA KAROLINA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03C4495F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Cyfryzacja procesów projektowych i marketingowych w branży wyposażenia wnętrz dzięki zastosowaniu innowacyjnych rozwiązań AI i Big Data.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1C3F6F4C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505 160,00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489D6969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1 032 887,00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9E1C0D4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3A3F58" w:rsidRPr="003A3F58" w14:paraId="556EF8B2" w14:textId="77777777" w:rsidTr="000E5FFD">
        <w:trPr>
          <w:trHeight w:val="2268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1694AC35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609F3256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FESL.01.08-IP.01-09C1/24-001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565AF936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NADWOZIA-PARTNER SPÓŁKA AKCYJNA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7B178300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Wdrożenie zaawansowanego narzędzia ICT - innowacyjnego konfiguratora 3D do projektowania zabudów, przyczep i naczep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500996E7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1 620 800,00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1AEEF828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3 975 360,00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CB2E102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3B885DC1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1D479EE1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5FA6EBE3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FESL.01.08-IP.01-09BB/24-001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21B44E9D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NEKO ENERGIA SPÓŁKA Z OGRANICZONĄ ODPOWIEDZIALNOŚCIĄ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1D38AD23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Wdrożenie w NEKO ENERGIA zintegrowanego systemu ERP wspierającego procesy biznesowe związane z działalnością operacyjną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2256D1DD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541 000,00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77BDBCF6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1 094 700,00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507139E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3A3F58" w:rsidRPr="003A3F58" w14:paraId="148E7FBF" w14:textId="77777777" w:rsidTr="000E5FFD">
        <w:trPr>
          <w:trHeight w:val="2551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79818848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795623D2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FESL.01.08-IP.01-098F/24-001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78A91E41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NET COMPLEX SPÓŁKA Z OGRANICZONĄ ODPOWIEDZIALNOŚCIĄ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0AFAA445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Modernizacja i optymalizacja procesów marketingowych i sprzedażowych w przedsiębiorstwie dzięki zastosowaniu rozwiązań z zakresu ICT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4C7C99E5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2 526 099,42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6328D42F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5 178 505,53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06101CA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129C96AA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39C7824D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35DE9B7D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FESL.01.08-IP.01-0993/24-001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37FFEA3F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ODLEWNIA ŻELIWA SIMIŃSKI-ORDON SPÓŁKA KOMANDYTOWO - AKCYJNA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6FCA3293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Optymalizacja procesów produkcyjnych  poprzez automatyzację i cyfryzację przedsiębiorstwa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3B031A61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2 879 200,00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0117C127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8 893 715,00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7599458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41C6F46B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1C4CBA8F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469DC406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FESL.01.08-IP.01-09B6/24-001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2D75E1A0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OKULUS PLUS CENTRUM OKULISTYKI I OPTOMETRII SPÓŁKA Z OGRANICZONĄ ODPOWIEDZIALNOŚCIĄ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1E5D8534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Cyfryzacja procesu diagnostyki okulistycznej poprzez wdrożenie wysokospecjalistycznych rozwiązań z zakresu ICT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04CBD9B6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623 000,00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1B6BC8FA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1 273 050,00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109D898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472A3BB8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089B855D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5158081E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FESL.01.08-IP.01-09AH/24-001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393C3DBE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Oman Spółka z ograniczoną odpowiedzialnością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57196981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Zasadnicza zmiana procesu produkcyjnego  poprzez wprowadzenie nowego rozwiązania organizacyjnego dzięki zastosowaniu rozwiązań z zakresu ICT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04F15EA5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526 000,00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3AC89F2E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1 291 500,00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D8F8D3D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6BDBE8AF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3A41E486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0CE8CAFD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FESL.01.08-IP.01-09B1/24-001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59C00B60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Online Partners Joanna Zaleska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378135F2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Optymalizacja procesu świadczenia usług w firmie </w:t>
            </w:r>
            <w:proofErr w:type="spellStart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OnlinePartners</w:t>
            </w:r>
            <w:proofErr w:type="spellEnd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dzięki zastosowaniu rozwiązań z zakresu innowacyjnych narzędzi ICT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72FF571C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503 280,00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48BDB0FA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976 374,00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03B3E90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2E85BC51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6E7A81A0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6CCBC14C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FESL.01.08-IP.01-09A3/24-001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5FC36948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OPINION STREFA DRUKU SPÓŁKA Z OGRANICZONĄ ODPOWIEDZIALNOŚCIĄ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66AAE5EA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Cyfrowa fabryka przyszłości – rewolucja w zarządzaniu zintegrowanymi procesami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45433E64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2 671 410,00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3FBD49E3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6 575 613,00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BC84ED9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5CAE642D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5B962EF7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2B9494C5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FESL.01.08-IP.01-09CF/24-001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7E1C17A3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P.A. NOVA SPÓŁKA AKCYJNA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16C3D2C3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Zintegrowany system automatyzacji z wykorzystaniem AI w </w:t>
            </w:r>
            <w:proofErr w:type="spellStart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Panova</w:t>
            </w:r>
            <w:proofErr w:type="spellEnd"/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717930C5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862 450,00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5150DCAB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2 027 071,00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62E6390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7C1C300A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2945FC86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7CF562EA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FESL.01.08-IP.01-09B0/24-001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6CE09AB9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POMAR ENERGY SPÓŁKA Z OGRANICZONĄ ODPOWIEDZIALNOŚCIĄ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7F9CA4D0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Wdrożenie systemu sterowania produkcją i jej automatyzacja szansą rozwoju przedsiębiorstwa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376BB846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3 546 900,00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3A8920E2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7 261 920,00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9BF5492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143B6BF7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606BE904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26D7222F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FESL.01.08-IP.01-09C0/24-001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264735D9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P.P.H.U „MAXDROGI” Dawid Rakoczy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14E99855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Wdrożenie zintegrowanej innowacyjnej platformy do automatycznej akwizycji danych o infrastrukturze drogowej i infrastrukturze przydrożnej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6085A7D4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3 583 186,75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02845DA4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7 342 252,84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B090617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5569770B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46A99169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723C4933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FESL.01.08-IP.01-09AC/24-001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0DD1247D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PREVAC SPÓŁKA Z OGRANICZONĄ ODPOWIEDZIALNOŚCIĄ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2B7185BC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Cyfrowa transformacja przedsiębiorstwa poprzez wdrożenie AI i optymalizację procesów biznesowych.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3D244B39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1 166 225,00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34669FF3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2 868 913,50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01309BD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1D7C72D6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4A08C39A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4D44C648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FESL.01.08-IP.01-09AA/24-001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6277A21A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PRIMEX SPÓŁKA Z OGRANICZONĄ ODPOWIEDZIALNOŚCIĄ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2292B981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Poprawa efektywności  procesu przetwarzania złomu w przedsiębiorstwie dzięki zastosowaniu rozwiązań z zakresu ICT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71E35F94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3 893 725,20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3AD6A92D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7 787 450,40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824F94A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5AECEC64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4A4E453F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37C362FF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FESL.01.08-IP.01-099A/24-001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5DB993B2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"PROMAN" SPÓŁKA Z OGRANICZONĄ ODPOWIEDZIALNOŚCIĄ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3364034F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Implementacja innowacyjnego systemu ICT automatyzującego proces obsługi klientów w oparciu o rozbudowane rozwiązania AI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1EDFB9E7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719 080,00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07EBA259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1 472 064,00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5BFD21F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1B2A74A6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4E359F5B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7A2F3687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FESL.01.08-IP.01-0982/24-001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004BDC65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PRZEDSIĘBIORSTWO ADMINISTRACJI I ZARZĄDZANIA NIERUCHOMOŚCIAMI - CENTRUM ADMINISTRACYJNE II SPÓŁKA Z OGRANICZONĄ ODPOWIEDZIALNOŚCIĄ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7952D233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Platforma Aukcyjna Procesu Budowlanego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7956E19E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673 000,00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151A52A0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1 346 000,00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DE09114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2024-05-20</w:t>
            </w:r>
          </w:p>
        </w:tc>
      </w:tr>
      <w:tr w:rsidR="000E5FFD" w:rsidRPr="003A3F58" w14:paraId="1CC5BC83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46C9C99D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4648668C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FESL.01.08-IP.01-09B9/24-001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6292F2E2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PRZEDSIĘBIORSTWO PRODUKCYJNO-HANDLOWE "ARO" KAROŃ SPÓŁKA JAWNA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3A7CA2C4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Optymalizacja procesu innowacyjnej produkcji w przedsiębiorstwie ARO KAROŃ Sp. j. , dzięki zastosowaniu rozwiązań z zakresu ICT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5A7D0ACC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500 960,00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0A142CE6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1 497 693,85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30B1F8A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4339440B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68DDBD16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1DABEA7B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FESL.01.08-IP.01-09BH/24-001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674F4354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PRZEDSIĘBIORSTWO PRODUKCYJNO-USŁUGOWO-HANDLOWE "VOIGT" SPÓŁKA Z OGRANICZONĄ ODPOWIEDZIALNOŚCIĄ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66D6D4C4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Wdrożenie systemu ERP w firmie produkcyjnej z możliwością wykorzystania AI, technologii Big Data wraz z integracją istniejących systemów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5AAD4894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1 478 150,00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44C64CC0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3 632 313,00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67B4CAD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532B31CD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06F42082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5E8FCBC7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FESL.01.08-IP.01-09CA/24-001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4D89861B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Przedsiębiorstwo SAVPOL Spółka z ograniczoną odpowiedzialnością Spółka komandytowa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2FEA9A78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Optymalizacja procesu analizy i prognozowania zamówień w przedsiębiorstwie dzięki zastosowaniu innowacyjnego rozwiązania z zakresu ICT.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5634AD35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580 000,00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3DE5AC43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1 414 500,00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F0E504C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01B3466E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3B22562C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2F50A183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FESL.01.08-IP.01-099F/24-001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4350FC07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RAGNAR LOGISTICS SPÓŁKA Z OGRANICZONĄ ODPOWIEDZIALNOŚCIĄ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14E15F6E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Innowacje cyfrowe w MŚP poprzez wprowadzenie innowacyjnego systemu do weryfikacji kontrahentów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2516ABFF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720 000,00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71D10F7B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2 214 000,00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C4BC436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5559EB40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55A19259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32783681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FESL.01.08-IP.01-099B/24-001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48CFB8FF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R-CRT SPÓŁKA Z OGRANICZONĄ ODPOWIEDZIALNOŚCIĄ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63F8E913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Inwestycja w wysokospecjalistyczne rozwiązania ICT.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5F1260F5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5 290 000,00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5F1E75C9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9 924 000,00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E99979B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111FD0BF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75A2DD33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040CDD66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FESL.01.08-IP.01-09B4/24-001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7C964CDF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RELAX-MED SPÓŁKA Z OGRANICZONĄ ODPOWIEDZIALNOŚCIĄ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2D0FF768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Automatyzacja procesów produkcji i zarządzania poprzez wdrożenie automatyzacji ERP, analizę Big Data i wykorzystanie AI.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589315F0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644 207,38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1DBD8B21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1 278 604,12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B8F3CE5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63ED2DC3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0C97E1AB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39B90C07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FESL.01.08-IP.01-0992/24-001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0B0F3725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SCHATTON-LUBOS ALICJA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61C34EAC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Wzmocnienie konkurencyjności przez cyfryzację i automatyzację procesów.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1CADFA39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513 200,00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59651919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936 350,00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680BD5C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6339EAD8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1D018CA6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5F7D8AFA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FESL.01.08-IP.01-099E/24-001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6E498E61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 FRESH SPÓŁKA Z OGRANICZONĄ ODPOWIEDZIALNOŚCIĄ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16E81F38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Innowacyjny system zarządzania automatami do sprzedaży sushi.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6202641C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239 275,12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10C76BED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341 821,60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D843033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04D9A46B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3FF343E6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7280A9D1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FESL.01.08-IP.01-09D0/24-001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4CFF99E8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Skowron Consulting - Wacław Skowron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04C0312D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Cyfryzacja metod zarządzania i pracy w MŚP oraz sektorze publicznym poprzez cyfrowe algorytmy i narzędzia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5C2B414B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894 000,00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0274D20F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1 500 000,00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6AB4DEF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10897BB6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2C855824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12932A8F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FESL.01.08-IP.01-099D/24-001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32D45C62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SKY LOGISTICS SPÓŁKA Z OGRANICZONĄ ODPOWIEDZIALNOŚCIĄ SPÓŁKA KOMANDYTOWA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17E8EA6E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Optymalizacja procesu kolportażu druków bezadresowych dzięki zastosowaniu w firmie "</w:t>
            </w:r>
            <w:proofErr w:type="spellStart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Sky</w:t>
            </w:r>
            <w:proofErr w:type="spellEnd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Logistics" rozwiązań z zakresu ICT.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5D7634BB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395 070,00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1AD1E1AC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809 893,50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0CB4101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68B0A24E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055BBF60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2BC98514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FESL.01.08-IP.01-09D4/24-001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6D031F20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SOUTH LOGISTIC KARWAT STARĘGA SPÓŁKA KOMANDYTOWA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2BCE026E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Transformacja cyfrowa przedsiębiorstwa  poprzez cyfryzację i automatyzację usług kurierskich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193FF222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1 147 500,00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4538B05C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2 352 375,00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AD28121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69BF7915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5B4F89F0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156BA2D8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FESL.01.08-IP.01-09AB/24-001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5D52E619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SportCode</w:t>
            </w:r>
            <w:proofErr w:type="spellEnd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Sp. z o.o.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50523EAC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Wzrost konkurencyjności firmy poprzez wdrożenie innowacyjnych rozwiązań AI i VR w portalu footballcode.eu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7E3B3468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825 300,00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40567783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1 690 020,00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033AEA3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28425E2F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7194FA9C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7B5F26A8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FESL.01.08-IP.01-09B3/24-001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0C5B0221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STOTECH SPÓŁKA Z OGRANICZONĄ  ODPOWIEDZIALNOŚCIĄ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1A6D72A6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Cyfryzacja i automatyzacja procesów dystrybutora artykułów sportowych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73D408CB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846 024,00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28624052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1 734 340,00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C4A44E8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553E175F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15240C1D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22F1829D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FESL.01.08-IP.01-09AF/24-001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262C7EDA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TRANS-KRUSZ SPÓŁKA Z OGRANICZONĄ ODPOWIEDZIALNOŚCIĄ SPÓŁKA KOMANDYTOWA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140B456B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Implementacja zaawansowanych technologicznie, innowacyjnych rozwiązań ICT dedykowanych zarządzaniu branżą transportową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0F72D3A5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3 931 000,00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432E1624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9 667 800,00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A143B91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4A103ADD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4A136E5A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667D608A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FESL.01.08-IP.01-09A4/24-001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72ED72E9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TRI-MEDICA PIOTR KWIECIEŃ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1A5E3A40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Innowacje cyfrowe w MŚP w postaci systemu odczytowego Energo-Inkasent i aplikacji mobilnej Mobile-Agent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2BED686B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1 212 100,00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4DCB8911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2 280 420,00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45633DC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5E047B8A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6BAF161C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36F02A9B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FESL.01.08-IP.01-09AD/24-001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369F4EA8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TURBO - TEC SPÓŁKA Z OGRANICZONĄ ODPOWIEDZIALNOŚCIĄ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18994E69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Optymalizacja i automatyzacja procesu produkcji, maksymalizacja </w:t>
            </w:r>
            <w:proofErr w:type="spellStart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cyberbezpieczeństwa</w:t>
            </w:r>
            <w:proofErr w:type="spellEnd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i wdrożenie nowego </w:t>
            </w:r>
            <w:proofErr w:type="spellStart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ekoproduktu</w:t>
            </w:r>
            <w:proofErr w:type="spellEnd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dzięki zastosowaniu rozwiązań ICT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4C61E1A5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1 861 900,81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621A4610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4 490 535,44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4FECCD3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1D2DA3FC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6D044282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57786C36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FESL.01.08-IP.01-098E/24-001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41DC3E8A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Verestro</w:t>
            </w:r>
            <w:proofErr w:type="spellEnd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Spółka Akcyjna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395815B1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Digitalizacja procesu on-</w:t>
            </w:r>
            <w:proofErr w:type="spellStart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boardingu</w:t>
            </w:r>
            <w:proofErr w:type="spellEnd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klienta za sprawą zakupu innowacyjnej platformy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0344EDD0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2 373 750,80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0663F51F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7 297 776,15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3BF4E5A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43CF4EF8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7AF8C82B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352420B8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FESL.01.08-IP.01-09CB/24-001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4607F980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VOLTROG SPÓŁKA Z OGRANICZONĄ ODPOWIEDZIALNOŚCIĄ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3AFB885B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Zastosowanie narzędzia ICT celem monitoringu i prognozowania zdolności produkcyjnych oraz wdrożenia innowacji procesowej.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5EAAD144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866 685,80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5A2AFF1C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1 832 752,89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E89B41B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4AFD7105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03154DCC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63564C72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FESL.01.08-IP.01-0991/24-001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00BF9A3F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WARBOOK SPÓŁKA Z OGRANICZONĄ ODPOWIEDZIALNOŚCIĄ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518D0B6C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Zmiana procesu wydawniczego poprzez zakup i wdrożenie inteligentnego systemu opartego na AI.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2AFC1257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1 153 841,40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23586C53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2 228 201,23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2406207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67BF9764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77E5BBC8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4361E83C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FESL.01.08-IP.01-09B7/24-001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1E1713F3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WIRPLAST - WIĘCEK SPÓŁKA JAWNA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7665160F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Wprowadzenie wysokospecjalistycznych rozwiązań cyfrowych oraz zakup nowoczesnego sprzętu w celu cyfryzacji i automatyzacji procesów biznesowych firmy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1F0C33EA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801 085,20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3230523A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1 642 224,66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2CF5A15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21A8AEAB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3C1FC746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2A2CA125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FESL.01.08-IP.01-09A8/24-001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0D2EE4AE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WITKOWSKI MARCIN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5B07B1B0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Innowacyjna platforma "Rolka" do diagnozy i terapii, wykorzystująca rozpoznawanie emocji podczas sesji online z AI, poprzedzona testową analizą emocji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51389BE8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356 400,00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03C1ED80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572 000,00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1C0EF4A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394E6DD3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5F41A638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749292D9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FESL.01.08-IP.01-09C8/24-001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36188D3D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YOSHI INNOVATION SPÓŁKA AKCYJNA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66EF211E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Zaawansowane systemy predykcyjne i automatyzacja procesów sprzedażowych w </w:t>
            </w:r>
            <w:proofErr w:type="spellStart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Yoshi</w:t>
            </w:r>
            <w:proofErr w:type="spellEnd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Innovation</w:t>
            </w:r>
            <w:proofErr w:type="spellEnd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S.A.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7ED6726E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607 080,00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03F0F3CE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1 011 800,00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DC5D377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5638A3A8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10D7F938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48808A59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FESL.01.08-IP.01-09DB/24-001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06484A3C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Zakład Projektowo - Usługowy KOB Sp. z o </w:t>
            </w:r>
            <w:proofErr w:type="spellStart"/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</w:t>
            </w:r>
            <w:proofErr w:type="spellEnd"/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1E54815E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Wdrożenie innowacyjnej wysokospecjalistycznej usługi cyfrowych badań nieniszczących.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2AF3B503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526 001,25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627400F7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1 069 827,52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755EB82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0E5FFD" w:rsidRPr="003A3F58" w14:paraId="5112C577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55EB3E2B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3CBCE52B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FESL.01.08-IP.01-099G/24-001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35B06B87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ZAKŁADY MECHANICZNE "WIROMET" SPÓŁKA AKCYJNA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4C19E9C4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Rozwój przedsiębiorstwa poprzez zwiększenie poziomu cyfryzacji w procesach produkcyjnych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1929E83C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579 228,00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77BF0C14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1 417 817,31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73F43A3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3A3F58" w:rsidRPr="003A3F58" w14:paraId="136E0010" w14:textId="77777777" w:rsidTr="000E5FFD">
        <w:trPr>
          <w:trHeight w:val="1815"/>
          <w:jc w:val="center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582E4CCE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14:paraId="03456E3B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FESL.01.08-IP.01-0997/24-001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19A2766C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ZAKŁADY PRODUKCYJNE B-D SPÓŁKA AKCYJNA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14:paraId="08A5CE6E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Wdrożenie innowacji cyfrowych przyczyniających się do rozwoju działalności wytwórczej w zakresie wód mineralnych i źródlanych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5BECF720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976 648,59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2CD16410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2 402 556,52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7F880B1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2024-05-21</w:t>
            </w:r>
          </w:p>
        </w:tc>
      </w:tr>
      <w:tr w:rsidR="00405060" w:rsidRPr="003A3F58" w14:paraId="07F313D9" w14:textId="77777777" w:rsidTr="000E5FFD">
        <w:trPr>
          <w:trHeight w:val="510"/>
          <w:jc w:val="center"/>
        </w:trPr>
        <w:tc>
          <w:tcPr>
            <w:tcW w:w="9298" w:type="dxa"/>
            <w:gridSpan w:val="4"/>
            <w:shd w:val="clear" w:color="000000" w:fill="FFFFFF"/>
            <w:vAlign w:val="center"/>
            <w:hideMark/>
          </w:tcPr>
          <w:p w14:paraId="7E051FBB" w14:textId="77777777" w:rsidR="00405060" w:rsidRPr="00405060" w:rsidRDefault="00405060" w:rsidP="00405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259F326F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126 517 766,72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14:paraId="675E9C92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276 876 390,79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3A97B7C" w14:textId="77777777" w:rsidR="00405060" w:rsidRPr="00405060" w:rsidRDefault="00405060" w:rsidP="00405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50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69C4A73D" w14:textId="66488B40" w:rsidR="001E654A" w:rsidRPr="001E654A" w:rsidRDefault="001E654A" w:rsidP="001E654A">
      <w:pPr>
        <w:tabs>
          <w:tab w:val="left" w:pos="8436"/>
        </w:tabs>
        <w:rPr>
          <w:rFonts w:ascii="Arial" w:hAnsi="Arial" w:cs="Arial"/>
          <w:sz w:val="24"/>
          <w:szCs w:val="24"/>
        </w:rPr>
      </w:pPr>
    </w:p>
    <w:sectPr w:rsidR="001E654A" w:rsidRPr="001E654A" w:rsidSect="001F5BA6">
      <w:headerReference w:type="default" r:id="rId7"/>
      <w:foot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005561" w14:textId="77777777" w:rsidR="00B03265" w:rsidRDefault="00B03265" w:rsidP="00DF3E05">
      <w:pPr>
        <w:spacing w:after="0" w:line="240" w:lineRule="auto"/>
      </w:pPr>
      <w:r>
        <w:separator/>
      </w:r>
    </w:p>
  </w:endnote>
  <w:endnote w:type="continuationSeparator" w:id="0">
    <w:p w14:paraId="27D0066F" w14:textId="77777777" w:rsidR="00B03265" w:rsidRDefault="00B03265" w:rsidP="00DF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9765901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7A1C51C" w14:textId="043F4979" w:rsidR="003A6C56" w:rsidRDefault="003A6C56" w:rsidP="003A6C56">
            <w:pPr>
              <w:pStyle w:val="Stopka"/>
              <w:jc w:val="center"/>
            </w:pPr>
          </w:p>
          <w:p w14:paraId="3B3F5AFB" w14:textId="13296F5C" w:rsidR="003A6C56" w:rsidRDefault="003A6C56" w:rsidP="003A6C56">
            <w:pPr>
              <w:pStyle w:val="Stopka"/>
              <w:jc w:val="center"/>
            </w:pPr>
            <w:r w:rsidRPr="003A6C56">
              <w:t xml:space="preserve">Strona </w:t>
            </w:r>
            <w:r w:rsidRPr="003A6C56">
              <w:rPr>
                <w:sz w:val="24"/>
                <w:szCs w:val="24"/>
              </w:rPr>
              <w:fldChar w:fldCharType="begin"/>
            </w:r>
            <w:r w:rsidRPr="003A6C56">
              <w:instrText>PAGE</w:instrText>
            </w:r>
            <w:r w:rsidRPr="003A6C56">
              <w:rPr>
                <w:sz w:val="24"/>
                <w:szCs w:val="24"/>
              </w:rPr>
              <w:fldChar w:fldCharType="separate"/>
            </w:r>
            <w:r w:rsidRPr="003A6C56">
              <w:t>2</w:t>
            </w:r>
            <w:r w:rsidRPr="003A6C56">
              <w:rPr>
                <w:sz w:val="24"/>
                <w:szCs w:val="24"/>
              </w:rPr>
              <w:fldChar w:fldCharType="end"/>
            </w:r>
            <w:r w:rsidRPr="003A6C56">
              <w:t xml:space="preserve"> z </w:t>
            </w:r>
            <w:r w:rsidRPr="003A6C56">
              <w:rPr>
                <w:sz w:val="24"/>
                <w:szCs w:val="24"/>
              </w:rPr>
              <w:fldChar w:fldCharType="begin"/>
            </w:r>
            <w:r w:rsidRPr="003A6C56">
              <w:instrText>NUMPAGES</w:instrText>
            </w:r>
            <w:r w:rsidRPr="003A6C56">
              <w:rPr>
                <w:sz w:val="24"/>
                <w:szCs w:val="24"/>
              </w:rPr>
              <w:fldChar w:fldCharType="separate"/>
            </w:r>
            <w:r w:rsidRPr="003A6C56">
              <w:t>2</w:t>
            </w:r>
            <w:r w:rsidRPr="003A6C56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5A3B37C0" w14:textId="3404E7DA" w:rsidR="00B212D7" w:rsidRDefault="00B212D7" w:rsidP="00B212D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EEDA91" w14:textId="77777777" w:rsidR="00B03265" w:rsidRDefault="00B03265" w:rsidP="00DF3E05">
      <w:pPr>
        <w:spacing w:after="0" w:line="240" w:lineRule="auto"/>
      </w:pPr>
      <w:r>
        <w:separator/>
      </w:r>
    </w:p>
  </w:footnote>
  <w:footnote w:type="continuationSeparator" w:id="0">
    <w:p w14:paraId="433138F0" w14:textId="77777777" w:rsidR="00B03265" w:rsidRDefault="00B03265" w:rsidP="00DF3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9DF1D" w14:textId="310C67E1" w:rsidR="00DF3E05" w:rsidRDefault="00DF3E05" w:rsidP="00DF3E0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8D2C4" w14:textId="708A0D3C" w:rsidR="001E654A" w:rsidRDefault="004C320F" w:rsidP="001F5BA6">
    <w:pPr>
      <w:pStyle w:val="Nagwek"/>
      <w:tabs>
        <w:tab w:val="clear" w:pos="4536"/>
        <w:tab w:val="clear" w:pos="9072"/>
        <w:tab w:val="left" w:pos="6115"/>
      </w:tabs>
      <w:jc w:val="center"/>
    </w:pPr>
    <w:r>
      <w:rPr>
        <w:noProof/>
      </w:rPr>
      <w:drawing>
        <wp:inline distT="0" distB="0" distL="0" distR="0" wp14:anchorId="7B2A9A73" wp14:editId="2C741E19">
          <wp:extent cx="5761355" cy="609600"/>
          <wp:effectExtent l="0" t="0" r="0" b="0"/>
          <wp:docPr id="2859890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989007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3BB"/>
    <w:rsid w:val="00002368"/>
    <w:rsid w:val="000128AC"/>
    <w:rsid w:val="00021F08"/>
    <w:rsid w:val="00035E18"/>
    <w:rsid w:val="0004418A"/>
    <w:rsid w:val="000601B8"/>
    <w:rsid w:val="00090BC3"/>
    <w:rsid w:val="000A732C"/>
    <w:rsid w:val="000A7833"/>
    <w:rsid w:val="000E2599"/>
    <w:rsid w:val="000E2D31"/>
    <w:rsid w:val="000E5FFD"/>
    <w:rsid w:val="000F4BC2"/>
    <w:rsid w:val="00114304"/>
    <w:rsid w:val="00122FC3"/>
    <w:rsid w:val="0013217E"/>
    <w:rsid w:val="00166EF2"/>
    <w:rsid w:val="001A3FDE"/>
    <w:rsid w:val="001C75B9"/>
    <w:rsid w:val="001E654A"/>
    <w:rsid w:val="001F5BA6"/>
    <w:rsid w:val="002104B3"/>
    <w:rsid w:val="00254259"/>
    <w:rsid w:val="00256C90"/>
    <w:rsid w:val="0026699E"/>
    <w:rsid w:val="00296C9D"/>
    <w:rsid w:val="002E44E6"/>
    <w:rsid w:val="00313FBF"/>
    <w:rsid w:val="003A3F58"/>
    <w:rsid w:val="003A6C56"/>
    <w:rsid w:val="003C6B84"/>
    <w:rsid w:val="00404B82"/>
    <w:rsid w:val="00405060"/>
    <w:rsid w:val="0043457A"/>
    <w:rsid w:val="00455B1E"/>
    <w:rsid w:val="004A45E6"/>
    <w:rsid w:val="004C320F"/>
    <w:rsid w:val="00535520"/>
    <w:rsid w:val="00543015"/>
    <w:rsid w:val="005656B6"/>
    <w:rsid w:val="0058485D"/>
    <w:rsid w:val="005D40DB"/>
    <w:rsid w:val="005E0021"/>
    <w:rsid w:val="005E68B0"/>
    <w:rsid w:val="00613DCD"/>
    <w:rsid w:val="0062386B"/>
    <w:rsid w:val="00650C27"/>
    <w:rsid w:val="00687658"/>
    <w:rsid w:val="006B4277"/>
    <w:rsid w:val="006D603F"/>
    <w:rsid w:val="00711AAD"/>
    <w:rsid w:val="00737614"/>
    <w:rsid w:val="007D13BB"/>
    <w:rsid w:val="00803CD7"/>
    <w:rsid w:val="0081324D"/>
    <w:rsid w:val="00825ECB"/>
    <w:rsid w:val="008419EE"/>
    <w:rsid w:val="00844A10"/>
    <w:rsid w:val="008934EC"/>
    <w:rsid w:val="008A533C"/>
    <w:rsid w:val="008C20F5"/>
    <w:rsid w:val="00906638"/>
    <w:rsid w:val="0090726F"/>
    <w:rsid w:val="009178DE"/>
    <w:rsid w:val="00922590"/>
    <w:rsid w:val="00932828"/>
    <w:rsid w:val="009375BF"/>
    <w:rsid w:val="00940E53"/>
    <w:rsid w:val="009917EE"/>
    <w:rsid w:val="009F1B09"/>
    <w:rsid w:val="009F5D81"/>
    <w:rsid w:val="00A92264"/>
    <w:rsid w:val="00AD29F9"/>
    <w:rsid w:val="00AE7C53"/>
    <w:rsid w:val="00B03265"/>
    <w:rsid w:val="00B035F7"/>
    <w:rsid w:val="00B212D7"/>
    <w:rsid w:val="00B36334"/>
    <w:rsid w:val="00BA49CA"/>
    <w:rsid w:val="00C15BA0"/>
    <w:rsid w:val="00C164B1"/>
    <w:rsid w:val="00C376A1"/>
    <w:rsid w:val="00C42277"/>
    <w:rsid w:val="00CB4FB6"/>
    <w:rsid w:val="00CF02C1"/>
    <w:rsid w:val="00D01A78"/>
    <w:rsid w:val="00D17BB0"/>
    <w:rsid w:val="00D27D07"/>
    <w:rsid w:val="00D437D4"/>
    <w:rsid w:val="00D5793A"/>
    <w:rsid w:val="00DB0A64"/>
    <w:rsid w:val="00DC1407"/>
    <w:rsid w:val="00DE4DE3"/>
    <w:rsid w:val="00DF3E05"/>
    <w:rsid w:val="00DF4CBC"/>
    <w:rsid w:val="00E06CEE"/>
    <w:rsid w:val="00E71B7D"/>
    <w:rsid w:val="00EA6828"/>
    <w:rsid w:val="00F00016"/>
    <w:rsid w:val="00F10D54"/>
    <w:rsid w:val="00F14684"/>
    <w:rsid w:val="00F40DFB"/>
    <w:rsid w:val="00F667FC"/>
    <w:rsid w:val="00FB3EBF"/>
    <w:rsid w:val="00FC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71D53"/>
  <w15:docId w15:val="{59BCA494-9479-4550-8BD0-5A4B946F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E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E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3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E05"/>
  </w:style>
  <w:style w:type="paragraph" w:styleId="Stopka">
    <w:name w:val="footer"/>
    <w:basedOn w:val="Normalny"/>
    <w:link w:val="StopkaZnak"/>
    <w:uiPriority w:val="99"/>
    <w:unhideWhenUsed/>
    <w:rsid w:val="00DF3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E05"/>
  </w:style>
  <w:style w:type="paragraph" w:styleId="Tekstdymka">
    <w:name w:val="Balloon Text"/>
    <w:basedOn w:val="Normalny"/>
    <w:link w:val="TekstdymkaZnak"/>
    <w:uiPriority w:val="99"/>
    <w:semiHidden/>
    <w:unhideWhenUsed/>
    <w:rsid w:val="00DF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E0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8934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178DE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8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F1B09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4050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05060"/>
    <w:rPr>
      <w:color w:val="800080"/>
      <w:u w:val="single"/>
    </w:rPr>
  </w:style>
  <w:style w:type="paragraph" w:customStyle="1" w:styleId="msonormal0">
    <w:name w:val="msonormal"/>
    <w:basedOn w:val="Normalny"/>
    <w:rsid w:val="0040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0506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405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40506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05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405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05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4050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40506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4050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405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5C9AA-01B5-4583-8857-2449A8FB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28</Pages>
  <Words>3452</Words>
  <Characters>20717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Listy wniosków złożonych w ramach naboru</vt:lpstr>
    </vt:vector>
  </TitlesOfParts>
  <Company/>
  <LinksUpToDate>false</LinksUpToDate>
  <CharactersWithSpaces>24121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Listy wniosków złożonych w ramach naboru</dc:title>
  <dc:subject/>
  <dc:creator>magdalena.kowalska</dc:creator>
  <cp:keywords/>
  <dc:description/>
  <cp:lastModifiedBy>adriana.sikorska</cp:lastModifiedBy>
  <cp:revision>14</cp:revision>
  <cp:lastPrinted>2024-05-23T06:02:00Z</cp:lastPrinted>
  <dcterms:created xsi:type="dcterms:W3CDTF">2023-03-03T07:47:00Z</dcterms:created>
  <dcterms:modified xsi:type="dcterms:W3CDTF">2024-05-23T09:12:00Z</dcterms:modified>
</cp:coreProperties>
</file>