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32E3" w14:textId="77777777" w:rsidR="0027492E" w:rsidRDefault="0027492E" w:rsidP="00EF4D54"/>
    <w:p w14:paraId="2829F367" w14:textId="77777777" w:rsidR="000D3390" w:rsidRPr="009E45F7" w:rsidRDefault="0027492E" w:rsidP="009E45F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E45F7">
        <w:rPr>
          <w:rFonts w:ascii="Arial" w:hAnsi="Arial" w:cs="Arial"/>
          <w:b/>
          <w:sz w:val="32"/>
          <w:szCs w:val="32"/>
        </w:rPr>
        <w:t xml:space="preserve">Instrukcja </w:t>
      </w:r>
      <w:r w:rsidR="00A452A0" w:rsidRPr="009E45F7">
        <w:rPr>
          <w:rFonts w:ascii="Arial" w:hAnsi="Arial" w:cs="Arial"/>
          <w:b/>
          <w:sz w:val="32"/>
          <w:szCs w:val="32"/>
        </w:rPr>
        <w:t>przekazywania</w:t>
      </w:r>
      <w:r w:rsidRPr="009E45F7">
        <w:rPr>
          <w:rFonts w:ascii="Arial" w:hAnsi="Arial" w:cs="Arial"/>
          <w:b/>
          <w:sz w:val="32"/>
          <w:szCs w:val="32"/>
        </w:rPr>
        <w:t xml:space="preserve"> danych osobowych uczestników projektu oraz podmiotów obejmowanych wsparciem</w:t>
      </w:r>
      <w:r w:rsidR="000D3390" w:rsidRPr="009E45F7">
        <w:rPr>
          <w:rFonts w:ascii="Arial" w:hAnsi="Arial" w:cs="Arial"/>
          <w:b/>
          <w:sz w:val="32"/>
          <w:szCs w:val="32"/>
        </w:rPr>
        <w:t xml:space="preserve"> w naborach ogłaszanych przez Departament Europejskiego Funduszu Społecznego.</w:t>
      </w:r>
    </w:p>
    <w:p w14:paraId="6C6B6E16" w14:textId="77777777" w:rsidR="00306508" w:rsidRPr="009E45F7" w:rsidRDefault="000D3390" w:rsidP="009E45F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E45F7">
        <w:rPr>
          <w:rFonts w:ascii="Arial" w:hAnsi="Arial" w:cs="Arial"/>
          <w:b/>
          <w:sz w:val="32"/>
          <w:szCs w:val="32"/>
        </w:rPr>
        <w:t xml:space="preserve">Projekty współfinansowane ze środków Funduszu na rzecz Sprawiedliwej Transformacji </w:t>
      </w:r>
    </w:p>
    <w:p w14:paraId="5D9AECB3" w14:textId="4FB788C4" w:rsidR="0027492E" w:rsidRPr="00B55F44" w:rsidRDefault="000D3390" w:rsidP="00B55F4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E45F7">
        <w:rPr>
          <w:rFonts w:ascii="Arial" w:hAnsi="Arial" w:cs="Arial"/>
          <w:b/>
          <w:sz w:val="32"/>
          <w:szCs w:val="32"/>
        </w:rPr>
        <w:t>(FST)</w:t>
      </w:r>
      <w:r w:rsidR="00EB6F75">
        <w:rPr>
          <w:b/>
          <w:sz w:val="32"/>
          <w:szCs w:val="32"/>
        </w:rPr>
        <w:br/>
      </w:r>
    </w:p>
    <w:p w14:paraId="1B77803F" w14:textId="08AED92C" w:rsidR="00EB6F75" w:rsidRPr="003C2F49" w:rsidRDefault="00EB6F75" w:rsidP="0021223F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Celem </w:t>
      </w:r>
      <w:r w:rsidR="009D0FDE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i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nstrukcji jest wskazanie sposobu </w:t>
      </w:r>
      <w:r w:rsidR="00A452A0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przekazywania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danych osobowych uczestników projektu oraz podmiotów obejmowanych wsparciem </w:t>
      </w:r>
      <w:r w:rsidR="00EF4D54"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w</w:t>
      </w:r>
      <w:bookmarkStart w:id="0" w:name="_Hlk158297808"/>
      <w:r w:rsidR="00696148"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raz z wnioskiem o płatność do</w:t>
      </w:r>
      <w:r w:rsidRPr="003C2F49">
        <w:rPr>
          <w:rFonts w:ascii="Arial" w:eastAsia="Times New Roman" w:hAnsi="Arial" w:cs="Arial"/>
          <w:sz w:val="24"/>
          <w:szCs w:val="24"/>
          <w:lang w:eastAsia="pl-PL"/>
        </w:rPr>
        <w:t xml:space="preserve"> Instytucji Zarządzającej</w:t>
      </w:r>
      <w:r w:rsidR="00696148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3E5AC4F6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(</w:t>
      </w:r>
      <w:r w:rsidR="000500A5" w:rsidRPr="003C2F4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96148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Z FESL</w:t>
      </w:r>
      <w:r w:rsidR="5B44D22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)</w:t>
      </w:r>
      <w:r w:rsidR="00CC2D6C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do czasu uruchomienia modułu w ramach LSI 2021 służącego do monitorowania uczestników i podmiotów - Systemu Monitorowania FST (SM FST)</w:t>
      </w:r>
      <w:r w:rsidR="00696148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  <w:r w:rsidR="001D36B6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2E6071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Instrukcja doprecyzowuje również obowiązki wynikające z umowy o dofinansowanie projektu w zakresie gromadzenia danych osobowych</w:t>
      </w:r>
      <w:r w:rsidR="00CD551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, zakresu danych osobowych oraz wymagań IZ FESL w tym zakresie</w:t>
      </w:r>
      <w:r w:rsidR="002E6071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bookmarkEnd w:id="0"/>
    <w:p w14:paraId="527FB5F8" w14:textId="77777777" w:rsidR="00EB6F75" w:rsidRPr="003C2F49" w:rsidRDefault="00EB6F75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0874D712" w14:textId="0686193F" w:rsidR="002B17F7" w:rsidRPr="003C2F49" w:rsidRDefault="00056BBF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Na podst</w:t>
      </w:r>
      <w:r w:rsidR="005B0F00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awie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6F0F8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§ 3 ust.12 </w:t>
      </w:r>
      <w:r w:rsidR="000E50DC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u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mowy o dofinansowanie</w:t>
      </w:r>
      <w:r w:rsidR="00696148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projektu</w:t>
      </w:r>
      <w:r w:rsidR="00C0797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,</w:t>
      </w:r>
      <w:r w:rsidR="004835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Beneficjent zobowiązany </w:t>
      </w:r>
      <w:r w:rsidR="00C0797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jest 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do gromadzenia danych osobowych uczestników projektu oraz podmiotów obejmowanych wsparciem na warunkach określonych w </w:t>
      </w:r>
      <w:r w:rsidR="002B17F7" w:rsidRPr="003C2F49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Wytycznych dotyczących monitorowania postępu rzeczowego realizacji programów na lata 2021-2027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oraz zgodnie z zakresem określonym w załączniku nr 1 do tych Wytycznych oraz do niezwłocznego ich przekazania wraz z wnioskiem o płatność, którego dane dotyczą, w sposób wskazany przez IZ FESL</w:t>
      </w:r>
      <w:r w:rsidR="00034A85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w 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niniejs</w:t>
      </w:r>
      <w:r w:rsidR="00034A85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zej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instrukcj</w:t>
      </w:r>
      <w:r w:rsidR="00034A85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i</w:t>
      </w:r>
      <w:r w:rsidR="002B17F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2B594A1E" w14:textId="77777777" w:rsidR="00184606" w:rsidRPr="003C2F49" w:rsidRDefault="00184606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EA75A49" w14:textId="77777777" w:rsidR="00B55F44" w:rsidRDefault="00DC0A47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P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odstawę do określenia kategorii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gromadzonych danych stanow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i R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ozporządzenie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Parlamentu Europejskiego i Rady (UE)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2021/1056 z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dnia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24 czerwca 2021 r.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ustanawiające Fundusz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na rzecz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Sprawiedliwej Transformacji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</w:p>
    <w:p w14:paraId="6FFFE22D" w14:textId="77777777" w:rsidR="00B55F44" w:rsidRDefault="00B55F44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A408EFC" w14:textId="053F7F36" w:rsidR="00823DEA" w:rsidRPr="003C2F49" w:rsidRDefault="00DC0A47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Zgodnie z interpretacją Ministerstwa Funduszy i Polityki Regionalnej, w 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odróżnieniu od danych gromadzonych w ramach 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Europejskiego Funduszu Społecznego Plus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,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w zakresie FST nie ma</w:t>
      </w:r>
      <w:r w:rsidR="00823DEA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1247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podstaw do zbierania informacji o następujących wskaźnikach:</w:t>
      </w:r>
    </w:p>
    <w:p w14:paraId="3E77B0A4" w14:textId="77777777" w:rsidR="00823DEA" w:rsidRPr="003C2F49" w:rsidRDefault="00823DE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Liczba osób z niepełnosprawnościami objętych wsparciem w programie;</w:t>
      </w:r>
    </w:p>
    <w:p w14:paraId="32E02B01" w14:textId="77777777" w:rsidR="00823DEA" w:rsidRPr="003C2F49" w:rsidRDefault="00823DE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Liczba osób z krajów trzecich objętych wsparciem w programie;</w:t>
      </w:r>
    </w:p>
    <w:p w14:paraId="156F1335" w14:textId="77777777" w:rsidR="00823DEA" w:rsidRPr="003C2F49" w:rsidRDefault="00823DE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Liczba osób obcego pochodzenia objętych wsparciem w programie;</w:t>
      </w:r>
    </w:p>
    <w:p w14:paraId="2814A74E" w14:textId="77777777" w:rsidR="00823DEA" w:rsidRPr="003C2F49" w:rsidRDefault="00823DE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Liczba osób należących do mniejszości, w tym społeczności marginalizowanych takich jak Romowie, objętych wsparciem w programie;</w:t>
      </w:r>
    </w:p>
    <w:p w14:paraId="6F783442" w14:textId="3F11CE86" w:rsidR="00823DEA" w:rsidRPr="003C2F49" w:rsidRDefault="00823DE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Liczba osób w kryzysie bezdomności lub dotkniętych wykluczeniem z dostępu do mieszkań, objętych wsparciem w programie.</w:t>
      </w:r>
    </w:p>
    <w:p w14:paraId="5B055647" w14:textId="3D557C1F" w:rsidR="00450F0D" w:rsidRPr="003C2F49" w:rsidRDefault="00823DEA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 związku z powyższym </w:t>
      </w:r>
      <w:r w:rsidR="008D5F01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tzw. dane wrażliwe</w:t>
      </w:r>
      <w:r w:rsidR="00450F0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nie będą wymagane przez I</w:t>
      </w:r>
      <w:r w:rsidR="00DC0A4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Z</w:t>
      </w:r>
      <w:r w:rsidR="00450F0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FESL.</w:t>
      </w:r>
      <w:r w:rsidR="008D5F01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50F0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Zakres danych dot</w:t>
      </w:r>
      <w:r w:rsidR="00DC0A47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yczących</w:t>
      </w:r>
      <w:r w:rsidR="00450F0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uczestników projektów współfinansowanych z FST </w:t>
      </w:r>
      <w:r w:rsidR="00450F0D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nie powinien obejmować poniższych kategorii:</w:t>
      </w:r>
      <w:r w:rsidR="00450F0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</w:p>
    <w:p w14:paraId="76CBD46E" w14:textId="77777777" w:rsidR="00450F0D" w:rsidRPr="003C2F49" w:rsidRDefault="00450F0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 xml:space="preserve">obywatel państwa trzeciego, </w:t>
      </w:r>
    </w:p>
    <w:p w14:paraId="04A17CB8" w14:textId="77777777" w:rsidR="00450F0D" w:rsidRPr="003C2F49" w:rsidRDefault="00450F0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 xml:space="preserve">osoba obcego pochodzenia, </w:t>
      </w:r>
    </w:p>
    <w:p w14:paraId="423A62F4" w14:textId="77777777" w:rsidR="00450F0D" w:rsidRPr="003C2F49" w:rsidRDefault="00450F0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osoba należąca do mniejszości marginalizowanych,</w:t>
      </w:r>
    </w:p>
    <w:p w14:paraId="54F308C0" w14:textId="77777777" w:rsidR="00450F0D" w:rsidRPr="003C2F49" w:rsidRDefault="00450F0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osoba bezdomna lub dotknięta wykluczeniem z dostępu do mieszkań,</w:t>
      </w:r>
    </w:p>
    <w:p w14:paraId="056B7734" w14:textId="64147B2A" w:rsidR="00BA1C48" w:rsidRPr="003C2F49" w:rsidRDefault="00450F0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osoba z niepełnosprawnością</w:t>
      </w:r>
      <w:r w:rsidR="0057742D" w:rsidRPr="003C2F49">
        <w:rPr>
          <w:rStyle w:val="Odwoanieprzypisudolnego"/>
          <w:rFonts w:ascii="Arial" w:eastAsia="Times New Roman" w:hAnsi="Arial" w:cs="Arial"/>
          <w:kern w:val="3"/>
          <w:sz w:val="24"/>
          <w:szCs w:val="24"/>
          <w:lang w:eastAsia="pl-PL"/>
        </w:rPr>
        <w:footnoteReference w:id="1"/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2B97F3AB" w14:textId="7F6BB604" w:rsidR="00A603BF" w:rsidRPr="0021223F" w:rsidRDefault="00A603BF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B772809" w14:textId="46980380" w:rsidR="00A603BF" w:rsidRPr="003C2F49" w:rsidRDefault="00450F0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IZ FE SL w ramach modułu SM FST planuje zbierać dodatkowe informacje, </w:t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które pozwolą na weryfikację kwalifikowalności uczestników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:</w:t>
      </w:r>
    </w:p>
    <w:p w14:paraId="0547CD8B" w14:textId="7155E9F2" w:rsidR="00A603BF" w:rsidRPr="003C2F49" w:rsidRDefault="00A603BF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kategoria uczestnika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(wybór z listy słownikowej: mieszkaniec, pracownik </w:t>
      </w:r>
      <w:r w:rsidR="004A6FF2"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(</w:t>
      </w:r>
      <w:r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obecny/były</w:t>
      </w:r>
      <w:r w:rsidR="004A6FF2"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)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, </w:t>
      </w:r>
      <w:r w:rsidR="007F0156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osoba </w:t>
      </w:r>
      <w:r w:rsidR="00833E7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ucząca się (uczeń / student / absolwent uczelni do 12 miesięcy od zakończenia studiów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)</w:t>
      </w:r>
      <w:r w:rsidR="00400545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;</w:t>
      </w:r>
    </w:p>
    <w:p w14:paraId="2EA51308" w14:textId="0BAA9FAF" w:rsidR="00A603BF" w:rsidRPr="003C2F49" w:rsidRDefault="00A603BF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lastRenderedPageBreak/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="00FD536B" w:rsidRPr="009E45F7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kategoria uczestnika,</w:t>
      </w:r>
      <w:r w:rsidR="00FD536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00545" w:rsidRPr="009E45F7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w tym</w:t>
      </w:r>
      <w:r w:rsidR="00400545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podregion</w:t>
      </w:r>
      <w:r w:rsidR="00400545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u</w:t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</w:t>
      </w:r>
      <w:r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(wybór z listy słownikowej: katowicki, bytomski, sosnowiecki, gliwicki, tyski, rybnicki, bielski)</w:t>
      </w:r>
    </w:p>
    <w:p w14:paraId="76C6C7AB" w14:textId="0B53A16A" w:rsidR="00DC0A47" w:rsidRPr="003C2F49" w:rsidRDefault="00A603BF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•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czy jest to osoba pracująca w górnictwie lub branży okołogórniczej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(</w:t>
      </w:r>
      <w:r w:rsidR="000E1F72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status uczes</w:t>
      </w:r>
      <w:r w:rsidR="00CA4E30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tnika w chwili przystąpienia do projektu,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wybór z listy jednokrotnego wyboru TAK/NIE). </w:t>
      </w:r>
    </w:p>
    <w:p w14:paraId="06500875" w14:textId="77777777" w:rsidR="00DC0A47" w:rsidRPr="009E45F7" w:rsidRDefault="00DC0A4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94717A5" w14:textId="4694D4F4" w:rsidR="00300DF4" w:rsidRPr="003C2F49" w:rsidRDefault="00B35CE5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Zatem Beneficjent powinien w taki sposób </w:t>
      </w:r>
      <w:r w:rsidRPr="003C2F49">
        <w:rPr>
          <w:rFonts w:ascii="Arial" w:eastAsia="Times New Roman" w:hAnsi="Arial" w:cs="Arial"/>
          <w:kern w:val="3"/>
          <w:sz w:val="24"/>
          <w:szCs w:val="24"/>
          <w:u w:val="single"/>
          <w:lang w:eastAsia="pl-PL"/>
        </w:rPr>
        <w:t xml:space="preserve">gromadzić wszystkie wymagane dane od </w:t>
      </w:r>
      <w:r w:rsidRPr="0021223F">
        <w:rPr>
          <w:rFonts w:ascii="Arial" w:eastAsia="Times New Roman" w:hAnsi="Arial" w:cs="Arial"/>
          <w:kern w:val="3"/>
          <w:sz w:val="24"/>
          <w:szCs w:val="24"/>
          <w:u w:val="single"/>
          <w:lang w:eastAsia="pl-PL"/>
        </w:rPr>
        <w:t>uczestników/podmiotów</w:t>
      </w:r>
      <w:r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objętych wsparciem, aby móc te dane przedstawić na wezwanie IZ FESL zgodnie z dalszą częścią niniejszej instrukcji. </w:t>
      </w:r>
    </w:p>
    <w:p w14:paraId="1ABC84E5" w14:textId="77777777" w:rsidR="00045018" w:rsidRPr="003C2F49" w:rsidRDefault="00045018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06C8B912" w14:textId="546751DE" w:rsidR="00AA2F54" w:rsidRPr="0021223F" w:rsidRDefault="00AA2F54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Dla projektów współfinansowanych z FST zostanie uruchomiony moduł w ramach LSI 2021 służący do monitorowania uczestników i podmiotów </w:t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System Monitorowania FST (SM FST),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który obecnie jest w trakcie budowy.</w:t>
      </w:r>
      <w:r w:rsidR="00BE78B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Moduł SM FST </w:t>
      </w:r>
      <w:r w:rsidR="00315423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będzie </w:t>
      </w:r>
      <w:r w:rsidR="00BE78B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widoczny jedynie dla projektów finansowanych ze środków FST w zakresie projektów w ramach naborów ogłaszanych przez </w:t>
      </w:r>
      <w:r w:rsidR="00315423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Departament Europejskiego Funduszu </w:t>
      </w:r>
      <w:r w:rsidR="00BE78B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S</w:t>
      </w:r>
      <w:r w:rsidR="00315423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połecznego</w:t>
      </w:r>
      <w:r w:rsidR="00BE78B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i </w:t>
      </w:r>
      <w:r w:rsidR="00315423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Wojewódzki Urząd Pracy w Katowicach</w:t>
      </w:r>
      <w:r w:rsidR="00BE78B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  <w:r w:rsidR="000A4C7C" w:rsidRPr="009E45F7">
        <w:rPr>
          <w:rFonts w:ascii="Arial" w:hAnsi="Arial" w:cs="Arial"/>
          <w:sz w:val="24"/>
          <w:szCs w:val="24"/>
        </w:rPr>
        <w:t xml:space="preserve"> </w:t>
      </w:r>
      <w:r w:rsidR="000A4C7C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Moduł nie jest przeznaczony dla projektów realizowanych ze środków wspófinansowanych z Europejskiego Funduszu Społecznego Plus.</w:t>
      </w:r>
    </w:p>
    <w:p w14:paraId="5D709D56" w14:textId="77777777" w:rsidR="00BA1C48" w:rsidRPr="003C2F49" w:rsidRDefault="00BA1C48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450D61E" w14:textId="2800832C" w:rsidR="00FB5B73" w:rsidRPr="003C2F49" w:rsidRDefault="00AA2F54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Do czasu uruchomienia SM FST w ramach LSI 2021 Beneficjent </w:t>
      </w:r>
      <w:r w:rsidR="000A4C7C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zobowiązany jest do </w:t>
      </w:r>
      <w:r w:rsidR="0007277C" w:rsidRPr="003C2F49">
        <w:rPr>
          <w:rFonts w:ascii="Arial" w:eastAsia="Times New Roman" w:hAnsi="Arial" w:cs="Arial"/>
          <w:kern w:val="3"/>
          <w:sz w:val="24"/>
          <w:szCs w:val="24"/>
          <w:u w:val="single"/>
          <w:lang w:eastAsia="pl-PL"/>
        </w:rPr>
        <w:t>systematycznego gromadzenia na własnym poziomie</w:t>
      </w:r>
      <w:r w:rsidR="0007277C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 wszystkich wymaganych danych uczestników i podmiotów objętych wsparciem w projekcie</w:t>
      </w:r>
      <w:r w:rsidR="0007277C" w:rsidRPr="003C2F49" w:rsidDel="0007277C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842D42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oraz </w:t>
      </w:r>
      <w:r w:rsidR="00842D42" w:rsidRPr="003C2F4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ich przesyłania jedynie na wezwanie IZ FESL.</w:t>
      </w:r>
      <w:r w:rsidR="00842D42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</w:p>
    <w:p w14:paraId="6C33099F" w14:textId="77777777" w:rsidR="00FB5B73" w:rsidRPr="003C2F49" w:rsidRDefault="000A4C7C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</w:p>
    <w:p w14:paraId="7D0518F6" w14:textId="77777777" w:rsidR="00FB5B73" w:rsidRPr="003C2F49" w:rsidRDefault="00FB5B73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Pamiętaj!</w:t>
      </w:r>
    </w:p>
    <w:p w14:paraId="479B8D7A" w14:textId="6CCDC178" w:rsidR="00FB5B73" w:rsidRPr="003C2F49" w:rsidRDefault="00FB5B73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Dane dotyczące uczestników projektów zbierane są w momencie rozpoczęcia udziału osoby w projekcie. </w:t>
      </w:r>
    </w:p>
    <w:p w14:paraId="2B3877CE" w14:textId="77777777" w:rsidR="00E154CE" w:rsidRPr="003C2F49" w:rsidRDefault="00D01823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Zakres pozyskiwanych przez Beneficjenta danych dot. podmiotów oraz uczestników projektu objętych wsparciem, winien odpowiadać zakresowi danych, o których mowa w </w:t>
      </w:r>
      <w:r w:rsidRPr="003C2F49">
        <w:rPr>
          <w:rFonts w:ascii="Arial" w:eastAsia="Times New Roman" w:hAnsi="Arial" w:cs="Arial"/>
          <w:i/>
          <w:kern w:val="3"/>
          <w:sz w:val="24"/>
          <w:szCs w:val="24"/>
          <w:lang w:eastAsia="pl-PL"/>
        </w:rPr>
        <w:t xml:space="preserve">Liście powiazań </w:t>
      </w:r>
      <w:r w:rsidR="002420A6" w:rsidRPr="003C2F49">
        <w:rPr>
          <w:rFonts w:ascii="Arial" w:eastAsia="Times New Roman" w:hAnsi="Arial" w:cs="Arial"/>
          <w:i/>
          <w:kern w:val="3"/>
          <w:sz w:val="24"/>
          <w:szCs w:val="24"/>
          <w:lang w:eastAsia="pl-PL"/>
        </w:rPr>
        <w:t>słownikowych</w:t>
      </w:r>
      <w:r w:rsidR="00165F78" w:rsidRPr="003C2F49">
        <w:rPr>
          <w:rFonts w:ascii="Arial" w:eastAsia="Times New Roman" w:hAnsi="Arial" w:cs="Arial"/>
          <w:i/>
          <w:kern w:val="3"/>
          <w:sz w:val="24"/>
          <w:szCs w:val="24"/>
          <w:lang w:eastAsia="pl-PL"/>
        </w:rPr>
        <w:t>,</w:t>
      </w:r>
      <w:r w:rsidRPr="003C2F49">
        <w:rPr>
          <w:rFonts w:ascii="Arial" w:eastAsia="Times New Roman" w:hAnsi="Arial" w:cs="Arial"/>
          <w:i/>
          <w:kern w:val="3"/>
          <w:sz w:val="24"/>
          <w:szCs w:val="24"/>
          <w:lang w:eastAsia="pl-PL"/>
        </w:rPr>
        <w:t xml:space="preserve">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stanowiącej załącznik nr 1 do niniejszej instrukcji.</w:t>
      </w:r>
      <w:r w:rsidR="001D36B6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</w:p>
    <w:p w14:paraId="2C841CC5" w14:textId="3AF02E99" w:rsidR="00D01823" w:rsidRPr="003C2F49" w:rsidRDefault="00BE67A2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lastRenderedPageBreak/>
        <w:t>Zakres danych powinien również spełniać założenia opisane w punkcie 1 niniejszej instrukcji.</w:t>
      </w:r>
    </w:p>
    <w:p w14:paraId="727BCB71" w14:textId="77777777" w:rsidR="002056E8" w:rsidRPr="00B55F44" w:rsidRDefault="002056E8" w:rsidP="00B55F44">
      <w:pPr>
        <w:spacing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12389D3F" w14:textId="11A06C0E" w:rsidR="009F3EAD" w:rsidRPr="003C2F49" w:rsidRDefault="1BA35BDF" w:rsidP="0021223F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Wraz z wnioskiem o płatność</w:t>
      </w:r>
      <w:r w:rsidR="05FBB5C1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należy przesłać jako załącznik </w:t>
      </w:r>
      <w:r w:rsidR="630F426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630F426B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„wykaz</w:t>
      </w:r>
      <w:r w:rsidR="6C449C4B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podmiotów oraz</w:t>
      </w:r>
      <w:r w:rsidR="630F426B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osób/uczestników”</w:t>
      </w:r>
      <w:r w:rsidR="01BEBECF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objętych wsparciem</w:t>
      </w:r>
      <w:r w:rsidR="630F426B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</w:t>
      </w:r>
      <w:r w:rsidR="630F426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zgodnie z poniższym wzorem</w:t>
      </w:r>
      <w:r w:rsidR="0054053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(nie dotyczy </w:t>
      </w:r>
      <w:r w:rsidR="000C6DF5">
        <w:rPr>
          <w:rFonts w:ascii="Arial" w:eastAsia="Times New Roman" w:hAnsi="Arial" w:cs="Arial"/>
          <w:kern w:val="3"/>
          <w:sz w:val="24"/>
          <w:szCs w:val="24"/>
          <w:lang w:eastAsia="pl-PL"/>
        </w:rPr>
        <w:t>pierwszego wniosku o płatność tzw. „zaliczkowego”)</w:t>
      </w:r>
      <w:r w:rsidR="630F426B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652E6B67" w14:textId="7EC77D90" w:rsidR="00E72432" w:rsidRPr="003C2F49" w:rsidRDefault="00E72432" w:rsidP="002122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D9D3F3" w14:textId="77777777" w:rsidR="00F20CAC" w:rsidRDefault="00F20CAC" w:rsidP="009E45F7">
      <w:pPr>
        <w:spacing w:line="360" w:lineRule="auto"/>
        <w:ind w:left="-20" w:right="-20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42C2225" w14:textId="36D4C6C2" w:rsidR="00E72432" w:rsidRPr="009E45F7" w:rsidRDefault="4EFB2BD0" w:rsidP="009E45F7">
      <w:pPr>
        <w:spacing w:line="360" w:lineRule="auto"/>
        <w:ind w:left="-20" w:right="-20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E45F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Wykaz podmiotów oraz uczestników projektu objętych wsparciem w ramach </w:t>
      </w:r>
    </w:p>
    <w:p w14:paraId="56A0A7C3" w14:textId="4C1E377F" w:rsidR="00B55F44" w:rsidRDefault="4EFB2BD0" w:rsidP="00B55F44">
      <w:pPr>
        <w:spacing w:line="360" w:lineRule="auto"/>
        <w:ind w:left="-20" w:right="-20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E45F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Wniosku o płatność nr FESL………………… </w:t>
      </w:r>
      <w:r w:rsidR="00E72432" w:rsidRPr="009E45F7">
        <w:rPr>
          <w:rFonts w:ascii="Arial" w:hAnsi="Arial" w:cs="Arial"/>
          <w:sz w:val="24"/>
          <w:szCs w:val="24"/>
        </w:rPr>
        <w:br/>
      </w:r>
      <w:r w:rsidRPr="009E45F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 okres od.... do……</w:t>
      </w:r>
    </w:p>
    <w:p w14:paraId="6556324E" w14:textId="77777777" w:rsidR="00F20CAC" w:rsidRPr="00962613" w:rsidRDefault="00F20CAC" w:rsidP="00B55F44">
      <w:pPr>
        <w:spacing w:line="360" w:lineRule="auto"/>
        <w:ind w:left="-20" w:right="-20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  <w:tblDescription w:val="Tabela przedstawiająca wykaz podmiotów oraz uczestników projektu objętych wsparciem w ramach Wniosku o płatność &#10;"/>
      </w:tblPr>
      <w:tblGrid>
        <w:gridCol w:w="557"/>
        <w:gridCol w:w="1985"/>
        <w:gridCol w:w="2126"/>
        <w:gridCol w:w="4820"/>
      </w:tblGrid>
      <w:tr w:rsidR="0827C4F0" w:rsidRPr="003C2F49" w14:paraId="5E4CF567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5E36D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28265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Nazwa podmiotu </w:t>
            </w:r>
            <w:r w:rsidR="00397AD2"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objętego wsparciem w projekcie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14691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Siedziba podmiotu (w tym jednostka organizacyjna, filia, delegatura), na obszarze jednego z  7 podregionów województwa śląskiego: podregion katowicki, sosnowiecki, tyski, bytomski, gliwicki, rybnicki oraz bielski (należy wybrać właściwą opcję zgodnie z danymi rejestrowymi) </w:t>
            </w:r>
          </w:p>
        </w:tc>
      </w:tr>
      <w:tr w:rsidR="0827C4F0" w:rsidRPr="003C2F49" w14:paraId="03C33EE5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F4A42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097A6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694B1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827C4F0" w:rsidRPr="003C2F49" w14:paraId="6B01628F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07C94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82C1B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0E8D7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827C4F0" w:rsidRPr="003C2F49" w14:paraId="5DFEE4FF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EFBDD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12720" w14:textId="77777777" w:rsidR="009F6A78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6C84C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97AD2" w:rsidRPr="003C2F49" w14:paraId="73D9DA5E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3FF3A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….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31FD3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8ADA1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97AD2" w:rsidRPr="003C2F49" w14:paraId="3CBFB6F6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B4309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75F8C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96F4E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97AD2" w:rsidRPr="003C2F49" w14:paraId="2AA7ED40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ADAFA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F79F7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6EE12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97AD2" w:rsidRPr="003C2F49" w14:paraId="53E608D5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57962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E62DF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3B650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97AD2" w:rsidRPr="003C2F49" w14:paraId="4019F871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DB131" w14:textId="76DE9EA3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36829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FD20C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97AD2" w:rsidRPr="003C2F49" w14:paraId="262277ED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CD7F9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64BE3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A3AE7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55F44" w:rsidRPr="003C2F49" w14:paraId="395B8122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D05FFD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F5789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DE875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55F44" w:rsidRPr="003C2F49" w14:paraId="751FC56A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53AE5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13551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71AE6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55F44" w:rsidRPr="003C2F49" w14:paraId="5564DF85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D9802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D6430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948A5" w14:textId="77777777" w:rsidR="00B55F44" w:rsidRPr="009E45F7" w:rsidRDefault="00B55F44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827C4F0" w:rsidRPr="003C2F49" w14:paraId="4DB5949F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F87EE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E7E37" w14:textId="77777777" w:rsidR="00397AD2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Imię</w:t>
            </w:r>
            <w:r w:rsidR="00397AD2"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26CEC22" w14:textId="77777777" w:rsidR="0827C4F0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uczestnika projektu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B9A42" w14:textId="77777777" w:rsidR="00397AD2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Nazwisko</w:t>
            </w:r>
            <w:r w:rsidR="00397AD2"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D49C1E0" w14:textId="77777777" w:rsidR="0827C4F0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uczestnika projektu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F776E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Osoba ucząca się, pracująca  lub zamieszkująca (w rozumieniu przepisów Kodeksu Cywilnego), na obszarze jednego z  7 podregionów województwa śląskiego: podregion katowicki, sosnowiecki, tyski, bytomski, gliwicki, rybnicki oraz bielski (należy wybrać</w:t>
            </w:r>
            <w:r w:rsidR="00397AD2"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E45F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właściwą opcję zgodnie z deklaracją uczestnika projektu)</w:t>
            </w:r>
          </w:p>
        </w:tc>
      </w:tr>
      <w:tr w:rsidR="0827C4F0" w:rsidRPr="003C2F49" w14:paraId="097EE306" w14:textId="77777777" w:rsidTr="00B55F44">
        <w:trPr>
          <w:trHeight w:val="2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3738C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4AF41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431F2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CE8E2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827C4F0" w:rsidRPr="003C2F49" w14:paraId="6886C0F9" w14:textId="77777777" w:rsidTr="00B55F44">
        <w:trPr>
          <w:trHeight w:val="2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80424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3C44C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E950B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87D2C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827C4F0" w:rsidRPr="003C2F49" w14:paraId="6781539F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5EEF2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C6F43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543C5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59BA8" w14:textId="77777777" w:rsidR="0827C4F0" w:rsidRPr="009E45F7" w:rsidRDefault="0827C4F0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7AD2" w:rsidRPr="003C2F49" w14:paraId="2BBE6143" w14:textId="77777777" w:rsidTr="00B55F4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1E190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E45F7">
              <w:rPr>
                <w:rFonts w:ascii="Arial" w:eastAsia="Calibri" w:hAnsi="Arial" w:cs="Arial"/>
                <w:sz w:val="24"/>
                <w:szCs w:val="24"/>
              </w:rPr>
              <w:t>….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7333F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5BADF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EE5AF" w14:textId="77777777" w:rsidR="00397AD2" w:rsidRPr="009E45F7" w:rsidRDefault="00397AD2" w:rsidP="009E45F7">
            <w:pPr>
              <w:spacing w:line="360" w:lineRule="auto"/>
              <w:ind w:left="-20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BB5C602" w14:textId="77777777" w:rsidR="00633704" w:rsidRPr="009E45F7" w:rsidRDefault="00633704" w:rsidP="009E45F7">
      <w:pPr>
        <w:spacing w:line="360" w:lineRule="auto"/>
        <w:rPr>
          <w:rFonts w:ascii="Arial" w:hAnsi="Arial" w:cs="Arial"/>
          <w:sz w:val="24"/>
          <w:szCs w:val="24"/>
        </w:rPr>
      </w:pPr>
    </w:p>
    <w:p w14:paraId="2779FFBD" w14:textId="7251FC98" w:rsidR="37C18F65" w:rsidRPr="009E45F7" w:rsidRDefault="37C18F65" w:rsidP="0021223F">
      <w:pPr>
        <w:pStyle w:val="Akapitzlist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E45F7">
        <w:rPr>
          <w:rFonts w:ascii="Arial" w:eastAsia="Arial" w:hAnsi="Arial" w:cs="Arial"/>
          <w:sz w:val="24"/>
          <w:szCs w:val="24"/>
        </w:rPr>
        <w:t>W</w:t>
      </w:r>
      <w:r w:rsidRPr="003C2F49">
        <w:rPr>
          <w:rFonts w:ascii="Arial" w:eastAsia="Arial" w:hAnsi="Arial" w:cs="Arial"/>
          <w:sz w:val="24"/>
          <w:szCs w:val="24"/>
        </w:rPr>
        <w:t>skazany powyżej załącznik należy zamieścić w systemie CST</w:t>
      </w:r>
      <w:r w:rsidR="007A715D" w:rsidRPr="0021223F">
        <w:rPr>
          <w:rFonts w:ascii="Arial" w:eastAsia="Arial" w:hAnsi="Arial" w:cs="Arial"/>
          <w:sz w:val="24"/>
          <w:szCs w:val="24"/>
        </w:rPr>
        <w:t>2021</w:t>
      </w:r>
      <w:r w:rsidRPr="0021223F">
        <w:rPr>
          <w:rFonts w:ascii="Arial" w:eastAsia="Arial" w:hAnsi="Arial" w:cs="Arial"/>
          <w:sz w:val="24"/>
          <w:szCs w:val="24"/>
        </w:rPr>
        <w:t xml:space="preserve"> wraz z Wnioskiem</w:t>
      </w:r>
      <w:r w:rsidR="00E55D90" w:rsidRPr="0021223F">
        <w:rPr>
          <w:rFonts w:ascii="Arial" w:eastAsia="Arial" w:hAnsi="Arial" w:cs="Arial"/>
          <w:sz w:val="24"/>
          <w:szCs w:val="24"/>
        </w:rPr>
        <w:t xml:space="preserve"> o płatność</w:t>
      </w:r>
      <w:r w:rsidRPr="003C2F49">
        <w:rPr>
          <w:rFonts w:ascii="Arial" w:eastAsia="Arial" w:hAnsi="Arial" w:cs="Arial"/>
          <w:sz w:val="24"/>
          <w:szCs w:val="24"/>
        </w:rPr>
        <w:t xml:space="preserve"> za okres jakiego udzielone wsparcie dotyczy</w:t>
      </w:r>
      <w:r w:rsidR="00142723" w:rsidRPr="003C2F49">
        <w:rPr>
          <w:rFonts w:ascii="Arial" w:eastAsia="Arial" w:hAnsi="Arial" w:cs="Arial"/>
          <w:sz w:val="24"/>
          <w:szCs w:val="24"/>
        </w:rPr>
        <w:t xml:space="preserve">, wybierając w danym </w:t>
      </w:r>
      <w:r w:rsidR="00142723" w:rsidRPr="003C2F49">
        <w:rPr>
          <w:rFonts w:ascii="Arial" w:eastAsia="Arial" w:hAnsi="Arial" w:cs="Arial"/>
          <w:i/>
          <w:iCs/>
          <w:sz w:val="24"/>
          <w:szCs w:val="24"/>
        </w:rPr>
        <w:t>Wniosku o płatność- Bloki danych- Załączniki</w:t>
      </w:r>
      <w:r w:rsidR="00C045F4" w:rsidRPr="003C2F49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0E54B44E" w14:textId="77777777" w:rsidR="00EB2974" w:rsidRPr="003C2F49" w:rsidRDefault="00EB2974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14:paraId="79C7914D" w14:textId="153D9F9C" w:rsidR="0090253D" w:rsidRPr="003C2F49" w:rsidRDefault="0090253D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Po uruchomieniu modułu SM FST</w:t>
      </w:r>
      <w:r w:rsidR="00EF3141" w:rsidRPr="003C2F4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Beneficjent </w:t>
      </w:r>
      <w:r w:rsidRPr="009E45F7">
        <w:rPr>
          <w:rFonts w:ascii="Arial" w:eastAsia="Times New Roman" w:hAnsi="Arial" w:cs="Arial"/>
          <w:color w:val="C00000"/>
          <w:kern w:val="3"/>
          <w:sz w:val="24"/>
          <w:szCs w:val="24"/>
          <w:lang w:eastAsia="pl-PL"/>
        </w:rPr>
        <w:t xml:space="preserve">zostanie poinformowany przez IZ FESL o konieczności uzupełnienia w nim wszystkich wymaganych danych uczestników/podmiotów objętych wsparciem w projekcie.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Warunkiem zatwierdzenia przez IZ FESL końcowego wniosku o płatność rozliczającego projekt będzie poprawne uzupełnienie danych w SM FST. </w:t>
      </w:r>
    </w:p>
    <w:p w14:paraId="22D1C72C" w14:textId="77777777" w:rsidR="0090253D" w:rsidRPr="003C2F49" w:rsidRDefault="0090253D">
      <w:pPr>
        <w:pStyle w:val="Akapitzlist"/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3CFCD341" w14:textId="52445731" w:rsidR="00602C4F" w:rsidRPr="003C2F49" w:rsidRDefault="1EA2675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IZ FESL i Beneficjent są </w:t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odrębnymi administratorami danych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osobowych wskazanych w art. 87 ustawy, zgodnie z art. 88 ustawy wdrożeniowej. Umowa o dofinansowanie w sposób szczegółowy określa sposób przetwarzania i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lastRenderedPageBreak/>
        <w:t>ochrony danych osobowych</w:t>
      </w:r>
      <w:r w:rsidR="15891C1D"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Zapoznaj się z postanowieniami umowy </w:t>
      </w:r>
      <w:r w:rsidR="15891C1D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„Przetwarzanie i ochrona danych osobowych”.</w:t>
      </w:r>
    </w:p>
    <w:p w14:paraId="4A412F77" w14:textId="77777777" w:rsidR="00602C4F" w:rsidRPr="003C2F49" w:rsidRDefault="00602C4F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1C6D3AE" w14:textId="4A662799" w:rsidR="00602C4F" w:rsidRPr="003C2F49" w:rsidRDefault="15891C1D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Pamiętaj</w:t>
      </w:r>
      <w:r w:rsidR="00A913A9"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o</w:t>
      </w:r>
      <w:r w:rsidRPr="003C2F49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:</w:t>
      </w:r>
    </w:p>
    <w:p w14:paraId="03B37FD3" w14:textId="77777777" w:rsidR="00F20360" w:rsidRPr="003C2F49" w:rsidRDefault="00F20360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>wypełnieniu obowiązku informacyjnego wobec podmiotów oraz osób biorących udział w realizacji projektu;</w:t>
      </w:r>
    </w:p>
    <w:p w14:paraId="183B6B51" w14:textId="77777777" w:rsidR="00F20360" w:rsidRPr="003C2F49" w:rsidRDefault="00F20360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wypełnieniu obowiązku informacyjnego wobec podmiotów oraz osób biorących udział w realizacji projektu </w:t>
      </w:r>
      <w:r w:rsidRPr="003C2F4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również w imieniu IZ FESL</w:t>
      </w:r>
      <w:r w:rsidRPr="009E45F7">
        <w:rPr>
          <w:rFonts w:ascii="Arial" w:hAnsi="Arial" w:cs="Arial"/>
          <w:sz w:val="24"/>
          <w:szCs w:val="24"/>
        </w:rPr>
        <w:t xml:space="preserve"> 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 oparciu o </w:t>
      </w:r>
      <w:r w:rsidRPr="0021223F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formularz klauzuli informacyjnej</w:t>
      </w:r>
      <w:r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stanowiący załącznik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do umowy;</w:t>
      </w:r>
    </w:p>
    <w:p w14:paraId="3A90B59A" w14:textId="77777777" w:rsidR="00DA444C" w:rsidRPr="003C2F49" w:rsidRDefault="00DA444C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umożliwieniu zapoznania się i dostępu do informacji dotyczących przetwarzania przez IZ FESL danych osobowych przedstawicieli beneficjenta,  osoby uprawnionej zarządzającej projektem, które są dostępne na stronie internetowej </w:t>
      </w:r>
      <w:hyperlink r:id="rId10" w:history="1">
        <w:r w:rsidRPr="003C2F49">
          <w:rPr>
            <w:rStyle w:val="Hipercze"/>
            <w:rFonts w:ascii="Arial" w:eastAsia="Times New Roman" w:hAnsi="Arial" w:cs="Arial"/>
            <w:kern w:val="3"/>
            <w:sz w:val="24"/>
            <w:szCs w:val="24"/>
            <w:lang w:eastAsia="pl-PL"/>
          </w:rPr>
          <w:t>https://funduszeue.slaskie.pl/czytaj/dane_osobowe_FESL</w:t>
        </w:r>
      </w:hyperlink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;</w:t>
      </w:r>
    </w:p>
    <w:p w14:paraId="5C93B11B" w14:textId="77777777" w:rsidR="00C176AF" w:rsidRPr="003C2F49" w:rsidRDefault="00C176AF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21223F">
        <w:rPr>
          <w:rFonts w:ascii="Arial" w:eastAsia="Times New Roman" w:hAnsi="Arial" w:cs="Arial"/>
          <w:kern w:val="3"/>
          <w:sz w:val="24"/>
          <w:szCs w:val="24"/>
          <w:lang w:eastAsia="pl-PL"/>
        </w:rPr>
        <w:t>poinformowaniu</w:t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uczestników projektu o tym, że biorąc udział w projekcie dofinansowanym z FESL 2021-2027, zobowiązani są w trakcie jego realizacji lub / i po jego zakończeniu do udziału w badaniu ewaluacyjnym, polegającym na udzieleniu odpowiedzi na pytania dotyczące rezultatów projektu. </w:t>
      </w:r>
    </w:p>
    <w:p w14:paraId="28FE42AF" w14:textId="77777777" w:rsidR="00884648" w:rsidRPr="003C2F49" w:rsidRDefault="001115CD">
      <w:pPr>
        <w:pStyle w:val="Akapitzlist"/>
        <w:spacing w:after="0" w:line="360" w:lineRule="auto"/>
        <w:ind w:left="1776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</w:r>
      <w:r w:rsidRPr="003C2F49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</w:r>
    </w:p>
    <w:p w14:paraId="3D51004D" w14:textId="77777777" w:rsidR="001115CD" w:rsidRPr="003C2F49" w:rsidRDefault="001115CD">
      <w:pPr>
        <w:spacing w:after="0" w:line="360" w:lineRule="auto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678563CF" w14:textId="11D61650" w:rsidR="006C571D" w:rsidRPr="003C2F49" w:rsidRDefault="006C571D" w:rsidP="009E45F7">
      <w:pPr>
        <w:spacing w:line="360" w:lineRule="auto"/>
        <w:rPr>
          <w:rFonts w:ascii="Arial" w:hAnsi="Arial" w:cs="Arial"/>
          <w:sz w:val="24"/>
          <w:szCs w:val="24"/>
        </w:rPr>
      </w:pPr>
    </w:p>
    <w:p w14:paraId="0352F43D" w14:textId="77777777" w:rsidR="00804735" w:rsidRDefault="00804735" w:rsidP="009E45F7">
      <w:pPr>
        <w:spacing w:line="360" w:lineRule="auto"/>
        <w:rPr>
          <w:rFonts w:ascii="Arial" w:hAnsi="Arial" w:cs="Arial"/>
          <w:sz w:val="24"/>
          <w:szCs w:val="24"/>
        </w:rPr>
      </w:pPr>
    </w:p>
    <w:p w14:paraId="60921CA0" w14:textId="77777777" w:rsidR="00787FAB" w:rsidRDefault="00787FAB" w:rsidP="009E45F7">
      <w:pPr>
        <w:spacing w:line="360" w:lineRule="auto"/>
        <w:rPr>
          <w:rFonts w:ascii="Arial" w:hAnsi="Arial" w:cs="Arial"/>
          <w:sz w:val="24"/>
          <w:szCs w:val="24"/>
        </w:rPr>
      </w:pPr>
    </w:p>
    <w:p w14:paraId="048A956F" w14:textId="77777777" w:rsidR="00787FAB" w:rsidRPr="003C2F49" w:rsidRDefault="00787FAB" w:rsidP="009E45F7">
      <w:pPr>
        <w:spacing w:line="360" w:lineRule="auto"/>
        <w:rPr>
          <w:rFonts w:ascii="Arial" w:hAnsi="Arial" w:cs="Arial"/>
          <w:sz w:val="24"/>
          <w:szCs w:val="24"/>
        </w:rPr>
      </w:pPr>
    </w:p>
    <w:p w14:paraId="5FCC2682" w14:textId="35EE3D71" w:rsidR="00D01823" w:rsidRPr="003C2F49" w:rsidRDefault="001115CD" w:rsidP="009E45F7">
      <w:pPr>
        <w:spacing w:line="360" w:lineRule="auto"/>
        <w:rPr>
          <w:rFonts w:ascii="Arial" w:hAnsi="Arial" w:cs="Arial"/>
          <w:sz w:val="24"/>
          <w:szCs w:val="24"/>
        </w:rPr>
      </w:pPr>
      <w:r w:rsidRPr="003C2F49">
        <w:rPr>
          <w:rFonts w:ascii="Arial" w:hAnsi="Arial" w:cs="Arial"/>
          <w:sz w:val="24"/>
          <w:szCs w:val="24"/>
        </w:rPr>
        <w:t xml:space="preserve">        </w:t>
      </w:r>
      <w:r w:rsidR="00D01823" w:rsidRPr="003C2F49">
        <w:rPr>
          <w:rFonts w:ascii="Arial" w:hAnsi="Arial" w:cs="Arial"/>
          <w:sz w:val="24"/>
          <w:szCs w:val="24"/>
        </w:rPr>
        <w:t>Załącznik:</w:t>
      </w:r>
    </w:p>
    <w:p w14:paraId="20707B30" w14:textId="30499496" w:rsidR="002056E8" w:rsidRPr="003C2F49" w:rsidRDefault="001115CD" w:rsidP="009E45F7">
      <w:pPr>
        <w:spacing w:line="360" w:lineRule="auto"/>
        <w:rPr>
          <w:rFonts w:ascii="Arial" w:hAnsi="Arial" w:cs="Arial"/>
          <w:sz w:val="24"/>
          <w:szCs w:val="24"/>
        </w:rPr>
      </w:pPr>
      <w:r w:rsidRPr="003C2F49">
        <w:rPr>
          <w:rFonts w:ascii="Arial" w:hAnsi="Arial" w:cs="Arial"/>
          <w:sz w:val="24"/>
          <w:szCs w:val="24"/>
        </w:rPr>
        <w:t xml:space="preserve">             </w:t>
      </w:r>
      <w:r w:rsidR="00D01823" w:rsidRPr="003C2F49">
        <w:rPr>
          <w:rFonts w:ascii="Arial" w:hAnsi="Arial" w:cs="Arial"/>
          <w:sz w:val="24"/>
          <w:szCs w:val="24"/>
        </w:rPr>
        <w:t>1. Lista powiązań słownikowych</w:t>
      </w:r>
      <w:r w:rsidR="009218AE" w:rsidRPr="003C2F49">
        <w:rPr>
          <w:rFonts w:ascii="Arial" w:hAnsi="Arial" w:cs="Arial"/>
          <w:sz w:val="24"/>
          <w:szCs w:val="24"/>
        </w:rPr>
        <w:t>.</w:t>
      </w:r>
      <w:r w:rsidRPr="003C2F49">
        <w:rPr>
          <w:rFonts w:ascii="Arial" w:hAnsi="Arial" w:cs="Arial"/>
          <w:sz w:val="24"/>
          <w:szCs w:val="24"/>
        </w:rPr>
        <w:t xml:space="preserve">    </w:t>
      </w:r>
    </w:p>
    <w:sectPr w:rsidR="002056E8" w:rsidRPr="003C2F49" w:rsidSect="00B54C8E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C887" w14:textId="77777777" w:rsidR="007A426B" w:rsidRDefault="007A426B" w:rsidP="00372538">
      <w:pPr>
        <w:spacing w:after="0" w:line="240" w:lineRule="auto"/>
      </w:pPr>
      <w:r>
        <w:separator/>
      </w:r>
    </w:p>
  </w:endnote>
  <w:endnote w:type="continuationSeparator" w:id="0">
    <w:p w14:paraId="3860293E" w14:textId="77777777" w:rsidR="007A426B" w:rsidRDefault="007A426B" w:rsidP="0037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71478791"/>
      <w:docPartObj>
        <w:docPartGallery w:val="Page Numbers (Bottom of Page)"/>
        <w:docPartUnique/>
      </w:docPartObj>
    </w:sdtPr>
    <w:sdtEndPr/>
    <w:sdtContent>
      <w:p w14:paraId="3A35FFA4" w14:textId="7C115DCC" w:rsidR="00A028A5" w:rsidRDefault="00A028A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6472F" w:rsidRPr="00A6472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44CB93E" w14:textId="77777777" w:rsidR="00A028A5" w:rsidRDefault="00A02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B6ED" w14:textId="77777777" w:rsidR="007A426B" w:rsidRDefault="007A426B" w:rsidP="00372538">
      <w:pPr>
        <w:spacing w:after="0" w:line="240" w:lineRule="auto"/>
      </w:pPr>
      <w:r>
        <w:separator/>
      </w:r>
    </w:p>
  </w:footnote>
  <w:footnote w:type="continuationSeparator" w:id="0">
    <w:p w14:paraId="56BCCCDE" w14:textId="77777777" w:rsidR="007A426B" w:rsidRDefault="007A426B" w:rsidP="00372538">
      <w:pPr>
        <w:spacing w:after="0" w:line="240" w:lineRule="auto"/>
      </w:pPr>
      <w:r>
        <w:continuationSeparator/>
      </w:r>
    </w:p>
  </w:footnote>
  <w:footnote w:id="1">
    <w:p w14:paraId="00C5E0EA" w14:textId="03FF265C" w:rsidR="0057742D" w:rsidRPr="0057742D" w:rsidRDefault="0057742D" w:rsidP="0057742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7742D">
        <w:rPr>
          <w:sz w:val="20"/>
          <w:szCs w:val="20"/>
        </w:rPr>
        <w:t xml:space="preserve">W </w:t>
      </w:r>
      <w:r w:rsidR="00C3294B" w:rsidRPr="00C3294B">
        <w:rPr>
          <w:sz w:val="20"/>
          <w:szCs w:val="20"/>
        </w:rPr>
        <w:t>przypadku projektów uwzględniających realizację wsparcia kierowanego co do zasady do osób z niepełnosprawnościami, m.in. usług asystenckich, stanowisko Ministerstwa Funduszy i Polityki Regionalnej co do agregowania danych o niepełnosprawności może ulec zmianie.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78B7" w14:textId="77777777" w:rsidR="00372538" w:rsidRDefault="00B54C8E">
    <w:pPr>
      <w:pStyle w:val="Nagwek"/>
    </w:pPr>
    <w:r w:rsidDel="00B54C8E">
      <w:rPr>
        <w:noProof/>
      </w:rPr>
      <w:t xml:space="preserve">  </w:t>
    </w:r>
    <w:r>
      <w:rPr>
        <w:noProof/>
        <w:lang w:eastAsia="pl-PL"/>
      </w:rPr>
      <w:drawing>
        <wp:inline distT="0" distB="0" distL="0" distR="0" wp14:anchorId="66DB36D8" wp14:editId="019ADE2C">
          <wp:extent cx="6328410" cy="664210"/>
          <wp:effectExtent l="0" t="0" r="0" b="2540"/>
          <wp:docPr id="8" name="Obraz 8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BBA"/>
    <w:multiLevelType w:val="hybridMultilevel"/>
    <w:tmpl w:val="9BA0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F1E"/>
    <w:multiLevelType w:val="hybridMultilevel"/>
    <w:tmpl w:val="D37493E0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C0D5A1"/>
    <w:multiLevelType w:val="hybridMultilevel"/>
    <w:tmpl w:val="36466B76"/>
    <w:lvl w:ilvl="0" w:tplc="01E89956">
      <w:start w:val="1"/>
      <w:numFmt w:val="decimal"/>
      <w:lvlText w:val="%1."/>
      <w:lvlJc w:val="left"/>
      <w:pPr>
        <w:ind w:left="720" w:hanging="360"/>
      </w:pPr>
    </w:lvl>
    <w:lvl w:ilvl="1" w:tplc="E324813C">
      <w:start w:val="1"/>
      <w:numFmt w:val="lowerLetter"/>
      <w:lvlText w:val="%2."/>
      <w:lvlJc w:val="left"/>
      <w:pPr>
        <w:ind w:left="1440" w:hanging="360"/>
      </w:pPr>
    </w:lvl>
    <w:lvl w:ilvl="2" w:tplc="54A47916">
      <w:start w:val="1"/>
      <w:numFmt w:val="lowerRoman"/>
      <w:lvlText w:val="%3."/>
      <w:lvlJc w:val="right"/>
      <w:pPr>
        <w:ind w:left="2160" w:hanging="180"/>
      </w:pPr>
    </w:lvl>
    <w:lvl w:ilvl="3" w:tplc="9FD4F328">
      <w:start w:val="1"/>
      <w:numFmt w:val="decimal"/>
      <w:lvlText w:val="%4."/>
      <w:lvlJc w:val="left"/>
      <w:pPr>
        <w:ind w:left="2880" w:hanging="360"/>
      </w:pPr>
    </w:lvl>
    <w:lvl w:ilvl="4" w:tplc="080854A2">
      <w:start w:val="1"/>
      <w:numFmt w:val="lowerLetter"/>
      <w:lvlText w:val="%5."/>
      <w:lvlJc w:val="left"/>
      <w:pPr>
        <w:ind w:left="3600" w:hanging="360"/>
      </w:pPr>
    </w:lvl>
    <w:lvl w:ilvl="5" w:tplc="5AB08038">
      <w:start w:val="1"/>
      <w:numFmt w:val="lowerRoman"/>
      <w:lvlText w:val="%6."/>
      <w:lvlJc w:val="right"/>
      <w:pPr>
        <w:ind w:left="4320" w:hanging="180"/>
      </w:pPr>
    </w:lvl>
    <w:lvl w:ilvl="6" w:tplc="75E07C2A">
      <w:start w:val="1"/>
      <w:numFmt w:val="decimal"/>
      <w:lvlText w:val="%7."/>
      <w:lvlJc w:val="left"/>
      <w:pPr>
        <w:ind w:left="5040" w:hanging="360"/>
      </w:pPr>
    </w:lvl>
    <w:lvl w:ilvl="7" w:tplc="B3DC8678">
      <w:start w:val="1"/>
      <w:numFmt w:val="lowerLetter"/>
      <w:lvlText w:val="%8."/>
      <w:lvlJc w:val="left"/>
      <w:pPr>
        <w:ind w:left="5760" w:hanging="360"/>
      </w:pPr>
    </w:lvl>
    <w:lvl w:ilvl="8" w:tplc="3BD0E6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61C7"/>
    <w:multiLevelType w:val="hybridMultilevel"/>
    <w:tmpl w:val="9F449E4C"/>
    <w:lvl w:ilvl="0" w:tplc="573E3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CF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0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4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B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2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2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740BCE"/>
    <w:multiLevelType w:val="hybridMultilevel"/>
    <w:tmpl w:val="27184484"/>
    <w:lvl w:ilvl="0" w:tplc="CFEE6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9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C58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F0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42A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403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ACE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E67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E32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33D5"/>
    <w:multiLevelType w:val="hybridMultilevel"/>
    <w:tmpl w:val="5F6643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FD2FBF"/>
    <w:multiLevelType w:val="hybridMultilevel"/>
    <w:tmpl w:val="C4D80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5971F8"/>
    <w:multiLevelType w:val="hybridMultilevel"/>
    <w:tmpl w:val="64A0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AC"/>
    <w:rsid w:val="000032A6"/>
    <w:rsid w:val="000032C1"/>
    <w:rsid w:val="00024808"/>
    <w:rsid w:val="00024CF4"/>
    <w:rsid w:val="00033A86"/>
    <w:rsid w:val="00034A85"/>
    <w:rsid w:val="00045018"/>
    <w:rsid w:val="00047D27"/>
    <w:rsid w:val="000500A5"/>
    <w:rsid w:val="00052F7D"/>
    <w:rsid w:val="00055227"/>
    <w:rsid w:val="00056BBF"/>
    <w:rsid w:val="0007277C"/>
    <w:rsid w:val="00095340"/>
    <w:rsid w:val="000A4C7C"/>
    <w:rsid w:val="000C1931"/>
    <w:rsid w:val="000C6DF5"/>
    <w:rsid w:val="000D26F5"/>
    <w:rsid w:val="000D3390"/>
    <w:rsid w:val="000E1F72"/>
    <w:rsid w:val="000E50DC"/>
    <w:rsid w:val="000F478D"/>
    <w:rsid w:val="000F4D82"/>
    <w:rsid w:val="000F6362"/>
    <w:rsid w:val="00101C09"/>
    <w:rsid w:val="00106EC2"/>
    <w:rsid w:val="00107C78"/>
    <w:rsid w:val="001115CD"/>
    <w:rsid w:val="001178B8"/>
    <w:rsid w:val="00120320"/>
    <w:rsid w:val="001226BA"/>
    <w:rsid w:val="00124C08"/>
    <w:rsid w:val="0014232F"/>
    <w:rsid w:val="00142723"/>
    <w:rsid w:val="001643F3"/>
    <w:rsid w:val="00165F78"/>
    <w:rsid w:val="001727B5"/>
    <w:rsid w:val="0017702B"/>
    <w:rsid w:val="00184606"/>
    <w:rsid w:val="00191426"/>
    <w:rsid w:val="001B73A5"/>
    <w:rsid w:val="001D36B6"/>
    <w:rsid w:val="001E0042"/>
    <w:rsid w:val="001E6F4C"/>
    <w:rsid w:val="001F21CC"/>
    <w:rsid w:val="002056E8"/>
    <w:rsid w:val="0021223F"/>
    <w:rsid w:val="002152F1"/>
    <w:rsid w:val="0022153E"/>
    <w:rsid w:val="00232B8E"/>
    <w:rsid w:val="00234A85"/>
    <w:rsid w:val="002420A6"/>
    <w:rsid w:val="00243FDE"/>
    <w:rsid w:val="002558FF"/>
    <w:rsid w:val="002674B9"/>
    <w:rsid w:val="002724BC"/>
    <w:rsid w:val="0027492E"/>
    <w:rsid w:val="00287746"/>
    <w:rsid w:val="00295C73"/>
    <w:rsid w:val="002B17F7"/>
    <w:rsid w:val="002C48E0"/>
    <w:rsid w:val="002D288E"/>
    <w:rsid w:val="002E28F5"/>
    <w:rsid w:val="002E6071"/>
    <w:rsid w:val="002F4AAC"/>
    <w:rsid w:val="00300637"/>
    <w:rsid w:val="00300DF4"/>
    <w:rsid w:val="00303748"/>
    <w:rsid w:val="00306508"/>
    <w:rsid w:val="00315423"/>
    <w:rsid w:val="00317572"/>
    <w:rsid w:val="003363F0"/>
    <w:rsid w:val="003417CC"/>
    <w:rsid w:val="00342329"/>
    <w:rsid w:val="00344F1C"/>
    <w:rsid w:val="00346DF4"/>
    <w:rsid w:val="00356572"/>
    <w:rsid w:val="00372538"/>
    <w:rsid w:val="003872CF"/>
    <w:rsid w:val="00397AD2"/>
    <w:rsid w:val="003C096D"/>
    <w:rsid w:val="003C2F49"/>
    <w:rsid w:val="003D7DCE"/>
    <w:rsid w:val="003E36FC"/>
    <w:rsid w:val="003F044D"/>
    <w:rsid w:val="003F7A68"/>
    <w:rsid w:val="00400545"/>
    <w:rsid w:val="00402669"/>
    <w:rsid w:val="004039B1"/>
    <w:rsid w:val="00412477"/>
    <w:rsid w:val="00425BC2"/>
    <w:rsid w:val="00430308"/>
    <w:rsid w:val="004303CA"/>
    <w:rsid w:val="004339A0"/>
    <w:rsid w:val="00450F0D"/>
    <w:rsid w:val="00467BAD"/>
    <w:rsid w:val="00471E41"/>
    <w:rsid w:val="00472930"/>
    <w:rsid w:val="004835EA"/>
    <w:rsid w:val="00485363"/>
    <w:rsid w:val="0048550F"/>
    <w:rsid w:val="004903A2"/>
    <w:rsid w:val="004A6FF2"/>
    <w:rsid w:val="004B38BF"/>
    <w:rsid w:val="004E10F9"/>
    <w:rsid w:val="00507656"/>
    <w:rsid w:val="00531BBB"/>
    <w:rsid w:val="00540534"/>
    <w:rsid w:val="00562B65"/>
    <w:rsid w:val="00577178"/>
    <w:rsid w:val="0057742D"/>
    <w:rsid w:val="00583125"/>
    <w:rsid w:val="005928B0"/>
    <w:rsid w:val="005B0F00"/>
    <w:rsid w:val="005C6BFB"/>
    <w:rsid w:val="005E0052"/>
    <w:rsid w:val="00602C4F"/>
    <w:rsid w:val="00633704"/>
    <w:rsid w:val="00636006"/>
    <w:rsid w:val="00642CA1"/>
    <w:rsid w:val="006756E2"/>
    <w:rsid w:val="00675AAC"/>
    <w:rsid w:val="00685126"/>
    <w:rsid w:val="00696148"/>
    <w:rsid w:val="006B12A1"/>
    <w:rsid w:val="006C4FBE"/>
    <w:rsid w:val="006C526B"/>
    <w:rsid w:val="006C571D"/>
    <w:rsid w:val="006D454D"/>
    <w:rsid w:val="006D536B"/>
    <w:rsid w:val="006E042F"/>
    <w:rsid w:val="006F0CC7"/>
    <w:rsid w:val="006F0F8B"/>
    <w:rsid w:val="00711354"/>
    <w:rsid w:val="00720206"/>
    <w:rsid w:val="00727653"/>
    <w:rsid w:val="007445B9"/>
    <w:rsid w:val="00757D4C"/>
    <w:rsid w:val="00787FAB"/>
    <w:rsid w:val="007A1FA5"/>
    <w:rsid w:val="007A426B"/>
    <w:rsid w:val="007A715D"/>
    <w:rsid w:val="007C0871"/>
    <w:rsid w:val="007D161B"/>
    <w:rsid w:val="007D30F9"/>
    <w:rsid w:val="007D4F59"/>
    <w:rsid w:val="007E2CF2"/>
    <w:rsid w:val="007E4EF0"/>
    <w:rsid w:val="007F0156"/>
    <w:rsid w:val="007F411F"/>
    <w:rsid w:val="007F5501"/>
    <w:rsid w:val="00804735"/>
    <w:rsid w:val="00807D0E"/>
    <w:rsid w:val="00817011"/>
    <w:rsid w:val="00820D2C"/>
    <w:rsid w:val="00821AFE"/>
    <w:rsid w:val="00823DEA"/>
    <w:rsid w:val="00825759"/>
    <w:rsid w:val="00831588"/>
    <w:rsid w:val="0083333B"/>
    <w:rsid w:val="00833E7B"/>
    <w:rsid w:val="00842D42"/>
    <w:rsid w:val="0086735F"/>
    <w:rsid w:val="00884648"/>
    <w:rsid w:val="00886152"/>
    <w:rsid w:val="008A3363"/>
    <w:rsid w:val="008B7686"/>
    <w:rsid w:val="008D4D46"/>
    <w:rsid w:val="008D5F01"/>
    <w:rsid w:val="008E01E0"/>
    <w:rsid w:val="0090253D"/>
    <w:rsid w:val="009128CB"/>
    <w:rsid w:val="009218AE"/>
    <w:rsid w:val="00937176"/>
    <w:rsid w:val="0094434E"/>
    <w:rsid w:val="00962613"/>
    <w:rsid w:val="0097408C"/>
    <w:rsid w:val="00976288"/>
    <w:rsid w:val="00992070"/>
    <w:rsid w:val="0099475A"/>
    <w:rsid w:val="009B72E7"/>
    <w:rsid w:val="009D0FDE"/>
    <w:rsid w:val="009D6D34"/>
    <w:rsid w:val="009E45F7"/>
    <w:rsid w:val="009F3EAD"/>
    <w:rsid w:val="009F6A78"/>
    <w:rsid w:val="00A019FC"/>
    <w:rsid w:val="00A028A5"/>
    <w:rsid w:val="00A06F36"/>
    <w:rsid w:val="00A25CCE"/>
    <w:rsid w:val="00A3748B"/>
    <w:rsid w:val="00A43D79"/>
    <w:rsid w:val="00A452A0"/>
    <w:rsid w:val="00A53859"/>
    <w:rsid w:val="00A603BF"/>
    <w:rsid w:val="00A6472F"/>
    <w:rsid w:val="00A74B1A"/>
    <w:rsid w:val="00A913A9"/>
    <w:rsid w:val="00A94EF9"/>
    <w:rsid w:val="00AA2F54"/>
    <w:rsid w:val="00AA72DE"/>
    <w:rsid w:val="00AB3BF1"/>
    <w:rsid w:val="00AD7024"/>
    <w:rsid w:val="00AE55BA"/>
    <w:rsid w:val="00AE6D7C"/>
    <w:rsid w:val="00AF46A9"/>
    <w:rsid w:val="00B02FEB"/>
    <w:rsid w:val="00B044EF"/>
    <w:rsid w:val="00B24BE2"/>
    <w:rsid w:val="00B32069"/>
    <w:rsid w:val="00B35CE5"/>
    <w:rsid w:val="00B40179"/>
    <w:rsid w:val="00B511BE"/>
    <w:rsid w:val="00B54C8E"/>
    <w:rsid w:val="00B55F44"/>
    <w:rsid w:val="00B64D90"/>
    <w:rsid w:val="00B745B4"/>
    <w:rsid w:val="00B80A78"/>
    <w:rsid w:val="00B83B4B"/>
    <w:rsid w:val="00B935A7"/>
    <w:rsid w:val="00BA1C48"/>
    <w:rsid w:val="00BA4661"/>
    <w:rsid w:val="00BC1FF5"/>
    <w:rsid w:val="00BC67AF"/>
    <w:rsid w:val="00BD209E"/>
    <w:rsid w:val="00BD30A8"/>
    <w:rsid w:val="00BE1BAA"/>
    <w:rsid w:val="00BE67A2"/>
    <w:rsid w:val="00BE78BB"/>
    <w:rsid w:val="00BF4FE8"/>
    <w:rsid w:val="00BF5A8F"/>
    <w:rsid w:val="00C01A5C"/>
    <w:rsid w:val="00C045F4"/>
    <w:rsid w:val="00C0797D"/>
    <w:rsid w:val="00C1487C"/>
    <w:rsid w:val="00C176AF"/>
    <w:rsid w:val="00C3294B"/>
    <w:rsid w:val="00C4000A"/>
    <w:rsid w:val="00C43D15"/>
    <w:rsid w:val="00C802D7"/>
    <w:rsid w:val="00CA3AEB"/>
    <w:rsid w:val="00CA4E30"/>
    <w:rsid w:val="00CB2E7E"/>
    <w:rsid w:val="00CC2D6C"/>
    <w:rsid w:val="00CC2DE5"/>
    <w:rsid w:val="00CD5517"/>
    <w:rsid w:val="00CE228B"/>
    <w:rsid w:val="00D01823"/>
    <w:rsid w:val="00D04D31"/>
    <w:rsid w:val="00D11667"/>
    <w:rsid w:val="00D456E0"/>
    <w:rsid w:val="00D47F7C"/>
    <w:rsid w:val="00D80D63"/>
    <w:rsid w:val="00DA444C"/>
    <w:rsid w:val="00DC00A5"/>
    <w:rsid w:val="00DC0A47"/>
    <w:rsid w:val="00DF08A1"/>
    <w:rsid w:val="00E144FF"/>
    <w:rsid w:val="00E154CE"/>
    <w:rsid w:val="00E344C0"/>
    <w:rsid w:val="00E34B1A"/>
    <w:rsid w:val="00E36B6F"/>
    <w:rsid w:val="00E55D90"/>
    <w:rsid w:val="00E64B95"/>
    <w:rsid w:val="00E72432"/>
    <w:rsid w:val="00E9336E"/>
    <w:rsid w:val="00EB2974"/>
    <w:rsid w:val="00EB6F75"/>
    <w:rsid w:val="00EF1FF0"/>
    <w:rsid w:val="00EF3141"/>
    <w:rsid w:val="00EF4D54"/>
    <w:rsid w:val="00F056C3"/>
    <w:rsid w:val="00F14ACC"/>
    <w:rsid w:val="00F20360"/>
    <w:rsid w:val="00F20CAC"/>
    <w:rsid w:val="00F4452D"/>
    <w:rsid w:val="00F56A90"/>
    <w:rsid w:val="00F61E67"/>
    <w:rsid w:val="00F647D3"/>
    <w:rsid w:val="00FA5321"/>
    <w:rsid w:val="00FA7A89"/>
    <w:rsid w:val="00FB0A51"/>
    <w:rsid w:val="00FB5B73"/>
    <w:rsid w:val="00FC7A01"/>
    <w:rsid w:val="00FD1EDE"/>
    <w:rsid w:val="00FD536B"/>
    <w:rsid w:val="00FD67CE"/>
    <w:rsid w:val="011D4F80"/>
    <w:rsid w:val="01BEBECF"/>
    <w:rsid w:val="02F1198E"/>
    <w:rsid w:val="05FBB5C1"/>
    <w:rsid w:val="0827C4F0"/>
    <w:rsid w:val="126DAF54"/>
    <w:rsid w:val="15891C1D"/>
    <w:rsid w:val="1AB33895"/>
    <w:rsid w:val="1B769033"/>
    <w:rsid w:val="1BA35BDF"/>
    <w:rsid w:val="1EA26751"/>
    <w:rsid w:val="200E9404"/>
    <w:rsid w:val="2BD25E03"/>
    <w:rsid w:val="2C501F6F"/>
    <w:rsid w:val="2EA25C19"/>
    <w:rsid w:val="2EDDE1C3"/>
    <w:rsid w:val="3246176F"/>
    <w:rsid w:val="336B8E82"/>
    <w:rsid w:val="35A8BD75"/>
    <w:rsid w:val="37C18F65"/>
    <w:rsid w:val="3E5AC4F6"/>
    <w:rsid w:val="3F06FE1D"/>
    <w:rsid w:val="42C278E6"/>
    <w:rsid w:val="4EFB2BD0"/>
    <w:rsid w:val="528027E2"/>
    <w:rsid w:val="585A96E6"/>
    <w:rsid w:val="5B44D22A"/>
    <w:rsid w:val="630F426B"/>
    <w:rsid w:val="64284F3D"/>
    <w:rsid w:val="6B1AC009"/>
    <w:rsid w:val="6C449C4B"/>
    <w:rsid w:val="77F2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08EEA"/>
  <w15:chartTrackingRefBased/>
  <w15:docId w15:val="{FA0377FD-3104-427B-8B30-124849DE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2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02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538"/>
  </w:style>
  <w:style w:type="paragraph" w:styleId="Stopka">
    <w:name w:val="footer"/>
    <w:basedOn w:val="Normalny"/>
    <w:link w:val="StopkaZnak"/>
    <w:uiPriority w:val="99"/>
    <w:unhideWhenUsed/>
    <w:rsid w:val="0037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538"/>
  </w:style>
  <w:style w:type="character" w:styleId="Odwoaniedokomentarza">
    <w:name w:val="annotation reference"/>
    <w:basedOn w:val="Domylnaczcionkaakapitu"/>
    <w:uiPriority w:val="99"/>
    <w:unhideWhenUsed/>
    <w:rsid w:val="00EF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4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D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5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B17F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7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77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2D"/>
    <w:rPr>
      <w:vertAlign w:val="superscript"/>
    </w:rPr>
  </w:style>
  <w:style w:type="paragraph" w:customStyle="1" w:styleId="Tre0">
    <w:name w:val="Treść_0"/>
    <w:link w:val="Tre0Znak"/>
    <w:qFormat/>
    <w:rsid w:val="000032A6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0032A6"/>
    <w:rPr>
      <w:rFonts w:ascii="Arial" w:eastAsia="Calibri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56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unduszeue.slaskie.pl/czytaj/dane_osobowe_FES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4" ma:contentTypeDescription="Utwórz nowy dokument." ma:contentTypeScope="" ma:versionID="81af39facfd6b4bb786222ecb66083be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5c3cbca6dc75822acd14742b8786dac9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6cede5-72b2-4323-8caf-757c9d989514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3A497-8AD7-424A-8B6F-BCEC3868E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A71B5-711A-4CDE-BB94-F123C68F0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D564F-0E5D-4FF9-B15B-435C70C97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Lubina Aleksandra</dc:creator>
  <cp:keywords/>
  <dc:description/>
  <cp:lastModifiedBy>Fojcik Patrycja</cp:lastModifiedBy>
  <cp:revision>9</cp:revision>
  <cp:lastPrinted>2024-02-08T15:14:00Z</cp:lastPrinted>
  <dcterms:created xsi:type="dcterms:W3CDTF">2024-04-03T07:12:00Z</dcterms:created>
  <dcterms:modified xsi:type="dcterms:W3CDTF">2024-04-03T07:51:00Z</dcterms:modified>
</cp:coreProperties>
</file>