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02E21" w14:textId="07D2AEB1" w:rsidR="00FE51B0" w:rsidRPr="00CE78DC" w:rsidRDefault="00F23140" w:rsidP="00CE78DC">
      <w:pPr>
        <w:spacing w:after="720" w:line="240" w:lineRule="auto"/>
        <w:jc w:val="right"/>
        <w:rPr>
          <w:rFonts w:ascii="Open Sans" w:hAnsi="Open Sans" w:cs="Open Sans"/>
          <w:b/>
          <w:sz w:val="24"/>
          <w:szCs w:val="24"/>
        </w:rPr>
      </w:pPr>
      <w:r w:rsidRPr="00CE78DC">
        <w:rPr>
          <w:rFonts w:ascii="Open Sans" w:hAnsi="Open Sans" w:cs="Open Sans"/>
          <w:b/>
          <w:sz w:val="24"/>
          <w:szCs w:val="24"/>
        </w:rPr>
        <w:t xml:space="preserve"> </w:t>
      </w:r>
      <w:r w:rsidR="00523A3C" w:rsidRPr="00CE78DC">
        <w:rPr>
          <w:rFonts w:ascii="Open Sans" w:hAnsi="Open Sans" w:cs="Open Sans"/>
          <w:b/>
          <w:sz w:val="24"/>
          <w:szCs w:val="24"/>
        </w:rPr>
        <w:t>Katowice</w:t>
      </w:r>
      <w:r w:rsidR="00CE36D9" w:rsidRPr="00CE78DC">
        <w:rPr>
          <w:rFonts w:ascii="Open Sans" w:hAnsi="Open Sans" w:cs="Open Sans"/>
          <w:b/>
          <w:sz w:val="24"/>
          <w:szCs w:val="24"/>
        </w:rPr>
        <w:t>, 1</w:t>
      </w:r>
      <w:r w:rsidR="00903A05" w:rsidRPr="00CE78DC">
        <w:rPr>
          <w:rFonts w:ascii="Open Sans" w:hAnsi="Open Sans" w:cs="Open Sans"/>
          <w:b/>
          <w:sz w:val="24"/>
          <w:szCs w:val="24"/>
        </w:rPr>
        <w:t>2</w:t>
      </w:r>
      <w:r w:rsidR="00CE36D9" w:rsidRPr="00CE78DC">
        <w:rPr>
          <w:rFonts w:ascii="Open Sans" w:hAnsi="Open Sans" w:cs="Open Sans"/>
          <w:b/>
          <w:sz w:val="24"/>
          <w:szCs w:val="24"/>
        </w:rPr>
        <w:t xml:space="preserve"> marca 2024</w:t>
      </w:r>
      <w:r w:rsidR="00CE78DC">
        <w:rPr>
          <w:rFonts w:ascii="Open Sans" w:hAnsi="Open Sans" w:cs="Open Sans"/>
          <w:b/>
          <w:sz w:val="24"/>
          <w:szCs w:val="24"/>
        </w:rPr>
        <w:t xml:space="preserve"> </w:t>
      </w:r>
      <w:r w:rsidR="00CE36D9" w:rsidRPr="00CE78DC">
        <w:rPr>
          <w:rFonts w:ascii="Open Sans" w:hAnsi="Open Sans" w:cs="Open Sans"/>
          <w:b/>
          <w:sz w:val="24"/>
          <w:szCs w:val="24"/>
        </w:rPr>
        <w:t>r.</w:t>
      </w:r>
      <w:r w:rsidR="00523A3C" w:rsidRPr="00CE78DC">
        <w:rPr>
          <w:rFonts w:ascii="Open Sans" w:hAnsi="Open Sans" w:cs="Open Sans"/>
          <w:b/>
          <w:sz w:val="24"/>
          <w:szCs w:val="24"/>
        </w:rPr>
        <w:t xml:space="preserve"> </w:t>
      </w:r>
    </w:p>
    <w:p w14:paraId="62E67ADB" w14:textId="77777777" w:rsidR="00A82288" w:rsidRPr="00CE78DC" w:rsidRDefault="000C6E2F" w:rsidP="00CE78DC">
      <w:pPr>
        <w:pStyle w:val="Tytu"/>
        <w:rPr>
          <w:b w:val="0"/>
        </w:rPr>
      </w:pPr>
      <w:r w:rsidRPr="00CE78DC">
        <w:t>Protokół z obrad Komisji Konkursowej</w:t>
      </w:r>
      <w:r w:rsidR="00FE51B0" w:rsidRPr="00CE78DC">
        <w:t xml:space="preserve"> </w:t>
      </w:r>
    </w:p>
    <w:p w14:paraId="3F041FB7" w14:textId="49347452" w:rsidR="00A82288" w:rsidRPr="00CE78DC" w:rsidRDefault="00FE51B0" w:rsidP="00CE78DC">
      <w:pPr>
        <w:pStyle w:val="Tytu"/>
        <w:rPr>
          <w:b w:val="0"/>
        </w:rPr>
      </w:pPr>
      <w:r w:rsidRPr="00CE78DC">
        <w:t xml:space="preserve">Konkursu Plastycznego dla </w:t>
      </w:r>
      <w:r w:rsidR="007463C9" w:rsidRPr="00CE78DC">
        <w:t>uczniów</w:t>
      </w:r>
      <w:r w:rsidR="000D1B4B" w:rsidRPr="00CE78DC">
        <w:t xml:space="preserve"> </w:t>
      </w:r>
      <w:r w:rsidR="00DE2CDD" w:rsidRPr="00CE78DC">
        <w:t>klas I-</w:t>
      </w:r>
      <w:r w:rsidR="009246D6" w:rsidRPr="00CE78DC">
        <w:t>VI</w:t>
      </w:r>
      <w:r w:rsidR="00390021" w:rsidRPr="00CE78DC">
        <w:t xml:space="preserve"> </w:t>
      </w:r>
      <w:r w:rsidR="00DE2CDD" w:rsidRPr="00CE78DC">
        <w:t xml:space="preserve">szkół podstawowych </w:t>
      </w:r>
      <w:r w:rsidR="00390021" w:rsidRPr="00CE78DC">
        <w:t>pt</w:t>
      </w:r>
      <w:r w:rsidR="00CE78DC">
        <w:rPr>
          <w:b w:val="0"/>
        </w:rPr>
        <w:t>.</w:t>
      </w:r>
      <w:r w:rsidR="00390021" w:rsidRPr="00CE78DC">
        <w:t>:</w:t>
      </w:r>
      <w:r w:rsidR="000D1B4B" w:rsidRPr="00CE78DC">
        <w:t xml:space="preserve"> </w:t>
      </w:r>
      <w:r w:rsidR="00A82288" w:rsidRPr="00CE78DC">
        <w:br/>
      </w:r>
      <w:r w:rsidR="00D06E7C" w:rsidRPr="00CE78DC">
        <w:rPr>
          <w:i/>
        </w:rPr>
        <w:t>„</w:t>
      </w:r>
      <w:r w:rsidR="009246D6" w:rsidRPr="00CE78DC">
        <w:rPr>
          <w:i/>
        </w:rPr>
        <w:t>Jestem Europejką/Europejczykiem</w:t>
      </w:r>
      <w:r w:rsidR="00D06E7C" w:rsidRPr="00CE78DC">
        <w:rPr>
          <w:i/>
        </w:rPr>
        <w:t>”</w:t>
      </w:r>
      <w:r w:rsidR="000D1B4B" w:rsidRPr="00CE78DC">
        <w:t xml:space="preserve"> </w:t>
      </w:r>
    </w:p>
    <w:p w14:paraId="1C41887F" w14:textId="77777777" w:rsidR="009246D6" w:rsidRPr="00CE78DC" w:rsidRDefault="009246D6" w:rsidP="00CE78DC">
      <w:pPr>
        <w:pStyle w:val="Tytu"/>
        <w:rPr>
          <w:b w:val="0"/>
        </w:rPr>
      </w:pPr>
      <w:r w:rsidRPr="00CE78DC">
        <w:t xml:space="preserve">organizowanego przez Województwo Śląskie </w:t>
      </w:r>
    </w:p>
    <w:p w14:paraId="38D25B76" w14:textId="509F2E22" w:rsidR="00A82288" w:rsidRPr="00CE78DC" w:rsidRDefault="009246D6" w:rsidP="00CE78DC">
      <w:pPr>
        <w:pStyle w:val="Tytu"/>
        <w:rPr>
          <w:b w:val="0"/>
        </w:rPr>
      </w:pPr>
      <w:r w:rsidRPr="00CE78DC">
        <w:t>z okazji XX-</w:t>
      </w:r>
      <w:proofErr w:type="spellStart"/>
      <w:r w:rsidRPr="00CE78DC">
        <w:t>lecia</w:t>
      </w:r>
      <w:proofErr w:type="spellEnd"/>
      <w:r w:rsidRPr="00CE78DC">
        <w:t xml:space="preserve"> wejścia Polski do Unii Europejskiej</w:t>
      </w:r>
    </w:p>
    <w:p w14:paraId="790B87F8" w14:textId="1C7359D4" w:rsidR="000C6E2F" w:rsidRPr="00CE78DC" w:rsidRDefault="000C6E2F" w:rsidP="00E30788">
      <w:pPr>
        <w:spacing w:before="200" w:line="240" w:lineRule="auto"/>
        <w:rPr>
          <w:rFonts w:ascii="Open Sans" w:hAnsi="Open Sans" w:cs="Open Sans"/>
          <w:sz w:val="24"/>
          <w:szCs w:val="24"/>
        </w:rPr>
      </w:pPr>
      <w:r w:rsidRPr="00CE78DC">
        <w:rPr>
          <w:rFonts w:ascii="Open Sans" w:hAnsi="Open Sans" w:cs="Open Sans"/>
          <w:sz w:val="24"/>
          <w:szCs w:val="24"/>
        </w:rPr>
        <w:t>Na podstawie Regulamin</w:t>
      </w:r>
      <w:r w:rsidR="00CE78DC">
        <w:rPr>
          <w:rFonts w:ascii="Open Sans" w:hAnsi="Open Sans" w:cs="Open Sans"/>
          <w:sz w:val="24"/>
          <w:szCs w:val="24"/>
        </w:rPr>
        <w:t>u</w:t>
      </w:r>
      <w:r w:rsidRPr="00CE78DC">
        <w:rPr>
          <w:rFonts w:ascii="Open Sans" w:hAnsi="Open Sans" w:cs="Open Sans"/>
          <w:sz w:val="24"/>
          <w:szCs w:val="24"/>
        </w:rPr>
        <w:t xml:space="preserve"> Konkursu w dniu</w:t>
      </w:r>
      <w:r w:rsidR="009246D6" w:rsidRPr="00CE78DC">
        <w:rPr>
          <w:rFonts w:ascii="Open Sans" w:hAnsi="Open Sans" w:cs="Open Sans"/>
          <w:sz w:val="24"/>
          <w:szCs w:val="24"/>
        </w:rPr>
        <w:t xml:space="preserve"> 11 marca</w:t>
      </w:r>
      <w:r w:rsidRPr="00CE78DC">
        <w:rPr>
          <w:rFonts w:ascii="Open Sans" w:hAnsi="Open Sans" w:cs="Open Sans"/>
          <w:sz w:val="24"/>
          <w:szCs w:val="24"/>
        </w:rPr>
        <w:t xml:space="preserve"> odbyły się obrady Komisji w składzie:</w:t>
      </w:r>
    </w:p>
    <w:p w14:paraId="4A6C2795" w14:textId="41C4A64B" w:rsidR="000C6E2F" w:rsidRPr="00CE78DC" w:rsidRDefault="000C6E2F" w:rsidP="00B80184">
      <w:pPr>
        <w:pStyle w:val="Akapitzlist"/>
        <w:numPr>
          <w:ilvl w:val="0"/>
          <w:numId w:val="3"/>
        </w:numPr>
        <w:spacing w:before="200" w:line="240" w:lineRule="auto"/>
        <w:rPr>
          <w:rFonts w:ascii="Open Sans" w:hAnsi="Open Sans" w:cs="Open Sans"/>
          <w:sz w:val="24"/>
          <w:szCs w:val="24"/>
        </w:rPr>
      </w:pPr>
      <w:r w:rsidRPr="00CE78DC">
        <w:rPr>
          <w:rFonts w:ascii="Open Sans" w:hAnsi="Open Sans" w:cs="Open Sans"/>
          <w:sz w:val="24"/>
          <w:szCs w:val="24"/>
        </w:rPr>
        <w:t>Małgorzata Staś</w:t>
      </w:r>
      <w:r w:rsidR="00CE78DC">
        <w:rPr>
          <w:rFonts w:ascii="Open Sans" w:hAnsi="Open Sans" w:cs="Open Sans"/>
          <w:sz w:val="24"/>
          <w:szCs w:val="24"/>
        </w:rPr>
        <w:t xml:space="preserve"> –</w:t>
      </w:r>
      <w:r w:rsidRPr="00CE78DC">
        <w:rPr>
          <w:rFonts w:ascii="Open Sans" w:hAnsi="Open Sans" w:cs="Open Sans"/>
          <w:sz w:val="24"/>
          <w:szCs w:val="24"/>
        </w:rPr>
        <w:t xml:space="preserve"> Dyrektor Departamentu </w:t>
      </w:r>
      <w:r w:rsidR="00CE78DC">
        <w:rPr>
          <w:rFonts w:ascii="Open Sans" w:hAnsi="Open Sans" w:cs="Open Sans"/>
          <w:sz w:val="24"/>
          <w:szCs w:val="24"/>
        </w:rPr>
        <w:t xml:space="preserve">Rozwoju i </w:t>
      </w:r>
      <w:r w:rsidR="009246D6" w:rsidRPr="00CE78DC">
        <w:rPr>
          <w:rFonts w:ascii="Open Sans" w:hAnsi="Open Sans" w:cs="Open Sans"/>
          <w:sz w:val="24"/>
          <w:szCs w:val="24"/>
        </w:rPr>
        <w:t>Transformacji</w:t>
      </w:r>
      <w:r w:rsidR="00CE78DC">
        <w:rPr>
          <w:rFonts w:ascii="Open Sans" w:hAnsi="Open Sans" w:cs="Open Sans"/>
          <w:sz w:val="24"/>
          <w:szCs w:val="24"/>
        </w:rPr>
        <w:t xml:space="preserve"> </w:t>
      </w:r>
      <w:r w:rsidRPr="00CE78DC">
        <w:rPr>
          <w:rFonts w:ascii="Open Sans" w:hAnsi="Open Sans" w:cs="Open Sans"/>
          <w:sz w:val="24"/>
          <w:szCs w:val="24"/>
        </w:rPr>
        <w:t>Region</w:t>
      </w:r>
      <w:r w:rsidR="00CE78DC">
        <w:rPr>
          <w:rFonts w:ascii="Open Sans" w:hAnsi="Open Sans" w:cs="Open Sans"/>
          <w:sz w:val="24"/>
          <w:szCs w:val="24"/>
        </w:rPr>
        <w:t>u</w:t>
      </w:r>
      <w:r w:rsidR="00A82288" w:rsidRPr="00CE78DC">
        <w:rPr>
          <w:rFonts w:ascii="Open Sans" w:hAnsi="Open Sans" w:cs="Open Sans"/>
          <w:sz w:val="24"/>
          <w:szCs w:val="24"/>
        </w:rPr>
        <w:t>, przewodnicząc</w:t>
      </w:r>
      <w:r w:rsidR="009246D6" w:rsidRPr="00CE78DC">
        <w:rPr>
          <w:rFonts w:ascii="Open Sans" w:hAnsi="Open Sans" w:cs="Open Sans"/>
          <w:sz w:val="24"/>
          <w:szCs w:val="24"/>
        </w:rPr>
        <w:t>a</w:t>
      </w:r>
      <w:r w:rsidR="00A82288" w:rsidRPr="00CE78DC">
        <w:rPr>
          <w:rFonts w:ascii="Open Sans" w:hAnsi="Open Sans" w:cs="Open Sans"/>
          <w:sz w:val="24"/>
          <w:szCs w:val="24"/>
        </w:rPr>
        <w:t xml:space="preserve"> Komisji.</w:t>
      </w:r>
    </w:p>
    <w:p w14:paraId="32376DF3" w14:textId="4D393241" w:rsidR="000C6E2F" w:rsidRPr="00CE78DC" w:rsidRDefault="000C6E2F" w:rsidP="00B80184">
      <w:pPr>
        <w:pStyle w:val="Akapitzlist"/>
        <w:numPr>
          <w:ilvl w:val="0"/>
          <w:numId w:val="3"/>
        </w:numPr>
        <w:spacing w:before="200" w:line="240" w:lineRule="auto"/>
        <w:rPr>
          <w:rFonts w:ascii="Open Sans" w:hAnsi="Open Sans" w:cs="Open Sans"/>
          <w:sz w:val="24"/>
          <w:szCs w:val="24"/>
        </w:rPr>
      </w:pPr>
      <w:r w:rsidRPr="00CE78DC">
        <w:rPr>
          <w:rFonts w:ascii="Open Sans" w:hAnsi="Open Sans" w:cs="Open Sans"/>
          <w:sz w:val="24"/>
          <w:szCs w:val="24"/>
        </w:rPr>
        <w:t>Barbara Szafir</w:t>
      </w:r>
      <w:r w:rsidR="00CE78DC">
        <w:rPr>
          <w:rFonts w:ascii="Open Sans" w:hAnsi="Open Sans" w:cs="Open Sans"/>
          <w:sz w:val="24"/>
          <w:szCs w:val="24"/>
        </w:rPr>
        <w:t xml:space="preserve"> –</w:t>
      </w:r>
      <w:r w:rsidRPr="00CE78DC">
        <w:rPr>
          <w:rFonts w:ascii="Open Sans" w:hAnsi="Open Sans" w:cs="Open Sans"/>
          <w:sz w:val="24"/>
          <w:szCs w:val="24"/>
        </w:rPr>
        <w:t xml:space="preserve"> Zastępca Dyrektora </w:t>
      </w:r>
      <w:r w:rsidR="00CE78DC" w:rsidRPr="00CE78DC">
        <w:rPr>
          <w:rFonts w:ascii="Open Sans" w:hAnsi="Open Sans" w:cs="Open Sans"/>
          <w:sz w:val="24"/>
          <w:szCs w:val="24"/>
        </w:rPr>
        <w:t xml:space="preserve">Departamentu </w:t>
      </w:r>
      <w:r w:rsidR="00CE78DC">
        <w:rPr>
          <w:rFonts w:ascii="Open Sans" w:hAnsi="Open Sans" w:cs="Open Sans"/>
          <w:sz w:val="24"/>
          <w:szCs w:val="24"/>
        </w:rPr>
        <w:t xml:space="preserve">Rozwoju </w:t>
      </w:r>
      <w:r w:rsidR="00CE78DC">
        <w:rPr>
          <w:rFonts w:ascii="Open Sans" w:hAnsi="Open Sans" w:cs="Open Sans"/>
          <w:sz w:val="24"/>
          <w:szCs w:val="24"/>
        </w:rPr>
        <w:br/>
      </w:r>
      <w:r w:rsidR="00CE78DC">
        <w:rPr>
          <w:rFonts w:ascii="Open Sans" w:hAnsi="Open Sans" w:cs="Open Sans"/>
          <w:sz w:val="24"/>
          <w:szCs w:val="24"/>
        </w:rPr>
        <w:t xml:space="preserve">i </w:t>
      </w:r>
      <w:r w:rsidR="00CE78DC" w:rsidRPr="00CE78DC">
        <w:rPr>
          <w:rFonts w:ascii="Open Sans" w:hAnsi="Open Sans" w:cs="Open Sans"/>
          <w:sz w:val="24"/>
          <w:szCs w:val="24"/>
        </w:rPr>
        <w:t>Transformacji</w:t>
      </w:r>
      <w:r w:rsidR="00CE78DC">
        <w:rPr>
          <w:rFonts w:ascii="Open Sans" w:hAnsi="Open Sans" w:cs="Open Sans"/>
          <w:sz w:val="24"/>
          <w:szCs w:val="24"/>
        </w:rPr>
        <w:t xml:space="preserve"> </w:t>
      </w:r>
      <w:r w:rsidR="00CE78DC" w:rsidRPr="00CE78DC">
        <w:rPr>
          <w:rFonts w:ascii="Open Sans" w:hAnsi="Open Sans" w:cs="Open Sans"/>
          <w:sz w:val="24"/>
          <w:szCs w:val="24"/>
        </w:rPr>
        <w:t>Region</w:t>
      </w:r>
      <w:r w:rsidR="00CE78DC">
        <w:rPr>
          <w:rFonts w:ascii="Open Sans" w:hAnsi="Open Sans" w:cs="Open Sans"/>
          <w:sz w:val="24"/>
          <w:szCs w:val="24"/>
        </w:rPr>
        <w:t>u</w:t>
      </w:r>
      <w:r w:rsidR="00A82288" w:rsidRPr="00CE78DC">
        <w:rPr>
          <w:rFonts w:ascii="Open Sans" w:hAnsi="Open Sans" w:cs="Open Sans"/>
          <w:sz w:val="24"/>
          <w:szCs w:val="24"/>
        </w:rPr>
        <w:t>.</w:t>
      </w:r>
    </w:p>
    <w:p w14:paraId="1381CF8F" w14:textId="760F9667" w:rsidR="000C6E2F" w:rsidRPr="00CE78DC" w:rsidRDefault="009246D6" w:rsidP="00B80184">
      <w:pPr>
        <w:pStyle w:val="Akapitzlist"/>
        <w:numPr>
          <w:ilvl w:val="0"/>
          <w:numId w:val="3"/>
        </w:numPr>
        <w:spacing w:before="200" w:line="240" w:lineRule="auto"/>
        <w:rPr>
          <w:rFonts w:ascii="Open Sans" w:hAnsi="Open Sans" w:cs="Open Sans"/>
          <w:sz w:val="24"/>
          <w:szCs w:val="24"/>
        </w:rPr>
      </w:pPr>
      <w:r w:rsidRPr="00CE78DC">
        <w:rPr>
          <w:rFonts w:ascii="Open Sans" w:hAnsi="Open Sans" w:cs="Open Sans"/>
          <w:sz w:val="24"/>
          <w:szCs w:val="24"/>
        </w:rPr>
        <w:t>Krystyna Skrabek</w:t>
      </w:r>
      <w:r w:rsidR="00CE78DC">
        <w:rPr>
          <w:rFonts w:ascii="Open Sans" w:hAnsi="Open Sans" w:cs="Open Sans"/>
          <w:sz w:val="24"/>
          <w:szCs w:val="24"/>
        </w:rPr>
        <w:t xml:space="preserve"> –</w:t>
      </w:r>
      <w:r w:rsidR="000C6E2F" w:rsidRPr="00CE78DC">
        <w:rPr>
          <w:rFonts w:ascii="Open Sans" w:hAnsi="Open Sans" w:cs="Open Sans"/>
          <w:sz w:val="24"/>
          <w:szCs w:val="24"/>
        </w:rPr>
        <w:t xml:space="preserve"> </w:t>
      </w:r>
      <w:r w:rsidRPr="00CE78DC">
        <w:rPr>
          <w:rFonts w:ascii="Open Sans" w:hAnsi="Open Sans" w:cs="Open Sans"/>
          <w:sz w:val="24"/>
          <w:szCs w:val="24"/>
        </w:rPr>
        <w:t>Kierowniczka</w:t>
      </w:r>
      <w:r w:rsidR="000C6E2F" w:rsidRPr="00CE78DC">
        <w:rPr>
          <w:rFonts w:ascii="Open Sans" w:hAnsi="Open Sans" w:cs="Open Sans"/>
          <w:sz w:val="24"/>
          <w:szCs w:val="24"/>
        </w:rPr>
        <w:t xml:space="preserve"> Referat</w:t>
      </w:r>
      <w:r w:rsidRPr="00CE78DC">
        <w:rPr>
          <w:rFonts w:ascii="Open Sans" w:hAnsi="Open Sans" w:cs="Open Sans"/>
          <w:sz w:val="24"/>
          <w:szCs w:val="24"/>
        </w:rPr>
        <w:t>u</w:t>
      </w:r>
      <w:r w:rsidR="000C6E2F" w:rsidRPr="00CE78DC">
        <w:rPr>
          <w:rFonts w:ascii="Open Sans" w:hAnsi="Open Sans" w:cs="Open Sans"/>
          <w:sz w:val="24"/>
          <w:szCs w:val="24"/>
        </w:rPr>
        <w:t xml:space="preserve"> Komunikacji i Promocji</w:t>
      </w:r>
      <w:r w:rsidR="00A82288" w:rsidRPr="00CE78DC">
        <w:rPr>
          <w:rFonts w:ascii="Open Sans" w:hAnsi="Open Sans" w:cs="Open Sans"/>
          <w:sz w:val="24"/>
          <w:szCs w:val="24"/>
        </w:rPr>
        <w:t>.</w:t>
      </w:r>
    </w:p>
    <w:p w14:paraId="760450FA" w14:textId="2DDE665E" w:rsidR="009246D6" w:rsidRPr="00CE78DC" w:rsidRDefault="009246D6" w:rsidP="00CE78DC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sz w:val="24"/>
          <w:szCs w:val="24"/>
        </w:rPr>
        <w:t>Tematem przewodnim konkursu „Jestem Europejką/ Europejczykiem” jest pokazanie w jaki sposób Fundusze Europejskie pomagają każdemu z nas, jakie zmiany zaszły wokół nas dzięki wsparciu z Funduszy Europejskich lub jakie wartości są ważne dla każdego obywatela Europy, jak pokażesz, że jesteś obywatelem Unii Europejskiej</w:t>
      </w:r>
      <w:r w:rsidR="00CE78DC">
        <w:rPr>
          <w:rFonts w:ascii="Open Sans" w:hAnsi="Open Sans" w:cs="Open Sans"/>
          <w:sz w:val="24"/>
          <w:szCs w:val="24"/>
        </w:rPr>
        <w:t>?</w:t>
      </w:r>
    </w:p>
    <w:p w14:paraId="1EA37139" w14:textId="77777777" w:rsidR="009246D6" w:rsidRPr="00CE78DC" w:rsidRDefault="009246D6" w:rsidP="009246D6">
      <w:pPr>
        <w:pStyle w:val="NormalnyWeb"/>
        <w:rPr>
          <w:rFonts w:ascii="Open Sans" w:hAnsi="Open Sans" w:cs="Open Sans"/>
        </w:rPr>
      </w:pPr>
      <w:r w:rsidRPr="00CE78DC">
        <w:rPr>
          <w:rFonts w:ascii="Open Sans" w:hAnsi="Open Sans" w:cs="Open Sans"/>
        </w:rPr>
        <w:t xml:space="preserve">Interpretacja tematu jest dowolna, zależna od wyobraźni autorów. </w:t>
      </w:r>
    </w:p>
    <w:p w14:paraId="7F3B487B" w14:textId="3EB2CF00" w:rsidR="009246D6" w:rsidRPr="00CE78DC" w:rsidRDefault="009246D6" w:rsidP="009246D6">
      <w:pPr>
        <w:pStyle w:val="NormalnyWeb"/>
        <w:rPr>
          <w:rFonts w:ascii="Open Sans" w:hAnsi="Open Sans" w:cs="Open Sans"/>
        </w:rPr>
      </w:pPr>
      <w:r w:rsidRPr="00CE78DC">
        <w:rPr>
          <w:rFonts w:ascii="Open Sans" w:hAnsi="Open Sans" w:cs="Open Sans"/>
        </w:rPr>
        <w:t xml:space="preserve">Technika wykonania pracy </w:t>
      </w:r>
      <w:r w:rsidR="00CE78DC">
        <w:rPr>
          <w:rFonts w:ascii="Open Sans" w:hAnsi="Open Sans" w:cs="Open Sans"/>
        </w:rPr>
        <w:t xml:space="preserve">– </w:t>
      </w:r>
      <w:r w:rsidRPr="00CE78DC">
        <w:rPr>
          <w:rFonts w:ascii="Open Sans" w:hAnsi="Open Sans" w:cs="Open Sans"/>
        </w:rPr>
        <w:t>dowolna.</w:t>
      </w:r>
    </w:p>
    <w:p w14:paraId="2058A067" w14:textId="73F1B539" w:rsidR="000C6E2F" w:rsidRPr="00CE78DC" w:rsidRDefault="009246D6" w:rsidP="00CE78DC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CE78DC">
        <w:rPr>
          <w:rFonts w:ascii="Open Sans" w:hAnsi="Open Sans" w:cs="Open Sans"/>
          <w:sz w:val="24"/>
          <w:szCs w:val="24"/>
        </w:rPr>
        <w:t>Punkty zostaną przyznane za: oryginalność pomysłu, walory artystyczne, wykonanie – dokładność pracy, cech</w:t>
      </w:r>
      <w:r w:rsidR="00CE78DC">
        <w:rPr>
          <w:rFonts w:ascii="Open Sans" w:hAnsi="Open Sans" w:cs="Open Sans"/>
          <w:sz w:val="24"/>
          <w:szCs w:val="24"/>
        </w:rPr>
        <w:t>ę</w:t>
      </w:r>
      <w:r w:rsidRPr="00CE78DC">
        <w:rPr>
          <w:rFonts w:ascii="Open Sans" w:hAnsi="Open Sans" w:cs="Open Sans"/>
          <w:sz w:val="24"/>
          <w:szCs w:val="24"/>
        </w:rPr>
        <w:t xml:space="preserve"> innowacyjn</w:t>
      </w:r>
      <w:r w:rsidR="00CE78DC">
        <w:rPr>
          <w:rFonts w:ascii="Open Sans" w:hAnsi="Open Sans" w:cs="Open Sans"/>
          <w:sz w:val="24"/>
          <w:szCs w:val="24"/>
        </w:rPr>
        <w:t>ą –</w:t>
      </w:r>
      <w:r w:rsidRPr="00CE78DC">
        <w:rPr>
          <w:rFonts w:ascii="Open Sans" w:hAnsi="Open Sans" w:cs="Open Sans"/>
          <w:sz w:val="24"/>
          <w:szCs w:val="24"/>
        </w:rPr>
        <w:t xml:space="preserve"> nowatorsk</w:t>
      </w:r>
      <w:r w:rsidR="00CE78DC">
        <w:rPr>
          <w:rFonts w:ascii="Open Sans" w:hAnsi="Open Sans" w:cs="Open Sans"/>
          <w:sz w:val="24"/>
          <w:szCs w:val="24"/>
        </w:rPr>
        <w:t>ą</w:t>
      </w:r>
      <w:r w:rsidRPr="00CE78DC">
        <w:rPr>
          <w:rFonts w:ascii="Open Sans" w:hAnsi="Open Sans" w:cs="Open Sans"/>
          <w:sz w:val="24"/>
          <w:szCs w:val="24"/>
        </w:rPr>
        <w:t xml:space="preserve"> technik</w:t>
      </w:r>
      <w:r w:rsidR="00CE78DC">
        <w:rPr>
          <w:rFonts w:ascii="Open Sans" w:hAnsi="Open Sans" w:cs="Open Sans"/>
          <w:sz w:val="24"/>
          <w:szCs w:val="24"/>
        </w:rPr>
        <w:t>ę</w:t>
      </w:r>
      <w:r w:rsidRPr="00CE78DC">
        <w:rPr>
          <w:rFonts w:ascii="Open Sans" w:hAnsi="Open Sans" w:cs="Open Sans"/>
          <w:sz w:val="24"/>
          <w:szCs w:val="24"/>
        </w:rPr>
        <w:t>.</w:t>
      </w:r>
    </w:p>
    <w:p w14:paraId="030E63DE" w14:textId="29DBA77F" w:rsidR="00A82288" w:rsidRPr="00CE78DC" w:rsidRDefault="000C6E2F" w:rsidP="00E30788">
      <w:pPr>
        <w:spacing w:before="200" w:line="240" w:lineRule="auto"/>
        <w:rPr>
          <w:rFonts w:ascii="Open Sans" w:hAnsi="Open Sans" w:cs="Open Sans"/>
          <w:sz w:val="24"/>
          <w:szCs w:val="24"/>
        </w:rPr>
      </w:pPr>
      <w:r w:rsidRPr="00CE78DC">
        <w:rPr>
          <w:rFonts w:ascii="Open Sans" w:hAnsi="Open Sans" w:cs="Open Sans"/>
          <w:sz w:val="24"/>
          <w:szCs w:val="24"/>
        </w:rPr>
        <w:t xml:space="preserve">Na konkurs napłynęły prace w dwóch </w:t>
      </w:r>
      <w:r w:rsidR="00523A3C" w:rsidRPr="00CE78DC">
        <w:rPr>
          <w:rFonts w:ascii="Open Sans" w:hAnsi="Open Sans" w:cs="Open Sans"/>
          <w:sz w:val="24"/>
          <w:szCs w:val="24"/>
        </w:rPr>
        <w:t>kategoriach</w:t>
      </w:r>
      <w:r w:rsidR="00CE78DC">
        <w:rPr>
          <w:rFonts w:ascii="Open Sans" w:hAnsi="Open Sans" w:cs="Open Sans"/>
          <w:sz w:val="24"/>
          <w:szCs w:val="24"/>
        </w:rPr>
        <w:t>:</w:t>
      </w:r>
    </w:p>
    <w:p w14:paraId="10C44838" w14:textId="77777777" w:rsidR="00CE78DC" w:rsidRDefault="000C6E2F" w:rsidP="009246D6">
      <w:pPr>
        <w:pStyle w:val="Akapitzlist"/>
        <w:numPr>
          <w:ilvl w:val="0"/>
          <w:numId w:val="6"/>
        </w:numPr>
        <w:spacing w:before="200" w:line="240" w:lineRule="auto"/>
        <w:rPr>
          <w:rFonts w:ascii="Open Sans" w:hAnsi="Open Sans" w:cs="Open Sans"/>
          <w:sz w:val="24"/>
          <w:szCs w:val="24"/>
        </w:rPr>
      </w:pPr>
      <w:r w:rsidRPr="00CE78DC">
        <w:rPr>
          <w:rFonts w:ascii="Open Sans" w:hAnsi="Open Sans" w:cs="Open Sans"/>
          <w:sz w:val="24"/>
          <w:szCs w:val="24"/>
        </w:rPr>
        <w:t>Kategoria I</w:t>
      </w:r>
      <w:r w:rsidR="00CE78DC">
        <w:rPr>
          <w:rFonts w:ascii="Open Sans" w:hAnsi="Open Sans" w:cs="Open Sans"/>
          <w:sz w:val="24"/>
          <w:szCs w:val="24"/>
        </w:rPr>
        <w:t>:</w:t>
      </w:r>
      <w:r w:rsidRPr="00CE78DC">
        <w:rPr>
          <w:rFonts w:ascii="Open Sans" w:hAnsi="Open Sans" w:cs="Open Sans"/>
          <w:sz w:val="24"/>
          <w:szCs w:val="24"/>
        </w:rPr>
        <w:t xml:space="preserve"> grupa </w:t>
      </w:r>
      <w:r w:rsidR="009246D6" w:rsidRPr="00CE78DC">
        <w:rPr>
          <w:rFonts w:ascii="Open Sans" w:hAnsi="Open Sans" w:cs="Open Sans"/>
          <w:sz w:val="24"/>
          <w:szCs w:val="24"/>
        </w:rPr>
        <w:t>uczniów klas I-III</w:t>
      </w:r>
      <w:r w:rsidR="00CE78DC">
        <w:rPr>
          <w:rFonts w:ascii="Open Sans" w:hAnsi="Open Sans" w:cs="Open Sans"/>
          <w:sz w:val="24"/>
          <w:szCs w:val="24"/>
        </w:rPr>
        <w:t xml:space="preserve"> –</w:t>
      </w:r>
      <w:r w:rsidR="009246D6" w:rsidRPr="00CE78DC">
        <w:rPr>
          <w:rFonts w:ascii="Open Sans" w:hAnsi="Open Sans" w:cs="Open Sans"/>
          <w:sz w:val="24"/>
          <w:szCs w:val="24"/>
        </w:rPr>
        <w:t xml:space="preserve"> 95 prac</w:t>
      </w:r>
      <w:r w:rsidR="00CE78DC">
        <w:rPr>
          <w:rFonts w:ascii="Open Sans" w:hAnsi="Open Sans" w:cs="Open Sans"/>
          <w:sz w:val="24"/>
          <w:szCs w:val="24"/>
        </w:rPr>
        <w:t xml:space="preserve"> konkursowych;</w:t>
      </w:r>
    </w:p>
    <w:p w14:paraId="4AE864BA" w14:textId="1E5126E0" w:rsidR="00A9153B" w:rsidRPr="00CE78DC" w:rsidRDefault="00523A3C" w:rsidP="00E30788">
      <w:pPr>
        <w:pStyle w:val="Akapitzlist"/>
        <w:numPr>
          <w:ilvl w:val="0"/>
          <w:numId w:val="6"/>
        </w:numPr>
        <w:spacing w:before="200" w:line="240" w:lineRule="auto"/>
        <w:rPr>
          <w:rFonts w:ascii="Open Sans" w:hAnsi="Open Sans" w:cs="Open Sans"/>
          <w:sz w:val="24"/>
          <w:szCs w:val="24"/>
        </w:rPr>
      </w:pPr>
      <w:r w:rsidRPr="00CE78DC">
        <w:rPr>
          <w:rFonts w:ascii="Open Sans" w:hAnsi="Open Sans" w:cs="Open Sans"/>
          <w:sz w:val="24"/>
          <w:szCs w:val="24"/>
        </w:rPr>
        <w:t>Kategoria</w:t>
      </w:r>
      <w:r w:rsidR="000C6E2F" w:rsidRPr="00CE78DC">
        <w:rPr>
          <w:rFonts w:ascii="Open Sans" w:hAnsi="Open Sans" w:cs="Open Sans"/>
          <w:sz w:val="24"/>
          <w:szCs w:val="24"/>
        </w:rPr>
        <w:t xml:space="preserve"> II</w:t>
      </w:r>
      <w:r w:rsidR="00CE78DC">
        <w:rPr>
          <w:rFonts w:ascii="Open Sans" w:hAnsi="Open Sans" w:cs="Open Sans"/>
          <w:sz w:val="24"/>
          <w:szCs w:val="24"/>
        </w:rPr>
        <w:t>:</w:t>
      </w:r>
      <w:r w:rsidR="000C6E2F" w:rsidRPr="00CE78DC">
        <w:rPr>
          <w:rFonts w:ascii="Open Sans" w:hAnsi="Open Sans" w:cs="Open Sans"/>
          <w:sz w:val="24"/>
          <w:szCs w:val="24"/>
        </w:rPr>
        <w:t xml:space="preserve"> grupa uczniów kla</w:t>
      </w:r>
      <w:r w:rsidRPr="00CE78DC">
        <w:rPr>
          <w:rFonts w:ascii="Open Sans" w:hAnsi="Open Sans" w:cs="Open Sans"/>
          <w:sz w:val="24"/>
          <w:szCs w:val="24"/>
        </w:rPr>
        <w:t>s</w:t>
      </w:r>
      <w:r w:rsidR="000C6E2F" w:rsidRPr="00CE78DC">
        <w:rPr>
          <w:rFonts w:ascii="Open Sans" w:hAnsi="Open Sans" w:cs="Open Sans"/>
          <w:sz w:val="24"/>
          <w:szCs w:val="24"/>
        </w:rPr>
        <w:t xml:space="preserve"> </w:t>
      </w:r>
      <w:r w:rsidR="009246D6" w:rsidRPr="00CE78DC">
        <w:rPr>
          <w:rFonts w:ascii="Open Sans" w:hAnsi="Open Sans" w:cs="Open Sans"/>
          <w:sz w:val="24"/>
          <w:szCs w:val="24"/>
        </w:rPr>
        <w:t xml:space="preserve">IV-VI </w:t>
      </w:r>
      <w:r w:rsidR="00CE78DC">
        <w:rPr>
          <w:rFonts w:ascii="Open Sans" w:hAnsi="Open Sans" w:cs="Open Sans"/>
          <w:sz w:val="24"/>
          <w:szCs w:val="24"/>
        </w:rPr>
        <w:t xml:space="preserve">– </w:t>
      </w:r>
      <w:r w:rsidR="009246D6" w:rsidRPr="00CE78DC">
        <w:rPr>
          <w:rFonts w:ascii="Open Sans" w:hAnsi="Open Sans" w:cs="Open Sans"/>
          <w:sz w:val="24"/>
          <w:szCs w:val="24"/>
        </w:rPr>
        <w:t>42 prace.</w:t>
      </w:r>
    </w:p>
    <w:p w14:paraId="05C6BF9A" w14:textId="77777777" w:rsidR="00CE78DC" w:rsidRDefault="00CE78DC" w:rsidP="00E30788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br w:type="page"/>
      </w:r>
    </w:p>
    <w:p w14:paraId="506D21B7" w14:textId="3CCC0161" w:rsidR="00AF4B7C" w:rsidRPr="00CE78DC" w:rsidRDefault="00523A3C" w:rsidP="00E30788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lastRenderedPageBreak/>
        <w:t xml:space="preserve">Komisja </w:t>
      </w:r>
      <w:r w:rsidR="009246D6" w:rsidRPr="00CE78DC">
        <w:rPr>
          <w:rFonts w:ascii="Open Sans" w:hAnsi="Open Sans" w:cs="Open Sans"/>
          <w:color w:val="000000"/>
          <w:sz w:val="24"/>
          <w:szCs w:val="24"/>
        </w:rPr>
        <w:t>1</w:t>
      </w:r>
      <w:r w:rsidR="00CE36D9" w:rsidRPr="00CE78DC">
        <w:rPr>
          <w:rFonts w:ascii="Open Sans" w:hAnsi="Open Sans" w:cs="Open Sans"/>
          <w:color w:val="000000"/>
          <w:sz w:val="24"/>
          <w:szCs w:val="24"/>
        </w:rPr>
        <w:t>1</w:t>
      </w:r>
      <w:r w:rsidR="009246D6" w:rsidRPr="00CE78DC">
        <w:rPr>
          <w:rFonts w:ascii="Open Sans" w:hAnsi="Open Sans" w:cs="Open Sans"/>
          <w:color w:val="000000"/>
          <w:sz w:val="24"/>
          <w:szCs w:val="24"/>
        </w:rPr>
        <w:t xml:space="preserve"> marca 2024</w:t>
      </w:r>
      <w:r w:rsidR="00CE78DC">
        <w:rPr>
          <w:rFonts w:ascii="Open Sans" w:hAnsi="Open Sans" w:cs="Open Sans"/>
          <w:color w:val="000000"/>
          <w:sz w:val="24"/>
          <w:szCs w:val="24"/>
        </w:rPr>
        <w:t xml:space="preserve"> r. </w:t>
      </w:r>
      <w:r w:rsidR="00967E66" w:rsidRPr="00CE78DC">
        <w:rPr>
          <w:rFonts w:ascii="Open Sans" w:hAnsi="Open Sans" w:cs="Open Sans"/>
          <w:color w:val="000000"/>
          <w:sz w:val="24"/>
          <w:szCs w:val="24"/>
        </w:rPr>
        <w:t>wybrała najlepsze prace w konkursie „Jestem Europejką/Europejczykiem”</w:t>
      </w:r>
      <w:r w:rsidR="009246D6" w:rsidRPr="00CE78DC">
        <w:rPr>
          <w:rFonts w:ascii="Open Sans" w:hAnsi="Open Sans" w:cs="Open Sans"/>
          <w:color w:val="000000"/>
          <w:sz w:val="24"/>
          <w:szCs w:val="24"/>
        </w:rPr>
        <w:t>.</w:t>
      </w:r>
      <w:r w:rsidR="009246D6" w:rsidRPr="00CE78DC">
        <w:rPr>
          <w:rFonts w:ascii="Open Sans" w:hAnsi="Open Sans" w:cs="Open Sans"/>
          <w:sz w:val="24"/>
          <w:szCs w:val="24"/>
        </w:rPr>
        <w:t xml:space="preserve"> Zgodnie z Regulaminem spośród zgłoszonych do </w:t>
      </w:r>
      <w:r w:rsidR="00CE78DC">
        <w:rPr>
          <w:rFonts w:ascii="Open Sans" w:hAnsi="Open Sans" w:cs="Open Sans"/>
          <w:sz w:val="24"/>
          <w:szCs w:val="24"/>
        </w:rPr>
        <w:t>k</w:t>
      </w:r>
      <w:r w:rsidR="009246D6" w:rsidRPr="00CE78DC">
        <w:rPr>
          <w:rFonts w:ascii="Open Sans" w:hAnsi="Open Sans" w:cs="Open Sans"/>
          <w:sz w:val="24"/>
          <w:szCs w:val="24"/>
        </w:rPr>
        <w:t xml:space="preserve">onkursu prac Komisja </w:t>
      </w:r>
      <w:r w:rsidR="009246D6" w:rsidRPr="00CE78DC">
        <w:rPr>
          <w:rFonts w:ascii="Open Sans" w:hAnsi="Open Sans" w:cs="Open Sans"/>
          <w:color w:val="000000"/>
          <w:sz w:val="24"/>
          <w:szCs w:val="24"/>
        </w:rPr>
        <w:t>wybrała</w:t>
      </w:r>
      <w:r w:rsidR="00F77D98" w:rsidRPr="00CE78DC">
        <w:rPr>
          <w:rFonts w:ascii="Open Sans" w:hAnsi="Open Sans" w:cs="Open Sans"/>
          <w:color w:val="000000"/>
          <w:sz w:val="24"/>
          <w:szCs w:val="24"/>
        </w:rPr>
        <w:t xml:space="preserve"> pięciu</w:t>
      </w:r>
      <w:r w:rsidR="009246D6" w:rsidRPr="00CE78DC">
        <w:rPr>
          <w:rFonts w:ascii="Open Sans" w:hAnsi="Open Sans" w:cs="Open Sans"/>
          <w:color w:val="000000"/>
          <w:sz w:val="24"/>
          <w:szCs w:val="24"/>
        </w:rPr>
        <w:t xml:space="preserve"> zwycięzców w kategorii I </w:t>
      </w:r>
      <w:r w:rsidR="00F77D98" w:rsidRPr="00CE78DC">
        <w:rPr>
          <w:rFonts w:ascii="Open Sans" w:hAnsi="Open Sans" w:cs="Open Sans"/>
          <w:color w:val="000000"/>
          <w:sz w:val="24"/>
          <w:szCs w:val="24"/>
        </w:rPr>
        <w:t xml:space="preserve">oraz trzech </w:t>
      </w:r>
      <w:r w:rsidR="00CE78DC">
        <w:rPr>
          <w:rFonts w:ascii="Open Sans" w:hAnsi="Open Sans" w:cs="Open Sans"/>
          <w:color w:val="000000"/>
          <w:sz w:val="24"/>
          <w:szCs w:val="24"/>
        </w:rPr>
        <w:br/>
      </w:r>
      <w:r w:rsidR="00F77D98" w:rsidRPr="00CE78DC">
        <w:rPr>
          <w:rFonts w:ascii="Open Sans" w:hAnsi="Open Sans" w:cs="Open Sans"/>
          <w:color w:val="000000"/>
          <w:sz w:val="24"/>
          <w:szCs w:val="24"/>
        </w:rPr>
        <w:t>w kategorii</w:t>
      </w:r>
      <w:r w:rsidR="009246D6" w:rsidRPr="00CE78DC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E71B2B">
        <w:rPr>
          <w:rFonts w:ascii="Open Sans" w:hAnsi="Open Sans" w:cs="Open Sans"/>
          <w:color w:val="000000"/>
          <w:sz w:val="24"/>
          <w:szCs w:val="24"/>
        </w:rPr>
        <w:t>I</w:t>
      </w:r>
      <w:r w:rsidR="009246D6" w:rsidRPr="00CE78DC">
        <w:rPr>
          <w:rFonts w:ascii="Open Sans" w:hAnsi="Open Sans" w:cs="Open Sans"/>
          <w:color w:val="000000"/>
          <w:sz w:val="24"/>
          <w:szCs w:val="24"/>
        </w:rPr>
        <w:t xml:space="preserve">I, </w:t>
      </w:r>
      <w:r w:rsidR="00E71B2B">
        <w:rPr>
          <w:rFonts w:ascii="Open Sans" w:hAnsi="Open Sans" w:cs="Open Sans"/>
          <w:color w:val="000000"/>
          <w:sz w:val="24"/>
          <w:szCs w:val="24"/>
        </w:rPr>
        <w:t>a także po 4 wyróżnienia w każdej kategorii</w:t>
      </w:r>
      <w:r w:rsidR="00CE78DC">
        <w:rPr>
          <w:rFonts w:ascii="Open Sans" w:hAnsi="Open Sans" w:cs="Open Sans"/>
          <w:color w:val="000000"/>
          <w:sz w:val="24"/>
          <w:szCs w:val="24"/>
        </w:rPr>
        <w:t>.</w:t>
      </w:r>
    </w:p>
    <w:p w14:paraId="05B343C6" w14:textId="77777777" w:rsidR="00523A3C" w:rsidRPr="00CE78DC" w:rsidRDefault="00523A3C" w:rsidP="00CE78DC">
      <w:pPr>
        <w:pStyle w:val="Nagwek1"/>
        <w:numPr>
          <w:ilvl w:val="0"/>
          <w:numId w:val="0"/>
        </w:numPr>
      </w:pPr>
      <w:r w:rsidRPr="00CE78DC">
        <w:t>Kategoria I</w:t>
      </w:r>
    </w:p>
    <w:p w14:paraId="493BB1AF" w14:textId="0C0C8907" w:rsidR="007C119E" w:rsidRPr="00CE78DC" w:rsidRDefault="00523A3C" w:rsidP="00602BC5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I miejsce</w:t>
      </w:r>
      <w:r w:rsidR="007C119E"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: </w:t>
      </w:r>
      <w:r w:rsidR="00E07CD9"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Aleksander Pastuszak</w:t>
      </w:r>
      <w:r w:rsidR="007C119E" w:rsidRPr="00CE78DC">
        <w:rPr>
          <w:rFonts w:ascii="Open Sans" w:hAnsi="Open Sans" w:cs="Open Sans"/>
          <w:color w:val="000000"/>
          <w:sz w:val="24"/>
          <w:szCs w:val="24"/>
        </w:rPr>
        <w:t xml:space="preserve">, </w:t>
      </w:r>
      <w:r w:rsidR="00E07CD9" w:rsidRPr="00CE78DC">
        <w:rPr>
          <w:rFonts w:ascii="Open Sans" w:hAnsi="Open Sans" w:cs="Open Sans"/>
          <w:color w:val="000000"/>
          <w:sz w:val="24"/>
          <w:szCs w:val="24"/>
        </w:rPr>
        <w:t xml:space="preserve">Szkoła Podstawowa </w:t>
      </w:r>
      <w:r w:rsidR="00602BC5" w:rsidRPr="00CE78DC">
        <w:rPr>
          <w:rFonts w:ascii="Open Sans" w:hAnsi="Open Sans" w:cs="Open Sans"/>
          <w:color w:val="000000"/>
          <w:sz w:val="24"/>
          <w:szCs w:val="24"/>
        </w:rPr>
        <w:t>nr 2 Towarzystwa Szkolnego im. M. Reja w Bielsku-Białej</w:t>
      </w:r>
      <w:r w:rsidR="00395A50">
        <w:rPr>
          <w:rFonts w:ascii="Open Sans" w:hAnsi="Open Sans" w:cs="Open Sans"/>
          <w:color w:val="000000"/>
          <w:sz w:val="24"/>
          <w:szCs w:val="24"/>
        </w:rPr>
        <w:t>.</w:t>
      </w:r>
    </w:p>
    <w:p w14:paraId="121C6D9B" w14:textId="27261DB5" w:rsidR="00CC5AC2" w:rsidRPr="00CE78DC" w:rsidRDefault="00FF1AA2" w:rsidP="00602BC5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t>Praca „Jestem Europejczykiem” wyróżnia się pomysłowością oraz bogatym przekazem. Przedstawiono w niej</w:t>
      </w:r>
      <w:r w:rsidR="008D6B13" w:rsidRPr="00CE78DC">
        <w:rPr>
          <w:rFonts w:ascii="Open Sans" w:hAnsi="Open Sans" w:cs="Open Sans"/>
          <w:color w:val="000000"/>
          <w:sz w:val="24"/>
          <w:szCs w:val="24"/>
        </w:rPr>
        <w:t xml:space="preserve"> 12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wartości Unii Europejskiej. Praca </w:t>
      </w:r>
      <w:r w:rsidR="00967E66" w:rsidRPr="00CE78DC">
        <w:rPr>
          <w:rFonts w:ascii="Open Sans" w:hAnsi="Open Sans" w:cs="Open Sans"/>
          <w:color w:val="000000"/>
          <w:sz w:val="24"/>
          <w:szCs w:val="24"/>
        </w:rPr>
        <w:t xml:space="preserve">wykonana jest w sposób </w:t>
      </w:r>
      <w:r w:rsidR="00E543A4" w:rsidRPr="00CE78DC">
        <w:rPr>
          <w:rFonts w:ascii="Open Sans" w:hAnsi="Open Sans" w:cs="Open Sans"/>
          <w:color w:val="000000"/>
          <w:sz w:val="24"/>
          <w:szCs w:val="24"/>
        </w:rPr>
        <w:t>oryginalny</w:t>
      </w:r>
      <w:r w:rsidRPr="00CE78DC">
        <w:rPr>
          <w:rFonts w:ascii="Open Sans" w:hAnsi="Open Sans" w:cs="Open Sans"/>
          <w:color w:val="000000"/>
          <w:sz w:val="24"/>
          <w:szCs w:val="24"/>
        </w:rPr>
        <w:t>, dzięki zaproponowanej grze z pytaniami</w:t>
      </w:r>
      <w:r w:rsidR="008D6B13" w:rsidRPr="00CE78DC">
        <w:rPr>
          <w:rFonts w:ascii="Open Sans" w:hAnsi="Open Sans" w:cs="Open Sans"/>
          <w:color w:val="000000"/>
          <w:sz w:val="24"/>
          <w:szCs w:val="24"/>
        </w:rPr>
        <w:t xml:space="preserve"> dotyczącymi wiedzy w zakresie Unii Europejskiej.</w:t>
      </w:r>
    </w:p>
    <w:p w14:paraId="67A57D6B" w14:textId="6883059D" w:rsidR="00523A3C" w:rsidRPr="00CE78DC" w:rsidRDefault="00523A3C" w:rsidP="007C119E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>II miejsce</w:t>
      </w:r>
      <w:r w:rsidR="007C119E" w:rsidRP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 </w:t>
      </w:r>
      <w:r w:rsidR="000B6877" w:rsidRPr="00395A50">
        <w:rPr>
          <w:rStyle w:val="hgkelc"/>
          <w:rFonts w:ascii="Open Sans" w:hAnsi="Open Sans" w:cs="Open Sans"/>
          <w:b/>
          <w:bCs/>
          <w:sz w:val="24"/>
          <w:szCs w:val="24"/>
          <w:u w:val="single"/>
        </w:rPr>
        <w:t>ex aequo</w:t>
      </w:r>
      <w:r w:rsidR="00395A50" w:rsidRPr="00395A50">
        <w:rPr>
          <w:rStyle w:val="hgkelc"/>
          <w:rFonts w:ascii="Open Sans" w:hAnsi="Open Sans" w:cs="Open Sans"/>
          <w:b/>
          <w:bCs/>
          <w:sz w:val="24"/>
          <w:szCs w:val="24"/>
          <w:u w:val="single"/>
        </w:rPr>
        <w:t xml:space="preserve">: </w:t>
      </w:r>
      <w:r w:rsidR="00E07CD9" w:rsidRP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>Matylda Bereza</w:t>
      </w:r>
      <w:r w:rsidR="007C119E" w:rsidRPr="00CE78DC">
        <w:rPr>
          <w:rFonts w:ascii="Open Sans" w:hAnsi="Open Sans" w:cs="Open Sans"/>
          <w:color w:val="000000"/>
          <w:sz w:val="24"/>
          <w:szCs w:val="24"/>
        </w:rPr>
        <w:t xml:space="preserve">, </w:t>
      </w:r>
      <w:r w:rsidR="00E07CD9" w:rsidRPr="00CE78DC">
        <w:rPr>
          <w:rFonts w:ascii="Open Sans" w:hAnsi="Open Sans" w:cs="Open Sans"/>
          <w:color w:val="000000"/>
          <w:sz w:val="24"/>
          <w:szCs w:val="24"/>
        </w:rPr>
        <w:t xml:space="preserve">Zespół Szkolno-Przedszkolny </w:t>
      </w:r>
      <w:r w:rsidR="00395A50">
        <w:rPr>
          <w:rFonts w:ascii="Open Sans" w:hAnsi="Open Sans" w:cs="Open Sans"/>
          <w:color w:val="000000"/>
          <w:sz w:val="24"/>
          <w:szCs w:val="24"/>
        </w:rPr>
        <w:br/>
      </w:r>
      <w:r w:rsidR="00E07CD9" w:rsidRPr="00CE78DC">
        <w:rPr>
          <w:rFonts w:ascii="Open Sans" w:hAnsi="Open Sans" w:cs="Open Sans"/>
          <w:color w:val="000000"/>
          <w:sz w:val="24"/>
          <w:szCs w:val="24"/>
        </w:rPr>
        <w:t>w Wojkowicach Kościelnych</w:t>
      </w:r>
      <w:r w:rsidR="00395A50">
        <w:rPr>
          <w:rFonts w:ascii="Open Sans" w:hAnsi="Open Sans" w:cs="Open Sans"/>
          <w:color w:val="000000"/>
          <w:sz w:val="24"/>
          <w:szCs w:val="24"/>
        </w:rPr>
        <w:t>.</w:t>
      </w:r>
    </w:p>
    <w:p w14:paraId="52C94EDB" w14:textId="2EAC9488" w:rsidR="00CC5AC2" w:rsidRPr="00CE78DC" w:rsidRDefault="00130EE3" w:rsidP="007C119E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t>Praca</w:t>
      </w:r>
      <w:r w:rsidR="00640B65" w:rsidRPr="00CE78DC">
        <w:rPr>
          <w:rFonts w:ascii="Open Sans" w:hAnsi="Open Sans" w:cs="Open Sans"/>
          <w:color w:val="000000"/>
          <w:sz w:val="24"/>
          <w:szCs w:val="24"/>
        </w:rPr>
        <w:t xml:space="preserve"> przedstawia możliwości i korzyści, jakie oferuje nam Unia Europejska. </w:t>
      </w:r>
      <w:r w:rsidRPr="00CE78DC">
        <w:rPr>
          <w:rFonts w:ascii="Open Sans" w:hAnsi="Open Sans" w:cs="Open Sans"/>
          <w:color w:val="000000"/>
          <w:sz w:val="24"/>
          <w:szCs w:val="24"/>
        </w:rPr>
        <w:t>Dzięki wykorzystaniu motywu serca, autorka zwraca uwagę</w:t>
      </w:r>
      <w:r w:rsidR="00640B65" w:rsidRPr="00CE78DC">
        <w:rPr>
          <w:rFonts w:ascii="Open Sans" w:hAnsi="Open Sans" w:cs="Open Sans"/>
          <w:color w:val="000000"/>
          <w:sz w:val="24"/>
          <w:szCs w:val="24"/>
        </w:rPr>
        <w:t xml:space="preserve"> na ważne aspekty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życia człowieka</w:t>
      </w:r>
      <w:r w:rsidR="00FF1AA2" w:rsidRPr="00CE78DC">
        <w:rPr>
          <w:rFonts w:ascii="Open Sans" w:hAnsi="Open Sans" w:cs="Open Sans"/>
          <w:color w:val="000000"/>
          <w:sz w:val="24"/>
          <w:szCs w:val="24"/>
        </w:rPr>
        <w:t>:</w:t>
      </w:r>
      <w:r w:rsidR="00640B65" w:rsidRPr="00CE78DC">
        <w:rPr>
          <w:rFonts w:ascii="Open Sans" w:hAnsi="Open Sans" w:cs="Open Sans"/>
          <w:color w:val="000000"/>
          <w:sz w:val="24"/>
          <w:szCs w:val="24"/>
        </w:rPr>
        <w:t xml:space="preserve"> ekologiczn</w:t>
      </w:r>
      <w:r w:rsidR="00FF1AA2" w:rsidRPr="00CE78DC">
        <w:rPr>
          <w:rFonts w:ascii="Open Sans" w:hAnsi="Open Sans" w:cs="Open Sans"/>
          <w:color w:val="000000"/>
          <w:sz w:val="24"/>
          <w:szCs w:val="24"/>
        </w:rPr>
        <w:t>e</w:t>
      </w:r>
      <w:r w:rsidR="00640B65" w:rsidRPr="00CE78DC">
        <w:rPr>
          <w:rFonts w:ascii="Open Sans" w:hAnsi="Open Sans" w:cs="Open Sans"/>
          <w:color w:val="000000"/>
          <w:sz w:val="24"/>
          <w:szCs w:val="24"/>
        </w:rPr>
        <w:t xml:space="preserve"> oraz społeczn</w:t>
      </w:r>
      <w:r w:rsidR="00FF1AA2" w:rsidRPr="00CE78DC">
        <w:rPr>
          <w:rFonts w:ascii="Open Sans" w:hAnsi="Open Sans" w:cs="Open Sans"/>
          <w:color w:val="000000"/>
          <w:sz w:val="24"/>
          <w:szCs w:val="24"/>
        </w:rPr>
        <w:t>e, które uległy poprawie dzięki Funduszom Europejskim.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</w:t>
      </w:r>
    </w:p>
    <w:p w14:paraId="0FE3115C" w14:textId="155B5159" w:rsidR="00E07CD9" w:rsidRPr="00CE78DC" w:rsidRDefault="00E07CD9" w:rsidP="00E07CD9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II miejsce </w:t>
      </w:r>
      <w:r w:rsidR="000B6877" w:rsidRPr="00395A50">
        <w:rPr>
          <w:rStyle w:val="hgkelc"/>
          <w:rFonts w:ascii="Open Sans" w:hAnsi="Open Sans" w:cs="Open Sans"/>
          <w:b/>
          <w:bCs/>
          <w:sz w:val="24"/>
          <w:szCs w:val="24"/>
          <w:u w:val="single"/>
        </w:rPr>
        <w:t>ex aequo</w:t>
      </w:r>
      <w:r w:rsidR="00395A50">
        <w:rPr>
          <w:rStyle w:val="hgkelc"/>
          <w:rFonts w:ascii="Open Sans" w:hAnsi="Open Sans" w:cs="Open Sans"/>
          <w:b/>
          <w:bCs/>
          <w:sz w:val="24"/>
          <w:szCs w:val="24"/>
          <w:u w:val="single"/>
        </w:rPr>
        <w:t>:</w:t>
      </w:r>
      <w:r w:rsidR="000B6877" w:rsidRP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 </w:t>
      </w:r>
      <w:r w:rsidRP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>Oliwia Sobczyk</w:t>
      </w:r>
      <w:r w:rsidRPr="00CE78DC">
        <w:rPr>
          <w:rFonts w:ascii="Open Sans" w:hAnsi="Open Sans" w:cs="Open Sans"/>
          <w:color w:val="000000"/>
          <w:sz w:val="24"/>
          <w:szCs w:val="24"/>
        </w:rPr>
        <w:t>, Szkoła Podstawowa im. M. Konopnickiej</w:t>
      </w:r>
      <w:r w:rsidR="00395A50">
        <w:rPr>
          <w:rFonts w:ascii="Open Sans" w:hAnsi="Open Sans" w:cs="Open Sans"/>
          <w:color w:val="000000"/>
          <w:sz w:val="24"/>
          <w:szCs w:val="24"/>
        </w:rPr>
        <w:t>.</w:t>
      </w:r>
    </w:p>
    <w:p w14:paraId="151DBC2F" w14:textId="74485114" w:rsidR="00E07CD9" w:rsidRPr="00CE78DC" w:rsidRDefault="00CC5AC2" w:rsidP="007C119E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t>Praca odwołuje się do wartości, którymi kieruje się Unia Europejska</w:t>
      </w:r>
      <w:r w:rsidR="00876C65" w:rsidRPr="00CE78DC">
        <w:rPr>
          <w:rFonts w:ascii="Open Sans" w:hAnsi="Open Sans" w:cs="Open Sans"/>
          <w:color w:val="000000"/>
          <w:sz w:val="24"/>
          <w:szCs w:val="24"/>
        </w:rPr>
        <w:t xml:space="preserve"> – m.in.: wolność, </w:t>
      </w:r>
      <w:r w:rsidR="00AE4582" w:rsidRPr="00CE78DC">
        <w:rPr>
          <w:rFonts w:ascii="Open Sans" w:hAnsi="Open Sans" w:cs="Open Sans"/>
          <w:color w:val="000000"/>
          <w:sz w:val="24"/>
          <w:szCs w:val="24"/>
        </w:rPr>
        <w:t>solidarność</w:t>
      </w:r>
      <w:r w:rsidR="00876C65" w:rsidRPr="00CE78DC">
        <w:rPr>
          <w:rFonts w:ascii="Open Sans" w:hAnsi="Open Sans" w:cs="Open Sans"/>
          <w:color w:val="000000"/>
          <w:sz w:val="24"/>
          <w:szCs w:val="24"/>
        </w:rPr>
        <w:t>, sprawiedliwość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. Praca </w:t>
      </w:r>
      <w:r w:rsidR="008D6B13" w:rsidRPr="00CE78DC">
        <w:rPr>
          <w:rFonts w:ascii="Open Sans" w:hAnsi="Open Sans" w:cs="Open Sans"/>
          <w:color w:val="000000"/>
          <w:sz w:val="24"/>
          <w:szCs w:val="24"/>
        </w:rPr>
        <w:t xml:space="preserve">jest </w:t>
      </w:r>
      <w:r w:rsidRPr="00CE78DC">
        <w:rPr>
          <w:rFonts w:ascii="Open Sans" w:hAnsi="Open Sans" w:cs="Open Sans"/>
          <w:color w:val="000000"/>
          <w:sz w:val="24"/>
          <w:szCs w:val="24"/>
        </w:rPr>
        <w:t>przemyślana, schludna</w:t>
      </w:r>
      <w:r w:rsidR="00AE4582" w:rsidRPr="00CE78DC">
        <w:rPr>
          <w:rFonts w:ascii="Open Sans" w:hAnsi="Open Sans" w:cs="Open Sans"/>
          <w:color w:val="000000"/>
          <w:sz w:val="24"/>
          <w:szCs w:val="24"/>
        </w:rPr>
        <w:t xml:space="preserve"> oraz estetyczna. Autorka przedstawia wiele sytuacji z życia, w których</w:t>
      </w:r>
      <w:r w:rsidR="008D6B13" w:rsidRPr="00CE78DC">
        <w:rPr>
          <w:rFonts w:ascii="Open Sans" w:hAnsi="Open Sans" w:cs="Open Sans"/>
          <w:color w:val="000000"/>
          <w:sz w:val="24"/>
          <w:szCs w:val="24"/>
        </w:rPr>
        <w:t xml:space="preserve"> prezentuje możliwości</w:t>
      </w:r>
      <w:r w:rsidR="00395A50">
        <w:rPr>
          <w:rFonts w:ascii="Open Sans" w:hAnsi="Open Sans" w:cs="Open Sans"/>
          <w:color w:val="000000"/>
          <w:sz w:val="24"/>
          <w:szCs w:val="24"/>
        </w:rPr>
        <w:t>,</w:t>
      </w:r>
      <w:r w:rsidR="008D6B13" w:rsidRPr="00CE78DC">
        <w:rPr>
          <w:rFonts w:ascii="Open Sans" w:hAnsi="Open Sans" w:cs="Open Sans"/>
          <w:color w:val="000000"/>
          <w:sz w:val="24"/>
          <w:szCs w:val="24"/>
        </w:rPr>
        <w:t xml:space="preserve"> jakie wynikają z obecności Polski w Unii Europejskiej. </w:t>
      </w:r>
    </w:p>
    <w:p w14:paraId="30C90EAC" w14:textId="6B4C7827" w:rsidR="007C119E" w:rsidRPr="00CE78DC" w:rsidRDefault="00A82288" w:rsidP="007C119E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>III miejsce</w:t>
      </w:r>
      <w:r w:rsidR="000B6877" w:rsidRP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 </w:t>
      </w:r>
      <w:r w:rsidR="000B6877" w:rsidRPr="00395A50">
        <w:rPr>
          <w:rStyle w:val="hgkelc"/>
          <w:rFonts w:ascii="Open Sans" w:hAnsi="Open Sans" w:cs="Open Sans"/>
          <w:b/>
          <w:bCs/>
          <w:sz w:val="24"/>
          <w:szCs w:val="24"/>
          <w:u w:val="single"/>
        </w:rPr>
        <w:t>ex aequo</w:t>
      </w:r>
      <w:r w:rsidR="007C119E" w:rsidRP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: </w:t>
      </w:r>
      <w:r w:rsidR="00E07CD9" w:rsidRP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>Julia Głowacka</w:t>
      </w:r>
      <w:r w:rsidR="007C119E" w:rsidRPr="00CE78DC">
        <w:rPr>
          <w:rFonts w:ascii="Open Sans" w:hAnsi="Open Sans" w:cs="Open Sans"/>
          <w:color w:val="000000"/>
          <w:sz w:val="24"/>
          <w:szCs w:val="24"/>
        </w:rPr>
        <w:t xml:space="preserve">, </w:t>
      </w:r>
      <w:r w:rsidR="00E07CD9" w:rsidRPr="00CE78DC">
        <w:rPr>
          <w:rFonts w:ascii="Open Sans" w:hAnsi="Open Sans" w:cs="Open Sans"/>
          <w:color w:val="000000"/>
          <w:sz w:val="24"/>
          <w:szCs w:val="24"/>
        </w:rPr>
        <w:t>Szkoła Podstawowa nr 4 w Jaworznie</w:t>
      </w:r>
      <w:r w:rsidR="00395A50">
        <w:rPr>
          <w:rFonts w:ascii="Open Sans" w:hAnsi="Open Sans" w:cs="Open Sans"/>
          <w:color w:val="000000"/>
          <w:sz w:val="24"/>
          <w:szCs w:val="24"/>
        </w:rPr>
        <w:t>.</w:t>
      </w:r>
    </w:p>
    <w:p w14:paraId="2C44ADC8" w14:textId="6FAA728A" w:rsidR="00852DD5" w:rsidRPr="00CE78DC" w:rsidRDefault="00852DD5" w:rsidP="007C119E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t xml:space="preserve">Praca ukazuje przykład realizacji projektu związanego ze zmianą taboru autobusowego na elektryczny. Praca łączy różne </w:t>
      </w:r>
      <w:r w:rsidR="00E471F9" w:rsidRPr="00CE78DC">
        <w:rPr>
          <w:rFonts w:ascii="Open Sans" w:hAnsi="Open Sans" w:cs="Open Sans"/>
          <w:color w:val="000000"/>
          <w:sz w:val="24"/>
          <w:szCs w:val="24"/>
        </w:rPr>
        <w:t>techniki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artystyczne – rysunek </w:t>
      </w:r>
      <w:r w:rsidR="00395A50">
        <w:rPr>
          <w:rFonts w:ascii="Open Sans" w:hAnsi="Open Sans" w:cs="Open Sans"/>
          <w:color w:val="000000"/>
          <w:sz w:val="24"/>
          <w:szCs w:val="24"/>
        </w:rPr>
        <w:br/>
      </w:r>
      <w:r w:rsidRPr="00CE78DC">
        <w:rPr>
          <w:rFonts w:ascii="Open Sans" w:hAnsi="Open Sans" w:cs="Open Sans"/>
          <w:color w:val="000000"/>
          <w:sz w:val="24"/>
          <w:szCs w:val="24"/>
        </w:rPr>
        <w:t>z elementami wydzieranki, wycinanki, malowania</w:t>
      </w:r>
      <w:r w:rsidR="00666FC0" w:rsidRPr="00CE78DC">
        <w:rPr>
          <w:rFonts w:ascii="Open Sans" w:hAnsi="Open Sans" w:cs="Open Sans"/>
          <w:color w:val="000000"/>
          <w:sz w:val="24"/>
          <w:szCs w:val="24"/>
        </w:rPr>
        <w:t>.</w:t>
      </w:r>
    </w:p>
    <w:p w14:paraId="61CBAE91" w14:textId="78F91A6E" w:rsidR="00E07CD9" w:rsidRPr="00CE78DC" w:rsidRDefault="00E07CD9" w:rsidP="00E07CD9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>III miejsce</w:t>
      </w:r>
      <w:r w:rsidR="000B6877" w:rsidRP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 </w:t>
      </w:r>
      <w:r w:rsidR="000B6877" w:rsidRPr="00395A50">
        <w:rPr>
          <w:rStyle w:val="hgkelc"/>
          <w:rFonts w:ascii="Open Sans" w:hAnsi="Open Sans" w:cs="Open Sans"/>
          <w:b/>
          <w:bCs/>
          <w:sz w:val="24"/>
          <w:szCs w:val="24"/>
          <w:u w:val="single"/>
        </w:rPr>
        <w:t>ex aequo</w:t>
      </w:r>
      <w:r w:rsidRP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: Milena </w:t>
      </w:r>
      <w:proofErr w:type="spellStart"/>
      <w:r w:rsidRP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>Grzenisławska</w:t>
      </w:r>
      <w:proofErr w:type="spellEnd"/>
      <w:r w:rsidRPr="00CE78DC">
        <w:rPr>
          <w:rFonts w:ascii="Open Sans" w:hAnsi="Open Sans" w:cs="Open Sans"/>
          <w:color w:val="000000"/>
          <w:sz w:val="24"/>
          <w:szCs w:val="24"/>
        </w:rPr>
        <w:t>, Szkoła Podstawowa nr 13, Zespół Szkolno-Przedszkolny nr 4 w Katowicach</w:t>
      </w:r>
      <w:r w:rsidR="00395A50">
        <w:rPr>
          <w:rFonts w:ascii="Open Sans" w:hAnsi="Open Sans" w:cs="Open Sans"/>
          <w:color w:val="000000"/>
          <w:sz w:val="24"/>
          <w:szCs w:val="24"/>
        </w:rPr>
        <w:t>.</w:t>
      </w:r>
    </w:p>
    <w:p w14:paraId="5737D426" w14:textId="77777777" w:rsidR="00395A50" w:rsidRDefault="00E471F9" w:rsidP="00602BC5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t xml:space="preserve">Praca </w:t>
      </w:r>
      <w:r w:rsidR="00852DD5" w:rsidRPr="00CE78DC">
        <w:rPr>
          <w:rFonts w:ascii="Open Sans" w:hAnsi="Open Sans" w:cs="Open Sans"/>
          <w:color w:val="000000"/>
          <w:sz w:val="24"/>
          <w:szCs w:val="24"/>
        </w:rPr>
        <w:t xml:space="preserve">„Moja miejscowość w Unii” </w:t>
      </w:r>
      <w:r w:rsidR="00CC5AC2" w:rsidRPr="00CE78DC">
        <w:rPr>
          <w:rFonts w:ascii="Open Sans" w:hAnsi="Open Sans" w:cs="Open Sans"/>
          <w:color w:val="000000"/>
          <w:sz w:val="24"/>
          <w:szCs w:val="24"/>
        </w:rPr>
        <w:t>ukazuje kulturę Górnego Śląska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, w której autorka w ciekawy sposób przedstawia perłę architektoniczną, jaką jest </w:t>
      </w:r>
      <w:proofErr w:type="spellStart"/>
      <w:r w:rsidRPr="00CE78DC">
        <w:rPr>
          <w:rFonts w:ascii="Open Sans" w:hAnsi="Open Sans" w:cs="Open Sans"/>
          <w:color w:val="000000"/>
          <w:sz w:val="24"/>
          <w:szCs w:val="24"/>
        </w:rPr>
        <w:t>Nikiszowiec</w:t>
      </w:r>
      <w:proofErr w:type="spellEnd"/>
      <w:r w:rsidRPr="00CE78DC">
        <w:rPr>
          <w:rFonts w:ascii="Open Sans" w:hAnsi="Open Sans" w:cs="Open Sans"/>
          <w:color w:val="000000"/>
          <w:sz w:val="24"/>
          <w:szCs w:val="24"/>
        </w:rPr>
        <w:t xml:space="preserve">. </w:t>
      </w:r>
      <w:r w:rsidR="00E543A4" w:rsidRPr="00CE78DC">
        <w:rPr>
          <w:rFonts w:ascii="Open Sans" w:hAnsi="Open Sans" w:cs="Open Sans"/>
          <w:color w:val="000000"/>
          <w:sz w:val="24"/>
          <w:szCs w:val="24"/>
        </w:rPr>
        <w:t xml:space="preserve">Prezentowany budynek Poczty Polskiej </w:t>
      </w:r>
      <w:r w:rsidR="00876C65" w:rsidRPr="00CE78DC">
        <w:rPr>
          <w:rFonts w:ascii="Open Sans" w:hAnsi="Open Sans" w:cs="Open Sans"/>
          <w:color w:val="000000"/>
          <w:sz w:val="24"/>
          <w:szCs w:val="24"/>
        </w:rPr>
        <w:t>jest przykładem rewitalizacji dofinasowanej z Fundusz</w:t>
      </w:r>
      <w:r w:rsidR="00395A50">
        <w:rPr>
          <w:rFonts w:ascii="Open Sans" w:hAnsi="Open Sans" w:cs="Open Sans"/>
          <w:color w:val="000000"/>
          <w:sz w:val="24"/>
          <w:szCs w:val="24"/>
        </w:rPr>
        <w:t>y</w:t>
      </w:r>
      <w:r w:rsidR="00876C65" w:rsidRPr="00CE78DC">
        <w:rPr>
          <w:rFonts w:ascii="Open Sans" w:hAnsi="Open Sans" w:cs="Open Sans"/>
          <w:color w:val="000000"/>
          <w:sz w:val="24"/>
          <w:szCs w:val="24"/>
        </w:rPr>
        <w:t xml:space="preserve"> Europejski</w:t>
      </w:r>
      <w:r w:rsidR="00395A50">
        <w:rPr>
          <w:rFonts w:ascii="Open Sans" w:hAnsi="Open Sans" w:cs="Open Sans"/>
          <w:color w:val="000000"/>
          <w:sz w:val="24"/>
          <w:szCs w:val="24"/>
        </w:rPr>
        <w:t>ch</w:t>
      </w:r>
      <w:r w:rsidR="00876C65" w:rsidRPr="00CE78DC">
        <w:rPr>
          <w:rFonts w:ascii="Open Sans" w:hAnsi="Open Sans" w:cs="Open Sans"/>
          <w:color w:val="000000"/>
          <w:sz w:val="24"/>
          <w:szCs w:val="24"/>
        </w:rPr>
        <w:t xml:space="preserve">. </w:t>
      </w:r>
    </w:p>
    <w:p w14:paraId="3208A565" w14:textId="1D18B080" w:rsidR="00602BC5" w:rsidRPr="00395A50" w:rsidRDefault="00602BC5" w:rsidP="00602BC5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sz w:val="24"/>
          <w:szCs w:val="24"/>
        </w:rPr>
        <w:lastRenderedPageBreak/>
        <w:t xml:space="preserve">Zgodnie z Regulaminem Konkursu Komisja mogła wyróżnić również inne – szczególnie ciekawe – indywidualne prace. </w:t>
      </w:r>
    </w:p>
    <w:p w14:paraId="10BDE883" w14:textId="38425835" w:rsidR="00602BC5" w:rsidRPr="00CE78DC" w:rsidRDefault="00602BC5" w:rsidP="00602BC5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Wyróżnienie: Dobrosława Bartosz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, Szkoła Podstawowa nr 48 im. J. Ligonia </w:t>
      </w:r>
      <w:r w:rsidR="00395A50">
        <w:rPr>
          <w:rFonts w:ascii="Open Sans" w:hAnsi="Open Sans" w:cs="Open Sans"/>
          <w:color w:val="000000"/>
          <w:sz w:val="24"/>
          <w:szCs w:val="24"/>
        </w:rPr>
        <w:br/>
      </w:r>
      <w:r w:rsidRPr="00CE78DC">
        <w:rPr>
          <w:rFonts w:ascii="Open Sans" w:hAnsi="Open Sans" w:cs="Open Sans"/>
          <w:color w:val="000000"/>
          <w:sz w:val="24"/>
          <w:szCs w:val="24"/>
        </w:rPr>
        <w:t>w Katowicach</w:t>
      </w:r>
      <w:r w:rsidR="00395A50">
        <w:rPr>
          <w:rFonts w:ascii="Open Sans" w:hAnsi="Open Sans" w:cs="Open Sans"/>
          <w:color w:val="000000"/>
          <w:sz w:val="24"/>
          <w:szCs w:val="24"/>
        </w:rPr>
        <w:t>.</w:t>
      </w:r>
    </w:p>
    <w:p w14:paraId="608DB4BE" w14:textId="6194ED18" w:rsidR="00CC5AC2" w:rsidRPr="00CE78DC" w:rsidRDefault="007010AA" w:rsidP="00602BC5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t xml:space="preserve">Praca „Nasza przyszłość bez emisji CO2” </w:t>
      </w:r>
      <w:r w:rsidR="0002382C" w:rsidRPr="00CE78DC">
        <w:rPr>
          <w:rFonts w:ascii="Open Sans" w:hAnsi="Open Sans" w:cs="Open Sans"/>
          <w:color w:val="000000"/>
          <w:sz w:val="24"/>
          <w:szCs w:val="24"/>
        </w:rPr>
        <w:t xml:space="preserve">przedstawia </w:t>
      </w:r>
      <w:r w:rsidR="00FF115F" w:rsidRPr="00CE78DC">
        <w:rPr>
          <w:rFonts w:ascii="Open Sans" w:hAnsi="Open Sans" w:cs="Open Sans"/>
          <w:color w:val="000000"/>
          <w:sz w:val="24"/>
          <w:szCs w:val="24"/>
        </w:rPr>
        <w:t xml:space="preserve">możliwości wykorzystania niekonwencjonalnych źródeł energii- np.: </w:t>
      </w:r>
      <w:r w:rsidR="00E543A4" w:rsidRPr="00CE78DC">
        <w:rPr>
          <w:rFonts w:ascii="Open Sans" w:hAnsi="Open Sans" w:cs="Open Sans"/>
          <w:color w:val="000000"/>
          <w:sz w:val="24"/>
          <w:szCs w:val="24"/>
        </w:rPr>
        <w:t>energii słonecznej</w:t>
      </w:r>
      <w:r w:rsidRPr="00CE78DC">
        <w:rPr>
          <w:rFonts w:ascii="Open Sans" w:hAnsi="Open Sans" w:cs="Open Sans"/>
          <w:color w:val="000000"/>
          <w:sz w:val="24"/>
          <w:szCs w:val="24"/>
        </w:rPr>
        <w:t>.</w:t>
      </w:r>
      <w:r w:rsidR="00E543A4" w:rsidRPr="00CE78DC">
        <w:rPr>
          <w:rFonts w:ascii="Open Sans" w:hAnsi="Open Sans" w:cs="Open Sans"/>
          <w:color w:val="000000"/>
          <w:sz w:val="24"/>
          <w:szCs w:val="24"/>
        </w:rPr>
        <w:t xml:space="preserve"> Pracę wyróżnia zastosowana instalacja świetlna, dopełniająca dzi</w:t>
      </w:r>
      <w:r w:rsidR="00395A50">
        <w:rPr>
          <w:rFonts w:ascii="Open Sans" w:hAnsi="Open Sans" w:cs="Open Sans"/>
          <w:color w:val="000000"/>
          <w:sz w:val="24"/>
          <w:szCs w:val="24"/>
        </w:rPr>
        <w:t>e</w:t>
      </w:r>
      <w:r w:rsidR="00E543A4" w:rsidRPr="00CE78DC">
        <w:rPr>
          <w:rFonts w:ascii="Open Sans" w:hAnsi="Open Sans" w:cs="Open Sans"/>
          <w:color w:val="000000"/>
          <w:sz w:val="24"/>
          <w:szCs w:val="24"/>
        </w:rPr>
        <w:t>ł</w:t>
      </w:r>
      <w:r w:rsidR="00395A50">
        <w:rPr>
          <w:rFonts w:ascii="Open Sans" w:hAnsi="Open Sans" w:cs="Open Sans"/>
          <w:color w:val="000000"/>
          <w:sz w:val="24"/>
          <w:szCs w:val="24"/>
        </w:rPr>
        <w:t>o</w:t>
      </w:r>
      <w:r w:rsidR="00E543A4" w:rsidRPr="00CE78DC">
        <w:rPr>
          <w:rFonts w:ascii="Open Sans" w:hAnsi="Open Sans" w:cs="Open Sans"/>
          <w:color w:val="000000"/>
          <w:sz w:val="24"/>
          <w:szCs w:val="24"/>
        </w:rPr>
        <w:t>.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Autorka zastosowa</w:t>
      </w:r>
      <w:r w:rsidR="00C04606" w:rsidRPr="00CE78DC">
        <w:rPr>
          <w:rFonts w:ascii="Open Sans" w:hAnsi="Open Sans" w:cs="Open Sans"/>
          <w:color w:val="000000"/>
          <w:sz w:val="24"/>
          <w:szCs w:val="24"/>
        </w:rPr>
        <w:t>ł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a </w:t>
      </w:r>
      <w:r w:rsidR="00E543A4" w:rsidRPr="00CE78DC">
        <w:rPr>
          <w:rFonts w:ascii="Open Sans" w:hAnsi="Open Sans" w:cs="Open Sans"/>
          <w:color w:val="000000"/>
          <w:sz w:val="24"/>
          <w:szCs w:val="24"/>
        </w:rPr>
        <w:t>ciekawe faktury (m.in.: filc, tekturę falistą) oraz wykorzystała różne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techniki artystyczne</w:t>
      </w:r>
      <w:r w:rsidR="00E543A4" w:rsidRPr="00CE78DC">
        <w:rPr>
          <w:rFonts w:ascii="Open Sans" w:hAnsi="Open Sans" w:cs="Open Sans"/>
          <w:color w:val="000000"/>
          <w:sz w:val="24"/>
          <w:szCs w:val="24"/>
        </w:rPr>
        <w:t xml:space="preserve">. 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</w:t>
      </w:r>
    </w:p>
    <w:p w14:paraId="375BBDFB" w14:textId="409DC21F" w:rsidR="00602BC5" w:rsidRPr="00CE78DC" w:rsidRDefault="00602BC5" w:rsidP="00E07CD9">
      <w:pPr>
        <w:spacing w:before="200" w:line="240" w:lineRule="auto"/>
        <w:rPr>
          <w:rFonts w:ascii="Open Sans" w:hAnsi="Open Sans" w:cs="Open Sans"/>
          <w:bCs/>
          <w:color w:val="000000"/>
          <w:sz w:val="24"/>
          <w:szCs w:val="24"/>
        </w:rPr>
      </w:pPr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Wyróżnienie: Kacper Stec</w:t>
      </w:r>
      <w:r w:rsidRPr="00395A50">
        <w:rPr>
          <w:rFonts w:ascii="Open Sans" w:hAnsi="Open Sans" w:cs="Open Sans"/>
          <w:color w:val="000000"/>
          <w:sz w:val="24"/>
          <w:szCs w:val="24"/>
        </w:rPr>
        <w:t xml:space="preserve">, </w:t>
      </w:r>
      <w:r w:rsidRPr="00CE78DC">
        <w:rPr>
          <w:rFonts w:ascii="Open Sans" w:hAnsi="Open Sans" w:cs="Open Sans"/>
          <w:bCs/>
          <w:color w:val="000000"/>
          <w:sz w:val="24"/>
          <w:szCs w:val="24"/>
        </w:rPr>
        <w:t>Szkoła Podstawowa nr 2 Towarzystwa Szkolnego im. M. Reja w Bielsku</w:t>
      </w:r>
      <w:r w:rsidR="00395A50">
        <w:rPr>
          <w:rFonts w:ascii="Open Sans" w:hAnsi="Open Sans" w:cs="Open Sans"/>
          <w:bCs/>
          <w:color w:val="000000"/>
          <w:sz w:val="24"/>
          <w:szCs w:val="24"/>
        </w:rPr>
        <w:t>-</w:t>
      </w:r>
      <w:r w:rsidRPr="00CE78DC">
        <w:rPr>
          <w:rFonts w:ascii="Open Sans" w:hAnsi="Open Sans" w:cs="Open Sans"/>
          <w:bCs/>
          <w:color w:val="000000"/>
          <w:sz w:val="24"/>
          <w:szCs w:val="24"/>
        </w:rPr>
        <w:t>Białej</w:t>
      </w:r>
      <w:r w:rsidR="00395A50">
        <w:rPr>
          <w:rFonts w:ascii="Open Sans" w:hAnsi="Open Sans" w:cs="Open Sans"/>
          <w:bCs/>
          <w:color w:val="000000"/>
          <w:sz w:val="24"/>
          <w:szCs w:val="24"/>
        </w:rPr>
        <w:t>.</w:t>
      </w:r>
    </w:p>
    <w:p w14:paraId="559421AC" w14:textId="0A078E79" w:rsidR="00CC5AC2" w:rsidRPr="00CE78DC" w:rsidRDefault="007010AA" w:rsidP="00E07CD9">
      <w:pPr>
        <w:spacing w:before="200" w:line="240" w:lineRule="auto"/>
        <w:rPr>
          <w:rFonts w:ascii="Open Sans" w:hAnsi="Open Sans" w:cs="Open Sans"/>
          <w:bCs/>
          <w:color w:val="000000"/>
          <w:sz w:val="24"/>
          <w:szCs w:val="24"/>
        </w:rPr>
      </w:pPr>
      <w:r w:rsidRPr="00CE78DC">
        <w:rPr>
          <w:rFonts w:ascii="Open Sans" w:hAnsi="Open Sans" w:cs="Open Sans"/>
          <w:bCs/>
          <w:color w:val="000000"/>
          <w:sz w:val="24"/>
          <w:szCs w:val="24"/>
        </w:rPr>
        <w:t>Praca „Dogonię Panią Justynę”</w:t>
      </w:r>
      <w:r w:rsidR="0002382C" w:rsidRPr="00CE78DC">
        <w:rPr>
          <w:rFonts w:ascii="Open Sans" w:hAnsi="Open Sans" w:cs="Open Sans"/>
          <w:bCs/>
          <w:color w:val="000000"/>
          <w:sz w:val="24"/>
          <w:szCs w:val="24"/>
        </w:rPr>
        <w:t xml:space="preserve"> przedstawia </w:t>
      </w:r>
      <w:r w:rsidR="00584EFE" w:rsidRPr="00CE78DC">
        <w:rPr>
          <w:rFonts w:ascii="Open Sans" w:hAnsi="Open Sans" w:cs="Open Sans"/>
          <w:bCs/>
          <w:color w:val="000000"/>
          <w:sz w:val="24"/>
          <w:szCs w:val="24"/>
        </w:rPr>
        <w:t xml:space="preserve">projekt </w:t>
      </w:r>
      <w:r w:rsidR="00FF115F" w:rsidRPr="00CE78DC">
        <w:rPr>
          <w:rFonts w:ascii="Open Sans" w:hAnsi="Open Sans" w:cs="Open Sans"/>
          <w:bCs/>
          <w:color w:val="000000"/>
          <w:sz w:val="24"/>
          <w:szCs w:val="24"/>
        </w:rPr>
        <w:t>dofinansowany z</w:t>
      </w:r>
      <w:r w:rsidR="00584EFE" w:rsidRPr="00CE78DC">
        <w:rPr>
          <w:rFonts w:ascii="Open Sans" w:hAnsi="Open Sans" w:cs="Open Sans"/>
          <w:bCs/>
          <w:color w:val="000000"/>
          <w:sz w:val="24"/>
          <w:szCs w:val="24"/>
        </w:rPr>
        <w:t xml:space="preserve"> Funduszy Europejskich</w:t>
      </w:r>
      <w:r w:rsidRPr="00CE78DC">
        <w:rPr>
          <w:rFonts w:ascii="Open Sans" w:hAnsi="Open Sans" w:cs="Open Sans"/>
          <w:bCs/>
          <w:color w:val="000000"/>
          <w:sz w:val="24"/>
          <w:szCs w:val="24"/>
        </w:rPr>
        <w:t xml:space="preserve"> </w:t>
      </w:r>
      <w:r w:rsidR="00584EFE" w:rsidRPr="00CE78DC">
        <w:rPr>
          <w:rFonts w:ascii="Open Sans" w:hAnsi="Open Sans" w:cs="Open Sans"/>
          <w:bCs/>
          <w:color w:val="000000"/>
          <w:sz w:val="24"/>
          <w:szCs w:val="24"/>
        </w:rPr>
        <w:t>dot</w:t>
      </w:r>
      <w:r w:rsidR="00FF115F" w:rsidRPr="00CE78DC">
        <w:rPr>
          <w:rFonts w:ascii="Open Sans" w:hAnsi="Open Sans" w:cs="Open Sans"/>
          <w:bCs/>
          <w:color w:val="000000"/>
          <w:sz w:val="24"/>
          <w:szCs w:val="24"/>
        </w:rPr>
        <w:t>yczący</w:t>
      </w:r>
      <w:r w:rsidR="0002382C" w:rsidRPr="00CE78DC">
        <w:rPr>
          <w:rFonts w:ascii="Open Sans" w:hAnsi="Open Sans" w:cs="Open Sans"/>
          <w:bCs/>
          <w:color w:val="000000"/>
          <w:sz w:val="24"/>
          <w:szCs w:val="24"/>
        </w:rPr>
        <w:t xml:space="preserve"> budow</w:t>
      </w:r>
      <w:r w:rsidR="00584EFE" w:rsidRPr="00CE78DC">
        <w:rPr>
          <w:rFonts w:ascii="Open Sans" w:hAnsi="Open Sans" w:cs="Open Sans"/>
          <w:bCs/>
          <w:color w:val="000000"/>
          <w:sz w:val="24"/>
          <w:szCs w:val="24"/>
        </w:rPr>
        <w:t>y</w:t>
      </w:r>
      <w:r w:rsidR="0002382C" w:rsidRPr="00CE78DC">
        <w:rPr>
          <w:rFonts w:ascii="Open Sans" w:hAnsi="Open Sans" w:cs="Open Sans"/>
          <w:bCs/>
          <w:color w:val="000000"/>
          <w:sz w:val="24"/>
          <w:szCs w:val="24"/>
        </w:rPr>
        <w:t xml:space="preserve"> tras narciarstwa biegowego na Magurce Wilkowickiej.</w:t>
      </w:r>
      <w:r w:rsidR="004052FB" w:rsidRPr="00CE78DC">
        <w:rPr>
          <w:rFonts w:ascii="Open Sans" w:hAnsi="Open Sans" w:cs="Open Sans"/>
          <w:bCs/>
          <w:color w:val="000000"/>
          <w:sz w:val="24"/>
          <w:szCs w:val="24"/>
        </w:rPr>
        <w:t xml:space="preserve"> Zastosowanie różnorodnych materiałów</w:t>
      </w:r>
      <w:r w:rsidR="008D6B13" w:rsidRPr="00CE78DC">
        <w:rPr>
          <w:rFonts w:ascii="Open Sans" w:hAnsi="Open Sans" w:cs="Open Sans"/>
          <w:bCs/>
          <w:color w:val="000000"/>
          <w:sz w:val="24"/>
          <w:szCs w:val="24"/>
        </w:rPr>
        <w:t xml:space="preserve"> </w:t>
      </w:r>
      <w:r w:rsidR="004052FB" w:rsidRPr="00CE78DC">
        <w:rPr>
          <w:rFonts w:ascii="Open Sans" w:hAnsi="Open Sans" w:cs="Open Sans"/>
          <w:bCs/>
          <w:color w:val="000000"/>
          <w:sz w:val="24"/>
          <w:szCs w:val="24"/>
        </w:rPr>
        <w:t>doskonale podkreśla główny przekaz pracy.</w:t>
      </w:r>
    </w:p>
    <w:p w14:paraId="2EDC9502" w14:textId="2958A6FC" w:rsidR="00602BC5" w:rsidRPr="00CE78DC" w:rsidRDefault="00602BC5" w:rsidP="00E07CD9">
      <w:pPr>
        <w:spacing w:before="200" w:line="240" w:lineRule="auto"/>
        <w:rPr>
          <w:rFonts w:ascii="Open Sans" w:hAnsi="Open Sans" w:cs="Open Sans"/>
          <w:bCs/>
          <w:color w:val="000000"/>
          <w:sz w:val="24"/>
          <w:szCs w:val="24"/>
        </w:rPr>
      </w:pPr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Wyróżnienie: Dominik Smoliński</w:t>
      </w:r>
      <w:r w:rsidRPr="00395A50">
        <w:rPr>
          <w:rFonts w:ascii="Open Sans" w:hAnsi="Open Sans" w:cs="Open Sans"/>
          <w:color w:val="000000"/>
          <w:sz w:val="24"/>
          <w:szCs w:val="24"/>
        </w:rPr>
        <w:t>,</w:t>
      </w:r>
      <w:r w:rsidRPr="00395A50">
        <w:rPr>
          <w:rFonts w:ascii="Open Sans" w:hAnsi="Open Sans" w:cs="Open Sans"/>
          <w:bCs/>
          <w:color w:val="000000"/>
          <w:sz w:val="24"/>
          <w:szCs w:val="24"/>
        </w:rPr>
        <w:t xml:space="preserve"> </w:t>
      </w:r>
      <w:r w:rsidRPr="00CE78DC">
        <w:rPr>
          <w:rFonts w:ascii="Open Sans" w:hAnsi="Open Sans" w:cs="Open Sans"/>
          <w:bCs/>
          <w:color w:val="000000"/>
          <w:sz w:val="24"/>
          <w:szCs w:val="24"/>
        </w:rPr>
        <w:t xml:space="preserve">Zespół Szkolno-Przedszkolny nr 4 </w:t>
      </w:r>
      <w:r w:rsidR="00395A50">
        <w:rPr>
          <w:rFonts w:ascii="Open Sans" w:hAnsi="Open Sans" w:cs="Open Sans"/>
          <w:bCs/>
          <w:color w:val="000000"/>
          <w:sz w:val="24"/>
          <w:szCs w:val="24"/>
        </w:rPr>
        <w:br/>
      </w:r>
      <w:r w:rsidRPr="00CE78DC">
        <w:rPr>
          <w:rFonts w:ascii="Open Sans" w:hAnsi="Open Sans" w:cs="Open Sans"/>
          <w:bCs/>
          <w:color w:val="000000"/>
          <w:sz w:val="24"/>
          <w:szCs w:val="24"/>
        </w:rPr>
        <w:t>w Wodzisławiu Śląskim</w:t>
      </w:r>
      <w:r w:rsidR="00395A50">
        <w:rPr>
          <w:rFonts w:ascii="Open Sans" w:hAnsi="Open Sans" w:cs="Open Sans"/>
          <w:bCs/>
          <w:color w:val="000000"/>
          <w:sz w:val="24"/>
          <w:szCs w:val="24"/>
        </w:rPr>
        <w:t>.</w:t>
      </w:r>
    </w:p>
    <w:p w14:paraId="5F4D392E" w14:textId="5B03C8F2" w:rsidR="00CC5AC2" w:rsidRPr="00CE78DC" w:rsidRDefault="004052FB" w:rsidP="00E07CD9">
      <w:pPr>
        <w:spacing w:before="200" w:line="240" w:lineRule="auto"/>
        <w:rPr>
          <w:rFonts w:ascii="Open Sans" w:hAnsi="Open Sans" w:cs="Open Sans"/>
          <w:bCs/>
          <w:color w:val="000000"/>
          <w:sz w:val="24"/>
          <w:szCs w:val="24"/>
        </w:rPr>
      </w:pPr>
      <w:r w:rsidRPr="00CE78DC">
        <w:rPr>
          <w:rFonts w:ascii="Open Sans" w:hAnsi="Open Sans" w:cs="Open Sans"/>
          <w:bCs/>
          <w:color w:val="000000"/>
          <w:sz w:val="24"/>
          <w:szCs w:val="24"/>
        </w:rPr>
        <w:t xml:space="preserve">Praca cechuje się oryginalnością i </w:t>
      </w:r>
      <w:r w:rsidR="0002382C" w:rsidRPr="00CE78DC">
        <w:rPr>
          <w:rFonts w:ascii="Open Sans" w:hAnsi="Open Sans" w:cs="Open Sans"/>
          <w:bCs/>
          <w:color w:val="000000"/>
          <w:sz w:val="24"/>
          <w:szCs w:val="24"/>
        </w:rPr>
        <w:t xml:space="preserve">innowacyjną </w:t>
      </w:r>
      <w:r w:rsidRPr="00CE78DC">
        <w:rPr>
          <w:rFonts w:ascii="Open Sans" w:hAnsi="Open Sans" w:cs="Open Sans"/>
          <w:bCs/>
          <w:color w:val="000000"/>
          <w:sz w:val="24"/>
          <w:szCs w:val="24"/>
        </w:rPr>
        <w:t>techniką. Dopracowana pod względem artystycznym</w:t>
      </w:r>
      <w:r w:rsidR="00584EFE" w:rsidRPr="00CE78DC">
        <w:rPr>
          <w:rFonts w:ascii="Open Sans" w:hAnsi="Open Sans" w:cs="Open Sans"/>
          <w:bCs/>
          <w:color w:val="000000"/>
          <w:sz w:val="24"/>
          <w:szCs w:val="24"/>
        </w:rPr>
        <w:t>. Zaprezentowane elementy puzzli nawiązują do jedności państw członkowskich Unii Europejskiej.</w:t>
      </w:r>
    </w:p>
    <w:p w14:paraId="61DFC280" w14:textId="7CA1FD80" w:rsidR="00602BC5" w:rsidRPr="00CE78DC" w:rsidRDefault="00602BC5" w:rsidP="00602BC5">
      <w:pPr>
        <w:spacing w:before="200" w:line="240" w:lineRule="auto"/>
        <w:rPr>
          <w:rFonts w:ascii="Open Sans" w:hAnsi="Open Sans" w:cs="Open Sans"/>
          <w:bCs/>
          <w:color w:val="000000"/>
          <w:sz w:val="24"/>
          <w:szCs w:val="24"/>
        </w:rPr>
      </w:pPr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Wyróżnienie: Igor Szczepanek</w:t>
      </w:r>
      <w:r w:rsidRPr="00395A50">
        <w:rPr>
          <w:rFonts w:ascii="Open Sans" w:hAnsi="Open Sans" w:cs="Open Sans"/>
          <w:color w:val="000000"/>
          <w:sz w:val="24"/>
          <w:szCs w:val="24"/>
        </w:rPr>
        <w:t>,</w:t>
      </w:r>
      <w:r w:rsidRPr="00395A50">
        <w:rPr>
          <w:rFonts w:ascii="Open Sans" w:hAnsi="Open Sans" w:cs="Open Sans"/>
          <w:bCs/>
          <w:color w:val="000000"/>
          <w:sz w:val="24"/>
          <w:szCs w:val="24"/>
        </w:rPr>
        <w:t xml:space="preserve"> </w:t>
      </w:r>
      <w:r w:rsidRPr="00CE78DC">
        <w:rPr>
          <w:rFonts w:ascii="Open Sans" w:hAnsi="Open Sans" w:cs="Open Sans"/>
          <w:bCs/>
          <w:color w:val="000000"/>
          <w:sz w:val="24"/>
          <w:szCs w:val="24"/>
        </w:rPr>
        <w:t>Szkoła Podstawowa w Podlesiu</w:t>
      </w:r>
      <w:r w:rsidR="00395A50">
        <w:rPr>
          <w:rFonts w:ascii="Open Sans" w:hAnsi="Open Sans" w:cs="Open Sans"/>
          <w:bCs/>
          <w:color w:val="000000"/>
          <w:sz w:val="24"/>
          <w:szCs w:val="24"/>
        </w:rPr>
        <w:t>.</w:t>
      </w:r>
    </w:p>
    <w:p w14:paraId="01518436" w14:textId="4BC5F558" w:rsidR="00CC5AC2" w:rsidRPr="00CE78DC" w:rsidRDefault="00CE0718" w:rsidP="00E30788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t>Praca dopracowana artystycznie</w:t>
      </w:r>
      <w:r w:rsidR="00381114" w:rsidRPr="00CE78DC">
        <w:rPr>
          <w:rFonts w:ascii="Open Sans" w:hAnsi="Open Sans" w:cs="Open Sans"/>
          <w:color w:val="000000"/>
          <w:sz w:val="24"/>
          <w:szCs w:val="24"/>
        </w:rPr>
        <w:t>:</w:t>
      </w:r>
      <w:r w:rsidR="001E73EC" w:rsidRPr="00CE78DC">
        <w:rPr>
          <w:rFonts w:ascii="Open Sans" w:hAnsi="Open Sans" w:cs="Open Sans"/>
          <w:color w:val="000000"/>
          <w:sz w:val="24"/>
          <w:szCs w:val="24"/>
        </w:rPr>
        <w:t xml:space="preserve"> wyróżnia się </w:t>
      </w:r>
      <w:r w:rsidR="00381114" w:rsidRPr="00CE78DC">
        <w:rPr>
          <w:rFonts w:ascii="Open Sans" w:hAnsi="Open Sans" w:cs="Open Sans"/>
          <w:color w:val="000000"/>
          <w:sz w:val="24"/>
          <w:szCs w:val="24"/>
        </w:rPr>
        <w:t>bogatą gamą kolorystyczną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oraz mnogoś</w:t>
      </w:r>
      <w:r w:rsidR="00381114" w:rsidRPr="00CE78DC">
        <w:rPr>
          <w:rFonts w:ascii="Open Sans" w:hAnsi="Open Sans" w:cs="Open Sans"/>
          <w:color w:val="000000"/>
          <w:sz w:val="24"/>
          <w:szCs w:val="24"/>
        </w:rPr>
        <w:t>cią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szczegółów. Ukazuje szeroki</w:t>
      </w:r>
      <w:r w:rsidR="001E73EC" w:rsidRPr="00CE78DC">
        <w:rPr>
          <w:rFonts w:ascii="Open Sans" w:hAnsi="Open Sans" w:cs="Open Sans"/>
          <w:color w:val="000000"/>
          <w:sz w:val="24"/>
          <w:szCs w:val="24"/>
        </w:rPr>
        <w:t xml:space="preserve"> wachlarz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zmian dzięki Funduszom Europejskim, które zaszły w całym kraju na przestrzeni minionych dwudziestu lat. </w:t>
      </w:r>
    </w:p>
    <w:p w14:paraId="2F49B7C0" w14:textId="77777777" w:rsidR="00523A3C" w:rsidRPr="00CE78DC" w:rsidRDefault="00523A3C" w:rsidP="00CE78DC">
      <w:pPr>
        <w:pStyle w:val="Nagwek1"/>
        <w:numPr>
          <w:ilvl w:val="0"/>
          <w:numId w:val="0"/>
        </w:numPr>
      </w:pPr>
      <w:r w:rsidRPr="00CE78DC">
        <w:t>Kate</w:t>
      </w:r>
      <w:bookmarkStart w:id="0" w:name="_GoBack"/>
      <w:bookmarkEnd w:id="0"/>
      <w:r w:rsidRPr="00CE78DC">
        <w:t>goria II</w:t>
      </w:r>
    </w:p>
    <w:p w14:paraId="3A1B1A11" w14:textId="6D871201" w:rsidR="00356A25" w:rsidRPr="00CE78DC" w:rsidRDefault="009B41C0" w:rsidP="009B41C0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I </w:t>
      </w:r>
      <w:r w:rsidR="00523A3C"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miejsce</w:t>
      </w:r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: </w:t>
      </w:r>
      <w:r w:rsidR="00AB242D"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Zofia </w:t>
      </w:r>
      <w:proofErr w:type="spellStart"/>
      <w:r w:rsidR="00AB242D"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Szajer</w:t>
      </w:r>
      <w:proofErr w:type="spellEnd"/>
      <w:r w:rsidRPr="00CE78DC">
        <w:rPr>
          <w:rFonts w:ascii="Open Sans" w:hAnsi="Open Sans" w:cs="Open Sans"/>
          <w:color w:val="000000"/>
          <w:sz w:val="24"/>
          <w:szCs w:val="24"/>
        </w:rPr>
        <w:t xml:space="preserve">, Szkoła Podstawowa </w:t>
      </w:r>
      <w:r w:rsidR="00AB242D" w:rsidRPr="00CE78DC">
        <w:rPr>
          <w:rFonts w:ascii="Open Sans" w:hAnsi="Open Sans" w:cs="Open Sans"/>
          <w:color w:val="000000"/>
          <w:sz w:val="24"/>
          <w:szCs w:val="24"/>
        </w:rPr>
        <w:t>im. Synów Pułku w Węglowicach</w:t>
      </w:r>
      <w:r w:rsidR="00395A50">
        <w:rPr>
          <w:rFonts w:ascii="Open Sans" w:hAnsi="Open Sans" w:cs="Open Sans"/>
          <w:color w:val="000000"/>
          <w:sz w:val="24"/>
          <w:szCs w:val="24"/>
        </w:rPr>
        <w:t>.</w:t>
      </w:r>
    </w:p>
    <w:p w14:paraId="3CC3D0EF" w14:textId="3EBF1722" w:rsidR="00CC5AC2" w:rsidRPr="00CE78DC" w:rsidRDefault="00D92BA4" w:rsidP="009B41C0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t xml:space="preserve">Praca „to wszystko mamy dzięki Funduszom z Unii” </w:t>
      </w:r>
      <w:r w:rsidR="00AC0886" w:rsidRPr="00CE78DC">
        <w:rPr>
          <w:rFonts w:ascii="Open Sans" w:hAnsi="Open Sans" w:cs="Open Sans"/>
          <w:color w:val="000000"/>
          <w:sz w:val="24"/>
          <w:szCs w:val="24"/>
        </w:rPr>
        <w:t>wyróżnia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się oryginalnością</w:t>
      </w:r>
      <w:r w:rsidR="00AC0886" w:rsidRPr="00CE78DC">
        <w:rPr>
          <w:rFonts w:ascii="Open Sans" w:hAnsi="Open Sans" w:cs="Open Sans"/>
          <w:color w:val="000000"/>
          <w:sz w:val="24"/>
          <w:szCs w:val="24"/>
        </w:rPr>
        <w:t>, dzięki zastosowaniu ciekawych faktur</w:t>
      </w:r>
      <w:r w:rsidR="00395A50">
        <w:rPr>
          <w:rFonts w:ascii="Open Sans" w:hAnsi="Open Sans" w:cs="Open Sans"/>
          <w:color w:val="000000"/>
          <w:sz w:val="24"/>
          <w:szCs w:val="24"/>
        </w:rPr>
        <w:t>,</w:t>
      </w:r>
      <w:r w:rsidR="00AC0886" w:rsidRPr="00CE78DC">
        <w:rPr>
          <w:rFonts w:ascii="Open Sans" w:hAnsi="Open Sans" w:cs="Open Sans"/>
          <w:color w:val="000000"/>
          <w:sz w:val="24"/>
          <w:szCs w:val="24"/>
        </w:rPr>
        <w:t xml:space="preserve"> oraz </w:t>
      </w:r>
      <w:r w:rsidRPr="00CE78DC">
        <w:rPr>
          <w:rFonts w:ascii="Open Sans" w:hAnsi="Open Sans" w:cs="Open Sans"/>
          <w:color w:val="000000"/>
          <w:sz w:val="24"/>
          <w:szCs w:val="24"/>
        </w:rPr>
        <w:t>wysoką estetyką</w:t>
      </w:r>
      <w:r w:rsidR="00AC0886" w:rsidRPr="00CE78DC">
        <w:rPr>
          <w:rFonts w:ascii="Open Sans" w:hAnsi="Open Sans" w:cs="Open Sans"/>
          <w:color w:val="000000"/>
          <w:sz w:val="24"/>
          <w:szCs w:val="24"/>
        </w:rPr>
        <w:t xml:space="preserve">. Wykonanie wymagało dużego nakładu pracy. </w:t>
      </w:r>
      <w:r w:rsidRPr="00CE78DC">
        <w:rPr>
          <w:rFonts w:ascii="Open Sans" w:hAnsi="Open Sans" w:cs="Open Sans"/>
          <w:color w:val="000000"/>
          <w:sz w:val="24"/>
          <w:szCs w:val="24"/>
        </w:rPr>
        <w:t>Autorka</w:t>
      </w:r>
      <w:r w:rsidR="00F14782" w:rsidRPr="00CE78DC">
        <w:rPr>
          <w:rFonts w:ascii="Open Sans" w:hAnsi="Open Sans" w:cs="Open Sans"/>
          <w:color w:val="000000"/>
          <w:sz w:val="24"/>
          <w:szCs w:val="24"/>
        </w:rPr>
        <w:t xml:space="preserve"> przedstawia inwestycje infrastrukturalne, ekologiczne, modernizacyjne oraz przestrzenne, czyli zmiany </w:t>
      </w:r>
      <w:r w:rsidR="00395A50">
        <w:rPr>
          <w:rFonts w:ascii="Open Sans" w:hAnsi="Open Sans" w:cs="Open Sans"/>
          <w:color w:val="000000"/>
          <w:sz w:val="24"/>
          <w:szCs w:val="24"/>
        </w:rPr>
        <w:br/>
      </w:r>
      <w:r w:rsidR="00F14782" w:rsidRPr="00CE78DC">
        <w:rPr>
          <w:rFonts w:ascii="Open Sans" w:hAnsi="Open Sans" w:cs="Open Sans"/>
          <w:color w:val="000000"/>
          <w:sz w:val="24"/>
          <w:szCs w:val="24"/>
        </w:rPr>
        <w:t>w wielu obszarach w trakcie minionych lat obecności Polski w Unii Europejskiej.</w:t>
      </w:r>
    </w:p>
    <w:p w14:paraId="3F333F62" w14:textId="53F6978A" w:rsidR="009330FF" w:rsidRPr="00CE78DC" w:rsidRDefault="00523A3C" w:rsidP="009330FF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II </w:t>
      </w:r>
      <w:r w:rsidR="00A82288"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miejsce</w:t>
      </w:r>
      <w:r w:rsid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 </w:t>
      </w:r>
      <w:r w:rsidR="00395A50" w:rsidRPr="00395A50">
        <w:rPr>
          <w:rStyle w:val="hgkelc"/>
          <w:rFonts w:ascii="Open Sans" w:hAnsi="Open Sans" w:cs="Open Sans"/>
          <w:b/>
          <w:bCs/>
          <w:sz w:val="24"/>
          <w:szCs w:val="24"/>
          <w:u w:val="single"/>
        </w:rPr>
        <w:t>ex aequo</w:t>
      </w:r>
      <w:r w:rsidR="009330FF"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: </w:t>
      </w:r>
      <w:r w:rsidR="00AB242D"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Maksymilian Pieczyrak</w:t>
      </w:r>
      <w:r w:rsidR="009330FF" w:rsidRPr="00CE78DC">
        <w:rPr>
          <w:rFonts w:ascii="Open Sans" w:hAnsi="Open Sans" w:cs="Open Sans"/>
          <w:color w:val="000000"/>
          <w:sz w:val="24"/>
          <w:szCs w:val="24"/>
        </w:rPr>
        <w:t xml:space="preserve">, </w:t>
      </w:r>
      <w:r w:rsidR="00AB242D" w:rsidRPr="00CE78DC">
        <w:rPr>
          <w:rFonts w:ascii="Open Sans" w:hAnsi="Open Sans" w:cs="Open Sans"/>
          <w:color w:val="000000"/>
          <w:sz w:val="24"/>
          <w:szCs w:val="24"/>
        </w:rPr>
        <w:t>Niepubliczna Szkoła Podstawowa JONATAN w Bielsku-Białej</w:t>
      </w:r>
      <w:r w:rsidR="00395A50">
        <w:rPr>
          <w:rFonts w:ascii="Open Sans" w:hAnsi="Open Sans" w:cs="Open Sans"/>
          <w:color w:val="000000"/>
          <w:sz w:val="24"/>
          <w:szCs w:val="24"/>
        </w:rPr>
        <w:t>.</w:t>
      </w:r>
    </w:p>
    <w:p w14:paraId="2C137549" w14:textId="39C01444" w:rsidR="00CC5AC2" w:rsidRPr="00CE78DC" w:rsidRDefault="00E46B03" w:rsidP="009330FF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lastRenderedPageBreak/>
        <w:t>Praca przedstawia inwestycje współfinansowane z budżetu Unii Europejskiej.</w:t>
      </w:r>
      <w:r w:rsidR="00AC0886" w:rsidRPr="00CE78DC">
        <w:rPr>
          <w:rFonts w:ascii="Open Sans" w:hAnsi="Open Sans" w:cs="Open Sans"/>
          <w:color w:val="000000"/>
          <w:sz w:val="24"/>
          <w:szCs w:val="24"/>
        </w:rPr>
        <w:t xml:space="preserve"> Autor zwraca uwagę na obszary związane z</w:t>
      </w:r>
      <w:r w:rsidR="00760723" w:rsidRPr="00CE78DC">
        <w:rPr>
          <w:rFonts w:ascii="Open Sans" w:hAnsi="Open Sans" w:cs="Open Sans"/>
          <w:color w:val="000000"/>
          <w:sz w:val="24"/>
          <w:szCs w:val="24"/>
        </w:rPr>
        <w:t>:</w:t>
      </w:r>
      <w:r w:rsidR="00AC0886" w:rsidRPr="00CE78DC">
        <w:rPr>
          <w:rFonts w:ascii="Open Sans" w:hAnsi="Open Sans" w:cs="Open Sans"/>
          <w:color w:val="000000"/>
          <w:sz w:val="24"/>
          <w:szCs w:val="24"/>
        </w:rPr>
        <w:t xml:space="preserve"> transportem, miejscami pracy, edukacj</w:t>
      </w:r>
      <w:r w:rsidR="00760723" w:rsidRPr="00CE78DC">
        <w:rPr>
          <w:rFonts w:ascii="Open Sans" w:hAnsi="Open Sans" w:cs="Open Sans"/>
          <w:color w:val="000000"/>
          <w:sz w:val="24"/>
          <w:szCs w:val="24"/>
        </w:rPr>
        <w:t>ą</w:t>
      </w:r>
      <w:r w:rsidR="00AC0886" w:rsidRPr="00CE78DC">
        <w:rPr>
          <w:rFonts w:ascii="Open Sans" w:hAnsi="Open Sans" w:cs="Open Sans"/>
          <w:color w:val="000000"/>
          <w:sz w:val="24"/>
          <w:szCs w:val="24"/>
        </w:rPr>
        <w:t xml:space="preserve">, czy </w:t>
      </w:r>
      <w:r w:rsidR="00760723" w:rsidRPr="00CE78DC">
        <w:rPr>
          <w:rFonts w:ascii="Open Sans" w:hAnsi="Open Sans" w:cs="Open Sans"/>
          <w:color w:val="000000"/>
          <w:sz w:val="24"/>
          <w:szCs w:val="24"/>
        </w:rPr>
        <w:t>miejscami rekreacyjnymi.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Praca bardzo przemyślana</w:t>
      </w:r>
      <w:r w:rsidR="00760723" w:rsidRPr="00CE78DC">
        <w:rPr>
          <w:rFonts w:ascii="Open Sans" w:hAnsi="Open Sans" w:cs="Open Sans"/>
          <w:color w:val="000000"/>
          <w:sz w:val="24"/>
          <w:szCs w:val="24"/>
        </w:rPr>
        <w:t xml:space="preserve"> oraz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ciekawa koncepcyjnie</w:t>
      </w:r>
      <w:r w:rsidR="00760723" w:rsidRPr="00CE78DC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395A50">
        <w:rPr>
          <w:rFonts w:ascii="Open Sans" w:hAnsi="Open Sans" w:cs="Open Sans"/>
          <w:color w:val="000000"/>
          <w:sz w:val="24"/>
          <w:szCs w:val="24"/>
        </w:rPr>
        <w:t>–</w:t>
      </w:r>
      <w:r w:rsidR="00760723" w:rsidRPr="00CE78DC">
        <w:rPr>
          <w:rFonts w:ascii="Open Sans" w:hAnsi="Open Sans" w:cs="Open Sans"/>
          <w:color w:val="000000"/>
          <w:sz w:val="24"/>
          <w:szCs w:val="24"/>
        </w:rPr>
        <w:t xml:space="preserve"> łączy różne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form</w:t>
      </w:r>
      <w:r w:rsidR="00395A50">
        <w:rPr>
          <w:rFonts w:ascii="Open Sans" w:hAnsi="Open Sans" w:cs="Open Sans"/>
          <w:color w:val="000000"/>
          <w:sz w:val="24"/>
          <w:szCs w:val="24"/>
        </w:rPr>
        <w:t>y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395A50">
        <w:rPr>
          <w:rFonts w:ascii="Open Sans" w:hAnsi="Open Sans" w:cs="Open Sans"/>
          <w:color w:val="000000"/>
          <w:sz w:val="24"/>
          <w:szCs w:val="24"/>
        </w:rPr>
        <w:t>wyrazu</w:t>
      </w:r>
      <w:r w:rsidR="00760723" w:rsidRPr="00CE78DC">
        <w:rPr>
          <w:rFonts w:ascii="Open Sans" w:hAnsi="Open Sans" w:cs="Open Sans"/>
          <w:color w:val="000000"/>
          <w:sz w:val="24"/>
          <w:szCs w:val="24"/>
        </w:rPr>
        <w:t>: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rysun</w:t>
      </w:r>
      <w:r w:rsidR="00760723" w:rsidRPr="00CE78DC">
        <w:rPr>
          <w:rFonts w:ascii="Open Sans" w:hAnsi="Open Sans" w:cs="Open Sans"/>
          <w:color w:val="000000"/>
          <w:sz w:val="24"/>
          <w:szCs w:val="24"/>
        </w:rPr>
        <w:t>ek oraz zdjęcia.</w:t>
      </w:r>
    </w:p>
    <w:p w14:paraId="01872D77" w14:textId="0A934221" w:rsidR="00AB242D" w:rsidRPr="00CE78DC" w:rsidRDefault="00AB242D" w:rsidP="00AB242D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II miejsce</w:t>
      </w:r>
      <w:r w:rsidR="00395A50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 </w:t>
      </w:r>
      <w:r w:rsidR="00395A50" w:rsidRPr="00395A50">
        <w:rPr>
          <w:rStyle w:val="hgkelc"/>
          <w:rFonts w:ascii="Open Sans" w:hAnsi="Open Sans" w:cs="Open Sans"/>
          <w:b/>
          <w:bCs/>
          <w:sz w:val="24"/>
          <w:szCs w:val="24"/>
          <w:u w:val="single"/>
        </w:rPr>
        <w:t>ex aequo</w:t>
      </w:r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: Maksymilian </w:t>
      </w:r>
      <w:proofErr w:type="spellStart"/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Konicki-Jasiczak</w:t>
      </w:r>
      <w:proofErr w:type="spellEnd"/>
      <w:r w:rsidRPr="00CE78DC">
        <w:rPr>
          <w:rFonts w:ascii="Open Sans" w:hAnsi="Open Sans" w:cs="Open Sans"/>
          <w:color w:val="000000"/>
          <w:sz w:val="24"/>
          <w:szCs w:val="24"/>
        </w:rPr>
        <w:t>, Szkoła Podstawowa nr 2 Towarzystwa Szkolnego im. M. Reja w Bielsku-Białej</w:t>
      </w:r>
      <w:r w:rsidR="00395A50">
        <w:rPr>
          <w:rFonts w:ascii="Open Sans" w:hAnsi="Open Sans" w:cs="Open Sans"/>
          <w:color w:val="000000"/>
          <w:sz w:val="24"/>
          <w:szCs w:val="24"/>
        </w:rPr>
        <w:t>.</w:t>
      </w:r>
    </w:p>
    <w:p w14:paraId="119699BD" w14:textId="30D216E3" w:rsidR="00CC5AC2" w:rsidRPr="00CE78DC" w:rsidRDefault="00E46B03" w:rsidP="00AB242D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t xml:space="preserve">Praca przedstawia inwestycje </w:t>
      </w:r>
      <w:r w:rsidR="00760723" w:rsidRPr="00CE78DC">
        <w:rPr>
          <w:rFonts w:ascii="Open Sans" w:hAnsi="Open Sans" w:cs="Open Sans"/>
          <w:color w:val="000000"/>
          <w:sz w:val="24"/>
          <w:szCs w:val="24"/>
        </w:rPr>
        <w:t xml:space="preserve">dofinansowane z </w:t>
      </w:r>
      <w:r w:rsidRPr="00CE78DC">
        <w:rPr>
          <w:rFonts w:ascii="Open Sans" w:hAnsi="Open Sans" w:cs="Open Sans"/>
          <w:color w:val="000000"/>
          <w:sz w:val="24"/>
          <w:szCs w:val="24"/>
        </w:rPr>
        <w:t>Funduszy Europejskich</w:t>
      </w:r>
      <w:r w:rsidR="00760723" w:rsidRPr="00CE78DC">
        <w:rPr>
          <w:rFonts w:ascii="Open Sans" w:hAnsi="Open Sans" w:cs="Open Sans"/>
          <w:color w:val="000000"/>
          <w:sz w:val="24"/>
          <w:szCs w:val="24"/>
        </w:rPr>
        <w:t xml:space="preserve"> w gminie Bielsko-Biała. Autor w ciekawy sposób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zaprezentowa</w:t>
      </w:r>
      <w:r w:rsidR="00760723" w:rsidRPr="00CE78DC">
        <w:rPr>
          <w:rFonts w:ascii="Open Sans" w:hAnsi="Open Sans" w:cs="Open Sans"/>
          <w:color w:val="000000"/>
          <w:sz w:val="24"/>
          <w:szCs w:val="24"/>
        </w:rPr>
        <w:t>ł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projekty lokalne przy wykorzystaniu różnych technik: fotografii, kolażu, </w:t>
      </w:r>
      <w:proofErr w:type="spellStart"/>
      <w:r w:rsidRPr="00CE78DC">
        <w:rPr>
          <w:rFonts w:ascii="Open Sans" w:hAnsi="Open Sans" w:cs="Open Sans"/>
          <w:color w:val="000000"/>
          <w:sz w:val="24"/>
          <w:szCs w:val="24"/>
        </w:rPr>
        <w:t>lapbook</w:t>
      </w:r>
      <w:r w:rsidR="00395A50">
        <w:rPr>
          <w:rFonts w:ascii="Open Sans" w:hAnsi="Open Sans" w:cs="Open Sans"/>
          <w:color w:val="000000"/>
          <w:sz w:val="24"/>
          <w:szCs w:val="24"/>
        </w:rPr>
        <w:t>a</w:t>
      </w:r>
      <w:proofErr w:type="spellEnd"/>
      <w:r w:rsidRPr="00CE78DC">
        <w:rPr>
          <w:rFonts w:ascii="Open Sans" w:hAnsi="Open Sans" w:cs="Open Sans"/>
          <w:color w:val="000000"/>
          <w:sz w:val="24"/>
          <w:szCs w:val="24"/>
        </w:rPr>
        <w:t>.</w:t>
      </w:r>
    </w:p>
    <w:p w14:paraId="59949EF5" w14:textId="06C4E0CE" w:rsidR="00A82288" w:rsidRPr="00CE78DC" w:rsidRDefault="00A82288" w:rsidP="00A82288">
      <w:pPr>
        <w:spacing w:before="200" w:line="240" w:lineRule="auto"/>
        <w:rPr>
          <w:rFonts w:ascii="Open Sans" w:hAnsi="Open Sans" w:cs="Open Sans"/>
          <w:sz w:val="24"/>
          <w:szCs w:val="24"/>
        </w:rPr>
      </w:pPr>
      <w:r w:rsidRPr="00CE78DC">
        <w:rPr>
          <w:rFonts w:ascii="Open Sans" w:hAnsi="Open Sans" w:cs="Open Sans"/>
          <w:sz w:val="24"/>
          <w:szCs w:val="24"/>
        </w:rPr>
        <w:t>Zgodnie z</w:t>
      </w:r>
      <w:r w:rsidR="00C155AE" w:rsidRPr="00CE78DC">
        <w:rPr>
          <w:rFonts w:ascii="Open Sans" w:hAnsi="Open Sans" w:cs="Open Sans"/>
          <w:sz w:val="24"/>
          <w:szCs w:val="24"/>
        </w:rPr>
        <w:t xml:space="preserve"> Regulaminem </w:t>
      </w:r>
      <w:r w:rsidRPr="00CE78DC">
        <w:rPr>
          <w:rFonts w:ascii="Open Sans" w:hAnsi="Open Sans" w:cs="Open Sans"/>
          <w:sz w:val="24"/>
          <w:szCs w:val="24"/>
        </w:rPr>
        <w:t xml:space="preserve">Konkursu </w:t>
      </w:r>
      <w:r w:rsidR="00A9153B" w:rsidRPr="00CE78DC">
        <w:rPr>
          <w:rFonts w:ascii="Open Sans" w:hAnsi="Open Sans" w:cs="Open Sans"/>
          <w:sz w:val="24"/>
          <w:szCs w:val="24"/>
        </w:rPr>
        <w:t>Komisja mogła</w:t>
      </w:r>
      <w:r w:rsidR="00C155AE" w:rsidRPr="00CE78DC">
        <w:rPr>
          <w:rFonts w:ascii="Open Sans" w:hAnsi="Open Sans" w:cs="Open Sans"/>
          <w:sz w:val="24"/>
          <w:szCs w:val="24"/>
        </w:rPr>
        <w:t xml:space="preserve"> wyróżnić również inne – szczególnie ciekawe – indywidualne </w:t>
      </w:r>
      <w:r w:rsidRPr="00CE78DC">
        <w:rPr>
          <w:rFonts w:ascii="Open Sans" w:hAnsi="Open Sans" w:cs="Open Sans"/>
          <w:sz w:val="24"/>
          <w:szCs w:val="24"/>
        </w:rPr>
        <w:t>prace</w:t>
      </w:r>
      <w:r w:rsidR="00C155AE" w:rsidRPr="00CE78DC">
        <w:rPr>
          <w:rFonts w:ascii="Open Sans" w:hAnsi="Open Sans" w:cs="Open Sans"/>
          <w:sz w:val="24"/>
          <w:szCs w:val="24"/>
        </w:rPr>
        <w:t xml:space="preserve">. </w:t>
      </w:r>
    </w:p>
    <w:p w14:paraId="35A2F8CB" w14:textId="7152CC8A" w:rsidR="009330FF" w:rsidRPr="00CE78DC" w:rsidRDefault="009330FF" w:rsidP="009330FF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Wyróżnienie: </w:t>
      </w:r>
      <w:r w:rsidR="00AB242D"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Maria Solisz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, </w:t>
      </w:r>
      <w:r w:rsidR="00AB242D" w:rsidRPr="00CE78DC">
        <w:rPr>
          <w:rFonts w:ascii="Open Sans" w:hAnsi="Open Sans" w:cs="Open Sans"/>
          <w:color w:val="000000"/>
          <w:sz w:val="24"/>
          <w:szCs w:val="24"/>
        </w:rPr>
        <w:t>Zespół Szkolno-Przedszkolny nr 4 w Katowicach</w:t>
      </w:r>
      <w:r w:rsidR="00395A50">
        <w:rPr>
          <w:rFonts w:ascii="Open Sans" w:hAnsi="Open Sans" w:cs="Open Sans"/>
          <w:color w:val="000000"/>
          <w:sz w:val="24"/>
          <w:szCs w:val="24"/>
        </w:rPr>
        <w:t>.</w:t>
      </w:r>
    </w:p>
    <w:p w14:paraId="482F4AC7" w14:textId="73C66207" w:rsidR="00CC5AC2" w:rsidRPr="00CE78DC" w:rsidRDefault="00666FC0" w:rsidP="009330FF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t>Praca „Europa mój dom” wyróżnia się wysokim walorem artystycznym, bogatą gamą kolorystyczną, mnogością szczegółów oraz wykorzyst</w:t>
      </w:r>
      <w:r w:rsidR="00B4691F">
        <w:rPr>
          <w:rFonts w:ascii="Open Sans" w:hAnsi="Open Sans" w:cs="Open Sans"/>
          <w:color w:val="000000"/>
          <w:sz w:val="24"/>
          <w:szCs w:val="24"/>
        </w:rPr>
        <w:t>aniem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różn</w:t>
      </w:r>
      <w:r w:rsidR="00B4691F">
        <w:rPr>
          <w:rFonts w:ascii="Open Sans" w:hAnsi="Open Sans" w:cs="Open Sans"/>
          <w:color w:val="000000"/>
          <w:sz w:val="24"/>
          <w:szCs w:val="24"/>
        </w:rPr>
        <w:t>ych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760723" w:rsidRPr="00CE78DC">
        <w:rPr>
          <w:rFonts w:ascii="Open Sans" w:hAnsi="Open Sans" w:cs="Open Sans"/>
          <w:color w:val="000000"/>
          <w:sz w:val="24"/>
          <w:szCs w:val="24"/>
        </w:rPr>
        <w:t>technik artystyczn</w:t>
      </w:r>
      <w:r w:rsidR="00B4691F">
        <w:rPr>
          <w:rFonts w:ascii="Open Sans" w:hAnsi="Open Sans" w:cs="Open Sans"/>
          <w:color w:val="000000"/>
          <w:sz w:val="24"/>
          <w:szCs w:val="24"/>
        </w:rPr>
        <w:t>ych</w:t>
      </w:r>
      <w:r w:rsidR="00760723" w:rsidRPr="00CE78DC">
        <w:rPr>
          <w:rFonts w:ascii="Open Sans" w:hAnsi="Open Sans" w:cs="Open Sans"/>
          <w:color w:val="000000"/>
          <w:sz w:val="24"/>
          <w:szCs w:val="24"/>
        </w:rPr>
        <w:t>.</w:t>
      </w:r>
    </w:p>
    <w:p w14:paraId="595495A0" w14:textId="49F0E63F" w:rsidR="009330FF" w:rsidRPr="00CE78DC" w:rsidRDefault="009330FF" w:rsidP="009330FF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 xml:space="preserve">Wyróżnienie: </w:t>
      </w:r>
      <w:r w:rsidR="00AB242D"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Michalina Poterek</w:t>
      </w:r>
      <w:r w:rsidR="00AB242D" w:rsidRPr="00395A50">
        <w:rPr>
          <w:rFonts w:ascii="Open Sans" w:hAnsi="Open Sans" w:cs="Open Sans"/>
          <w:color w:val="000000"/>
          <w:sz w:val="24"/>
          <w:szCs w:val="24"/>
        </w:rPr>
        <w:t>,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AB242D" w:rsidRPr="00CE78DC">
        <w:rPr>
          <w:rFonts w:ascii="Open Sans" w:hAnsi="Open Sans" w:cs="Open Sans"/>
          <w:color w:val="000000"/>
          <w:sz w:val="24"/>
          <w:szCs w:val="24"/>
        </w:rPr>
        <w:t>Szkoła Podstawowa nr 48 im. J</w:t>
      </w:r>
      <w:r w:rsidR="00602BC5" w:rsidRPr="00CE78DC">
        <w:rPr>
          <w:rFonts w:ascii="Open Sans" w:hAnsi="Open Sans" w:cs="Open Sans"/>
          <w:color w:val="000000"/>
          <w:sz w:val="24"/>
          <w:szCs w:val="24"/>
        </w:rPr>
        <w:t>.</w:t>
      </w:r>
      <w:r w:rsidR="00AB242D" w:rsidRPr="00CE78DC">
        <w:rPr>
          <w:rFonts w:ascii="Open Sans" w:hAnsi="Open Sans" w:cs="Open Sans"/>
          <w:color w:val="000000"/>
          <w:sz w:val="24"/>
          <w:szCs w:val="24"/>
        </w:rPr>
        <w:t xml:space="preserve"> Ligonia </w:t>
      </w:r>
      <w:r w:rsidR="00395A50">
        <w:rPr>
          <w:rFonts w:ascii="Open Sans" w:hAnsi="Open Sans" w:cs="Open Sans"/>
          <w:color w:val="000000"/>
          <w:sz w:val="24"/>
          <w:szCs w:val="24"/>
        </w:rPr>
        <w:br/>
      </w:r>
      <w:r w:rsidR="00AB242D" w:rsidRPr="00CE78DC">
        <w:rPr>
          <w:rFonts w:ascii="Open Sans" w:hAnsi="Open Sans" w:cs="Open Sans"/>
          <w:color w:val="000000"/>
          <w:sz w:val="24"/>
          <w:szCs w:val="24"/>
        </w:rPr>
        <w:t>w Katowicach</w:t>
      </w:r>
      <w:r w:rsidR="00395A50">
        <w:rPr>
          <w:rFonts w:ascii="Open Sans" w:hAnsi="Open Sans" w:cs="Open Sans"/>
          <w:color w:val="000000"/>
          <w:sz w:val="24"/>
          <w:szCs w:val="24"/>
        </w:rPr>
        <w:t>.</w:t>
      </w:r>
    </w:p>
    <w:p w14:paraId="1CFCF318" w14:textId="464F454A" w:rsidR="00CC5AC2" w:rsidRPr="00CE78DC" w:rsidRDefault="00FF115F" w:rsidP="009330FF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t xml:space="preserve">Praca </w:t>
      </w:r>
      <w:r w:rsidR="00666FC0" w:rsidRPr="00CE78DC">
        <w:rPr>
          <w:rFonts w:ascii="Open Sans" w:hAnsi="Open Sans" w:cs="Open Sans"/>
          <w:color w:val="000000"/>
          <w:sz w:val="24"/>
          <w:szCs w:val="24"/>
        </w:rPr>
        <w:t>„</w:t>
      </w:r>
      <w:r w:rsidR="00395A50">
        <w:rPr>
          <w:rFonts w:ascii="Open Sans" w:hAnsi="Open Sans" w:cs="Open Sans"/>
          <w:color w:val="000000"/>
          <w:sz w:val="24"/>
          <w:szCs w:val="24"/>
        </w:rPr>
        <w:t>L</w:t>
      </w:r>
      <w:r w:rsidR="00666FC0" w:rsidRPr="00CE78DC">
        <w:rPr>
          <w:rFonts w:ascii="Open Sans" w:hAnsi="Open Sans" w:cs="Open Sans"/>
          <w:color w:val="000000"/>
          <w:sz w:val="24"/>
          <w:szCs w:val="24"/>
        </w:rPr>
        <w:t>ot ku przyszłości z Funduszami Europejskimi” zaskakuje koncepcją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p</w:t>
      </w:r>
      <w:r w:rsidR="00666FC0" w:rsidRPr="00CE78DC">
        <w:rPr>
          <w:rFonts w:ascii="Open Sans" w:hAnsi="Open Sans" w:cs="Open Sans"/>
          <w:color w:val="000000"/>
          <w:sz w:val="24"/>
          <w:szCs w:val="24"/>
        </w:rPr>
        <w:t xml:space="preserve">rzedstawienia podejmowanego tematu. </w:t>
      </w:r>
      <w:r w:rsidR="00183A7C" w:rsidRPr="00CE78DC">
        <w:rPr>
          <w:rFonts w:ascii="Open Sans" w:hAnsi="Open Sans" w:cs="Open Sans"/>
          <w:color w:val="000000"/>
          <w:sz w:val="24"/>
          <w:szCs w:val="24"/>
        </w:rPr>
        <w:t>Motyw barwnych motyli</w:t>
      </w:r>
      <w:r w:rsidR="003134A3" w:rsidRPr="00CE78DC">
        <w:rPr>
          <w:rFonts w:ascii="Open Sans" w:hAnsi="Open Sans" w:cs="Open Sans"/>
          <w:color w:val="000000"/>
          <w:sz w:val="24"/>
          <w:szCs w:val="24"/>
        </w:rPr>
        <w:t xml:space="preserve"> wywołuje pozytywne emocje oraz ukazuje zmiany dzięki obecności Polski w Unii Europejskiej.</w:t>
      </w:r>
      <w:r w:rsidR="00183A7C" w:rsidRPr="00CE78DC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8E463E" w:rsidRPr="00CE78DC">
        <w:rPr>
          <w:rFonts w:ascii="Open Sans" w:hAnsi="Open Sans" w:cs="Open Sans"/>
          <w:color w:val="000000"/>
          <w:sz w:val="24"/>
          <w:szCs w:val="24"/>
        </w:rPr>
        <w:t>Pracę wyróżnia technika artystyczna, paleta kolorów nawiązująca do barw Unii Europejskiej oraz w</w:t>
      </w:r>
      <w:r w:rsidR="00183A7C" w:rsidRPr="00CE78DC">
        <w:rPr>
          <w:rFonts w:ascii="Open Sans" w:hAnsi="Open Sans" w:cs="Open Sans"/>
          <w:color w:val="000000"/>
          <w:sz w:val="24"/>
          <w:szCs w:val="24"/>
        </w:rPr>
        <w:t>ydobyci</w:t>
      </w:r>
      <w:r w:rsidR="008E463E" w:rsidRPr="00CE78DC">
        <w:rPr>
          <w:rFonts w:ascii="Open Sans" w:hAnsi="Open Sans" w:cs="Open Sans"/>
          <w:color w:val="000000"/>
          <w:sz w:val="24"/>
          <w:szCs w:val="24"/>
        </w:rPr>
        <w:t>e</w:t>
      </w:r>
      <w:r w:rsidR="00183A7C" w:rsidRPr="00CE78DC">
        <w:rPr>
          <w:rFonts w:ascii="Open Sans" w:hAnsi="Open Sans" w:cs="Open Sans"/>
          <w:color w:val="000000"/>
          <w:sz w:val="24"/>
          <w:szCs w:val="24"/>
        </w:rPr>
        <w:t xml:space="preserve"> głębi</w:t>
      </w:r>
      <w:r w:rsidR="008E463E" w:rsidRPr="00CE78DC">
        <w:rPr>
          <w:rFonts w:ascii="Open Sans" w:hAnsi="Open Sans" w:cs="Open Sans"/>
          <w:color w:val="000000"/>
          <w:sz w:val="24"/>
          <w:szCs w:val="24"/>
        </w:rPr>
        <w:t>.</w:t>
      </w:r>
    </w:p>
    <w:p w14:paraId="2F069CA3" w14:textId="6A220684" w:rsidR="00E07CD9" w:rsidRPr="00CE78DC" w:rsidRDefault="00E07CD9" w:rsidP="00E07CD9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Wyróżnienie: Natalia Czapelka</w:t>
      </w:r>
      <w:r w:rsidRPr="00395A50">
        <w:rPr>
          <w:rFonts w:ascii="Open Sans" w:hAnsi="Open Sans" w:cs="Open Sans"/>
          <w:color w:val="000000"/>
          <w:sz w:val="24"/>
          <w:szCs w:val="24"/>
        </w:rPr>
        <w:t>,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Szkoła Podstawowa im. G. Morcinka </w:t>
      </w:r>
      <w:r w:rsidR="00395A50">
        <w:rPr>
          <w:rFonts w:ascii="Open Sans" w:hAnsi="Open Sans" w:cs="Open Sans"/>
          <w:color w:val="000000"/>
          <w:sz w:val="24"/>
          <w:szCs w:val="24"/>
        </w:rPr>
        <w:br/>
      </w:r>
      <w:r w:rsidRPr="00CE78DC">
        <w:rPr>
          <w:rFonts w:ascii="Open Sans" w:hAnsi="Open Sans" w:cs="Open Sans"/>
          <w:color w:val="000000"/>
          <w:sz w:val="24"/>
          <w:szCs w:val="24"/>
        </w:rPr>
        <w:t>w Gierałtowicach</w:t>
      </w:r>
      <w:r w:rsidR="00395A50">
        <w:rPr>
          <w:rFonts w:ascii="Open Sans" w:hAnsi="Open Sans" w:cs="Open Sans"/>
          <w:color w:val="000000"/>
          <w:sz w:val="24"/>
          <w:szCs w:val="24"/>
        </w:rPr>
        <w:t>.</w:t>
      </w:r>
    </w:p>
    <w:p w14:paraId="2BB3E68B" w14:textId="030A9D54" w:rsidR="00CC5AC2" w:rsidRPr="00CE78DC" w:rsidRDefault="007658FD" w:rsidP="00E07CD9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t xml:space="preserve">Praca „Eko dom, Fundusze na klimat/środowisko” </w:t>
      </w:r>
      <w:r w:rsidR="00CC39BD" w:rsidRPr="00CE78DC">
        <w:rPr>
          <w:rFonts w:ascii="Open Sans" w:hAnsi="Open Sans" w:cs="Open Sans"/>
          <w:color w:val="000000"/>
          <w:sz w:val="24"/>
          <w:szCs w:val="24"/>
        </w:rPr>
        <w:t xml:space="preserve">porusza temat </w:t>
      </w:r>
      <w:r w:rsidRPr="00CE78DC">
        <w:rPr>
          <w:rFonts w:ascii="Open Sans" w:hAnsi="Open Sans" w:cs="Open Sans"/>
          <w:color w:val="000000"/>
          <w:sz w:val="24"/>
          <w:szCs w:val="24"/>
        </w:rPr>
        <w:t>niwelowania barier architektonicznych dla osób ze szczególnymi potrzebami</w:t>
      </w:r>
      <w:r w:rsidR="00CC39BD" w:rsidRPr="00CE78DC">
        <w:rPr>
          <w:rFonts w:ascii="Open Sans" w:hAnsi="Open Sans" w:cs="Open Sans"/>
          <w:color w:val="000000"/>
          <w:sz w:val="24"/>
          <w:szCs w:val="24"/>
        </w:rPr>
        <w:t xml:space="preserve">. </w:t>
      </w:r>
      <w:r w:rsidRPr="00CE78DC">
        <w:rPr>
          <w:rFonts w:ascii="Open Sans" w:hAnsi="Open Sans" w:cs="Open Sans"/>
          <w:color w:val="000000"/>
          <w:sz w:val="24"/>
          <w:szCs w:val="24"/>
        </w:rPr>
        <w:t>Wrażliwość, tolerancja i współpraca są bardzo ważne w aspekcie funkcjonowania Unii Europejskiej i wartości, którymi się kieruje.</w:t>
      </w:r>
      <w:r w:rsidR="00CC39BD" w:rsidRPr="00CE78DC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9C1A13" w:rsidRPr="00CE78DC">
        <w:rPr>
          <w:rFonts w:ascii="Open Sans" w:hAnsi="Open Sans" w:cs="Open Sans"/>
          <w:color w:val="000000"/>
          <w:sz w:val="24"/>
          <w:szCs w:val="24"/>
        </w:rPr>
        <w:t>Praca została wykonana estetycznie oraz schludnie.</w:t>
      </w:r>
    </w:p>
    <w:p w14:paraId="2FA0275B" w14:textId="3660DF9A" w:rsidR="00E07CD9" w:rsidRPr="00CE78DC" w:rsidRDefault="00E07CD9" w:rsidP="00E07CD9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b/>
          <w:color w:val="000000"/>
          <w:sz w:val="24"/>
          <w:szCs w:val="24"/>
          <w:u w:val="single"/>
        </w:rPr>
        <w:t>Wyróżnienie: Zofia Matyja</w:t>
      </w:r>
      <w:r w:rsidRPr="00395A50">
        <w:rPr>
          <w:rFonts w:ascii="Open Sans" w:hAnsi="Open Sans" w:cs="Open Sans"/>
          <w:color w:val="000000"/>
          <w:sz w:val="24"/>
          <w:szCs w:val="24"/>
        </w:rPr>
        <w:t>,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Szkoła Podstawowa nr 9 im. M. Kopernika </w:t>
      </w:r>
      <w:r w:rsidR="00395A50">
        <w:rPr>
          <w:rFonts w:ascii="Open Sans" w:hAnsi="Open Sans" w:cs="Open Sans"/>
          <w:color w:val="000000"/>
          <w:sz w:val="24"/>
          <w:szCs w:val="24"/>
        </w:rPr>
        <w:br/>
      </w:r>
      <w:r w:rsidRPr="00CE78DC">
        <w:rPr>
          <w:rFonts w:ascii="Open Sans" w:hAnsi="Open Sans" w:cs="Open Sans"/>
          <w:color w:val="000000"/>
          <w:sz w:val="24"/>
          <w:szCs w:val="24"/>
        </w:rPr>
        <w:t>w Tarnowskich Górach</w:t>
      </w:r>
      <w:r w:rsidR="00395A50">
        <w:rPr>
          <w:rFonts w:ascii="Open Sans" w:hAnsi="Open Sans" w:cs="Open Sans"/>
          <w:color w:val="000000"/>
          <w:sz w:val="24"/>
          <w:szCs w:val="24"/>
        </w:rPr>
        <w:t>.</w:t>
      </w:r>
    </w:p>
    <w:p w14:paraId="64C47952" w14:textId="3D6EF521" w:rsidR="00AB242D" w:rsidRPr="00395A50" w:rsidRDefault="003134A3" w:rsidP="00356A25">
      <w:pPr>
        <w:spacing w:before="20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CE78DC">
        <w:rPr>
          <w:rFonts w:ascii="Open Sans" w:hAnsi="Open Sans" w:cs="Open Sans"/>
          <w:color w:val="000000"/>
          <w:sz w:val="24"/>
          <w:szCs w:val="24"/>
        </w:rPr>
        <w:t>Prac</w:t>
      </w:r>
      <w:r w:rsidR="00CC39BD" w:rsidRPr="00CE78DC">
        <w:rPr>
          <w:rFonts w:ascii="Open Sans" w:hAnsi="Open Sans" w:cs="Open Sans"/>
          <w:color w:val="000000"/>
          <w:sz w:val="24"/>
          <w:szCs w:val="24"/>
        </w:rPr>
        <w:t>ę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wyróżnia połączenie różnych </w:t>
      </w:r>
      <w:r w:rsidR="00CC39BD" w:rsidRPr="00CE78DC">
        <w:rPr>
          <w:rFonts w:ascii="Open Sans" w:hAnsi="Open Sans" w:cs="Open Sans"/>
          <w:color w:val="000000"/>
          <w:sz w:val="24"/>
          <w:szCs w:val="24"/>
        </w:rPr>
        <w:t>technik</w:t>
      </w:r>
      <w:r w:rsidRPr="00CE78DC">
        <w:rPr>
          <w:rFonts w:ascii="Open Sans" w:hAnsi="Open Sans" w:cs="Open Sans"/>
          <w:color w:val="000000"/>
          <w:sz w:val="24"/>
          <w:szCs w:val="24"/>
        </w:rPr>
        <w:t xml:space="preserve"> artystycznych. </w:t>
      </w:r>
      <w:r w:rsidR="00E46B03" w:rsidRPr="00CE78DC">
        <w:rPr>
          <w:rFonts w:ascii="Open Sans" w:hAnsi="Open Sans" w:cs="Open Sans"/>
          <w:color w:val="000000"/>
          <w:sz w:val="24"/>
          <w:szCs w:val="24"/>
        </w:rPr>
        <w:t>Praca przedstawia</w:t>
      </w:r>
      <w:r w:rsidR="00FF115F" w:rsidRPr="00CE78DC">
        <w:rPr>
          <w:rFonts w:ascii="Open Sans" w:hAnsi="Open Sans" w:cs="Open Sans"/>
          <w:color w:val="000000"/>
          <w:sz w:val="24"/>
          <w:szCs w:val="24"/>
        </w:rPr>
        <w:t xml:space="preserve"> lokalne</w:t>
      </w:r>
      <w:r w:rsidR="009C1A13" w:rsidRPr="00CE78DC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E46B03" w:rsidRPr="00CE78DC">
        <w:rPr>
          <w:rFonts w:ascii="Open Sans" w:hAnsi="Open Sans" w:cs="Open Sans"/>
          <w:color w:val="000000"/>
          <w:sz w:val="24"/>
          <w:szCs w:val="24"/>
        </w:rPr>
        <w:t>inwestycje</w:t>
      </w:r>
      <w:r w:rsidR="00FF115F" w:rsidRPr="00CE78DC">
        <w:rPr>
          <w:rFonts w:ascii="Open Sans" w:hAnsi="Open Sans" w:cs="Open Sans"/>
          <w:color w:val="000000"/>
          <w:sz w:val="24"/>
          <w:szCs w:val="24"/>
        </w:rPr>
        <w:t xml:space="preserve">, które </w:t>
      </w:r>
      <w:r w:rsidR="00E46B03" w:rsidRPr="00CE78DC">
        <w:rPr>
          <w:rFonts w:ascii="Open Sans" w:hAnsi="Open Sans" w:cs="Open Sans"/>
          <w:color w:val="000000"/>
          <w:sz w:val="24"/>
          <w:szCs w:val="24"/>
        </w:rPr>
        <w:t xml:space="preserve">zostały </w:t>
      </w:r>
      <w:r w:rsidR="00CC39BD" w:rsidRPr="00CE78DC">
        <w:rPr>
          <w:rFonts w:ascii="Open Sans" w:hAnsi="Open Sans" w:cs="Open Sans"/>
          <w:color w:val="000000"/>
          <w:sz w:val="24"/>
          <w:szCs w:val="24"/>
        </w:rPr>
        <w:t>dofinansowane z</w:t>
      </w:r>
      <w:r w:rsidR="00E46B03" w:rsidRPr="00CE78DC">
        <w:rPr>
          <w:rFonts w:ascii="Open Sans" w:hAnsi="Open Sans" w:cs="Open Sans"/>
          <w:color w:val="000000"/>
          <w:sz w:val="24"/>
          <w:szCs w:val="24"/>
        </w:rPr>
        <w:t xml:space="preserve"> Fundusz</w:t>
      </w:r>
      <w:r w:rsidR="00CC39BD" w:rsidRPr="00CE78DC">
        <w:rPr>
          <w:rFonts w:ascii="Open Sans" w:hAnsi="Open Sans" w:cs="Open Sans"/>
          <w:color w:val="000000"/>
          <w:sz w:val="24"/>
          <w:szCs w:val="24"/>
        </w:rPr>
        <w:t>y</w:t>
      </w:r>
      <w:r w:rsidR="00E46B03" w:rsidRPr="00CE78DC">
        <w:rPr>
          <w:rFonts w:ascii="Open Sans" w:hAnsi="Open Sans" w:cs="Open Sans"/>
          <w:color w:val="000000"/>
          <w:sz w:val="24"/>
          <w:szCs w:val="24"/>
        </w:rPr>
        <w:t xml:space="preserve"> Europejski</w:t>
      </w:r>
      <w:r w:rsidR="00CC39BD" w:rsidRPr="00CE78DC">
        <w:rPr>
          <w:rFonts w:ascii="Open Sans" w:hAnsi="Open Sans" w:cs="Open Sans"/>
          <w:color w:val="000000"/>
          <w:sz w:val="24"/>
          <w:szCs w:val="24"/>
        </w:rPr>
        <w:t>ch</w:t>
      </w:r>
      <w:r w:rsidR="00E46B03" w:rsidRPr="00CE78DC">
        <w:rPr>
          <w:rFonts w:ascii="Open Sans" w:hAnsi="Open Sans" w:cs="Open Sans"/>
          <w:color w:val="000000"/>
          <w:sz w:val="24"/>
          <w:szCs w:val="24"/>
        </w:rPr>
        <w:t>.</w:t>
      </w:r>
      <w:r w:rsidR="00CC39BD" w:rsidRPr="00CE78DC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9C1A13" w:rsidRPr="00CE78DC">
        <w:rPr>
          <w:rFonts w:ascii="Open Sans" w:hAnsi="Open Sans" w:cs="Open Sans"/>
          <w:color w:val="000000"/>
          <w:sz w:val="24"/>
          <w:szCs w:val="24"/>
        </w:rPr>
        <w:t xml:space="preserve">Lokalny charakter pracy podkreśla wykorzystanie przez autorkę motywu serca wykonanego </w:t>
      </w:r>
      <w:r w:rsidR="00FF115F" w:rsidRPr="00CE78DC">
        <w:rPr>
          <w:rFonts w:ascii="Open Sans" w:hAnsi="Open Sans" w:cs="Open Sans"/>
          <w:color w:val="000000"/>
          <w:sz w:val="24"/>
          <w:szCs w:val="24"/>
        </w:rPr>
        <w:t xml:space="preserve">w barwach miasta </w:t>
      </w:r>
      <w:r w:rsidR="00395A50">
        <w:rPr>
          <w:rFonts w:ascii="Open Sans" w:hAnsi="Open Sans" w:cs="Open Sans"/>
          <w:color w:val="000000"/>
          <w:sz w:val="24"/>
          <w:szCs w:val="24"/>
        </w:rPr>
        <w:t>–</w:t>
      </w:r>
      <w:r w:rsidR="00FF115F" w:rsidRPr="00CE78DC">
        <w:rPr>
          <w:rFonts w:ascii="Open Sans" w:hAnsi="Open Sans" w:cs="Open Sans"/>
          <w:color w:val="000000"/>
          <w:sz w:val="24"/>
          <w:szCs w:val="24"/>
        </w:rPr>
        <w:t xml:space="preserve"> Tarnowskie Góry.</w:t>
      </w:r>
    </w:p>
    <w:sectPr w:rsidR="00AB242D" w:rsidRPr="00395A50" w:rsidSect="00CE78DC"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041C6" w14:textId="77777777" w:rsidR="00F21F83" w:rsidRDefault="00F21F83" w:rsidP="00AF4B7C">
      <w:pPr>
        <w:spacing w:after="0" w:line="240" w:lineRule="auto"/>
      </w:pPr>
      <w:r>
        <w:separator/>
      </w:r>
    </w:p>
  </w:endnote>
  <w:endnote w:type="continuationSeparator" w:id="0">
    <w:p w14:paraId="3A85F068" w14:textId="77777777" w:rsidR="00F21F83" w:rsidRDefault="00F21F83" w:rsidP="00AF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8699147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DC8F4C" w14:textId="77777777" w:rsidR="004566B8" w:rsidRPr="00B1693E" w:rsidRDefault="009246D6" w:rsidP="00B1693E">
            <w:pPr>
              <w:pStyle w:val="Stopka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3ADE116" wp14:editId="0E122870">
                  <wp:extent cx="5760720" cy="608965"/>
                  <wp:effectExtent l="0" t="0" r="0" b="635"/>
                  <wp:docPr id="2" name="Obraz 2" descr="Zestawienie logotypów: od lewej Znak Funduszy Europejskich, barwy Rzeczypospolitej, flaga Unii Europejskiej, po pionowej linii znak herbowy województwa śląskie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 SL kolor poziom br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66B8" w:rsidRPr="00B1693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4566B8"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4566B8" w:rsidRPr="00B1693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4566B8"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1D3C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4566B8"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4566B8" w:rsidRPr="00B1693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566B8"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4566B8" w:rsidRPr="00B1693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4566B8"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1D3C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4566B8"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F2CC2" w14:textId="77777777" w:rsidR="00F21F83" w:rsidRDefault="00F21F83" w:rsidP="00AF4B7C">
      <w:pPr>
        <w:spacing w:after="0" w:line="240" w:lineRule="auto"/>
      </w:pPr>
      <w:r>
        <w:separator/>
      </w:r>
    </w:p>
  </w:footnote>
  <w:footnote w:type="continuationSeparator" w:id="0">
    <w:p w14:paraId="070702FE" w14:textId="77777777" w:rsidR="00F21F83" w:rsidRDefault="00F21F83" w:rsidP="00AF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9CEC8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69680B"/>
    <w:multiLevelType w:val="hybridMultilevel"/>
    <w:tmpl w:val="775A2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77C9"/>
    <w:multiLevelType w:val="hybridMultilevel"/>
    <w:tmpl w:val="5CF467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7F7D1E"/>
    <w:multiLevelType w:val="hybridMultilevel"/>
    <w:tmpl w:val="8ADCB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025DC"/>
    <w:multiLevelType w:val="hybridMultilevel"/>
    <w:tmpl w:val="0C881338"/>
    <w:lvl w:ilvl="0" w:tplc="0415000F">
      <w:start w:val="1"/>
      <w:numFmt w:val="decimal"/>
      <w:pStyle w:val="Nagwek1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D3CD5"/>
    <w:multiLevelType w:val="hybridMultilevel"/>
    <w:tmpl w:val="8512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4E24"/>
    <w:multiLevelType w:val="hybridMultilevel"/>
    <w:tmpl w:val="1A92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7C"/>
    <w:rsid w:val="00000EE6"/>
    <w:rsid w:val="00004008"/>
    <w:rsid w:val="00015516"/>
    <w:rsid w:val="00022E5B"/>
    <w:rsid w:val="0002382C"/>
    <w:rsid w:val="00025AA9"/>
    <w:rsid w:val="00025B4A"/>
    <w:rsid w:val="00074A34"/>
    <w:rsid w:val="000918A6"/>
    <w:rsid w:val="000919DC"/>
    <w:rsid w:val="00095D32"/>
    <w:rsid w:val="000B6877"/>
    <w:rsid w:val="000C243B"/>
    <w:rsid w:val="000C6E2F"/>
    <w:rsid w:val="000C70E2"/>
    <w:rsid w:val="000D1B4B"/>
    <w:rsid w:val="000F7B12"/>
    <w:rsid w:val="001010BC"/>
    <w:rsid w:val="0011605A"/>
    <w:rsid w:val="00130B5B"/>
    <w:rsid w:val="00130EE3"/>
    <w:rsid w:val="00142BF0"/>
    <w:rsid w:val="00155916"/>
    <w:rsid w:val="0016669C"/>
    <w:rsid w:val="001709E9"/>
    <w:rsid w:val="0018198E"/>
    <w:rsid w:val="00183A7C"/>
    <w:rsid w:val="00186B33"/>
    <w:rsid w:val="001A2861"/>
    <w:rsid w:val="001C102F"/>
    <w:rsid w:val="001C407D"/>
    <w:rsid w:val="001E704F"/>
    <w:rsid w:val="001E73EC"/>
    <w:rsid w:val="001F5CD6"/>
    <w:rsid w:val="00202512"/>
    <w:rsid w:val="0021200E"/>
    <w:rsid w:val="002135B8"/>
    <w:rsid w:val="00215982"/>
    <w:rsid w:val="0022056B"/>
    <w:rsid w:val="00224B0D"/>
    <w:rsid w:val="00225017"/>
    <w:rsid w:val="00237A41"/>
    <w:rsid w:val="002409D4"/>
    <w:rsid w:val="00241B7C"/>
    <w:rsid w:val="0025133A"/>
    <w:rsid w:val="00267236"/>
    <w:rsid w:val="00271EFE"/>
    <w:rsid w:val="0027401A"/>
    <w:rsid w:val="00284154"/>
    <w:rsid w:val="00293E01"/>
    <w:rsid w:val="002A44CA"/>
    <w:rsid w:val="002B6A4A"/>
    <w:rsid w:val="002C3F58"/>
    <w:rsid w:val="002D3201"/>
    <w:rsid w:val="002E73A4"/>
    <w:rsid w:val="002E7733"/>
    <w:rsid w:val="0030267E"/>
    <w:rsid w:val="00302978"/>
    <w:rsid w:val="003030EB"/>
    <w:rsid w:val="003134A3"/>
    <w:rsid w:val="003255DE"/>
    <w:rsid w:val="0033192C"/>
    <w:rsid w:val="00347CF7"/>
    <w:rsid w:val="00355970"/>
    <w:rsid w:val="00356A25"/>
    <w:rsid w:val="00381114"/>
    <w:rsid w:val="00381F3D"/>
    <w:rsid w:val="00387E87"/>
    <w:rsid w:val="00390021"/>
    <w:rsid w:val="00390A3E"/>
    <w:rsid w:val="003926D8"/>
    <w:rsid w:val="00395A50"/>
    <w:rsid w:val="003B18C5"/>
    <w:rsid w:val="003B2722"/>
    <w:rsid w:val="003B6E47"/>
    <w:rsid w:val="003D37A8"/>
    <w:rsid w:val="003F2AD3"/>
    <w:rsid w:val="003F306A"/>
    <w:rsid w:val="004052FB"/>
    <w:rsid w:val="00405E2E"/>
    <w:rsid w:val="004130B9"/>
    <w:rsid w:val="004137EE"/>
    <w:rsid w:val="00421366"/>
    <w:rsid w:val="00422F9A"/>
    <w:rsid w:val="00432291"/>
    <w:rsid w:val="00433F4B"/>
    <w:rsid w:val="00440EDA"/>
    <w:rsid w:val="00442A79"/>
    <w:rsid w:val="00454B92"/>
    <w:rsid w:val="004566B8"/>
    <w:rsid w:val="00456E66"/>
    <w:rsid w:val="00463A7F"/>
    <w:rsid w:val="0048239D"/>
    <w:rsid w:val="00482DC3"/>
    <w:rsid w:val="0049393F"/>
    <w:rsid w:val="004975A5"/>
    <w:rsid w:val="004B4C8E"/>
    <w:rsid w:val="004D473D"/>
    <w:rsid w:val="004D4C6C"/>
    <w:rsid w:val="004E2B84"/>
    <w:rsid w:val="004E2EF5"/>
    <w:rsid w:val="004F34E0"/>
    <w:rsid w:val="004F617B"/>
    <w:rsid w:val="005220C3"/>
    <w:rsid w:val="00523A3C"/>
    <w:rsid w:val="00532B2A"/>
    <w:rsid w:val="005400EE"/>
    <w:rsid w:val="00541AFE"/>
    <w:rsid w:val="00543113"/>
    <w:rsid w:val="005545CA"/>
    <w:rsid w:val="00560942"/>
    <w:rsid w:val="00561577"/>
    <w:rsid w:val="005754EA"/>
    <w:rsid w:val="005764F3"/>
    <w:rsid w:val="00584EFE"/>
    <w:rsid w:val="00591D52"/>
    <w:rsid w:val="005A0B7C"/>
    <w:rsid w:val="005A17B3"/>
    <w:rsid w:val="005B5FB8"/>
    <w:rsid w:val="005B7F9C"/>
    <w:rsid w:val="005D1CC0"/>
    <w:rsid w:val="005D5885"/>
    <w:rsid w:val="005E47D0"/>
    <w:rsid w:val="00602BC5"/>
    <w:rsid w:val="0060379B"/>
    <w:rsid w:val="0061129D"/>
    <w:rsid w:val="00613977"/>
    <w:rsid w:val="00640B65"/>
    <w:rsid w:val="00666FC0"/>
    <w:rsid w:val="00675709"/>
    <w:rsid w:val="006771B4"/>
    <w:rsid w:val="00680B71"/>
    <w:rsid w:val="00685082"/>
    <w:rsid w:val="00696611"/>
    <w:rsid w:val="006A0F0F"/>
    <w:rsid w:val="006A3C2F"/>
    <w:rsid w:val="006D369E"/>
    <w:rsid w:val="006D452A"/>
    <w:rsid w:val="006D6928"/>
    <w:rsid w:val="006D7F5C"/>
    <w:rsid w:val="00700342"/>
    <w:rsid w:val="007010AA"/>
    <w:rsid w:val="0070151D"/>
    <w:rsid w:val="0071105F"/>
    <w:rsid w:val="007312AD"/>
    <w:rsid w:val="00733956"/>
    <w:rsid w:val="00737B7A"/>
    <w:rsid w:val="007463C9"/>
    <w:rsid w:val="00746BD3"/>
    <w:rsid w:val="0075382A"/>
    <w:rsid w:val="00760723"/>
    <w:rsid w:val="00764BE1"/>
    <w:rsid w:val="007658FD"/>
    <w:rsid w:val="00774850"/>
    <w:rsid w:val="007916D3"/>
    <w:rsid w:val="007C0BEB"/>
    <w:rsid w:val="007C0CBC"/>
    <w:rsid w:val="007C119E"/>
    <w:rsid w:val="007C5040"/>
    <w:rsid w:val="007D5162"/>
    <w:rsid w:val="007D54A6"/>
    <w:rsid w:val="007E2DD7"/>
    <w:rsid w:val="007E3FAE"/>
    <w:rsid w:val="0080232D"/>
    <w:rsid w:val="00806F60"/>
    <w:rsid w:val="00810DAE"/>
    <w:rsid w:val="008117E1"/>
    <w:rsid w:val="008177DD"/>
    <w:rsid w:val="00823025"/>
    <w:rsid w:val="00836801"/>
    <w:rsid w:val="008444E3"/>
    <w:rsid w:val="00852DD5"/>
    <w:rsid w:val="008536FF"/>
    <w:rsid w:val="00853FC3"/>
    <w:rsid w:val="0087243A"/>
    <w:rsid w:val="00876C65"/>
    <w:rsid w:val="008D6B13"/>
    <w:rsid w:val="008E463E"/>
    <w:rsid w:val="008E64B5"/>
    <w:rsid w:val="008F0C07"/>
    <w:rsid w:val="00900AEC"/>
    <w:rsid w:val="00903A05"/>
    <w:rsid w:val="00916C4A"/>
    <w:rsid w:val="009246D6"/>
    <w:rsid w:val="0092721C"/>
    <w:rsid w:val="0093027A"/>
    <w:rsid w:val="009330FF"/>
    <w:rsid w:val="00952925"/>
    <w:rsid w:val="00957AEA"/>
    <w:rsid w:val="00967E66"/>
    <w:rsid w:val="00967F08"/>
    <w:rsid w:val="009770B0"/>
    <w:rsid w:val="00981D25"/>
    <w:rsid w:val="009851EB"/>
    <w:rsid w:val="00985D7E"/>
    <w:rsid w:val="009867EB"/>
    <w:rsid w:val="009A13AD"/>
    <w:rsid w:val="009B41C0"/>
    <w:rsid w:val="009C1A13"/>
    <w:rsid w:val="009C1D3C"/>
    <w:rsid w:val="009C76E7"/>
    <w:rsid w:val="009D2883"/>
    <w:rsid w:val="009D54EF"/>
    <w:rsid w:val="009D6238"/>
    <w:rsid w:val="009E168A"/>
    <w:rsid w:val="009E1F77"/>
    <w:rsid w:val="00A052FE"/>
    <w:rsid w:val="00A15078"/>
    <w:rsid w:val="00A21428"/>
    <w:rsid w:val="00A422AB"/>
    <w:rsid w:val="00A43F42"/>
    <w:rsid w:val="00A471F3"/>
    <w:rsid w:val="00A51103"/>
    <w:rsid w:val="00A5469C"/>
    <w:rsid w:val="00A64F72"/>
    <w:rsid w:val="00A76292"/>
    <w:rsid w:val="00A77BBB"/>
    <w:rsid w:val="00A82288"/>
    <w:rsid w:val="00A9153B"/>
    <w:rsid w:val="00AA6E69"/>
    <w:rsid w:val="00AB242D"/>
    <w:rsid w:val="00AB2D77"/>
    <w:rsid w:val="00AB36E3"/>
    <w:rsid w:val="00AB693E"/>
    <w:rsid w:val="00AC0886"/>
    <w:rsid w:val="00AC3A1B"/>
    <w:rsid w:val="00AC4259"/>
    <w:rsid w:val="00AC5281"/>
    <w:rsid w:val="00AC7FEE"/>
    <w:rsid w:val="00AD0B12"/>
    <w:rsid w:val="00AD52D6"/>
    <w:rsid w:val="00AE0F76"/>
    <w:rsid w:val="00AE2CAA"/>
    <w:rsid w:val="00AE4582"/>
    <w:rsid w:val="00AE5F39"/>
    <w:rsid w:val="00AF4B7C"/>
    <w:rsid w:val="00AF630C"/>
    <w:rsid w:val="00AF733D"/>
    <w:rsid w:val="00B01C37"/>
    <w:rsid w:val="00B1350A"/>
    <w:rsid w:val="00B1693E"/>
    <w:rsid w:val="00B4691F"/>
    <w:rsid w:val="00B537F1"/>
    <w:rsid w:val="00B6129C"/>
    <w:rsid w:val="00B67245"/>
    <w:rsid w:val="00B709B1"/>
    <w:rsid w:val="00B774A4"/>
    <w:rsid w:val="00B774D3"/>
    <w:rsid w:val="00B80184"/>
    <w:rsid w:val="00B91CD9"/>
    <w:rsid w:val="00B9412F"/>
    <w:rsid w:val="00B94472"/>
    <w:rsid w:val="00B974C3"/>
    <w:rsid w:val="00BA35B8"/>
    <w:rsid w:val="00BB539E"/>
    <w:rsid w:val="00BE0245"/>
    <w:rsid w:val="00BE71DD"/>
    <w:rsid w:val="00C03DE9"/>
    <w:rsid w:val="00C04606"/>
    <w:rsid w:val="00C0483A"/>
    <w:rsid w:val="00C1249C"/>
    <w:rsid w:val="00C155AE"/>
    <w:rsid w:val="00C16F47"/>
    <w:rsid w:val="00C2125B"/>
    <w:rsid w:val="00C66F2B"/>
    <w:rsid w:val="00C73170"/>
    <w:rsid w:val="00C86021"/>
    <w:rsid w:val="00CB08C4"/>
    <w:rsid w:val="00CC39BD"/>
    <w:rsid w:val="00CC5AC2"/>
    <w:rsid w:val="00CC7B88"/>
    <w:rsid w:val="00CD6315"/>
    <w:rsid w:val="00CE0718"/>
    <w:rsid w:val="00CE36D9"/>
    <w:rsid w:val="00CE4643"/>
    <w:rsid w:val="00CE78DC"/>
    <w:rsid w:val="00CF1672"/>
    <w:rsid w:val="00D010AB"/>
    <w:rsid w:val="00D0375C"/>
    <w:rsid w:val="00D03CBB"/>
    <w:rsid w:val="00D06E7C"/>
    <w:rsid w:val="00D159A1"/>
    <w:rsid w:val="00D164D8"/>
    <w:rsid w:val="00D25F4F"/>
    <w:rsid w:val="00D27CBC"/>
    <w:rsid w:val="00D30697"/>
    <w:rsid w:val="00D31CA4"/>
    <w:rsid w:val="00D3557F"/>
    <w:rsid w:val="00D573DF"/>
    <w:rsid w:val="00D7031C"/>
    <w:rsid w:val="00D710EF"/>
    <w:rsid w:val="00D736F3"/>
    <w:rsid w:val="00D84335"/>
    <w:rsid w:val="00D925E1"/>
    <w:rsid w:val="00D92BA4"/>
    <w:rsid w:val="00D9534A"/>
    <w:rsid w:val="00DD063E"/>
    <w:rsid w:val="00DD4A02"/>
    <w:rsid w:val="00DE2CDD"/>
    <w:rsid w:val="00DF758F"/>
    <w:rsid w:val="00E04BC5"/>
    <w:rsid w:val="00E07CD9"/>
    <w:rsid w:val="00E160AA"/>
    <w:rsid w:val="00E30788"/>
    <w:rsid w:val="00E31DC8"/>
    <w:rsid w:val="00E42F27"/>
    <w:rsid w:val="00E44373"/>
    <w:rsid w:val="00E46539"/>
    <w:rsid w:val="00E46B03"/>
    <w:rsid w:val="00E471F9"/>
    <w:rsid w:val="00E543A4"/>
    <w:rsid w:val="00E6123A"/>
    <w:rsid w:val="00E6123B"/>
    <w:rsid w:val="00E64FA9"/>
    <w:rsid w:val="00E71B2B"/>
    <w:rsid w:val="00E730F3"/>
    <w:rsid w:val="00E8280B"/>
    <w:rsid w:val="00EB1059"/>
    <w:rsid w:val="00EB1D5F"/>
    <w:rsid w:val="00EB53EF"/>
    <w:rsid w:val="00EC72F7"/>
    <w:rsid w:val="00ED0B96"/>
    <w:rsid w:val="00EF1CAF"/>
    <w:rsid w:val="00EF7A13"/>
    <w:rsid w:val="00F11CEE"/>
    <w:rsid w:val="00F14782"/>
    <w:rsid w:val="00F15D69"/>
    <w:rsid w:val="00F21F83"/>
    <w:rsid w:val="00F22BDB"/>
    <w:rsid w:val="00F23140"/>
    <w:rsid w:val="00F47FDE"/>
    <w:rsid w:val="00F579B1"/>
    <w:rsid w:val="00F77136"/>
    <w:rsid w:val="00F77D98"/>
    <w:rsid w:val="00FA2F60"/>
    <w:rsid w:val="00FB092D"/>
    <w:rsid w:val="00FB6CE1"/>
    <w:rsid w:val="00FB6F60"/>
    <w:rsid w:val="00FC1976"/>
    <w:rsid w:val="00FC665B"/>
    <w:rsid w:val="00FE292B"/>
    <w:rsid w:val="00FE51B0"/>
    <w:rsid w:val="00FF115F"/>
    <w:rsid w:val="00FF1AA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780AE"/>
  <w15:chartTrackingRefBased/>
  <w15:docId w15:val="{FA574276-7D10-41DE-ACC4-6D5242AE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5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78DC"/>
    <w:pPr>
      <w:keepNext/>
      <w:numPr>
        <w:numId w:val="1"/>
      </w:numPr>
      <w:suppressAutoHyphens/>
      <w:spacing w:before="600" w:after="420" w:line="240" w:lineRule="auto"/>
      <w:outlineLvl w:val="0"/>
    </w:pPr>
    <w:rPr>
      <w:rFonts w:ascii="Open Sans" w:eastAsia="Times New Roman" w:hAnsi="Open Sans" w:cs="Arial"/>
      <w:b/>
      <w:bCs/>
      <w:kern w:val="1"/>
      <w:sz w:val="24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B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B7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B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25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E78DC"/>
    <w:rPr>
      <w:rFonts w:ascii="Open Sans" w:eastAsia="Times New Roman" w:hAnsi="Open Sans" w:cs="Arial"/>
      <w:b/>
      <w:bCs/>
      <w:kern w:val="1"/>
      <w:sz w:val="24"/>
      <w:szCs w:val="32"/>
      <w:lang w:eastAsia="ar-SA"/>
    </w:rPr>
  </w:style>
  <w:style w:type="character" w:styleId="Pogrubienie">
    <w:name w:val="Strong"/>
    <w:basedOn w:val="Domylnaczcionkaakapitu"/>
    <w:uiPriority w:val="22"/>
    <w:qFormat/>
    <w:rsid w:val="00DE2CD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6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69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70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54311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3113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C24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6"/>
    <w:rPr>
      <w:b/>
      <w:bCs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267236"/>
    <w:rPr>
      <w:i/>
      <w:iCs/>
    </w:rPr>
  </w:style>
  <w:style w:type="paragraph" w:styleId="NormalnyWeb">
    <w:name w:val="Normal (Web)"/>
    <w:basedOn w:val="Normalny"/>
    <w:uiPriority w:val="99"/>
    <w:unhideWhenUsed/>
    <w:rsid w:val="00924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0B6877"/>
  </w:style>
  <w:style w:type="paragraph" w:styleId="Tytu">
    <w:name w:val="Title"/>
    <w:basedOn w:val="Normalny"/>
    <w:next w:val="Normalny"/>
    <w:link w:val="TytuZnak"/>
    <w:uiPriority w:val="10"/>
    <w:qFormat/>
    <w:rsid w:val="00CE78DC"/>
    <w:pPr>
      <w:spacing w:before="480" w:after="480" w:line="240" w:lineRule="auto"/>
      <w:contextualSpacing/>
      <w:jc w:val="center"/>
    </w:pPr>
    <w:rPr>
      <w:rFonts w:ascii="Open Sans" w:eastAsiaTheme="majorEastAsia" w:hAnsi="Open Sans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78DC"/>
    <w:rPr>
      <w:rFonts w:ascii="Open Sans" w:eastAsiaTheme="majorEastAsia" w:hAnsi="Open Sans" w:cstheme="majorBidi"/>
      <w:b/>
      <w:spacing w:val="-10"/>
      <w:kern w:val="28"/>
      <w:sz w:val="28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8" ma:contentTypeDescription="Utwórz nowy dokument." ma:contentTypeScope="" ma:versionID="5b5247a127be42e603a05c5d5ade61ff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41c91ef55cf1843f9fb759cc80f0f6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C82C-338D-4E24-97E4-1D161FE8B659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16510A11-9711-48A2-860D-5705636C8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A3AFE-F472-4472-BF5A-01F563C3E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569322-9B2B-4C77-A0A4-7783458A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Links>
    <vt:vector size="24" baseType="variant">
      <vt:variant>
        <vt:i4>1048699</vt:i4>
      </vt:variant>
      <vt:variant>
        <vt:i4>9</vt:i4>
      </vt:variant>
      <vt:variant>
        <vt:i4>0</vt:i4>
      </vt:variant>
      <vt:variant>
        <vt:i4>5</vt:i4>
      </vt:variant>
      <vt:variant>
        <vt:lpwstr>mailto:mblaszczyk@silesia-region.pl</vt:lpwstr>
      </vt:variant>
      <vt:variant>
        <vt:lpwstr/>
      </vt:variant>
      <vt:variant>
        <vt:i4>6881298</vt:i4>
      </vt:variant>
      <vt:variant>
        <vt:i4>6</vt:i4>
      </vt:variant>
      <vt:variant>
        <vt:i4>0</vt:i4>
      </vt:variant>
      <vt:variant>
        <vt:i4>5</vt:i4>
      </vt:variant>
      <vt:variant>
        <vt:lpwstr>mailto:acieplik@silesia-region.pl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obrad Komisji Konkursowej "Jestem Europejką/Europejczykiem"</dc:title>
  <dc:subject/>
  <dc:creator>Magdalena</dc:creator>
  <cp:keywords/>
  <dc:description/>
  <cp:lastModifiedBy>Banek Michał</cp:lastModifiedBy>
  <cp:revision>8</cp:revision>
  <cp:lastPrinted>2021-08-31T06:12:00Z</cp:lastPrinted>
  <dcterms:created xsi:type="dcterms:W3CDTF">2024-03-15T10:30:00Z</dcterms:created>
  <dcterms:modified xsi:type="dcterms:W3CDTF">2024-03-15T14:51:00Z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