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5F" w:rsidRDefault="00C37C5F" w:rsidP="00C37C5F"/>
    <w:p w:rsidR="00C37C5F" w:rsidRDefault="00C37C5F" w:rsidP="00C37C5F">
      <w:pPr>
        <w:jc w:val="center"/>
      </w:pPr>
      <w:r>
        <w:rPr>
          <w:bCs/>
          <w:noProof/>
          <w:sz w:val="99"/>
          <w:szCs w:val="144"/>
          <w:lang w:eastAsia="pl-PL"/>
        </w:rPr>
        <w:drawing>
          <wp:inline distT="0" distB="0" distL="0" distR="0" wp14:anchorId="2D034DCB" wp14:editId="72CC2C13">
            <wp:extent cx="6224270" cy="640080"/>
            <wp:effectExtent l="0" t="0" r="508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7C5F" w:rsidRDefault="00C37C5F" w:rsidP="00C37C5F">
      <w:pPr>
        <w:jc w:val="center"/>
        <w:rPr>
          <w:rFonts w:ascii="Arial" w:hAnsi="Arial" w:cs="Arial"/>
          <w:b/>
          <w:sz w:val="32"/>
          <w:szCs w:val="32"/>
        </w:rPr>
      </w:pPr>
    </w:p>
    <w:p w:rsidR="00C37C5F" w:rsidRDefault="00C37C5F" w:rsidP="00C37C5F">
      <w:pPr>
        <w:jc w:val="center"/>
        <w:rPr>
          <w:rFonts w:ascii="Arial" w:hAnsi="Arial" w:cs="Arial"/>
          <w:b/>
          <w:sz w:val="32"/>
          <w:szCs w:val="32"/>
        </w:rPr>
      </w:pPr>
      <w:r w:rsidRPr="0012719A">
        <w:rPr>
          <w:rFonts w:ascii="Arial" w:hAnsi="Arial" w:cs="Arial"/>
          <w:b/>
          <w:sz w:val="32"/>
          <w:szCs w:val="32"/>
        </w:rPr>
        <w:t>Lista projektów</w:t>
      </w:r>
      <w:r>
        <w:rPr>
          <w:rFonts w:ascii="Arial" w:hAnsi="Arial" w:cs="Arial"/>
          <w:b/>
          <w:sz w:val="32"/>
          <w:szCs w:val="32"/>
        </w:rPr>
        <w:t xml:space="preserve"> wybranych do dofinansowania </w:t>
      </w:r>
    </w:p>
    <w:p w:rsidR="00C37C5F" w:rsidRDefault="00C37C5F" w:rsidP="00C37C5F">
      <w:pPr>
        <w:jc w:val="center"/>
        <w:rPr>
          <w:rFonts w:ascii="Arial" w:hAnsi="Arial" w:cs="Arial"/>
          <w:b/>
          <w:sz w:val="32"/>
          <w:szCs w:val="32"/>
        </w:rPr>
      </w:pPr>
      <w:r w:rsidRPr="0012719A">
        <w:rPr>
          <w:rFonts w:ascii="Arial" w:hAnsi="Arial" w:cs="Arial"/>
          <w:b/>
          <w:sz w:val="32"/>
          <w:szCs w:val="32"/>
        </w:rPr>
        <w:t>w ramach naboru nr FESL.01.09-IZ.01-069/23</w:t>
      </w:r>
    </w:p>
    <w:p w:rsidR="00C37C5F" w:rsidRPr="00AD07BB" w:rsidRDefault="00C37C5F" w:rsidP="00C37C5F">
      <w:pPr>
        <w:pStyle w:val="Nagwek2"/>
        <w:jc w:val="both"/>
        <w:rPr>
          <w:rFonts w:ascii="Arial" w:hAnsi="Arial" w:cs="Arial"/>
          <w:b w:val="0"/>
          <w:sz w:val="24"/>
          <w:szCs w:val="24"/>
        </w:rPr>
      </w:pPr>
      <w:r w:rsidRPr="00AD07BB">
        <w:rPr>
          <w:rFonts w:ascii="Arial" w:hAnsi="Arial" w:cs="Arial"/>
          <w:b w:val="0"/>
          <w:sz w:val="24"/>
          <w:szCs w:val="24"/>
        </w:rPr>
        <w:t>Priorytet FESL.01 Fundusze Europejskie na inteligentny rozwój</w:t>
      </w:r>
    </w:p>
    <w:p w:rsidR="00C37C5F" w:rsidRPr="00AD07BB" w:rsidRDefault="00C37C5F" w:rsidP="00C37C5F">
      <w:pPr>
        <w:pStyle w:val="Nagwek2"/>
        <w:jc w:val="both"/>
        <w:rPr>
          <w:rFonts w:ascii="Arial" w:hAnsi="Arial" w:cs="Arial"/>
          <w:b w:val="0"/>
          <w:sz w:val="24"/>
          <w:szCs w:val="24"/>
        </w:rPr>
      </w:pPr>
      <w:r w:rsidRPr="00AD07BB">
        <w:rPr>
          <w:rFonts w:ascii="Arial" w:hAnsi="Arial" w:cs="Arial"/>
          <w:b w:val="0"/>
          <w:sz w:val="24"/>
          <w:szCs w:val="24"/>
        </w:rPr>
        <w:t>Działanie FESL.01.09 Konkurencyjność przedsiębiorstw (IF)</w:t>
      </w:r>
    </w:p>
    <w:p w:rsidR="00C37C5F" w:rsidRPr="00AD07BB" w:rsidRDefault="00C37C5F" w:rsidP="00C37C5F">
      <w:pPr>
        <w:pStyle w:val="Nagwek2"/>
        <w:jc w:val="both"/>
        <w:rPr>
          <w:rFonts w:ascii="Arial" w:hAnsi="Arial" w:cs="Arial"/>
          <w:b w:val="0"/>
          <w:sz w:val="24"/>
          <w:szCs w:val="24"/>
        </w:rPr>
      </w:pPr>
      <w:r w:rsidRPr="00AD07BB">
        <w:rPr>
          <w:rFonts w:ascii="Arial" w:hAnsi="Arial" w:cs="Arial"/>
          <w:b w:val="0"/>
          <w:sz w:val="24"/>
          <w:szCs w:val="24"/>
        </w:rPr>
        <w:t>Nabór niekonkurencyjny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1292"/>
        <w:gridCol w:w="1701"/>
        <w:gridCol w:w="2268"/>
        <w:gridCol w:w="1985"/>
        <w:gridCol w:w="2693"/>
        <w:gridCol w:w="2693"/>
      </w:tblGrid>
      <w:tr w:rsidR="00C37C5F" w:rsidRPr="0088527C" w:rsidTr="00CF4E89">
        <w:tc>
          <w:tcPr>
            <w:tcW w:w="546" w:type="dxa"/>
            <w:shd w:val="clear" w:color="auto" w:fill="E7E6E6" w:themeFill="background2"/>
          </w:tcPr>
          <w:p w:rsidR="00C37C5F" w:rsidRPr="0088527C" w:rsidRDefault="00C37C5F" w:rsidP="00CF4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27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92" w:type="dxa"/>
            <w:shd w:val="clear" w:color="auto" w:fill="E7E6E6" w:themeFill="background2"/>
          </w:tcPr>
          <w:p w:rsidR="00C37C5F" w:rsidRPr="0088527C" w:rsidRDefault="00C37C5F" w:rsidP="00CF4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27C">
              <w:rPr>
                <w:rFonts w:ascii="Arial" w:hAnsi="Arial" w:cs="Arial"/>
                <w:b/>
                <w:sz w:val="20"/>
                <w:szCs w:val="20"/>
              </w:rPr>
              <w:t>Numer w LSI</w:t>
            </w:r>
          </w:p>
        </w:tc>
        <w:tc>
          <w:tcPr>
            <w:tcW w:w="1701" w:type="dxa"/>
            <w:shd w:val="clear" w:color="auto" w:fill="E7E6E6" w:themeFill="background2"/>
          </w:tcPr>
          <w:p w:rsidR="00C37C5F" w:rsidRPr="0088527C" w:rsidRDefault="00C37C5F" w:rsidP="00CF4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27C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2268" w:type="dxa"/>
            <w:shd w:val="clear" w:color="auto" w:fill="E7E6E6" w:themeFill="background2"/>
          </w:tcPr>
          <w:p w:rsidR="00C37C5F" w:rsidRPr="0088527C" w:rsidRDefault="00C37C5F" w:rsidP="00CF4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27C">
              <w:rPr>
                <w:rFonts w:ascii="Arial" w:hAnsi="Arial" w:cs="Arial"/>
                <w:b/>
                <w:sz w:val="20"/>
                <w:szCs w:val="20"/>
              </w:rPr>
              <w:t>Wnioskodawca</w:t>
            </w:r>
          </w:p>
        </w:tc>
        <w:tc>
          <w:tcPr>
            <w:tcW w:w="1985" w:type="dxa"/>
            <w:shd w:val="clear" w:color="auto" w:fill="E7E6E6" w:themeFill="background2"/>
          </w:tcPr>
          <w:p w:rsidR="00C37C5F" w:rsidRPr="0088527C" w:rsidRDefault="00C37C5F" w:rsidP="00CF4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27C">
              <w:rPr>
                <w:rFonts w:ascii="Arial" w:hAnsi="Arial" w:cs="Arial"/>
                <w:b/>
                <w:sz w:val="20"/>
                <w:szCs w:val="20"/>
              </w:rPr>
              <w:t>Adres Wnioskodawcy</w:t>
            </w:r>
          </w:p>
        </w:tc>
        <w:tc>
          <w:tcPr>
            <w:tcW w:w="2693" w:type="dxa"/>
            <w:shd w:val="clear" w:color="auto" w:fill="E7E6E6" w:themeFill="background2"/>
          </w:tcPr>
          <w:p w:rsidR="00C37C5F" w:rsidRPr="0088527C" w:rsidRDefault="00C37C5F" w:rsidP="00CF4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88527C">
              <w:rPr>
                <w:rFonts w:ascii="Arial" w:hAnsi="Arial" w:cs="Arial"/>
                <w:b/>
                <w:sz w:val="20"/>
                <w:szCs w:val="20"/>
              </w:rPr>
              <w:t>artość projektu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693" w:type="dxa"/>
            <w:shd w:val="clear" w:color="auto" w:fill="E7E6E6" w:themeFill="background2"/>
          </w:tcPr>
          <w:p w:rsidR="00C37C5F" w:rsidRPr="0088527C" w:rsidRDefault="00C37C5F" w:rsidP="00CF4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dofinansowania* </w:t>
            </w:r>
          </w:p>
        </w:tc>
      </w:tr>
      <w:tr w:rsidR="00C37C5F" w:rsidRPr="0088527C" w:rsidTr="00CF4E89">
        <w:tc>
          <w:tcPr>
            <w:tcW w:w="546" w:type="dxa"/>
          </w:tcPr>
          <w:p w:rsidR="00C37C5F" w:rsidRPr="0088527C" w:rsidRDefault="00C37C5F" w:rsidP="00CF4E89">
            <w:pPr>
              <w:rPr>
                <w:rFonts w:ascii="Arial" w:hAnsi="Arial" w:cs="Arial"/>
                <w:sz w:val="20"/>
                <w:szCs w:val="20"/>
              </w:rPr>
            </w:pPr>
            <w:r w:rsidRPr="0088527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92" w:type="dxa"/>
          </w:tcPr>
          <w:p w:rsidR="00C37C5F" w:rsidRPr="0088527C" w:rsidRDefault="00C37C5F" w:rsidP="00CF4E89">
            <w:pPr>
              <w:rPr>
                <w:rFonts w:ascii="Arial" w:hAnsi="Arial" w:cs="Arial"/>
                <w:sz w:val="20"/>
                <w:szCs w:val="20"/>
              </w:rPr>
            </w:pPr>
            <w:r w:rsidRPr="0088527C">
              <w:rPr>
                <w:rFonts w:ascii="Arial" w:eastAsia="DejaVuSans" w:hAnsi="Arial" w:cs="Arial"/>
                <w:sz w:val="20"/>
                <w:szCs w:val="20"/>
              </w:rPr>
              <w:t>FESL.01.09-IZ.01-03EC/23-002</w:t>
            </w:r>
          </w:p>
        </w:tc>
        <w:tc>
          <w:tcPr>
            <w:tcW w:w="1701" w:type="dxa"/>
          </w:tcPr>
          <w:p w:rsidR="00C37C5F" w:rsidRPr="0088527C" w:rsidRDefault="00C37C5F" w:rsidP="00CF4E89">
            <w:pPr>
              <w:rPr>
                <w:rFonts w:ascii="Arial" w:hAnsi="Arial" w:cs="Arial"/>
                <w:sz w:val="20"/>
                <w:szCs w:val="20"/>
              </w:rPr>
            </w:pPr>
            <w:r w:rsidRPr="0088527C">
              <w:rPr>
                <w:rFonts w:ascii="Arial" w:eastAsia="DejaVuSans" w:hAnsi="Arial" w:cs="Arial"/>
                <w:sz w:val="20"/>
                <w:szCs w:val="20"/>
              </w:rPr>
              <w:t>Instrumenty finansowe dla przedsiębiorstw FE SL 2021-2027</w:t>
            </w:r>
          </w:p>
        </w:tc>
        <w:tc>
          <w:tcPr>
            <w:tcW w:w="2268" w:type="dxa"/>
          </w:tcPr>
          <w:p w:rsidR="00C37C5F" w:rsidRPr="0088527C" w:rsidRDefault="00C37C5F" w:rsidP="00CF4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527C">
              <w:rPr>
                <w:rFonts w:ascii="Arial" w:eastAsia="DejaVuSans" w:hAnsi="Arial" w:cs="Arial"/>
                <w:sz w:val="20"/>
                <w:szCs w:val="20"/>
              </w:rPr>
              <w:t>Bank Gospodarstwa Krajowego</w:t>
            </w:r>
          </w:p>
        </w:tc>
        <w:tc>
          <w:tcPr>
            <w:tcW w:w="1985" w:type="dxa"/>
          </w:tcPr>
          <w:p w:rsidR="00C37C5F" w:rsidRPr="0088527C" w:rsidRDefault="00C37C5F" w:rsidP="00CF4E89">
            <w:pPr>
              <w:rPr>
                <w:rFonts w:ascii="Arial" w:eastAsia="DejaVuSans" w:hAnsi="Arial" w:cs="Arial"/>
                <w:sz w:val="20"/>
                <w:szCs w:val="20"/>
              </w:rPr>
            </w:pPr>
            <w:r w:rsidRPr="0088527C">
              <w:rPr>
                <w:rFonts w:ascii="Arial" w:eastAsia="DejaVuSans" w:hAnsi="Arial" w:cs="Arial"/>
                <w:sz w:val="20"/>
                <w:szCs w:val="20"/>
              </w:rPr>
              <w:t xml:space="preserve">al. Aleje Jerozolimskie 7 </w:t>
            </w:r>
          </w:p>
          <w:p w:rsidR="00C37C5F" w:rsidRPr="0088527C" w:rsidRDefault="00C37C5F" w:rsidP="00CF4E89">
            <w:pPr>
              <w:rPr>
                <w:rFonts w:ascii="Arial" w:hAnsi="Arial" w:cs="Arial"/>
                <w:sz w:val="20"/>
                <w:szCs w:val="20"/>
              </w:rPr>
            </w:pPr>
            <w:r w:rsidRPr="0088527C">
              <w:rPr>
                <w:rFonts w:ascii="Arial" w:hAnsi="Arial" w:cs="Arial"/>
                <w:sz w:val="20"/>
                <w:szCs w:val="20"/>
              </w:rPr>
              <w:t>00-955 Warszawa</w:t>
            </w:r>
          </w:p>
        </w:tc>
        <w:tc>
          <w:tcPr>
            <w:tcW w:w="2693" w:type="dxa"/>
          </w:tcPr>
          <w:p w:rsidR="00C37C5F" w:rsidRPr="00776EFE" w:rsidRDefault="00C37C5F" w:rsidP="00CF4E89">
            <w:pPr>
              <w:jc w:val="right"/>
              <w:rPr>
                <w:rFonts w:ascii="Arial" w:eastAsia="DejaVuSans" w:hAnsi="Arial" w:cs="Arial"/>
                <w:sz w:val="20"/>
                <w:szCs w:val="20"/>
              </w:rPr>
            </w:pPr>
            <w:r w:rsidRPr="001F71B7">
              <w:rPr>
                <w:rFonts w:ascii="Arial" w:eastAsia="DejaVuSans" w:hAnsi="Arial" w:cs="Arial"/>
                <w:sz w:val="20"/>
                <w:szCs w:val="20"/>
              </w:rPr>
              <w:t>445.650.000</w:t>
            </w:r>
            <w:r>
              <w:rPr>
                <w:rFonts w:ascii="Arial" w:eastAsia="DejaVuSans" w:hAnsi="Arial" w:cs="Arial"/>
                <w:sz w:val="20"/>
                <w:szCs w:val="20"/>
              </w:rPr>
              <w:t xml:space="preserve"> </w:t>
            </w:r>
            <w:r w:rsidRPr="0088527C">
              <w:rPr>
                <w:rFonts w:ascii="Arial" w:eastAsia="DejaVuSans" w:hAnsi="Arial" w:cs="Arial"/>
                <w:sz w:val="20"/>
                <w:szCs w:val="20"/>
              </w:rPr>
              <w:t>PLN</w:t>
            </w:r>
          </w:p>
        </w:tc>
        <w:tc>
          <w:tcPr>
            <w:tcW w:w="2693" w:type="dxa"/>
          </w:tcPr>
          <w:p w:rsidR="00C37C5F" w:rsidRPr="00776EFE" w:rsidRDefault="00C37C5F" w:rsidP="00CF4E89">
            <w:pPr>
              <w:jc w:val="right"/>
              <w:rPr>
                <w:rFonts w:ascii="Arial" w:eastAsia="DejaVuSans" w:hAnsi="Arial" w:cs="Arial"/>
                <w:sz w:val="20"/>
                <w:szCs w:val="20"/>
              </w:rPr>
            </w:pPr>
            <w:r w:rsidRPr="00776EFE">
              <w:rPr>
                <w:rFonts w:ascii="Arial" w:eastAsia="DejaVuSans" w:hAnsi="Arial" w:cs="Arial"/>
                <w:sz w:val="20"/>
                <w:szCs w:val="20"/>
              </w:rPr>
              <w:t xml:space="preserve">378.802.500  </w:t>
            </w:r>
            <w:r w:rsidRPr="0088527C">
              <w:rPr>
                <w:rFonts w:ascii="Arial" w:eastAsia="DejaVuSans" w:hAnsi="Arial" w:cs="Arial"/>
                <w:sz w:val="20"/>
                <w:szCs w:val="20"/>
              </w:rPr>
              <w:t>PLN</w:t>
            </w:r>
          </w:p>
        </w:tc>
      </w:tr>
    </w:tbl>
    <w:p w:rsidR="00C37C5F" w:rsidRDefault="00C37C5F" w:rsidP="00C37C5F">
      <w:pPr>
        <w:jc w:val="center"/>
        <w:rPr>
          <w:rFonts w:ascii="Arial" w:hAnsi="Arial" w:cs="Arial"/>
          <w:b/>
          <w:sz w:val="32"/>
          <w:szCs w:val="32"/>
        </w:rPr>
      </w:pPr>
    </w:p>
    <w:p w:rsidR="00C37C5F" w:rsidRPr="0012719A" w:rsidRDefault="00C37C5F" w:rsidP="00C37C5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</w:t>
      </w:r>
      <w:r w:rsidRPr="008E6BB5">
        <w:rPr>
          <w:rFonts w:cstheme="minorHAnsi"/>
          <w:color w:val="000000" w:themeColor="text1"/>
          <w:sz w:val="16"/>
          <w:szCs w:val="16"/>
        </w:rPr>
        <w:t xml:space="preserve"> </w:t>
      </w:r>
      <w:r w:rsidRPr="00407269">
        <w:rPr>
          <w:rFonts w:cstheme="minorHAnsi"/>
          <w:color w:val="000000" w:themeColor="text1"/>
          <w:sz w:val="16"/>
          <w:szCs w:val="16"/>
        </w:rPr>
        <w:t xml:space="preserve">Zgodnie z zapisami </w:t>
      </w:r>
      <w:r>
        <w:rPr>
          <w:rFonts w:cstheme="minorHAnsi"/>
          <w:color w:val="000000" w:themeColor="text1"/>
          <w:sz w:val="16"/>
          <w:szCs w:val="16"/>
        </w:rPr>
        <w:t>R</w:t>
      </w:r>
      <w:r w:rsidRPr="00407269">
        <w:rPr>
          <w:rFonts w:cstheme="minorHAnsi"/>
          <w:color w:val="000000" w:themeColor="text1"/>
          <w:sz w:val="16"/>
          <w:szCs w:val="16"/>
        </w:rPr>
        <w:t>egulaminu wyboru projektu w sposób niekonkurencyjny w ramach programu Fundusze Europejskie dla Śląskiego 2021/2027 nr FESL.01.09-IZ.01-069/23</w:t>
      </w:r>
      <w:r>
        <w:rPr>
          <w:rFonts w:cstheme="minorHAnsi"/>
          <w:color w:val="000000" w:themeColor="text1"/>
          <w:sz w:val="16"/>
          <w:szCs w:val="16"/>
        </w:rPr>
        <w:t xml:space="preserve">: </w:t>
      </w:r>
      <w:r w:rsidRPr="00987BD8">
        <w:rPr>
          <w:rFonts w:cstheme="minorHAnsi"/>
          <w:color w:val="000000" w:themeColor="text1"/>
          <w:sz w:val="16"/>
          <w:szCs w:val="16"/>
        </w:rPr>
        <w:t>Wybór do dofinansowania w ramach danego postępowania odbywa się w granicach dostępnych środków, po ponownym przeliczeniu kwot wyrażonych w EUR zgodnie z metodą wskazaną w algorytmie przeliczania środków, który stanowi załącznik do Kontraktu Programowego zawartego pomiędzy Zarządem Województwa Śląskiego a Ministrem właściwym ds. rozwoju regionalnego.</w:t>
      </w:r>
      <w:r>
        <w:rPr>
          <w:rFonts w:cstheme="minorHAnsi"/>
          <w:color w:val="000000" w:themeColor="text1"/>
          <w:sz w:val="16"/>
          <w:szCs w:val="16"/>
        </w:rPr>
        <w:t xml:space="preserve"> </w:t>
      </w:r>
      <w:r w:rsidRPr="00987BD8">
        <w:rPr>
          <w:rFonts w:cstheme="minorHAnsi"/>
          <w:color w:val="000000" w:themeColor="text1"/>
          <w:sz w:val="16"/>
          <w:szCs w:val="16"/>
        </w:rPr>
        <w:t>Kwota przeznaczona na dofinansowanie projektu podlegać będzie również przeliczeniu, wg powyższych zasad, przed podpisaniem umowy o finansowaniu.</w:t>
      </w:r>
    </w:p>
    <w:p w:rsidR="00B23424" w:rsidRDefault="00C37C5F">
      <w:bookmarkStart w:id="0" w:name="_GoBack"/>
      <w:bookmarkEnd w:id="0"/>
    </w:p>
    <w:sectPr w:rsidR="00B23424" w:rsidSect="00555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5F"/>
    <w:rsid w:val="001C6819"/>
    <w:rsid w:val="00C37C5F"/>
    <w:rsid w:val="00C6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F97C2-C416-4E8B-BF58-C8EA8E74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7C5F"/>
  </w:style>
  <w:style w:type="paragraph" w:styleId="Nagwek2">
    <w:name w:val="heading 2"/>
    <w:basedOn w:val="Normalny"/>
    <w:link w:val="Nagwek2Znak"/>
    <w:uiPriority w:val="9"/>
    <w:qFormat/>
    <w:rsid w:val="00C37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7C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C3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Jolanta</dc:creator>
  <cp:keywords/>
  <dc:description/>
  <cp:lastModifiedBy>Szary Jolanta</cp:lastModifiedBy>
  <cp:revision>1</cp:revision>
  <dcterms:created xsi:type="dcterms:W3CDTF">2023-11-20T12:57:00Z</dcterms:created>
  <dcterms:modified xsi:type="dcterms:W3CDTF">2023-11-20T12:57:00Z</dcterms:modified>
</cp:coreProperties>
</file>