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09C90" w14:textId="77777777" w:rsidR="00C5636C" w:rsidRPr="006B6A53" w:rsidRDefault="0055545F" w:rsidP="006B6A5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B6A53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328D187C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3326E" w14:textId="77777777" w:rsidR="00B8507A" w:rsidRPr="006B6A53" w:rsidRDefault="00B8507A" w:rsidP="006B6A5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E727203" w14:textId="5CE52473" w:rsidR="00534E4E" w:rsidRDefault="006B6A53" w:rsidP="006B6A53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6A53">
        <w:rPr>
          <w:rFonts w:ascii="Tahoma" w:hAnsi="Tahoma" w:cs="Tahoma"/>
          <w:b/>
          <w:bCs/>
          <w:sz w:val="24"/>
          <w:szCs w:val="24"/>
        </w:rPr>
        <w:t xml:space="preserve">Lista wniosków skierowanych </w:t>
      </w:r>
      <w:r w:rsidR="00BC3C31">
        <w:rPr>
          <w:rFonts w:ascii="Tahoma" w:hAnsi="Tahoma" w:cs="Tahoma"/>
          <w:b/>
          <w:bCs/>
          <w:sz w:val="24"/>
          <w:szCs w:val="24"/>
        </w:rPr>
        <w:t>do etapu</w:t>
      </w:r>
      <w:r w:rsidRPr="006B6A53">
        <w:rPr>
          <w:rFonts w:ascii="Tahoma" w:hAnsi="Tahoma" w:cs="Tahoma"/>
          <w:b/>
          <w:bCs/>
          <w:sz w:val="24"/>
          <w:szCs w:val="24"/>
        </w:rPr>
        <w:t xml:space="preserve"> negocjacji w ramach naboru nr FESL.</w:t>
      </w:r>
      <w:r w:rsidR="005E3ADA">
        <w:rPr>
          <w:rFonts w:ascii="Tahoma" w:hAnsi="Tahoma" w:cs="Tahoma"/>
          <w:b/>
          <w:bCs/>
          <w:sz w:val="24"/>
          <w:szCs w:val="24"/>
        </w:rPr>
        <w:t>0</w:t>
      </w:r>
      <w:r w:rsidR="00E677E4">
        <w:rPr>
          <w:rFonts w:ascii="Tahoma" w:hAnsi="Tahoma" w:cs="Tahoma"/>
          <w:b/>
          <w:bCs/>
          <w:sz w:val="24"/>
          <w:szCs w:val="24"/>
        </w:rPr>
        <w:t>7</w:t>
      </w:r>
      <w:r w:rsidR="005E3ADA">
        <w:rPr>
          <w:rFonts w:ascii="Tahoma" w:hAnsi="Tahoma" w:cs="Tahoma"/>
          <w:b/>
          <w:bCs/>
          <w:sz w:val="24"/>
          <w:szCs w:val="24"/>
        </w:rPr>
        <w:t>.0</w:t>
      </w:r>
      <w:r w:rsidR="00E677E4">
        <w:rPr>
          <w:rFonts w:ascii="Tahoma" w:hAnsi="Tahoma" w:cs="Tahoma"/>
          <w:b/>
          <w:bCs/>
          <w:sz w:val="24"/>
          <w:szCs w:val="24"/>
        </w:rPr>
        <w:t>1</w:t>
      </w:r>
      <w:r w:rsidRPr="006B6A53">
        <w:rPr>
          <w:rFonts w:ascii="Tahoma" w:hAnsi="Tahoma" w:cs="Tahoma"/>
          <w:b/>
          <w:bCs/>
          <w:sz w:val="24"/>
          <w:szCs w:val="24"/>
        </w:rPr>
        <w:t>-IZ.01-0</w:t>
      </w:r>
      <w:r w:rsidR="00E677E4">
        <w:rPr>
          <w:rFonts w:ascii="Tahoma" w:hAnsi="Tahoma" w:cs="Tahoma"/>
          <w:b/>
          <w:bCs/>
          <w:sz w:val="24"/>
          <w:szCs w:val="24"/>
        </w:rPr>
        <w:t>48</w:t>
      </w:r>
      <w:r w:rsidRPr="006B6A53">
        <w:rPr>
          <w:rFonts w:ascii="Tahoma" w:hAnsi="Tahoma" w:cs="Tahoma"/>
          <w:b/>
          <w:bCs/>
          <w:sz w:val="24"/>
          <w:szCs w:val="24"/>
        </w:rPr>
        <w:t>/23</w:t>
      </w:r>
    </w:p>
    <w:p w14:paraId="3C30FA09" w14:textId="6FBE2A42" w:rsidR="004A3692" w:rsidRPr="004A3692" w:rsidRDefault="00E677E4" w:rsidP="004A3692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DZIAŁANIE 7.1</w:t>
      </w:r>
      <w:r w:rsidR="004A3692" w:rsidRPr="004A3692">
        <w:rPr>
          <w:rFonts w:ascii="Tahoma" w:hAnsi="Tahoma" w:cs="Tahoma"/>
          <w:b/>
          <w:sz w:val="24"/>
          <w:szCs w:val="24"/>
        </w:rPr>
        <w:t xml:space="preserve"> </w:t>
      </w:r>
      <w:r w:rsidRPr="00E677E4">
        <w:rPr>
          <w:rFonts w:ascii="Tahoma" w:hAnsi="Tahoma" w:cs="Tahoma"/>
          <w:b/>
          <w:sz w:val="24"/>
          <w:szCs w:val="24"/>
        </w:rPr>
        <w:t>Ekonomia społeczna</w:t>
      </w:r>
    </w:p>
    <w:p w14:paraId="0E6C21F4" w14:textId="7509569F" w:rsidR="00C5636C" w:rsidRDefault="004A3692" w:rsidP="004A3692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A3692">
        <w:rPr>
          <w:rFonts w:ascii="Tahoma" w:hAnsi="Tahoma" w:cs="Tahoma"/>
          <w:b/>
          <w:sz w:val="24"/>
          <w:szCs w:val="24"/>
        </w:rPr>
        <w:t xml:space="preserve">TYP: </w:t>
      </w:r>
      <w:r w:rsidR="00E677E4" w:rsidRPr="00E677E4">
        <w:rPr>
          <w:rFonts w:ascii="Tahoma" w:hAnsi="Tahoma" w:cs="Tahoma"/>
          <w:b/>
          <w:sz w:val="24"/>
          <w:szCs w:val="24"/>
        </w:rPr>
        <w:t>Wzmocnienie sektora ekonomii społecznej Programu Fundusze Euro</w:t>
      </w:r>
      <w:r w:rsidR="00E677E4">
        <w:rPr>
          <w:rFonts w:ascii="Tahoma" w:hAnsi="Tahoma" w:cs="Tahoma"/>
          <w:b/>
          <w:sz w:val="24"/>
          <w:szCs w:val="24"/>
        </w:rPr>
        <w:t>pejskie dla Śląskiego 2021-2027</w:t>
      </w:r>
    </w:p>
    <w:p w14:paraId="35E19B58" w14:textId="77777777" w:rsidR="0057775D" w:rsidRPr="006B6A53" w:rsidRDefault="0057775D" w:rsidP="004A3692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5021" w:type="dxa"/>
        <w:jc w:val="center"/>
        <w:tblLayout w:type="fixed"/>
        <w:tblLook w:val="04A0" w:firstRow="1" w:lastRow="0" w:firstColumn="1" w:lastColumn="0" w:noHBand="0" w:noVBand="1"/>
        <w:tblCaption w:val="Lista wniosków skierowanych do etapu negocjacji w ramach naboru nr FESL.09.02-IZ.01-022/23"/>
        <w:tblDescription w:val="W tabeli przedstawiono listę wniosków skierowanych do etapu negocjacji w ramach naboru nr FESL.09.02-IZ.01-022/23"/>
      </w:tblPr>
      <w:tblGrid>
        <w:gridCol w:w="596"/>
        <w:gridCol w:w="2126"/>
        <w:gridCol w:w="4644"/>
        <w:gridCol w:w="4111"/>
        <w:gridCol w:w="3544"/>
      </w:tblGrid>
      <w:tr w:rsidR="006B6A53" w:rsidRPr="006B6A53" w14:paraId="1E64D16C" w14:textId="77777777" w:rsidTr="00A0028C">
        <w:trPr>
          <w:trHeight w:val="113"/>
          <w:tblHeader/>
          <w:jc w:val="center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F3D4B" w14:textId="77777777" w:rsidR="006B6A53" w:rsidRPr="006B6A53" w:rsidRDefault="006B6A53" w:rsidP="006B6A53">
            <w:pPr>
              <w:tabs>
                <w:tab w:val="left" w:pos="4680"/>
              </w:tabs>
              <w:spacing w:line="36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F542B" w14:textId="77777777" w:rsidR="006B6A53" w:rsidRPr="006B6A53" w:rsidRDefault="006B6A53" w:rsidP="0046436A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CBB00" w14:textId="77777777" w:rsidR="006B6A53" w:rsidRPr="006B6A53" w:rsidRDefault="006B6A53" w:rsidP="0046436A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EF6D9" w14:textId="77777777" w:rsidR="006B6A53" w:rsidRPr="006B6A53" w:rsidRDefault="006B6A53" w:rsidP="0046436A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0A272" w14:textId="77777777" w:rsidR="006B6A53" w:rsidRPr="006B6A53" w:rsidRDefault="006B6A53" w:rsidP="0046436A">
            <w:pPr>
              <w:tabs>
                <w:tab w:val="left" w:pos="4680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6A53">
              <w:rPr>
                <w:rFonts w:ascii="Tahoma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</w:tr>
      <w:tr w:rsidR="00A0028C" w:rsidRPr="006B6A53" w14:paraId="38139A31" w14:textId="77777777" w:rsidTr="00A0028C">
        <w:trPr>
          <w:trHeight w:val="720"/>
          <w:jc w:val="center"/>
        </w:trPr>
        <w:tc>
          <w:tcPr>
            <w:tcW w:w="596" w:type="dxa"/>
            <w:vAlign w:val="center"/>
            <w:hideMark/>
          </w:tcPr>
          <w:p w14:paraId="1CC2E631" w14:textId="77777777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A3FD" w14:textId="1EAED279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FESL.07.01-IZ.01-03C8/23-001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17F8" w14:textId="580CAFBF" w:rsidR="00A0028C" w:rsidRPr="004A3692" w:rsidRDefault="00A0028C" w:rsidP="00A0028C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Regionalny Ośrodek Wspierania Ekonomii Społecznej 2.0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710" w14:textId="602C2D57" w:rsidR="00A0028C" w:rsidRPr="0046436A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28C">
              <w:rPr>
                <w:rFonts w:ascii="Tahoma" w:hAnsi="Tahoma" w:cs="Tahoma"/>
                <w:sz w:val="20"/>
                <w:szCs w:val="20"/>
              </w:rPr>
              <w:t>Fundacja Rozwoju Ekonomii Społecznej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5EEE" w14:textId="46CE2D2A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Kanałowa 32b</w:t>
            </w:r>
            <w:r w:rsidRPr="0046436A">
              <w:rPr>
                <w:rFonts w:ascii="Tahoma" w:hAnsi="Tahoma" w:cs="Tahoma"/>
                <w:sz w:val="20"/>
                <w:szCs w:val="20"/>
              </w:rPr>
              <w:br/>
              <w:t xml:space="preserve"> 40-748 Katowice</w:t>
            </w:r>
          </w:p>
        </w:tc>
      </w:tr>
      <w:tr w:rsidR="00A0028C" w:rsidRPr="006B6A53" w14:paraId="61C455CB" w14:textId="77777777" w:rsidTr="00A0028C">
        <w:trPr>
          <w:trHeight w:val="720"/>
          <w:jc w:val="center"/>
        </w:trPr>
        <w:tc>
          <w:tcPr>
            <w:tcW w:w="596" w:type="dxa"/>
            <w:vAlign w:val="center"/>
          </w:tcPr>
          <w:p w14:paraId="4A1AB123" w14:textId="42D4B0B8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60C1" w14:textId="33CD2A00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FESL.07.01-IZ.01-03CG/23-001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28A" w14:textId="79BF10F1" w:rsidR="00A0028C" w:rsidRPr="004A3692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73FA0">
              <w:rPr>
                <w:rFonts w:ascii="Tahoma" w:hAnsi="Tahoma" w:cs="Tahoma"/>
                <w:sz w:val="20"/>
                <w:szCs w:val="20"/>
              </w:rPr>
              <w:t>OWES obszaru południowego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A684" w14:textId="38251342" w:rsidR="00A0028C" w:rsidRPr="0046436A" w:rsidRDefault="00604E7D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STOWARZYSZENIE "BIELSKIE CENTRUM PRZEDSIĘBIORCZOŚCI"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DA23" w14:textId="3FF5FFBB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Zacisze 5</w:t>
            </w:r>
            <w:r w:rsidRPr="004643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6436A">
              <w:rPr>
                <w:rFonts w:ascii="Tahoma" w:hAnsi="Tahoma" w:cs="Tahoma"/>
                <w:sz w:val="20"/>
                <w:szCs w:val="20"/>
              </w:rPr>
              <w:br/>
              <w:t>43-300 Bielsko-Biała</w:t>
            </w:r>
          </w:p>
        </w:tc>
      </w:tr>
      <w:tr w:rsidR="00A0028C" w:rsidRPr="006B6A53" w14:paraId="66EBC155" w14:textId="77777777" w:rsidTr="00A0028C">
        <w:trPr>
          <w:trHeight w:val="720"/>
          <w:jc w:val="center"/>
        </w:trPr>
        <w:tc>
          <w:tcPr>
            <w:tcW w:w="596" w:type="dxa"/>
            <w:vAlign w:val="center"/>
          </w:tcPr>
          <w:p w14:paraId="3BABC864" w14:textId="064040AE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6D75" w14:textId="60D104C2" w:rsidR="00A0028C" w:rsidRPr="0085673C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673C">
              <w:rPr>
                <w:rFonts w:ascii="Tahoma" w:hAnsi="Tahoma" w:cs="Tahoma"/>
                <w:sz w:val="20"/>
                <w:szCs w:val="20"/>
              </w:rPr>
              <w:t>FESL.07.01-IZ.01-03D1/23-001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0621" w14:textId="31F9F699" w:rsidR="00A0028C" w:rsidRPr="0085673C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5673C">
              <w:rPr>
                <w:rFonts w:ascii="Tahoma" w:hAnsi="Tahoma" w:cs="Tahoma"/>
                <w:sz w:val="20"/>
                <w:szCs w:val="20"/>
              </w:rPr>
              <w:t xml:space="preserve">Podbeskidzki Ośrodek Wsparcia Ekonomii </w:t>
            </w:r>
            <w:bookmarkStart w:id="0" w:name="_GoBack"/>
            <w:bookmarkEnd w:id="0"/>
            <w:r w:rsidRPr="0085673C">
              <w:rPr>
                <w:rFonts w:ascii="Tahoma" w:hAnsi="Tahoma" w:cs="Tahoma"/>
                <w:sz w:val="20"/>
                <w:szCs w:val="20"/>
              </w:rPr>
              <w:t>Społecznej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1E04" w14:textId="02024658" w:rsidR="00A0028C" w:rsidRPr="0085673C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673C">
              <w:rPr>
                <w:rFonts w:ascii="Tahoma" w:hAnsi="Tahoma" w:cs="Tahoma"/>
                <w:sz w:val="20"/>
                <w:szCs w:val="20"/>
              </w:rPr>
              <w:t>Fundacja Rozwoju Przedsiębiorczości Społecznej "Być Razem"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6D60" w14:textId="4B7F6FB0" w:rsidR="00A0028C" w:rsidRPr="0085673C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673C">
              <w:rPr>
                <w:rFonts w:ascii="Tahoma" w:hAnsi="Tahoma" w:cs="Tahoma"/>
                <w:sz w:val="20"/>
                <w:szCs w:val="20"/>
              </w:rPr>
              <w:t>ul. Wałowa 4</w:t>
            </w:r>
            <w:r w:rsidRPr="0085673C">
              <w:rPr>
                <w:rFonts w:ascii="Tahoma" w:hAnsi="Tahoma" w:cs="Tahoma"/>
                <w:sz w:val="20"/>
                <w:szCs w:val="20"/>
              </w:rPr>
              <w:br/>
              <w:t>43-400 Cieszyn</w:t>
            </w:r>
          </w:p>
        </w:tc>
      </w:tr>
      <w:tr w:rsidR="00A0028C" w:rsidRPr="006B6A53" w14:paraId="0C1E814F" w14:textId="77777777" w:rsidTr="00A0028C">
        <w:trPr>
          <w:trHeight w:val="720"/>
          <w:jc w:val="center"/>
        </w:trPr>
        <w:tc>
          <w:tcPr>
            <w:tcW w:w="596" w:type="dxa"/>
            <w:vAlign w:val="center"/>
          </w:tcPr>
          <w:p w14:paraId="1CCD9B6C" w14:textId="1BD8648E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4CE9" w14:textId="4DB0809C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FESL.07.01-IZ.01-03D3/23-001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55D8" w14:textId="5D760799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"OWES subregionu Centralno-Wschodniego 2024-2029"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1914" w14:textId="2C514A8D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 xml:space="preserve">Fundacja Regionalnej Agencji Promocji Zatrudnienia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1DC3" w14:textId="58C9E3E8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ul. Mazowiecka 5</w:t>
            </w:r>
            <w:r w:rsidRPr="0046436A">
              <w:rPr>
                <w:rFonts w:ascii="Tahoma" w:hAnsi="Tahoma" w:cs="Tahoma"/>
                <w:sz w:val="20"/>
                <w:szCs w:val="20"/>
              </w:rPr>
              <w:br/>
              <w:t xml:space="preserve"> 41-205 Sosnowiec</w:t>
            </w:r>
          </w:p>
        </w:tc>
      </w:tr>
      <w:tr w:rsidR="00A0028C" w:rsidRPr="006B6A53" w14:paraId="098FE613" w14:textId="77777777" w:rsidTr="00A0028C">
        <w:trPr>
          <w:trHeight w:val="720"/>
          <w:jc w:val="center"/>
        </w:trPr>
        <w:tc>
          <w:tcPr>
            <w:tcW w:w="596" w:type="dxa"/>
            <w:vAlign w:val="center"/>
          </w:tcPr>
          <w:p w14:paraId="376D6DD5" w14:textId="1998A1A6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4CAE" w14:textId="0742BD5D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FESL.07.01-IZ.01-03D0/23-001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BA47" w14:textId="77876FCA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NOWES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46E" w14:textId="45A5DFFC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Stowarzyszenie Współpracy Regionalnej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833F" w14:textId="4D1E0B4B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Mikołaja Kopernika 14</w:t>
            </w:r>
            <w:r w:rsidRPr="0046436A">
              <w:rPr>
                <w:rFonts w:ascii="Tahoma" w:hAnsi="Tahoma" w:cs="Tahoma"/>
                <w:sz w:val="20"/>
                <w:szCs w:val="20"/>
              </w:rPr>
              <w:br/>
              <w:t>40-064 Katowice</w:t>
            </w:r>
          </w:p>
        </w:tc>
      </w:tr>
      <w:tr w:rsidR="00A0028C" w:rsidRPr="006B6A53" w14:paraId="6FA856DE" w14:textId="77777777" w:rsidTr="00A0028C">
        <w:trPr>
          <w:trHeight w:val="720"/>
          <w:jc w:val="center"/>
        </w:trPr>
        <w:tc>
          <w:tcPr>
            <w:tcW w:w="596" w:type="dxa"/>
            <w:vAlign w:val="center"/>
          </w:tcPr>
          <w:p w14:paraId="481C7FC2" w14:textId="393BF275" w:rsidR="00A0028C" w:rsidRPr="0046436A" w:rsidRDefault="00A0028C" w:rsidP="00A0028C">
            <w:pPr>
              <w:spacing w:line="360" w:lineRule="auto"/>
              <w:jc w:val="center"/>
            </w:pPr>
            <w:r w:rsidRPr="0046436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504" w14:textId="26674059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FESL.07.01-IZ.01-03CH/23-001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DE45" w14:textId="21D889D4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Jurajski Ośrodek Wsparcia Ekonomii Społecznej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D02A" w14:textId="22AEC2BF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Agencja Rozwoju Regionalnego                   w Częstochowie S.A.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9F97" w14:textId="60AA743B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Al. Najświętszej Maryi Panny 24 m.8</w:t>
            </w:r>
            <w:r w:rsidRPr="004643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</w:t>
            </w:r>
            <w:r w:rsidRPr="0046436A">
              <w:rPr>
                <w:rFonts w:ascii="Tahoma" w:hAnsi="Tahoma" w:cs="Tahoma"/>
                <w:sz w:val="20"/>
                <w:szCs w:val="20"/>
              </w:rPr>
              <w:t>42-202 Częstochowa</w:t>
            </w:r>
          </w:p>
        </w:tc>
      </w:tr>
      <w:tr w:rsidR="00A0028C" w:rsidRPr="006B6A53" w14:paraId="17B0D88F" w14:textId="77777777" w:rsidTr="00A0028C">
        <w:trPr>
          <w:trHeight w:val="480"/>
          <w:jc w:val="center"/>
        </w:trPr>
        <w:tc>
          <w:tcPr>
            <w:tcW w:w="596" w:type="dxa"/>
            <w:vAlign w:val="center"/>
            <w:hideMark/>
          </w:tcPr>
          <w:p w14:paraId="630F1973" w14:textId="3842DF3A" w:rsidR="00A0028C" w:rsidRPr="0046436A" w:rsidRDefault="00A0028C" w:rsidP="00A0028C">
            <w:pPr>
              <w:spacing w:line="360" w:lineRule="auto"/>
              <w:jc w:val="center"/>
            </w:pPr>
            <w:r w:rsidRPr="0046436A"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2DD6" w14:textId="621C6C93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36A">
              <w:rPr>
                <w:rFonts w:ascii="Tahoma" w:hAnsi="Tahoma" w:cs="Tahoma"/>
                <w:sz w:val="20"/>
                <w:szCs w:val="20"/>
              </w:rPr>
              <w:t>FESL.07.01-IZ.01-03CA/23-001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B81" w14:textId="0B2C3DCB" w:rsidR="00A0028C" w:rsidRPr="00604E7D" w:rsidRDefault="00A0028C" w:rsidP="00A0028C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Ośrodek Wsparcia Ekonomii Społecznej Obszaru Rybnickiego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723A" w14:textId="08608879" w:rsidR="00A0028C" w:rsidRPr="00604E7D" w:rsidRDefault="00A0028C" w:rsidP="00A0028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E7D">
              <w:rPr>
                <w:rFonts w:ascii="Tahoma" w:hAnsi="Tahoma" w:cs="Tahoma"/>
                <w:sz w:val="20"/>
                <w:szCs w:val="20"/>
              </w:rPr>
              <w:t>Centrum Rozwoju Inicjatyw Społecznych (CRIS)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F968" w14:textId="4EECF67E" w:rsidR="00A0028C" w:rsidRPr="0046436A" w:rsidRDefault="00A0028C" w:rsidP="00A0028C">
            <w:pPr>
              <w:tabs>
                <w:tab w:val="left" w:pos="4680"/>
              </w:tabs>
              <w:spacing w:after="20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ul. Kościuszki 22/5                           </w:t>
            </w:r>
            <w:r w:rsidRPr="0046436A">
              <w:rPr>
                <w:rFonts w:ascii="Tahoma" w:hAnsi="Tahoma" w:cs="Tahoma"/>
                <w:sz w:val="20"/>
                <w:szCs w:val="20"/>
              </w:rPr>
              <w:t>44-200 Rybnik</w:t>
            </w:r>
          </w:p>
        </w:tc>
      </w:tr>
    </w:tbl>
    <w:p w14:paraId="687B3398" w14:textId="77777777" w:rsidR="00C5636C" w:rsidRPr="006B6A53" w:rsidRDefault="00C5636C" w:rsidP="006B6A53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B6A53" w:rsidSect="009F6BB4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7DC1" w14:textId="77777777" w:rsidR="008F58C0" w:rsidRDefault="008F58C0" w:rsidP="00C5636C">
      <w:pPr>
        <w:spacing w:after="0" w:line="240" w:lineRule="auto"/>
      </w:pPr>
      <w:r>
        <w:separator/>
      </w:r>
    </w:p>
  </w:endnote>
  <w:endnote w:type="continuationSeparator" w:id="0">
    <w:p w14:paraId="31B13557" w14:textId="77777777" w:rsidR="008F58C0" w:rsidRDefault="008F58C0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023516"/>
      <w:docPartObj>
        <w:docPartGallery w:val="Page Numbers (Bottom of Page)"/>
        <w:docPartUnique/>
      </w:docPartObj>
    </w:sdtPr>
    <w:sdtEndPr/>
    <w:sdtContent>
      <w:p w14:paraId="5E51DB61" w14:textId="7D930AE4" w:rsidR="00490A3E" w:rsidRDefault="00490A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3C">
          <w:rPr>
            <w:noProof/>
          </w:rPr>
          <w:t>2</w:t>
        </w:r>
        <w:r>
          <w:fldChar w:fldCharType="end"/>
        </w:r>
      </w:p>
    </w:sdtContent>
  </w:sdt>
  <w:p w14:paraId="055A00C4" w14:textId="77777777" w:rsidR="00490A3E" w:rsidRDefault="00490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D7BA" w14:textId="77777777" w:rsidR="008F58C0" w:rsidRDefault="008F58C0" w:rsidP="00C5636C">
      <w:pPr>
        <w:spacing w:after="0" w:line="240" w:lineRule="auto"/>
      </w:pPr>
      <w:r>
        <w:separator/>
      </w:r>
    </w:p>
  </w:footnote>
  <w:footnote w:type="continuationSeparator" w:id="0">
    <w:p w14:paraId="488EA28F" w14:textId="77777777" w:rsidR="008F58C0" w:rsidRDefault="008F58C0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C"/>
    <w:rsid w:val="000B4CCE"/>
    <w:rsid w:val="000D73E9"/>
    <w:rsid w:val="000F48A0"/>
    <w:rsid w:val="00120F82"/>
    <w:rsid w:val="001212DF"/>
    <w:rsid w:val="001246CA"/>
    <w:rsid w:val="001706E0"/>
    <w:rsid w:val="001804F5"/>
    <w:rsid w:val="00185BDD"/>
    <w:rsid w:val="0019563A"/>
    <w:rsid w:val="001B735F"/>
    <w:rsid w:val="001C2307"/>
    <w:rsid w:val="00273FA0"/>
    <w:rsid w:val="00275AEF"/>
    <w:rsid w:val="002F3661"/>
    <w:rsid w:val="00300773"/>
    <w:rsid w:val="00385358"/>
    <w:rsid w:val="003A4FCE"/>
    <w:rsid w:val="003B609C"/>
    <w:rsid w:val="003E619A"/>
    <w:rsid w:val="00433288"/>
    <w:rsid w:val="0046436A"/>
    <w:rsid w:val="00490A3E"/>
    <w:rsid w:val="004A3692"/>
    <w:rsid w:val="004B69DF"/>
    <w:rsid w:val="004E1623"/>
    <w:rsid w:val="00534E4E"/>
    <w:rsid w:val="00553D2C"/>
    <w:rsid w:val="0055545F"/>
    <w:rsid w:val="00560E88"/>
    <w:rsid w:val="00575B10"/>
    <w:rsid w:val="0057775D"/>
    <w:rsid w:val="00580251"/>
    <w:rsid w:val="00583BE9"/>
    <w:rsid w:val="005A7C7A"/>
    <w:rsid w:val="005D1969"/>
    <w:rsid w:val="005E3ADA"/>
    <w:rsid w:val="00604E7D"/>
    <w:rsid w:val="00646665"/>
    <w:rsid w:val="006469BC"/>
    <w:rsid w:val="00692829"/>
    <w:rsid w:val="006A63B9"/>
    <w:rsid w:val="006B6A53"/>
    <w:rsid w:val="006E3E9C"/>
    <w:rsid w:val="006E43F2"/>
    <w:rsid w:val="006F3698"/>
    <w:rsid w:val="006F491A"/>
    <w:rsid w:val="007204FF"/>
    <w:rsid w:val="00752461"/>
    <w:rsid w:val="00795B49"/>
    <w:rsid w:val="0080700C"/>
    <w:rsid w:val="0081349E"/>
    <w:rsid w:val="00844BAB"/>
    <w:rsid w:val="0085673C"/>
    <w:rsid w:val="00862BB9"/>
    <w:rsid w:val="00895DCA"/>
    <w:rsid w:val="008D66DB"/>
    <w:rsid w:val="008F58C0"/>
    <w:rsid w:val="00903232"/>
    <w:rsid w:val="00923F2D"/>
    <w:rsid w:val="0094641E"/>
    <w:rsid w:val="009D28B9"/>
    <w:rsid w:val="009E1699"/>
    <w:rsid w:val="009E1C94"/>
    <w:rsid w:val="009F6BB4"/>
    <w:rsid w:val="00A0028C"/>
    <w:rsid w:val="00A14810"/>
    <w:rsid w:val="00A2097D"/>
    <w:rsid w:val="00A409B5"/>
    <w:rsid w:val="00A50718"/>
    <w:rsid w:val="00A706C4"/>
    <w:rsid w:val="00B17A8E"/>
    <w:rsid w:val="00B5185B"/>
    <w:rsid w:val="00B8507A"/>
    <w:rsid w:val="00BA703D"/>
    <w:rsid w:val="00BB402B"/>
    <w:rsid w:val="00BC3C31"/>
    <w:rsid w:val="00BC615C"/>
    <w:rsid w:val="00C23444"/>
    <w:rsid w:val="00C32A05"/>
    <w:rsid w:val="00C5636C"/>
    <w:rsid w:val="00CA370E"/>
    <w:rsid w:val="00CD6163"/>
    <w:rsid w:val="00CE6735"/>
    <w:rsid w:val="00D0416D"/>
    <w:rsid w:val="00D35AA3"/>
    <w:rsid w:val="00DE032D"/>
    <w:rsid w:val="00DF0089"/>
    <w:rsid w:val="00E14591"/>
    <w:rsid w:val="00E677E4"/>
    <w:rsid w:val="00EA0613"/>
    <w:rsid w:val="00EA4E04"/>
    <w:rsid w:val="00EE4F75"/>
    <w:rsid w:val="00EE661C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3" ma:contentTypeDescription="Utwórz nowy dokument." ma:contentTypeScope="" ma:versionID="f0e724dfefeb834de9e4717979de2ef9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5165da1bfcdccf7fa73b44b9cea2d62c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cd2da-a715-4ddd-94bc-493464f4da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F93F5-4944-41F8-9260-6FD169A9F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25bcd2da-a715-4ddd-94bc-493464f4da51"/>
  </ds:schemaRefs>
</ds:datastoreItem>
</file>

<file path=customXml/itemProps4.xml><?xml version="1.0" encoding="utf-8"?>
<ds:datastoreItem xmlns:ds="http://schemas.openxmlformats.org/officeDocument/2006/customXml" ds:itemID="{753ECC96-EC2F-4EEE-93B3-402FF495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skierowanych do etapu negocjacji w ramach naboru nr FESL.09.02.IZ.01-022/23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skierowanych do etapu negocjacji w ramach naboru nr FESL.09.02.IZ.01-022/23</dc:title>
  <dc:subject>Lista złożonych wniosków RPSL.08.03.02-IZ.01-24-424_23</dc:subject>
  <dc:creator>Wyka-Mikrut Barbara</dc:creator>
  <cp:keywords>lista, RPO WSL</cp:keywords>
  <cp:lastModifiedBy>Flaszewska-Nowak Anna</cp:lastModifiedBy>
  <cp:revision>25</cp:revision>
  <cp:lastPrinted>2022-11-10T07:29:00Z</cp:lastPrinted>
  <dcterms:created xsi:type="dcterms:W3CDTF">2023-11-02T10:29:00Z</dcterms:created>
  <dcterms:modified xsi:type="dcterms:W3CDTF">2023-12-12T12:58:00Z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