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CB16" w14:textId="77777777" w:rsidR="00E349A1" w:rsidRPr="001503A2" w:rsidRDefault="00E349A1" w:rsidP="001503A2">
      <w:pPr>
        <w:spacing w:line="360" w:lineRule="auto"/>
        <w:jc w:val="center"/>
        <w:rPr>
          <w:rFonts w:ascii="Tahoma" w:hAnsi="Tahoma" w:cs="Tahoma"/>
          <w:i/>
          <w:sz w:val="24"/>
          <w:szCs w:val="24"/>
        </w:rPr>
      </w:pPr>
      <w:r w:rsidRPr="001503A2">
        <w:rPr>
          <w:rFonts w:ascii="Tahoma" w:hAnsi="Tahoma" w:cs="Tahoma"/>
          <w:i/>
          <w:noProof/>
          <w:sz w:val="24"/>
          <w:szCs w:val="24"/>
          <w:lang w:eastAsia="pl-PL"/>
        </w:rPr>
        <w:drawing>
          <wp:inline distT="0" distB="0" distL="0" distR="0" wp14:anchorId="702971EB" wp14:editId="01042E53">
            <wp:extent cx="6009005" cy="588010"/>
            <wp:effectExtent l="0" t="0" r="0" b="2540"/>
            <wp:docPr id="1" name="Obraz 5" descr="Wersja pełnokolorowa: Logo Funduszy Europejskich i napis Fundusze Europejskie dla Śląskiego , flaga PL i napis Rzeczpospolita Polska, napis Dofinansowane przez Unię Europejską, flaga UE, godło Województwa Śląskiego i napis Województwo Śląskie" title="Zestaw logotypów dla FE SL 2021-2027-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0E0DC" w14:textId="2CCFE524" w:rsidR="00E349A1" w:rsidRPr="001503A2" w:rsidRDefault="00E349A1" w:rsidP="001503A2">
      <w:pPr>
        <w:tabs>
          <w:tab w:val="left" w:pos="468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1503A2">
        <w:rPr>
          <w:rFonts w:ascii="Tahoma" w:hAnsi="Tahoma" w:cs="Tahoma"/>
          <w:b/>
          <w:bCs/>
          <w:sz w:val="24"/>
          <w:szCs w:val="24"/>
        </w:rPr>
        <w:t>Lista wniosków złożonych w ramach</w:t>
      </w:r>
      <w:r w:rsidR="001503A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31FDA">
        <w:rPr>
          <w:rFonts w:ascii="Tahoma" w:hAnsi="Tahoma" w:cs="Tahoma"/>
          <w:b/>
          <w:bCs/>
          <w:sz w:val="24"/>
          <w:szCs w:val="24"/>
        </w:rPr>
        <w:t>czwartej</w:t>
      </w:r>
      <w:bookmarkStart w:id="0" w:name="_GoBack"/>
      <w:bookmarkEnd w:id="0"/>
      <w:r w:rsidRPr="001503A2">
        <w:rPr>
          <w:rFonts w:ascii="Tahoma" w:hAnsi="Tahoma" w:cs="Tahoma"/>
          <w:b/>
          <w:bCs/>
          <w:sz w:val="24"/>
          <w:szCs w:val="24"/>
        </w:rPr>
        <w:t xml:space="preserve"> grupy projek</w:t>
      </w:r>
      <w:r w:rsidR="002D3178">
        <w:rPr>
          <w:rFonts w:ascii="Tahoma" w:hAnsi="Tahoma" w:cs="Tahoma"/>
          <w:b/>
          <w:bCs/>
          <w:sz w:val="24"/>
          <w:szCs w:val="24"/>
        </w:rPr>
        <w:t>tów w okresie 02.11.2023 – 01.12</w:t>
      </w:r>
      <w:r w:rsidRPr="001503A2">
        <w:rPr>
          <w:rFonts w:ascii="Tahoma" w:hAnsi="Tahoma" w:cs="Tahoma"/>
          <w:b/>
          <w:bCs/>
          <w:sz w:val="24"/>
          <w:szCs w:val="24"/>
        </w:rPr>
        <w:t>.2023 w odpowiedzi na nabór nr FESL.10.23-IZ.01-023/23</w:t>
      </w:r>
    </w:p>
    <w:tbl>
      <w:tblPr>
        <w:tblW w:w="5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wniosków złożonych w ramach czwartej grupy projektów w okresie 02.11.2023 – 01.12.2023 w odpowiedzi na nabór nr FESL.10.23-IZ.01-023/23"/>
        <w:tblDescription w:val="Tabela zawiera numer w LSI, tytuł projektu, nazwę wnioskowdawy oraz prartnera oraz wnioskodwaną wartość projektu i dofinansowania"/>
      </w:tblPr>
      <w:tblGrid>
        <w:gridCol w:w="839"/>
        <w:gridCol w:w="2232"/>
        <w:gridCol w:w="2929"/>
        <w:gridCol w:w="2359"/>
        <w:gridCol w:w="1841"/>
        <w:gridCol w:w="1520"/>
        <w:gridCol w:w="1955"/>
        <w:gridCol w:w="2091"/>
      </w:tblGrid>
      <w:tr w:rsidR="00E349A1" w:rsidRPr="001503A2" w14:paraId="75D87663" w14:textId="77777777" w:rsidTr="009E65A9">
        <w:trPr>
          <w:trHeight w:val="284"/>
          <w:tblHeader/>
          <w:jc w:val="center"/>
        </w:trPr>
        <w:tc>
          <w:tcPr>
            <w:tcW w:w="266" w:type="pct"/>
            <w:shd w:val="clear" w:color="auto" w:fill="D9D9D9" w:themeFill="background1" w:themeFillShade="D9"/>
            <w:hideMark/>
          </w:tcPr>
          <w:p w14:paraId="3A5F37E8" w14:textId="77777777" w:rsidR="00E349A1" w:rsidRPr="00CA67D1" w:rsidRDefault="00E349A1" w:rsidP="00CA67D1">
            <w:pPr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08" w:type="pct"/>
            <w:shd w:val="clear" w:color="auto" w:fill="D9D9D9" w:themeFill="background1" w:themeFillShade="D9"/>
            <w:hideMark/>
          </w:tcPr>
          <w:p w14:paraId="71F08CE7" w14:textId="77777777" w:rsidR="00E349A1" w:rsidRPr="00CA67D1" w:rsidRDefault="00E349A1" w:rsidP="00CA67D1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numer w LSI</w:t>
            </w:r>
          </w:p>
        </w:tc>
        <w:tc>
          <w:tcPr>
            <w:tcW w:w="929" w:type="pct"/>
            <w:shd w:val="clear" w:color="auto" w:fill="D9D9D9" w:themeFill="background1" w:themeFillShade="D9"/>
            <w:hideMark/>
          </w:tcPr>
          <w:p w14:paraId="345A8104" w14:textId="77777777" w:rsidR="00E349A1" w:rsidRPr="00CA67D1" w:rsidRDefault="00E349A1" w:rsidP="00CA67D1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748" w:type="pct"/>
            <w:shd w:val="clear" w:color="auto" w:fill="D9D9D9" w:themeFill="background1" w:themeFillShade="D9"/>
            <w:hideMark/>
          </w:tcPr>
          <w:p w14:paraId="0F143D1D" w14:textId="77777777" w:rsidR="00E349A1" w:rsidRPr="00CA67D1" w:rsidRDefault="00E349A1" w:rsidP="00CA67D1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Wnioskodawca</w:t>
            </w:r>
          </w:p>
        </w:tc>
        <w:tc>
          <w:tcPr>
            <w:tcW w:w="584" w:type="pct"/>
            <w:shd w:val="clear" w:color="auto" w:fill="D9D9D9" w:themeFill="background1" w:themeFillShade="D9"/>
            <w:hideMark/>
          </w:tcPr>
          <w:p w14:paraId="16794007" w14:textId="77777777" w:rsidR="00E349A1" w:rsidRPr="00CA67D1" w:rsidRDefault="00E349A1" w:rsidP="00CA67D1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Adres wnioskodawcy</w:t>
            </w:r>
          </w:p>
        </w:tc>
        <w:tc>
          <w:tcPr>
            <w:tcW w:w="482" w:type="pct"/>
            <w:shd w:val="clear" w:color="auto" w:fill="D9D9D9" w:themeFill="background1" w:themeFillShade="D9"/>
          </w:tcPr>
          <w:p w14:paraId="449A12C0" w14:textId="77777777" w:rsidR="00E349A1" w:rsidRPr="00CA67D1" w:rsidRDefault="00E349A1" w:rsidP="00CA67D1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Partner (jeśli dotyczy)</w:t>
            </w:r>
          </w:p>
        </w:tc>
        <w:tc>
          <w:tcPr>
            <w:tcW w:w="620" w:type="pct"/>
            <w:shd w:val="clear" w:color="auto" w:fill="D9D9D9" w:themeFill="background1" w:themeFillShade="D9"/>
          </w:tcPr>
          <w:p w14:paraId="65CE3128" w14:textId="77777777" w:rsidR="00E349A1" w:rsidRPr="00CA67D1" w:rsidRDefault="00E349A1" w:rsidP="00CA67D1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Wnioskowana wartość projektu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3240AA77" w14:textId="77777777" w:rsidR="00E349A1" w:rsidRPr="00CA67D1" w:rsidRDefault="00E349A1" w:rsidP="00CA67D1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Wnioskowane dofinansowanie</w:t>
            </w:r>
          </w:p>
        </w:tc>
      </w:tr>
      <w:tr w:rsidR="00CA67D1" w:rsidRPr="001503A2" w14:paraId="12820709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0C42A808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pct"/>
            <w:shd w:val="clear" w:color="auto" w:fill="auto"/>
            <w:noWrap/>
          </w:tcPr>
          <w:p w14:paraId="7434FC51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FESL.10.23-IZ.01-06HF/23-001</w:t>
            </w:r>
          </w:p>
        </w:tc>
        <w:tc>
          <w:tcPr>
            <w:tcW w:w="929" w:type="pct"/>
            <w:shd w:val="clear" w:color="auto" w:fill="auto"/>
          </w:tcPr>
          <w:p w14:paraId="2FC09F38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Odlotowe ZSTI – nowoczesne technologie w edukacji zawodowej</w:t>
            </w:r>
          </w:p>
        </w:tc>
        <w:tc>
          <w:tcPr>
            <w:tcW w:w="748" w:type="pct"/>
            <w:shd w:val="clear" w:color="auto" w:fill="auto"/>
          </w:tcPr>
          <w:p w14:paraId="0BA9017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584" w:type="pct"/>
            <w:shd w:val="clear" w:color="auto" w:fill="auto"/>
          </w:tcPr>
          <w:p w14:paraId="6DAAB93A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44-100 Gliwice Zwycięstwa 21 </w:t>
            </w:r>
          </w:p>
        </w:tc>
        <w:tc>
          <w:tcPr>
            <w:tcW w:w="482" w:type="pct"/>
            <w:shd w:val="clear" w:color="auto" w:fill="auto"/>
          </w:tcPr>
          <w:p w14:paraId="4990D557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54553A67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3 881 120,62 zł</w:t>
            </w:r>
          </w:p>
        </w:tc>
        <w:tc>
          <w:tcPr>
            <w:tcW w:w="663" w:type="pct"/>
            <w:shd w:val="clear" w:color="auto" w:fill="auto"/>
          </w:tcPr>
          <w:p w14:paraId="64AE6C6A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3 881 120,62 zł</w:t>
            </w:r>
          </w:p>
        </w:tc>
      </w:tr>
      <w:tr w:rsidR="00CA67D1" w:rsidRPr="001503A2" w14:paraId="16E4FD51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2154A6A8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auto"/>
            <w:noWrap/>
          </w:tcPr>
          <w:p w14:paraId="478A525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FESL.10.23-IZ.01-0730/23-001</w:t>
            </w:r>
          </w:p>
        </w:tc>
        <w:tc>
          <w:tcPr>
            <w:tcW w:w="929" w:type="pct"/>
            <w:shd w:val="clear" w:color="auto" w:fill="auto"/>
          </w:tcPr>
          <w:p w14:paraId="20850515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Kształcenie zawodowe w Powiecie Gliwickim zgodne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2A20C2A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Powiat Gliwicki</w:t>
            </w:r>
          </w:p>
        </w:tc>
        <w:tc>
          <w:tcPr>
            <w:tcW w:w="584" w:type="pct"/>
            <w:shd w:val="clear" w:color="auto" w:fill="auto"/>
          </w:tcPr>
          <w:p w14:paraId="45D97510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44-100 Gliwice Zygmunta Starego 17 </w:t>
            </w:r>
          </w:p>
        </w:tc>
        <w:tc>
          <w:tcPr>
            <w:tcW w:w="482" w:type="pct"/>
            <w:shd w:val="clear" w:color="auto" w:fill="auto"/>
          </w:tcPr>
          <w:p w14:paraId="426CB736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5FBD68A2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5 151 927,00 zł</w:t>
            </w:r>
          </w:p>
        </w:tc>
        <w:tc>
          <w:tcPr>
            <w:tcW w:w="663" w:type="pct"/>
            <w:shd w:val="clear" w:color="auto" w:fill="auto"/>
          </w:tcPr>
          <w:p w14:paraId="0063FCC7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5 151 927,00 zł</w:t>
            </w:r>
          </w:p>
        </w:tc>
      </w:tr>
      <w:tr w:rsidR="00CA67D1" w:rsidRPr="001503A2" w14:paraId="0D19E221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69D6C78B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pct"/>
            <w:shd w:val="clear" w:color="auto" w:fill="auto"/>
            <w:noWrap/>
          </w:tcPr>
          <w:p w14:paraId="6FB213C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FESL.10.23-IZ.01-06DH/23-001</w:t>
            </w:r>
          </w:p>
        </w:tc>
        <w:tc>
          <w:tcPr>
            <w:tcW w:w="929" w:type="pct"/>
            <w:shd w:val="clear" w:color="auto" w:fill="auto"/>
          </w:tcPr>
          <w:p w14:paraId="1DAD2451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Wsparcie Technicznych Zakładów Naukowych w kształceniu zgodnym z </w:t>
            </w: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wymogami Przemysłu 4.0.</w:t>
            </w:r>
          </w:p>
        </w:tc>
        <w:tc>
          <w:tcPr>
            <w:tcW w:w="748" w:type="pct"/>
            <w:shd w:val="clear" w:color="auto" w:fill="auto"/>
          </w:tcPr>
          <w:p w14:paraId="1656F04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"FUNDACJA SZKOLNA TECHNICZNYCH </w:t>
            </w: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ZAKŁADÓW NAUKOWYCH"</w:t>
            </w:r>
          </w:p>
        </w:tc>
        <w:tc>
          <w:tcPr>
            <w:tcW w:w="584" w:type="pct"/>
            <w:shd w:val="clear" w:color="auto" w:fill="auto"/>
          </w:tcPr>
          <w:p w14:paraId="204D6848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41-300 Dąbrowa Górnicza Emilii Zawidzkiej 10 </w:t>
            </w:r>
          </w:p>
        </w:tc>
        <w:tc>
          <w:tcPr>
            <w:tcW w:w="482" w:type="pct"/>
            <w:shd w:val="clear" w:color="auto" w:fill="auto"/>
          </w:tcPr>
          <w:p w14:paraId="54A64F5F" w14:textId="77777777" w:rsidR="00CA67D1" w:rsidRPr="00CA67D1" w:rsidRDefault="00A84F43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DĄBROWA GÓRNICZA - MIASTO NA PRAWACH POWIATU</w:t>
            </w:r>
          </w:p>
        </w:tc>
        <w:tc>
          <w:tcPr>
            <w:tcW w:w="620" w:type="pct"/>
            <w:shd w:val="clear" w:color="auto" w:fill="auto"/>
          </w:tcPr>
          <w:p w14:paraId="0B3FD8B7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2 087 700,00 zł</w:t>
            </w:r>
          </w:p>
        </w:tc>
        <w:tc>
          <w:tcPr>
            <w:tcW w:w="663" w:type="pct"/>
            <w:shd w:val="clear" w:color="auto" w:fill="auto"/>
          </w:tcPr>
          <w:p w14:paraId="2B6998DB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2 087 700,00 zł</w:t>
            </w:r>
          </w:p>
        </w:tc>
      </w:tr>
      <w:tr w:rsidR="00CA67D1" w:rsidRPr="001503A2" w14:paraId="1C5CA9AE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3504B3ED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pct"/>
            <w:shd w:val="clear" w:color="auto" w:fill="auto"/>
            <w:noWrap/>
          </w:tcPr>
          <w:p w14:paraId="10775DD2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FESL.10.23-IZ.01-0756/23-001</w:t>
            </w:r>
          </w:p>
        </w:tc>
        <w:tc>
          <w:tcPr>
            <w:tcW w:w="929" w:type="pct"/>
            <w:shd w:val="clear" w:color="auto" w:fill="auto"/>
          </w:tcPr>
          <w:p w14:paraId="4E570925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Jestem zawodowcem 3.0 - rozwój kształcenia zawodowego poprzez kursy dla uczniów i nauczycieli oraz wsparcie praktycznej nauki zawodu</w:t>
            </w:r>
          </w:p>
        </w:tc>
        <w:tc>
          <w:tcPr>
            <w:tcW w:w="748" w:type="pct"/>
            <w:shd w:val="clear" w:color="auto" w:fill="auto"/>
          </w:tcPr>
          <w:p w14:paraId="7C06B1B2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584" w:type="pct"/>
            <w:shd w:val="clear" w:color="auto" w:fill="auto"/>
          </w:tcPr>
          <w:p w14:paraId="27DBF107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Młyńska 4 </w:t>
            </w:r>
          </w:p>
        </w:tc>
        <w:tc>
          <w:tcPr>
            <w:tcW w:w="482" w:type="pct"/>
            <w:shd w:val="clear" w:color="auto" w:fill="auto"/>
          </w:tcPr>
          <w:p w14:paraId="3BBA5AA8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7734B2F3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7 966 423,52 zł</w:t>
            </w:r>
          </w:p>
        </w:tc>
        <w:tc>
          <w:tcPr>
            <w:tcW w:w="663" w:type="pct"/>
            <w:shd w:val="clear" w:color="auto" w:fill="auto"/>
          </w:tcPr>
          <w:p w14:paraId="3BC1FEE7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7 966 423,52 zł</w:t>
            </w:r>
          </w:p>
        </w:tc>
      </w:tr>
      <w:tr w:rsidR="00CA67D1" w:rsidRPr="001503A2" w14:paraId="3F66BD66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29E62FCF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shd w:val="clear" w:color="auto" w:fill="auto"/>
            <w:noWrap/>
          </w:tcPr>
          <w:p w14:paraId="7EC4E97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FESL.10.23-IZ.01-073G/23-001</w:t>
            </w:r>
          </w:p>
        </w:tc>
        <w:tc>
          <w:tcPr>
            <w:tcW w:w="929" w:type="pct"/>
            <w:shd w:val="clear" w:color="auto" w:fill="auto"/>
          </w:tcPr>
          <w:p w14:paraId="633E8A0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Dostosowanie kwalifikacji i umiejętności uczniów Zespołu Szkół Budowlano-Ceramicznych w Gliwicach do potrzeb rynku pracy</w:t>
            </w:r>
          </w:p>
        </w:tc>
        <w:tc>
          <w:tcPr>
            <w:tcW w:w="748" w:type="pct"/>
            <w:shd w:val="clear" w:color="auto" w:fill="auto"/>
          </w:tcPr>
          <w:p w14:paraId="7142D130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584" w:type="pct"/>
            <w:shd w:val="clear" w:color="auto" w:fill="auto"/>
          </w:tcPr>
          <w:p w14:paraId="2B600EA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44-100 Gliwice Zwycięstwa 21 </w:t>
            </w:r>
          </w:p>
        </w:tc>
        <w:tc>
          <w:tcPr>
            <w:tcW w:w="482" w:type="pct"/>
            <w:shd w:val="clear" w:color="auto" w:fill="auto"/>
          </w:tcPr>
          <w:p w14:paraId="1F2006F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2AB754AC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4 748 629,24 zł</w:t>
            </w:r>
          </w:p>
        </w:tc>
        <w:tc>
          <w:tcPr>
            <w:tcW w:w="663" w:type="pct"/>
            <w:shd w:val="clear" w:color="auto" w:fill="auto"/>
          </w:tcPr>
          <w:p w14:paraId="56380D65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4 748 629,24 zł</w:t>
            </w:r>
          </w:p>
        </w:tc>
      </w:tr>
      <w:tr w:rsidR="00CA67D1" w:rsidRPr="001503A2" w14:paraId="0F0F75E0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637CC67F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pct"/>
            <w:shd w:val="clear" w:color="auto" w:fill="auto"/>
            <w:noWrap/>
          </w:tcPr>
          <w:p w14:paraId="44D7EB2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FESL.10.23-IZ.01-0755/23-001</w:t>
            </w:r>
          </w:p>
        </w:tc>
        <w:tc>
          <w:tcPr>
            <w:tcW w:w="929" w:type="pct"/>
            <w:shd w:val="clear" w:color="auto" w:fill="auto"/>
          </w:tcPr>
          <w:p w14:paraId="2A65EC8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W pogoni za technologią - nowoczesne kształcenie zawodowe odpowiedzią na przyszłe potrzeby</w:t>
            </w:r>
          </w:p>
        </w:tc>
        <w:tc>
          <w:tcPr>
            <w:tcW w:w="748" w:type="pct"/>
            <w:shd w:val="clear" w:color="auto" w:fill="auto"/>
          </w:tcPr>
          <w:p w14:paraId="2330907A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MIASTO KATOWICE</w:t>
            </w:r>
          </w:p>
        </w:tc>
        <w:tc>
          <w:tcPr>
            <w:tcW w:w="584" w:type="pct"/>
            <w:shd w:val="clear" w:color="auto" w:fill="auto"/>
          </w:tcPr>
          <w:p w14:paraId="19235517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40-098 Katowice Młyńska 4 </w:t>
            </w:r>
          </w:p>
        </w:tc>
        <w:tc>
          <w:tcPr>
            <w:tcW w:w="482" w:type="pct"/>
            <w:shd w:val="clear" w:color="auto" w:fill="auto"/>
          </w:tcPr>
          <w:p w14:paraId="7B8412B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14CFF67E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8 372 857,90 zł</w:t>
            </w:r>
          </w:p>
        </w:tc>
        <w:tc>
          <w:tcPr>
            <w:tcW w:w="663" w:type="pct"/>
            <w:shd w:val="clear" w:color="auto" w:fill="auto"/>
          </w:tcPr>
          <w:p w14:paraId="092FEFCE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8 372 857,90 zł</w:t>
            </w:r>
          </w:p>
        </w:tc>
      </w:tr>
      <w:tr w:rsidR="00CA67D1" w:rsidRPr="001503A2" w14:paraId="47F9D1CE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5F29C327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pct"/>
            <w:shd w:val="clear" w:color="auto" w:fill="auto"/>
            <w:noWrap/>
          </w:tcPr>
          <w:p w14:paraId="60309285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FESL.10.23-IZ.01-06EA/23-001</w:t>
            </w:r>
          </w:p>
        </w:tc>
        <w:tc>
          <w:tcPr>
            <w:tcW w:w="929" w:type="pct"/>
            <w:shd w:val="clear" w:color="auto" w:fill="auto"/>
          </w:tcPr>
          <w:p w14:paraId="4271F2F9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Elektronik - nowa generacja</w:t>
            </w:r>
          </w:p>
        </w:tc>
        <w:tc>
          <w:tcPr>
            <w:tcW w:w="748" w:type="pct"/>
            <w:shd w:val="clear" w:color="auto" w:fill="auto"/>
          </w:tcPr>
          <w:p w14:paraId="2883218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49AB4264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87-800 Włocławek Celulozowa 19A 6</w:t>
            </w:r>
          </w:p>
        </w:tc>
        <w:tc>
          <w:tcPr>
            <w:tcW w:w="482" w:type="pct"/>
            <w:shd w:val="clear" w:color="auto" w:fill="auto"/>
          </w:tcPr>
          <w:p w14:paraId="4A1ECF31" w14:textId="77777777" w:rsidR="00CA67D1" w:rsidRPr="00CA67D1" w:rsidRDefault="00C2555C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SOSNOWIEC - MIASTO NA PRAWACH POWIATU</w:t>
            </w:r>
          </w:p>
        </w:tc>
        <w:tc>
          <w:tcPr>
            <w:tcW w:w="620" w:type="pct"/>
            <w:shd w:val="clear" w:color="auto" w:fill="auto"/>
          </w:tcPr>
          <w:p w14:paraId="1AFF74FA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2 073 504,37 zł</w:t>
            </w:r>
          </w:p>
        </w:tc>
        <w:tc>
          <w:tcPr>
            <w:tcW w:w="663" w:type="pct"/>
            <w:shd w:val="clear" w:color="auto" w:fill="auto"/>
          </w:tcPr>
          <w:p w14:paraId="55375D0E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2 073 504,37 zł</w:t>
            </w:r>
          </w:p>
        </w:tc>
      </w:tr>
      <w:tr w:rsidR="00CA67D1" w:rsidRPr="001503A2" w14:paraId="4B480A38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55F29F01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pct"/>
            <w:shd w:val="clear" w:color="auto" w:fill="auto"/>
            <w:noWrap/>
          </w:tcPr>
          <w:p w14:paraId="57CADB07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FESL.10.23-IZ.01-073F/23-001</w:t>
            </w:r>
          </w:p>
        </w:tc>
        <w:tc>
          <w:tcPr>
            <w:tcW w:w="929" w:type="pct"/>
            <w:shd w:val="clear" w:color="auto" w:fill="auto"/>
          </w:tcPr>
          <w:p w14:paraId="1C418A70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Kształcimy dla przyszłości - ZSŁ w Gliwicach szkołą innowacji</w:t>
            </w:r>
          </w:p>
        </w:tc>
        <w:tc>
          <w:tcPr>
            <w:tcW w:w="748" w:type="pct"/>
            <w:shd w:val="clear" w:color="auto" w:fill="auto"/>
          </w:tcPr>
          <w:p w14:paraId="1968BDE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GLIWICE - MIASTO NA PRAWACH POWIATU</w:t>
            </w:r>
          </w:p>
        </w:tc>
        <w:tc>
          <w:tcPr>
            <w:tcW w:w="584" w:type="pct"/>
            <w:shd w:val="clear" w:color="auto" w:fill="auto"/>
          </w:tcPr>
          <w:p w14:paraId="624B4C18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44-100 Gliwice Zwycięstwa 21 </w:t>
            </w:r>
          </w:p>
        </w:tc>
        <w:tc>
          <w:tcPr>
            <w:tcW w:w="482" w:type="pct"/>
            <w:shd w:val="clear" w:color="auto" w:fill="auto"/>
          </w:tcPr>
          <w:p w14:paraId="7DB31F7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5BCBF864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3 390 555,35 zł</w:t>
            </w:r>
          </w:p>
        </w:tc>
        <w:tc>
          <w:tcPr>
            <w:tcW w:w="663" w:type="pct"/>
            <w:shd w:val="clear" w:color="auto" w:fill="auto"/>
          </w:tcPr>
          <w:p w14:paraId="3B050971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3 390 555,35 zł</w:t>
            </w:r>
          </w:p>
        </w:tc>
      </w:tr>
      <w:tr w:rsidR="00CA67D1" w:rsidRPr="001503A2" w14:paraId="234659B6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25BCDBD7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pct"/>
            <w:shd w:val="clear" w:color="auto" w:fill="auto"/>
            <w:noWrap/>
          </w:tcPr>
          <w:p w14:paraId="594A843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FESL.10.23-IZ.01-0757/23-001</w:t>
            </w:r>
          </w:p>
        </w:tc>
        <w:tc>
          <w:tcPr>
            <w:tcW w:w="929" w:type="pct"/>
            <w:shd w:val="clear" w:color="auto" w:fill="auto"/>
          </w:tcPr>
          <w:p w14:paraId="1AC0471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Nowe kwalifikacje uczniów Technikum w Tychach, Cieszynie, Rybniku, Sosnowcu to nowe możliwości</w:t>
            </w:r>
          </w:p>
        </w:tc>
        <w:tc>
          <w:tcPr>
            <w:tcW w:w="748" w:type="pct"/>
            <w:shd w:val="clear" w:color="auto" w:fill="auto"/>
          </w:tcPr>
          <w:p w14:paraId="5D7528C2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Zakład Doskonalenia Zawodowego w Katowicach</w:t>
            </w:r>
          </w:p>
        </w:tc>
        <w:tc>
          <w:tcPr>
            <w:tcW w:w="584" w:type="pct"/>
            <w:shd w:val="clear" w:color="auto" w:fill="auto"/>
          </w:tcPr>
          <w:p w14:paraId="72A972AA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40-952 Katowice Zygmunta Krasińskiego 2 </w:t>
            </w:r>
          </w:p>
        </w:tc>
        <w:tc>
          <w:tcPr>
            <w:tcW w:w="482" w:type="pct"/>
            <w:shd w:val="clear" w:color="auto" w:fill="auto"/>
          </w:tcPr>
          <w:p w14:paraId="69A0DBF1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5B2293E0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810 000,00 zł</w:t>
            </w:r>
          </w:p>
        </w:tc>
        <w:tc>
          <w:tcPr>
            <w:tcW w:w="663" w:type="pct"/>
            <w:shd w:val="clear" w:color="auto" w:fill="auto"/>
          </w:tcPr>
          <w:p w14:paraId="588FE4B8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810 000,00 zł</w:t>
            </w:r>
          </w:p>
        </w:tc>
      </w:tr>
      <w:tr w:rsidR="00CA67D1" w:rsidRPr="001503A2" w14:paraId="2770889E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5CEC600D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pct"/>
            <w:shd w:val="clear" w:color="auto" w:fill="auto"/>
            <w:noWrap/>
          </w:tcPr>
          <w:p w14:paraId="732DB0C1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FESL.10.23-IZ.01-072F/23-001</w:t>
            </w:r>
          </w:p>
        </w:tc>
        <w:tc>
          <w:tcPr>
            <w:tcW w:w="929" w:type="pct"/>
            <w:shd w:val="clear" w:color="auto" w:fill="auto"/>
          </w:tcPr>
          <w:p w14:paraId="3AE2DAB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Informatyk - nowa generacja</w:t>
            </w:r>
          </w:p>
        </w:tc>
        <w:tc>
          <w:tcPr>
            <w:tcW w:w="748" w:type="pct"/>
            <w:shd w:val="clear" w:color="auto" w:fill="auto"/>
          </w:tcPr>
          <w:p w14:paraId="2BEE83F7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78496581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87-800 Włocławek Celulozowa 19A 6</w:t>
            </w:r>
          </w:p>
        </w:tc>
        <w:tc>
          <w:tcPr>
            <w:tcW w:w="482" w:type="pct"/>
            <w:shd w:val="clear" w:color="auto" w:fill="auto"/>
          </w:tcPr>
          <w:p w14:paraId="32C810B5" w14:textId="77777777" w:rsidR="00CA67D1" w:rsidRPr="00CA67D1" w:rsidRDefault="00C2555C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SOSNOWIEC - MIASTO NA PRAWACH POWIATU</w:t>
            </w:r>
          </w:p>
        </w:tc>
        <w:tc>
          <w:tcPr>
            <w:tcW w:w="620" w:type="pct"/>
            <w:shd w:val="clear" w:color="auto" w:fill="auto"/>
          </w:tcPr>
          <w:p w14:paraId="4035B98F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5 232 500,00 zł</w:t>
            </w:r>
          </w:p>
        </w:tc>
        <w:tc>
          <w:tcPr>
            <w:tcW w:w="663" w:type="pct"/>
            <w:shd w:val="clear" w:color="auto" w:fill="auto"/>
          </w:tcPr>
          <w:p w14:paraId="681C7990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5 232 500,00 zł</w:t>
            </w:r>
          </w:p>
        </w:tc>
      </w:tr>
      <w:tr w:rsidR="00CA67D1" w:rsidRPr="001503A2" w14:paraId="0316446E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2335E02E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64E602D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FESL.10.23-IZ.01-06DE/23-001</w:t>
            </w:r>
          </w:p>
        </w:tc>
        <w:tc>
          <w:tcPr>
            <w:tcW w:w="929" w:type="pct"/>
            <w:shd w:val="clear" w:color="auto" w:fill="auto"/>
          </w:tcPr>
          <w:p w14:paraId="670748B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Rozwój kształcenia zawodowego w branży IT w Technikum TEB Edukacja w Bielsku-Białej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1D7E970A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1C751155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5226B448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31DF1628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577 049,25 zł</w:t>
            </w:r>
          </w:p>
        </w:tc>
        <w:tc>
          <w:tcPr>
            <w:tcW w:w="663" w:type="pct"/>
            <w:shd w:val="clear" w:color="auto" w:fill="auto"/>
          </w:tcPr>
          <w:p w14:paraId="5661DADD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577 049,25 zł</w:t>
            </w:r>
          </w:p>
        </w:tc>
      </w:tr>
      <w:tr w:rsidR="00CA67D1" w:rsidRPr="001503A2" w14:paraId="63F7E70D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084BD1E8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5FC06F9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FESL.10.23-IZ.01-06DF/23-001</w:t>
            </w:r>
          </w:p>
        </w:tc>
        <w:tc>
          <w:tcPr>
            <w:tcW w:w="929" w:type="pct"/>
            <w:shd w:val="clear" w:color="auto" w:fill="auto"/>
          </w:tcPr>
          <w:p w14:paraId="74871C6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Rozwój kształcenia zawodowego w Technikum TEB Edukacja w Tychach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7E58F99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366D4C1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1A0DB80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1B5A7117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784 455,85 zł</w:t>
            </w:r>
          </w:p>
        </w:tc>
        <w:tc>
          <w:tcPr>
            <w:tcW w:w="663" w:type="pct"/>
            <w:shd w:val="clear" w:color="auto" w:fill="auto"/>
          </w:tcPr>
          <w:p w14:paraId="77B132D4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784 455,85 zł</w:t>
            </w:r>
          </w:p>
        </w:tc>
      </w:tr>
      <w:tr w:rsidR="00CA67D1" w:rsidRPr="001503A2" w14:paraId="122961B4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3867B743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7DEE6180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FESL.10.23-IZ.01-06D9/23-001</w:t>
            </w:r>
          </w:p>
        </w:tc>
        <w:tc>
          <w:tcPr>
            <w:tcW w:w="929" w:type="pct"/>
            <w:shd w:val="clear" w:color="auto" w:fill="auto"/>
          </w:tcPr>
          <w:p w14:paraId="3D1F5560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Z ROBOTYką na TY - rozwój kształcenia zawodowego w Technikum TEB Edukacja w Rybniku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761B10A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075B9DA9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60BC0395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27E244E5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425 478,00 zł</w:t>
            </w:r>
          </w:p>
        </w:tc>
        <w:tc>
          <w:tcPr>
            <w:tcW w:w="663" w:type="pct"/>
            <w:shd w:val="clear" w:color="auto" w:fill="auto"/>
          </w:tcPr>
          <w:p w14:paraId="2E79CFE5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425 478,00 zł</w:t>
            </w:r>
          </w:p>
        </w:tc>
      </w:tr>
      <w:tr w:rsidR="00CA67D1" w:rsidRPr="001503A2" w14:paraId="519021E0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5896043D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0E2D8DC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FESL.10.23-IZ.01-06DC/23-001</w:t>
            </w:r>
          </w:p>
        </w:tc>
        <w:tc>
          <w:tcPr>
            <w:tcW w:w="929" w:type="pct"/>
            <w:shd w:val="clear" w:color="auto" w:fill="auto"/>
          </w:tcPr>
          <w:p w14:paraId="04A5ABB2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Rozwój kształcenia zawodowego w Technikum TEB Edukacja w Gliwicach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62B8844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5BB8B0D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57647E98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4559754B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2 041 349,28 zł</w:t>
            </w:r>
          </w:p>
        </w:tc>
        <w:tc>
          <w:tcPr>
            <w:tcW w:w="663" w:type="pct"/>
            <w:shd w:val="clear" w:color="auto" w:fill="auto"/>
          </w:tcPr>
          <w:p w14:paraId="13F5A38D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2 041 349,28 zł</w:t>
            </w:r>
          </w:p>
        </w:tc>
      </w:tr>
      <w:tr w:rsidR="00CA67D1" w:rsidRPr="001503A2" w14:paraId="27146035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21707D6C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7388530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FESL.10.23-IZ.01-06DD/23-001</w:t>
            </w:r>
          </w:p>
        </w:tc>
        <w:tc>
          <w:tcPr>
            <w:tcW w:w="929" w:type="pct"/>
            <w:shd w:val="clear" w:color="auto" w:fill="auto"/>
          </w:tcPr>
          <w:p w14:paraId="4FE70A1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Rozwój kształcenia zawodowego w branży IT w Technikum TEB Edukacja w Katowicach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6D7BE60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45359A07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3462CA99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4D031112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1 058 105,18 zł</w:t>
            </w:r>
          </w:p>
        </w:tc>
        <w:tc>
          <w:tcPr>
            <w:tcW w:w="663" w:type="pct"/>
            <w:shd w:val="clear" w:color="auto" w:fill="auto"/>
          </w:tcPr>
          <w:p w14:paraId="09B2AFF1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1 058 105,18 zł</w:t>
            </w:r>
          </w:p>
        </w:tc>
      </w:tr>
      <w:tr w:rsidR="00CA67D1" w:rsidRPr="001503A2" w14:paraId="1A3A97DA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53BB98CF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5EE228F2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FESL.10.23-IZ.01-06D8/23-001</w:t>
            </w:r>
          </w:p>
        </w:tc>
        <w:tc>
          <w:tcPr>
            <w:tcW w:w="929" w:type="pct"/>
            <w:shd w:val="clear" w:color="auto" w:fill="auto"/>
          </w:tcPr>
          <w:p w14:paraId="2549AD66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Z ROBOTYką na TY - rozwój kształcenia zawodowego w Technikum TEB Edukacja w Katowicach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168DE199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5C145F41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1497350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07DB17E8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425 478,00 zł</w:t>
            </w:r>
          </w:p>
        </w:tc>
        <w:tc>
          <w:tcPr>
            <w:tcW w:w="663" w:type="pct"/>
            <w:shd w:val="clear" w:color="auto" w:fill="auto"/>
          </w:tcPr>
          <w:p w14:paraId="7B30CD22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425 478,00 zł</w:t>
            </w:r>
          </w:p>
        </w:tc>
      </w:tr>
      <w:tr w:rsidR="00CA67D1" w:rsidRPr="001503A2" w14:paraId="05C68887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54E03B78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39564A0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FESL.10.23-IZ.01-06DA/23-001</w:t>
            </w:r>
          </w:p>
        </w:tc>
        <w:tc>
          <w:tcPr>
            <w:tcW w:w="929" w:type="pct"/>
            <w:shd w:val="clear" w:color="auto" w:fill="auto"/>
          </w:tcPr>
          <w:p w14:paraId="3E63BE4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Rozwój kształcenia zawodowego na kierunku TECHNIK FOTOGRAFII I MULTIMEDIÓW w Technikum TEB w Rybniku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138840D4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6D2BC8F9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43C9EEF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34E26DE6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423 284,25 zł</w:t>
            </w:r>
          </w:p>
        </w:tc>
        <w:tc>
          <w:tcPr>
            <w:tcW w:w="663" w:type="pct"/>
            <w:shd w:val="clear" w:color="auto" w:fill="auto"/>
          </w:tcPr>
          <w:p w14:paraId="6D9EF269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423 284,25 zł</w:t>
            </w:r>
          </w:p>
        </w:tc>
      </w:tr>
      <w:tr w:rsidR="00CA67D1" w:rsidRPr="001503A2" w14:paraId="4D80A9A0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2C70698D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6F8E1D2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FESL.10.23-IZ.01-06D7/23-001</w:t>
            </w:r>
          </w:p>
        </w:tc>
        <w:tc>
          <w:tcPr>
            <w:tcW w:w="929" w:type="pct"/>
            <w:shd w:val="clear" w:color="auto" w:fill="auto"/>
          </w:tcPr>
          <w:p w14:paraId="3A00BC87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Z ROBOTYką na TY - rozwój kształcenia zawodowego w Technikum TEB Edukacja w Jastrzębiu-Zdroju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494D67C6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399303E0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58088642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5A1382AB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210 178,00 zł</w:t>
            </w:r>
          </w:p>
        </w:tc>
        <w:tc>
          <w:tcPr>
            <w:tcW w:w="663" w:type="pct"/>
            <w:shd w:val="clear" w:color="auto" w:fill="auto"/>
          </w:tcPr>
          <w:p w14:paraId="3988BB27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210 178,00 zł</w:t>
            </w:r>
          </w:p>
        </w:tc>
      </w:tr>
      <w:tr w:rsidR="00CA67D1" w:rsidRPr="001503A2" w14:paraId="23254D9B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5BF82C86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5AD102D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FESL.10.23-IZ.01-06DG/23-001</w:t>
            </w:r>
          </w:p>
        </w:tc>
        <w:tc>
          <w:tcPr>
            <w:tcW w:w="929" w:type="pct"/>
            <w:shd w:val="clear" w:color="auto" w:fill="auto"/>
          </w:tcPr>
          <w:p w14:paraId="1F67F7F6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Rozwój kształcenia zawodowego w branży IT i logistycznej w Technikum TEB Edukacja w Tychach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72A04EC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0AFA8A1A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4890B347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723A8E98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806 577,05 zł</w:t>
            </w:r>
          </w:p>
        </w:tc>
        <w:tc>
          <w:tcPr>
            <w:tcW w:w="663" w:type="pct"/>
            <w:shd w:val="clear" w:color="auto" w:fill="auto"/>
          </w:tcPr>
          <w:p w14:paraId="4B7D5B53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806 577,05 zł</w:t>
            </w:r>
          </w:p>
        </w:tc>
      </w:tr>
      <w:tr w:rsidR="00CA67D1" w:rsidRPr="001503A2" w14:paraId="5FBB1ECF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691EED9A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628E12E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FESL.10.23-IZ.01-06DB/23-001</w:t>
            </w:r>
          </w:p>
        </w:tc>
        <w:tc>
          <w:tcPr>
            <w:tcW w:w="929" w:type="pct"/>
            <w:shd w:val="clear" w:color="auto" w:fill="auto"/>
          </w:tcPr>
          <w:p w14:paraId="7F78C9B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Rozwój kształcenia zawodowego w Technikum TEB Edukacja w Wodzisławiu Śląskim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57E047FA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5236267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026DE17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4C6E99D2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469 461,75 zł</w:t>
            </w:r>
          </w:p>
        </w:tc>
        <w:tc>
          <w:tcPr>
            <w:tcW w:w="663" w:type="pct"/>
            <w:shd w:val="clear" w:color="auto" w:fill="auto"/>
          </w:tcPr>
          <w:p w14:paraId="4A0FEB1A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469 461,75 zł</w:t>
            </w:r>
          </w:p>
        </w:tc>
      </w:tr>
      <w:tr w:rsidR="00CA67D1" w:rsidRPr="001503A2" w14:paraId="4814D9DC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2899C74A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2E7F1E6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FESL.10.23-IZ.01-06E2/23-001</w:t>
            </w:r>
          </w:p>
        </w:tc>
        <w:tc>
          <w:tcPr>
            <w:tcW w:w="929" w:type="pct"/>
            <w:shd w:val="clear" w:color="auto" w:fill="auto"/>
          </w:tcPr>
          <w:p w14:paraId="5DBF0C72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Rozwój kształcenia zawodowego w branży IT w Technikum TEB Edukacja w Jastrzębiu Zdroju zgodnie z potrzebami transformacji regionu</w:t>
            </w:r>
          </w:p>
        </w:tc>
        <w:tc>
          <w:tcPr>
            <w:tcW w:w="748" w:type="pct"/>
            <w:shd w:val="clear" w:color="auto" w:fill="auto"/>
          </w:tcPr>
          <w:p w14:paraId="054D4AE2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TEB EDUKACJA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013E6EF0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61-874 Poznań al. Niepodległości 2 </w:t>
            </w:r>
          </w:p>
        </w:tc>
        <w:tc>
          <w:tcPr>
            <w:tcW w:w="482" w:type="pct"/>
            <w:shd w:val="clear" w:color="auto" w:fill="auto"/>
          </w:tcPr>
          <w:p w14:paraId="53328E74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558FEADB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314 461,15 zł</w:t>
            </w:r>
          </w:p>
        </w:tc>
        <w:tc>
          <w:tcPr>
            <w:tcW w:w="663" w:type="pct"/>
            <w:shd w:val="clear" w:color="auto" w:fill="auto"/>
          </w:tcPr>
          <w:p w14:paraId="0D31BC63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314 461,15 zł</w:t>
            </w:r>
          </w:p>
        </w:tc>
      </w:tr>
      <w:tr w:rsidR="00CA67D1" w:rsidRPr="001503A2" w14:paraId="448CA9AD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62F6BA17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2E4DF726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FESL.10.23-IZ.01-0732/23-001</w:t>
            </w:r>
          </w:p>
        </w:tc>
        <w:tc>
          <w:tcPr>
            <w:tcW w:w="929" w:type="pct"/>
            <w:shd w:val="clear" w:color="auto" w:fill="auto"/>
          </w:tcPr>
          <w:p w14:paraId="000F2AC6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Zawodowe kształcenie szansą na zatrudnienie</w:t>
            </w:r>
          </w:p>
        </w:tc>
        <w:tc>
          <w:tcPr>
            <w:tcW w:w="748" w:type="pct"/>
            <w:shd w:val="clear" w:color="auto" w:fill="auto"/>
          </w:tcPr>
          <w:p w14:paraId="60E8A9B9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GMINA ŚWIĘTOCHŁOWICE</w:t>
            </w:r>
          </w:p>
        </w:tc>
        <w:tc>
          <w:tcPr>
            <w:tcW w:w="584" w:type="pct"/>
            <w:shd w:val="clear" w:color="auto" w:fill="auto"/>
          </w:tcPr>
          <w:p w14:paraId="58C3F619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41-600 Świętochłowice Katowicka 54 </w:t>
            </w:r>
          </w:p>
        </w:tc>
        <w:tc>
          <w:tcPr>
            <w:tcW w:w="482" w:type="pct"/>
            <w:shd w:val="clear" w:color="auto" w:fill="auto"/>
          </w:tcPr>
          <w:p w14:paraId="70C50707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dotyczy</w:t>
            </w:r>
          </w:p>
        </w:tc>
        <w:tc>
          <w:tcPr>
            <w:tcW w:w="620" w:type="pct"/>
            <w:shd w:val="clear" w:color="auto" w:fill="auto"/>
          </w:tcPr>
          <w:p w14:paraId="51AB919A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239 768,75 zł</w:t>
            </w:r>
          </w:p>
        </w:tc>
        <w:tc>
          <w:tcPr>
            <w:tcW w:w="663" w:type="pct"/>
            <w:shd w:val="clear" w:color="auto" w:fill="auto"/>
          </w:tcPr>
          <w:p w14:paraId="3DFD96BD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239 768,75 zł</w:t>
            </w:r>
          </w:p>
        </w:tc>
      </w:tr>
      <w:tr w:rsidR="00CA67D1" w:rsidRPr="001503A2" w14:paraId="276B366D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63562398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7AA05E93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FESL.10.23-IZ.01-072G/23-001</w:t>
            </w:r>
          </w:p>
        </w:tc>
        <w:tc>
          <w:tcPr>
            <w:tcW w:w="929" w:type="pct"/>
            <w:shd w:val="clear" w:color="auto" w:fill="auto"/>
          </w:tcPr>
          <w:p w14:paraId="75591DDE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Automatyk - nowa generacja</w:t>
            </w:r>
          </w:p>
        </w:tc>
        <w:tc>
          <w:tcPr>
            <w:tcW w:w="748" w:type="pct"/>
            <w:shd w:val="clear" w:color="auto" w:fill="auto"/>
          </w:tcPr>
          <w:p w14:paraId="76DBC036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6769CD7A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87-800 Włocławek Celulozowa 19A 6</w:t>
            </w:r>
          </w:p>
        </w:tc>
        <w:tc>
          <w:tcPr>
            <w:tcW w:w="482" w:type="pct"/>
            <w:shd w:val="clear" w:color="auto" w:fill="auto"/>
          </w:tcPr>
          <w:p w14:paraId="60FCB6E2" w14:textId="77777777" w:rsidR="00CA67D1" w:rsidRPr="00CA67D1" w:rsidRDefault="00C2555C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SOSNOWIEC - MIASTO NA PRAWACH POWIATU</w:t>
            </w:r>
          </w:p>
        </w:tc>
        <w:tc>
          <w:tcPr>
            <w:tcW w:w="620" w:type="pct"/>
            <w:shd w:val="clear" w:color="auto" w:fill="auto"/>
          </w:tcPr>
          <w:p w14:paraId="5A00D5B7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4 815 519,20 zł</w:t>
            </w:r>
          </w:p>
        </w:tc>
        <w:tc>
          <w:tcPr>
            <w:tcW w:w="663" w:type="pct"/>
            <w:shd w:val="clear" w:color="auto" w:fill="auto"/>
          </w:tcPr>
          <w:p w14:paraId="6D13B09C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4 815 519,20 zł</w:t>
            </w:r>
          </w:p>
        </w:tc>
      </w:tr>
      <w:tr w:rsidR="00CA67D1" w:rsidRPr="001503A2" w14:paraId="691AFA1A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5713C0D9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2BDA2916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FESL.10.23-IZ.01-0759/23-001</w:t>
            </w:r>
          </w:p>
        </w:tc>
        <w:tc>
          <w:tcPr>
            <w:tcW w:w="929" w:type="pct"/>
            <w:shd w:val="clear" w:color="auto" w:fill="auto"/>
          </w:tcPr>
          <w:p w14:paraId="6B670C2D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IT-Tech – rozwój kompetencji przyszłości uczniów i nauczycieli w branży teleinformatycznej oraz elektroniczno - mechatronicznej</w:t>
            </w:r>
          </w:p>
        </w:tc>
        <w:tc>
          <w:tcPr>
            <w:tcW w:w="748" w:type="pct"/>
            <w:shd w:val="clear" w:color="auto" w:fill="auto"/>
          </w:tcPr>
          <w:p w14:paraId="6B4B1CB8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Akademia Humanitas</w:t>
            </w:r>
          </w:p>
        </w:tc>
        <w:tc>
          <w:tcPr>
            <w:tcW w:w="584" w:type="pct"/>
            <w:shd w:val="clear" w:color="auto" w:fill="auto"/>
          </w:tcPr>
          <w:p w14:paraId="3B99C125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41-200 Sosnowiec Jana Kilińskiego 43 </w:t>
            </w:r>
          </w:p>
        </w:tc>
        <w:tc>
          <w:tcPr>
            <w:tcW w:w="482" w:type="pct"/>
            <w:shd w:val="clear" w:color="auto" w:fill="auto"/>
          </w:tcPr>
          <w:p w14:paraId="14937D7D" w14:textId="77777777" w:rsidR="00CA67D1" w:rsidRPr="00CA67D1" w:rsidRDefault="00C2555C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GMINA MIASTA JAWORZNA</w:t>
            </w:r>
          </w:p>
        </w:tc>
        <w:tc>
          <w:tcPr>
            <w:tcW w:w="620" w:type="pct"/>
            <w:shd w:val="clear" w:color="auto" w:fill="auto"/>
          </w:tcPr>
          <w:p w14:paraId="7941DE1A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3 393 949,00 zł</w:t>
            </w:r>
          </w:p>
        </w:tc>
        <w:tc>
          <w:tcPr>
            <w:tcW w:w="663" w:type="pct"/>
            <w:shd w:val="clear" w:color="auto" w:fill="auto"/>
          </w:tcPr>
          <w:p w14:paraId="6EF28666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3 393 949,00 zł</w:t>
            </w:r>
          </w:p>
        </w:tc>
      </w:tr>
      <w:tr w:rsidR="00CA67D1" w:rsidRPr="001503A2" w14:paraId="50A84DCA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4AF9ABCF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67410168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FESL.10.23-IZ.01-0754/23-001</w:t>
            </w:r>
          </w:p>
        </w:tc>
        <w:tc>
          <w:tcPr>
            <w:tcW w:w="929" w:type="pct"/>
            <w:shd w:val="clear" w:color="auto" w:fill="auto"/>
          </w:tcPr>
          <w:p w14:paraId="43DFF17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Programista-nowa generacja</w:t>
            </w:r>
          </w:p>
        </w:tc>
        <w:tc>
          <w:tcPr>
            <w:tcW w:w="748" w:type="pct"/>
            <w:shd w:val="clear" w:color="auto" w:fill="auto"/>
          </w:tcPr>
          <w:p w14:paraId="014001C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0F921AE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87-800 Włocławek Celulozowa 19A 6</w:t>
            </w:r>
          </w:p>
        </w:tc>
        <w:tc>
          <w:tcPr>
            <w:tcW w:w="482" w:type="pct"/>
            <w:shd w:val="clear" w:color="auto" w:fill="auto"/>
          </w:tcPr>
          <w:p w14:paraId="731F9677" w14:textId="77777777" w:rsidR="00CA67D1" w:rsidRPr="00CA67D1" w:rsidRDefault="00C2555C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SOSNOWIEC - MIASTO NA PRAWACH POWIATU</w:t>
            </w:r>
          </w:p>
        </w:tc>
        <w:tc>
          <w:tcPr>
            <w:tcW w:w="620" w:type="pct"/>
            <w:shd w:val="clear" w:color="auto" w:fill="auto"/>
          </w:tcPr>
          <w:p w14:paraId="1DDC4A8E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2 039 548,80 zł</w:t>
            </w:r>
          </w:p>
        </w:tc>
        <w:tc>
          <w:tcPr>
            <w:tcW w:w="663" w:type="pct"/>
            <w:shd w:val="clear" w:color="auto" w:fill="auto"/>
          </w:tcPr>
          <w:p w14:paraId="2724FA6F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2 039 548,80 zł</w:t>
            </w:r>
          </w:p>
        </w:tc>
      </w:tr>
      <w:tr w:rsidR="00CA67D1" w:rsidRPr="001503A2" w14:paraId="242AE91B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63BD1393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67A4DC65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FESL.10.23-IZ.01-0752/23-001</w:t>
            </w:r>
          </w:p>
        </w:tc>
        <w:tc>
          <w:tcPr>
            <w:tcW w:w="929" w:type="pct"/>
            <w:shd w:val="clear" w:color="auto" w:fill="auto"/>
          </w:tcPr>
          <w:p w14:paraId="3AA80168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Fachowcy z Rudy Śląskiej</w:t>
            </w:r>
          </w:p>
        </w:tc>
        <w:tc>
          <w:tcPr>
            <w:tcW w:w="748" w:type="pct"/>
            <w:shd w:val="clear" w:color="auto" w:fill="auto"/>
          </w:tcPr>
          <w:p w14:paraId="5A4AD024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MIĘDZYNARODOWE CENTRUM DOSKONALENIA ZAWODOWEGO SPÓŁKA Z OGRANICZONĄ ODPOWIEDZIALNOŚCIĄ</w:t>
            </w:r>
          </w:p>
        </w:tc>
        <w:tc>
          <w:tcPr>
            <w:tcW w:w="584" w:type="pct"/>
            <w:shd w:val="clear" w:color="auto" w:fill="auto"/>
          </w:tcPr>
          <w:p w14:paraId="031FDB5C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87-800 Włocławek Celulozowa 19A 6</w:t>
            </w:r>
          </w:p>
        </w:tc>
        <w:tc>
          <w:tcPr>
            <w:tcW w:w="482" w:type="pct"/>
            <w:shd w:val="clear" w:color="auto" w:fill="auto"/>
          </w:tcPr>
          <w:p w14:paraId="782F0992" w14:textId="77777777" w:rsidR="00CA67D1" w:rsidRPr="00CA67D1" w:rsidRDefault="00C2555C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MIASTO RUDA ŚLĄSKA</w:t>
            </w:r>
          </w:p>
        </w:tc>
        <w:tc>
          <w:tcPr>
            <w:tcW w:w="620" w:type="pct"/>
            <w:shd w:val="clear" w:color="auto" w:fill="auto"/>
          </w:tcPr>
          <w:p w14:paraId="3F8F2C3D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2 083 536,00 zł</w:t>
            </w:r>
          </w:p>
        </w:tc>
        <w:tc>
          <w:tcPr>
            <w:tcW w:w="663" w:type="pct"/>
            <w:shd w:val="clear" w:color="auto" w:fill="auto"/>
          </w:tcPr>
          <w:p w14:paraId="72A0F6D9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2 083 536,00 zł</w:t>
            </w:r>
          </w:p>
        </w:tc>
      </w:tr>
      <w:tr w:rsidR="00CA67D1" w:rsidRPr="001503A2" w14:paraId="2F8B3A94" w14:textId="77777777" w:rsidTr="009E65A9">
        <w:trPr>
          <w:trHeight w:val="284"/>
          <w:jc w:val="center"/>
        </w:trPr>
        <w:tc>
          <w:tcPr>
            <w:tcW w:w="266" w:type="pct"/>
            <w:noWrap/>
          </w:tcPr>
          <w:p w14:paraId="1D3D7778" w14:textId="77777777" w:rsidR="00CA67D1" w:rsidRPr="00CA67D1" w:rsidRDefault="00CA67D1" w:rsidP="00CA67D1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shd w:val="clear" w:color="auto" w:fill="auto"/>
            <w:noWrap/>
          </w:tcPr>
          <w:p w14:paraId="5A1CF515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FESL.10.23-IZ.01-0758/23-001</w:t>
            </w:r>
          </w:p>
        </w:tc>
        <w:tc>
          <w:tcPr>
            <w:tcW w:w="929" w:type="pct"/>
            <w:shd w:val="clear" w:color="auto" w:fill="auto"/>
          </w:tcPr>
          <w:p w14:paraId="23F31334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Nie tylko piórkiem i węglem – kompetencje cyfrowe szansą na sukces w zawodach przyszłości branży poligraficznej oraz audiowizualnej</w:t>
            </w:r>
          </w:p>
        </w:tc>
        <w:tc>
          <w:tcPr>
            <w:tcW w:w="748" w:type="pct"/>
            <w:shd w:val="clear" w:color="auto" w:fill="auto"/>
          </w:tcPr>
          <w:p w14:paraId="3F346CEF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Akademia Humanitas</w:t>
            </w:r>
          </w:p>
        </w:tc>
        <w:tc>
          <w:tcPr>
            <w:tcW w:w="584" w:type="pct"/>
            <w:shd w:val="clear" w:color="auto" w:fill="auto"/>
          </w:tcPr>
          <w:p w14:paraId="5943EBC2" w14:textId="77777777" w:rsidR="00CA67D1" w:rsidRPr="00CA67D1" w:rsidRDefault="00CA67D1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41-200 Sosnowiec Jana Kilińskiego 43 </w:t>
            </w:r>
          </w:p>
        </w:tc>
        <w:tc>
          <w:tcPr>
            <w:tcW w:w="482" w:type="pct"/>
            <w:shd w:val="clear" w:color="auto" w:fill="auto"/>
          </w:tcPr>
          <w:p w14:paraId="1DB850A3" w14:textId="77777777" w:rsidR="00CA67D1" w:rsidRPr="00CA67D1" w:rsidRDefault="00C2555C" w:rsidP="00CA67D1">
            <w:pPr>
              <w:spacing w:line="36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GMINA MIASTA JAWORZNA</w:t>
            </w:r>
          </w:p>
        </w:tc>
        <w:tc>
          <w:tcPr>
            <w:tcW w:w="620" w:type="pct"/>
            <w:shd w:val="clear" w:color="auto" w:fill="auto"/>
          </w:tcPr>
          <w:p w14:paraId="42FA4AEA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2 022 803,07 zł</w:t>
            </w:r>
          </w:p>
        </w:tc>
        <w:tc>
          <w:tcPr>
            <w:tcW w:w="663" w:type="pct"/>
            <w:shd w:val="clear" w:color="auto" w:fill="auto"/>
          </w:tcPr>
          <w:p w14:paraId="1718DAB6" w14:textId="77777777" w:rsidR="00CA67D1" w:rsidRPr="00CA67D1" w:rsidRDefault="00CA67D1" w:rsidP="00CA67D1">
            <w:pPr>
              <w:spacing w:line="36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A67D1">
              <w:rPr>
                <w:rFonts w:ascii="Tahoma" w:hAnsi="Tahoma" w:cs="Tahoma"/>
                <w:color w:val="000000"/>
                <w:sz w:val="24"/>
                <w:szCs w:val="24"/>
              </w:rPr>
              <w:t>2 022 803,07 zł</w:t>
            </w:r>
          </w:p>
        </w:tc>
      </w:tr>
    </w:tbl>
    <w:p w14:paraId="0B531E07" w14:textId="77777777" w:rsidR="00E349A1" w:rsidRPr="001503A2" w:rsidRDefault="00E349A1" w:rsidP="001503A2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E349A1" w:rsidRPr="001503A2" w:rsidSect="00E34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3B50"/>
    <w:multiLevelType w:val="hybridMultilevel"/>
    <w:tmpl w:val="4106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1"/>
    <w:rsid w:val="001503A2"/>
    <w:rsid w:val="001B23E9"/>
    <w:rsid w:val="00256264"/>
    <w:rsid w:val="002951C1"/>
    <w:rsid w:val="002D3178"/>
    <w:rsid w:val="00382A64"/>
    <w:rsid w:val="003B182F"/>
    <w:rsid w:val="004067EE"/>
    <w:rsid w:val="0048669F"/>
    <w:rsid w:val="004C4802"/>
    <w:rsid w:val="004D6164"/>
    <w:rsid w:val="006D6F46"/>
    <w:rsid w:val="00894556"/>
    <w:rsid w:val="009E65A9"/>
    <w:rsid w:val="00A70CF2"/>
    <w:rsid w:val="00A84F43"/>
    <w:rsid w:val="00B31FDA"/>
    <w:rsid w:val="00BD4F67"/>
    <w:rsid w:val="00C17E67"/>
    <w:rsid w:val="00C2555C"/>
    <w:rsid w:val="00CA67D1"/>
    <w:rsid w:val="00E349A1"/>
    <w:rsid w:val="00E741B1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BD70"/>
  <w15:chartTrackingRefBased/>
  <w15:docId w15:val="{0F94D323-95D0-43F4-BDD7-5457212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złożonych w ramach trzeciej grupy projektów w okresie 03.10.2023 – 01.11.2023 w odpowiedzi na nabór nr FESL.10.23-IZ.01-023/23</vt:lpstr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złożonych w ramach czwartej grupy projektów w okresie 02.11.2023 – 01.12.2023 w odpowiedzi na nabór nr FESL.10.23-IZ.01-023/23</dc:title>
  <dc:subject/>
  <dc:creator>Krawiec Radosław</dc:creator>
  <cp:keywords/>
  <dc:description/>
  <cp:lastModifiedBy>Wnuk Iwona</cp:lastModifiedBy>
  <cp:revision>20</cp:revision>
  <dcterms:created xsi:type="dcterms:W3CDTF">2023-09-08T12:32:00Z</dcterms:created>
  <dcterms:modified xsi:type="dcterms:W3CDTF">2023-12-08T15:32:00Z</dcterms:modified>
</cp:coreProperties>
</file>