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45EA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BDF13" w14:textId="77777777" w:rsidR="00B8507A" w:rsidRPr="006469BC" w:rsidRDefault="00B8507A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0399B72B" w14:textId="2C154C97" w:rsidR="00C5636C" w:rsidRPr="006469BC" w:rsidRDefault="00A50718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bCs/>
          <w:sz w:val="24"/>
          <w:szCs w:val="24"/>
        </w:rPr>
        <w:t>Lista wniosków złożonych</w:t>
      </w:r>
      <w:r w:rsidR="00FC096D">
        <w:rPr>
          <w:rFonts w:ascii="Tahoma" w:hAnsi="Tahoma" w:cs="Tahoma"/>
          <w:b/>
          <w:bCs/>
          <w:sz w:val="24"/>
          <w:szCs w:val="24"/>
        </w:rPr>
        <w:t xml:space="preserve"> w ramach grupy projektów w okresie od </w:t>
      </w:r>
      <w:r w:rsidR="00B94049">
        <w:rPr>
          <w:rFonts w:ascii="Tahoma" w:hAnsi="Tahoma" w:cs="Tahoma"/>
          <w:b/>
          <w:bCs/>
          <w:sz w:val="24"/>
          <w:szCs w:val="24"/>
        </w:rPr>
        <w:t>30 czerwca</w:t>
      </w:r>
      <w:r w:rsidR="00FC09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A4506">
        <w:rPr>
          <w:rFonts w:ascii="Tahoma" w:hAnsi="Tahoma" w:cs="Tahoma"/>
          <w:b/>
          <w:bCs/>
          <w:sz w:val="24"/>
          <w:szCs w:val="24"/>
        </w:rPr>
        <w:t xml:space="preserve">do </w:t>
      </w:r>
      <w:r w:rsidR="00D6250E">
        <w:rPr>
          <w:rFonts w:ascii="Tahoma" w:hAnsi="Tahoma" w:cs="Tahoma"/>
          <w:b/>
          <w:bCs/>
          <w:sz w:val="24"/>
          <w:szCs w:val="24"/>
        </w:rPr>
        <w:t>29</w:t>
      </w:r>
      <w:r w:rsidR="004A4506">
        <w:rPr>
          <w:rFonts w:ascii="Tahoma" w:hAnsi="Tahoma" w:cs="Tahoma"/>
          <w:b/>
          <w:bCs/>
          <w:sz w:val="24"/>
          <w:szCs w:val="24"/>
        </w:rPr>
        <w:t xml:space="preserve"> lipca 2023 r.</w:t>
      </w:r>
      <w:r w:rsidRPr="006469BC">
        <w:rPr>
          <w:rFonts w:ascii="Tahoma" w:hAnsi="Tahoma" w:cs="Tahoma"/>
          <w:b/>
          <w:bCs/>
          <w:sz w:val="24"/>
          <w:szCs w:val="24"/>
        </w:rPr>
        <w:t xml:space="preserve"> w odpowiedzi na nabór</w:t>
      </w:r>
      <w:r w:rsidR="0021797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1623" w:rsidRPr="006469BC">
        <w:rPr>
          <w:rFonts w:ascii="Tahoma" w:hAnsi="Tahoma" w:cs="Tahoma"/>
          <w:b/>
          <w:bCs/>
          <w:sz w:val="24"/>
          <w:szCs w:val="24"/>
        </w:rPr>
        <w:t>nr FESL.0</w:t>
      </w:r>
      <w:r w:rsidR="00594CE8">
        <w:rPr>
          <w:rFonts w:ascii="Tahoma" w:hAnsi="Tahoma" w:cs="Tahoma"/>
          <w:b/>
          <w:bCs/>
          <w:sz w:val="24"/>
          <w:szCs w:val="24"/>
        </w:rPr>
        <w:t>9</w:t>
      </w:r>
      <w:r w:rsidR="004E1623" w:rsidRPr="006469BC">
        <w:rPr>
          <w:rFonts w:ascii="Tahoma" w:hAnsi="Tahoma" w:cs="Tahoma"/>
          <w:b/>
          <w:bCs/>
          <w:sz w:val="24"/>
          <w:szCs w:val="24"/>
        </w:rPr>
        <w:t>.0</w:t>
      </w:r>
      <w:r w:rsidR="00D0764D">
        <w:rPr>
          <w:rFonts w:ascii="Tahoma" w:hAnsi="Tahoma" w:cs="Tahoma"/>
          <w:b/>
          <w:bCs/>
          <w:sz w:val="24"/>
          <w:szCs w:val="24"/>
        </w:rPr>
        <w:t>2</w:t>
      </w:r>
      <w:r w:rsidR="004E1623" w:rsidRPr="006469BC">
        <w:rPr>
          <w:rFonts w:ascii="Tahoma" w:hAnsi="Tahoma" w:cs="Tahoma"/>
          <w:b/>
          <w:bCs/>
          <w:sz w:val="24"/>
          <w:szCs w:val="24"/>
        </w:rPr>
        <w:t>-IZ.01-0</w:t>
      </w:r>
      <w:r w:rsidR="00D0764D">
        <w:rPr>
          <w:rFonts w:ascii="Tahoma" w:hAnsi="Tahoma" w:cs="Tahoma"/>
          <w:b/>
          <w:bCs/>
          <w:sz w:val="24"/>
          <w:szCs w:val="24"/>
        </w:rPr>
        <w:t>2</w:t>
      </w:r>
      <w:r w:rsidR="00594CE8">
        <w:rPr>
          <w:rFonts w:ascii="Tahoma" w:hAnsi="Tahoma" w:cs="Tahoma"/>
          <w:b/>
          <w:bCs/>
          <w:sz w:val="24"/>
          <w:szCs w:val="24"/>
        </w:rPr>
        <w:t>2</w:t>
      </w:r>
      <w:r w:rsidR="00B8507A" w:rsidRPr="006469BC">
        <w:rPr>
          <w:rFonts w:ascii="Tahoma" w:hAnsi="Tahoma" w:cs="Tahoma"/>
          <w:b/>
          <w:bCs/>
          <w:sz w:val="24"/>
          <w:szCs w:val="24"/>
        </w:rPr>
        <w:t>/23</w:t>
      </w:r>
    </w:p>
    <w:p w14:paraId="27D3046A" w14:textId="5025A73B" w:rsidR="004E1623" w:rsidRPr="006469BC" w:rsidRDefault="004E1623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 xml:space="preserve">DZIAŁANIE </w:t>
      </w:r>
      <w:r w:rsidR="00594CE8">
        <w:rPr>
          <w:rFonts w:ascii="Tahoma" w:hAnsi="Tahoma" w:cs="Tahoma"/>
          <w:b/>
          <w:sz w:val="24"/>
          <w:szCs w:val="24"/>
        </w:rPr>
        <w:t>9</w:t>
      </w:r>
      <w:r w:rsidRPr="006469BC">
        <w:rPr>
          <w:rFonts w:ascii="Tahoma" w:hAnsi="Tahoma" w:cs="Tahoma"/>
          <w:b/>
          <w:sz w:val="24"/>
          <w:szCs w:val="24"/>
        </w:rPr>
        <w:t>.</w:t>
      </w:r>
      <w:r w:rsidR="00D0764D">
        <w:rPr>
          <w:rFonts w:ascii="Tahoma" w:hAnsi="Tahoma" w:cs="Tahoma"/>
          <w:b/>
          <w:sz w:val="24"/>
          <w:szCs w:val="24"/>
        </w:rPr>
        <w:t>2</w:t>
      </w:r>
      <w:r w:rsidR="00B8507A" w:rsidRPr="006469BC">
        <w:rPr>
          <w:rFonts w:ascii="Tahoma" w:hAnsi="Tahoma" w:cs="Tahoma"/>
          <w:b/>
          <w:sz w:val="24"/>
          <w:szCs w:val="24"/>
        </w:rPr>
        <w:t xml:space="preserve"> </w:t>
      </w:r>
      <w:r w:rsidR="00594CE8">
        <w:rPr>
          <w:rFonts w:ascii="Tahoma" w:hAnsi="Tahoma" w:cs="Tahoma"/>
          <w:b/>
          <w:sz w:val="24"/>
          <w:szCs w:val="24"/>
        </w:rPr>
        <w:t>Rozwój ZIT</w:t>
      </w:r>
    </w:p>
    <w:p w14:paraId="22AD60FA" w14:textId="44464DD0" w:rsidR="00C5636C" w:rsidRPr="006469BC" w:rsidRDefault="004B69DF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bCs/>
          <w:sz w:val="24"/>
          <w:szCs w:val="24"/>
        </w:rPr>
        <w:t>(</w:t>
      </w:r>
      <w:r w:rsidR="00B8507A" w:rsidRPr="006469B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TYP: </w:t>
      </w:r>
      <w:r w:rsidR="00594CE8" w:rsidRPr="00594CE8">
        <w:rPr>
          <w:rFonts w:ascii="Tahoma" w:eastAsia="Times New Roman" w:hAnsi="Tahoma" w:cs="Tahoma"/>
          <w:b/>
          <w:sz w:val="24"/>
          <w:szCs w:val="24"/>
          <w:lang w:eastAsia="pl-PL"/>
        </w:rPr>
        <w:t>Realizacja inicjatyw rozwoju terytorialnego, w tym przygotowanie strategii terytorialnych</w:t>
      </w:r>
      <w:r w:rsidRPr="006469BC">
        <w:rPr>
          <w:rFonts w:ascii="Tahoma" w:hAnsi="Tahoma" w:cs="Tahoma"/>
          <w:sz w:val="24"/>
          <w:szCs w:val="24"/>
        </w:rPr>
        <w:t>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22"/>
        <w:gridCol w:w="3254"/>
        <w:gridCol w:w="2690"/>
        <w:gridCol w:w="2124"/>
        <w:gridCol w:w="1860"/>
        <w:gridCol w:w="1558"/>
        <w:gridCol w:w="1418"/>
      </w:tblGrid>
      <w:tr w:rsidR="003B173E" w:rsidRPr="003B173E" w14:paraId="3DB10000" w14:textId="77777777" w:rsidTr="003B173E">
        <w:trPr>
          <w:trHeight w:val="480"/>
          <w:jc w:val="center"/>
        </w:trPr>
        <w:tc>
          <w:tcPr>
            <w:tcW w:w="420" w:type="dxa"/>
            <w:shd w:val="clear" w:color="000000" w:fill="D9D9D9"/>
            <w:vAlign w:val="center"/>
            <w:hideMark/>
          </w:tcPr>
          <w:p w14:paraId="6441941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bookmarkStart w:id="0" w:name="_GoBack" w:colFirst="0" w:colLast="8"/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2" w:type="dxa"/>
            <w:shd w:val="clear" w:color="000000" w:fill="D9D9D9"/>
            <w:vAlign w:val="center"/>
            <w:hideMark/>
          </w:tcPr>
          <w:p w14:paraId="42DC07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Numer w LSI</w:t>
            </w:r>
          </w:p>
        </w:tc>
        <w:tc>
          <w:tcPr>
            <w:tcW w:w="3254" w:type="dxa"/>
            <w:shd w:val="clear" w:color="000000" w:fill="D9D9D9"/>
            <w:vAlign w:val="center"/>
            <w:hideMark/>
          </w:tcPr>
          <w:p w14:paraId="0E1CB4C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2690" w:type="dxa"/>
            <w:shd w:val="clear" w:color="000000" w:fill="D9D9D9"/>
            <w:vAlign w:val="center"/>
            <w:hideMark/>
          </w:tcPr>
          <w:p w14:paraId="7E5101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4" w:type="dxa"/>
            <w:shd w:val="clear" w:color="000000" w:fill="D9D9D9"/>
            <w:vAlign w:val="center"/>
            <w:hideMark/>
          </w:tcPr>
          <w:p w14:paraId="04A41A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1860" w:type="dxa"/>
            <w:shd w:val="clear" w:color="000000" w:fill="D9D9D9"/>
            <w:vAlign w:val="center"/>
            <w:hideMark/>
          </w:tcPr>
          <w:p w14:paraId="268A921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Partnerzy (nazwa i adres)</w:t>
            </w:r>
          </w:p>
        </w:tc>
        <w:tc>
          <w:tcPr>
            <w:tcW w:w="1558" w:type="dxa"/>
            <w:shd w:val="clear" w:color="000000" w:fill="D9D9D9"/>
            <w:vAlign w:val="center"/>
            <w:hideMark/>
          </w:tcPr>
          <w:p w14:paraId="2D1368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Wnioskowana wartość projektu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5C8D8E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Wnioskowane dofinansowanie</w:t>
            </w:r>
          </w:p>
        </w:tc>
      </w:tr>
      <w:tr w:rsidR="003B173E" w:rsidRPr="003B173E" w14:paraId="134DCC50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A59DB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434DCB5" w14:textId="7AFD38CE" w:rsidR="003B173E" w:rsidRPr="003B173E" w:rsidRDefault="00594CE8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FESL.09.02-IZ.01-0297/23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B03EFEF" w14:textId="23F3D588" w:rsidR="003B173E" w:rsidRPr="003B173E" w:rsidRDefault="00594CE8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ZIT - wzmacnianie potencjału jednostek samorządowych w Subregionie Centralnym Województwa Śląskiego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118781E" w14:textId="7BF795DB" w:rsidR="003B173E" w:rsidRPr="003B173E" w:rsidRDefault="00594CE8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Związek Gmin i Powiatów Subregionu Centralnego Województwa Śląskiego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2C4FE00" w14:textId="4D10B026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Wincentego Pola 16, 44-100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511D71" w14:textId="3707244B" w:rsidR="003B173E" w:rsidRPr="003B173E" w:rsidRDefault="00594CE8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 dotyczy</w:t>
            </w:r>
            <w:r w:rsidR="003B173E"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4E350EB" w14:textId="2B4C6BE2" w:rsidR="003B173E" w:rsidRPr="003B173E" w:rsidRDefault="00594CE8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472,2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A40B2E" w14:textId="7611DF4A" w:rsidR="003B173E" w:rsidRPr="003B173E" w:rsidRDefault="00594CE8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94C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551,37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bookmarkEnd w:id="0"/>
    </w:tbl>
    <w:p w14:paraId="5D20F1E0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8D27" w14:textId="77777777" w:rsidR="006A7ADE" w:rsidRDefault="006A7ADE" w:rsidP="00C5636C">
      <w:pPr>
        <w:spacing w:after="0" w:line="240" w:lineRule="auto"/>
      </w:pPr>
      <w:r>
        <w:separator/>
      </w:r>
    </w:p>
  </w:endnote>
  <w:endnote w:type="continuationSeparator" w:id="0">
    <w:p w14:paraId="449BD142" w14:textId="77777777" w:rsidR="006A7ADE" w:rsidRDefault="006A7ADE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A2AB" w14:textId="77777777" w:rsidR="006A7ADE" w:rsidRDefault="006A7ADE" w:rsidP="00C5636C">
      <w:pPr>
        <w:spacing w:after="0" w:line="240" w:lineRule="auto"/>
      </w:pPr>
      <w:r>
        <w:separator/>
      </w:r>
    </w:p>
  </w:footnote>
  <w:footnote w:type="continuationSeparator" w:id="0">
    <w:p w14:paraId="6AF0B501" w14:textId="77777777" w:rsidR="006A7ADE" w:rsidRDefault="006A7ADE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D73E9"/>
    <w:rsid w:val="000F48A0"/>
    <w:rsid w:val="00120F82"/>
    <w:rsid w:val="001212DF"/>
    <w:rsid w:val="001804F5"/>
    <w:rsid w:val="00185BDD"/>
    <w:rsid w:val="001B735F"/>
    <w:rsid w:val="001C2307"/>
    <w:rsid w:val="001E2978"/>
    <w:rsid w:val="0021797E"/>
    <w:rsid w:val="002F3661"/>
    <w:rsid w:val="00300773"/>
    <w:rsid w:val="00385358"/>
    <w:rsid w:val="003A4FCE"/>
    <w:rsid w:val="003B173E"/>
    <w:rsid w:val="003B609C"/>
    <w:rsid w:val="003E619A"/>
    <w:rsid w:val="00433288"/>
    <w:rsid w:val="00490A3E"/>
    <w:rsid w:val="004A4506"/>
    <w:rsid w:val="004B69DF"/>
    <w:rsid w:val="004E1623"/>
    <w:rsid w:val="00553D2C"/>
    <w:rsid w:val="0055545F"/>
    <w:rsid w:val="00560E88"/>
    <w:rsid w:val="00575B10"/>
    <w:rsid w:val="00594CE8"/>
    <w:rsid w:val="005A7C7A"/>
    <w:rsid w:val="00646665"/>
    <w:rsid w:val="006469BC"/>
    <w:rsid w:val="00677505"/>
    <w:rsid w:val="00692829"/>
    <w:rsid w:val="006A7ADE"/>
    <w:rsid w:val="006E3E9C"/>
    <w:rsid w:val="006E43F2"/>
    <w:rsid w:val="006E4B7E"/>
    <w:rsid w:val="006F3698"/>
    <w:rsid w:val="006F491A"/>
    <w:rsid w:val="007204FF"/>
    <w:rsid w:val="00752461"/>
    <w:rsid w:val="00795B49"/>
    <w:rsid w:val="00805E7A"/>
    <w:rsid w:val="0081349E"/>
    <w:rsid w:val="00844BAB"/>
    <w:rsid w:val="00862BB9"/>
    <w:rsid w:val="008D66DB"/>
    <w:rsid w:val="00903232"/>
    <w:rsid w:val="00923F2D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94049"/>
    <w:rsid w:val="00BA703D"/>
    <w:rsid w:val="00BB402B"/>
    <w:rsid w:val="00BC615C"/>
    <w:rsid w:val="00C32A05"/>
    <w:rsid w:val="00C5636C"/>
    <w:rsid w:val="00CD6163"/>
    <w:rsid w:val="00CE6735"/>
    <w:rsid w:val="00D0764D"/>
    <w:rsid w:val="00D16260"/>
    <w:rsid w:val="00D25D30"/>
    <w:rsid w:val="00D35AA3"/>
    <w:rsid w:val="00D6250E"/>
    <w:rsid w:val="00DE032D"/>
    <w:rsid w:val="00DF0089"/>
    <w:rsid w:val="00E14591"/>
    <w:rsid w:val="00EE4F75"/>
    <w:rsid w:val="00EE661C"/>
    <w:rsid w:val="00EF04C1"/>
    <w:rsid w:val="00EF2696"/>
    <w:rsid w:val="00F17335"/>
    <w:rsid w:val="00F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d4f64a22-a125-4b7a-afce-4a30c86a8f7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47a4560-aee9-43e8-973f-2abd655c26a0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E58927-5720-4EC6-AE4E-A2ED435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wniosków_FESL.09.02-IZ.01-022_23</dc:title>
  <dc:subject>Lista złożonych wniosków RPSL.08.03.02-IZ.01-24-424_23</dc:subject>
  <dc:creator>Wyka-Mikrut Barbara</dc:creator>
  <cp:keywords>lista, RPO WSL</cp:keywords>
  <cp:lastModifiedBy>Wnuk Iwona</cp:lastModifiedBy>
  <cp:revision>2</cp:revision>
  <cp:lastPrinted>2022-11-10T07:29:00Z</cp:lastPrinted>
  <dcterms:created xsi:type="dcterms:W3CDTF">2023-08-23T06:54:00Z</dcterms:created>
  <dcterms:modified xsi:type="dcterms:W3CDTF">2023-08-23T06:54:00Z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