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6D52211C" w14:textId="20BA5BE0" w:rsidR="00EC5596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201710" w:history="1">
            <w:r w:rsidR="00EC5596" w:rsidRPr="00963E06">
              <w:rPr>
                <w:rStyle w:val="Hipercze"/>
                <w:noProof/>
              </w:rPr>
              <w:t>Słownik skrótów dotyczących oznakowania operatorów</w:t>
            </w:r>
            <w:r w:rsidR="00EC5596">
              <w:rPr>
                <w:noProof/>
                <w:webHidden/>
              </w:rPr>
              <w:tab/>
            </w:r>
            <w:r w:rsidR="00EC5596">
              <w:rPr>
                <w:noProof/>
                <w:webHidden/>
              </w:rPr>
              <w:fldChar w:fldCharType="begin"/>
            </w:r>
            <w:r w:rsidR="00EC5596">
              <w:rPr>
                <w:noProof/>
                <w:webHidden/>
              </w:rPr>
              <w:instrText xml:space="preserve"> PAGEREF _Toc233201710 \h </w:instrText>
            </w:r>
            <w:r w:rsidR="00EC5596">
              <w:rPr>
                <w:noProof/>
                <w:webHidden/>
              </w:rPr>
            </w:r>
            <w:r w:rsidR="00EC5596">
              <w:rPr>
                <w:noProof/>
                <w:webHidden/>
              </w:rPr>
              <w:fldChar w:fldCharType="separate"/>
            </w:r>
            <w:r w:rsidR="00EC5596">
              <w:rPr>
                <w:noProof/>
                <w:webHidden/>
              </w:rPr>
              <w:t>2</w:t>
            </w:r>
            <w:r w:rsidR="00EC5596">
              <w:rPr>
                <w:noProof/>
                <w:webHidden/>
              </w:rPr>
              <w:fldChar w:fldCharType="end"/>
            </w:r>
          </w:hyperlink>
        </w:p>
        <w:p w14:paraId="02CD2B1B" w14:textId="0871A2E5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1" w:history="1">
            <w:r w:rsidRPr="00963E06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B6F12" w14:textId="57521290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2" w:history="1">
            <w:r w:rsidRPr="00963E06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0CB3A" w14:textId="28ED52F8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3" w:history="1">
            <w:r w:rsidRPr="00963E06">
              <w:rPr>
                <w:rStyle w:val="Hipercze"/>
                <w:noProof/>
              </w:rPr>
              <w:t>Daty naborów specjalnych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137B3" w14:textId="6C93AAAE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4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2C0BF" w14:textId="5EA75FDC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5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91662" w14:textId="0B44CFCF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6" w:history="1">
            <w:r w:rsidRPr="00963E06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C93E0" w14:textId="0E8E1962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7" w:history="1">
            <w:r w:rsidRPr="00963E06">
              <w:rPr>
                <w:rStyle w:val="Hipercze"/>
                <w:noProof/>
              </w:rPr>
              <w:t>Daty naborów specjalnych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1F642" w14:textId="04E60479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8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0FB72" w14:textId="2CBB8D2C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19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B2A78" w14:textId="1BE78324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0" w:history="1">
            <w:r w:rsidRPr="00963E06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90035" w14:textId="317CAF5D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1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9B716" w14:textId="64501481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2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1ABEC" w14:textId="0F1E7DB7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3" w:history="1">
            <w:r w:rsidRPr="00963E06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D49E8" w14:textId="11AEEFA5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4" w:history="1">
            <w:r w:rsidRPr="00963E06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94CEE" w14:textId="606DD201" w:rsidR="00EC5596" w:rsidRDefault="00EC5596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5" w:history="1">
            <w:r w:rsidRPr="00963E06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925D8" w14:textId="5A3BC312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6" w:history="1">
            <w:r w:rsidRPr="00963E06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B214" w14:textId="36BF2BA1" w:rsidR="00EC5596" w:rsidRDefault="00EC5596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33201727" w:history="1">
            <w:r w:rsidRPr="00963E06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_Toc233201727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69C55E3D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3320171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lastRenderedPageBreak/>
        <w:t>6ZG N1 ZWIĄZEK GMIN I POWIATÓW SUBREGIONU PÓŁNOCNEGO WOJEWÓDZTWA ŚLĄSKIEGO Usługi rozwojowe w subregionie północnym woj. śląskiego.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3320171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33201712"/>
      <w:r>
        <w:t>Subregion północny</w:t>
      </w:r>
      <w:bookmarkEnd w:id="2"/>
    </w:p>
    <w:p w14:paraId="6B1397FA" w14:textId="77777777" w:rsidR="00D64AD0" w:rsidRDefault="00D64AD0" w:rsidP="00D64AD0">
      <w:pPr>
        <w:pStyle w:val="Nagwek3"/>
      </w:pPr>
      <w:bookmarkStart w:id="3" w:name="_Toc233201713"/>
      <w:r>
        <w:t>Daty naborów specjalnych</w:t>
      </w:r>
      <w:bookmarkEnd w:id="3"/>
    </w:p>
    <w:tbl>
      <w:tblPr>
        <w:tblW w:w="8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D64AD0" w:rsidRPr="00C85C81" w14:paraId="1398EB9C" w14:textId="77777777" w:rsidTr="0083609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69BA546B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C457DCA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00F77DF6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31A7F619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D64AD0" w:rsidRPr="00C85C81" w14:paraId="13FB9EA7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8C6F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4255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6ED4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4255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B9DD8" w14:textId="77777777" w:rsidR="00D64AD0" w:rsidRPr="00153C01" w:rsidRDefault="00D64AD0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7C9" w14:textId="77777777" w:rsidR="00D64AD0" w:rsidRDefault="00D64AD0" w:rsidP="00522E34">
            <w:pPr>
              <w:spacing w:after="0" w:line="240" w:lineRule="auto"/>
              <w:jc w:val="center"/>
            </w:pPr>
            <w:r>
              <w:t xml:space="preserve">Premiowanie </w:t>
            </w:r>
            <w:r w:rsidRPr="001E5AF7">
              <w:t>osób w wieku 55+ i 18-29 lat</w:t>
            </w:r>
          </w:p>
        </w:tc>
      </w:tr>
      <w:tr w:rsidR="00D64AD0" w:rsidRPr="00C85C81" w14:paraId="3987E193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1E0C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0BB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85FD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FEA5" w14:textId="77777777" w:rsidR="00D64AD0" w:rsidRDefault="00D64AD0" w:rsidP="00522E34">
            <w:pPr>
              <w:spacing w:after="0" w:line="240" w:lineRule="auto"/>
              <w:jc w:val="center"/>
            </w:pPr>
            <w:r>
              <w:t xml:space="preserve">Premiowanie </w:t>
            </w:r>
            <w:r w:rsidRPr="00E54852">
              <w:t>osób w wieku 18-29 lat</w:t>
            </w:r>
          </w:p>
        </w:tc>
      </w:tr>
      <w:tr w:rsidR="00D64AD0" w:rsidRPr="00C85C81" w14:paraId="222E58AC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91F4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767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B7C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1A2" w14:textId="77777777" w:rsidR="00D64AD0" w:rsidRDefault="00D64AD0" w:rsidP="00522E34">
            <w:pPr>
              <w:spacing w:after="0" w:line="240" w:lineRule="auto"/>
              <w:jc w:val="center"/>
            </w:pPr>
            <w:r>
              <w:t>Premiowanie osób pracujących</w:t>
            </w:r>
          </w:p>
        </w:tc>
      </w:tr>
      <w:tr w:rsidR="00D64AD0" w:rsidRPr="00C85C81" w14:paraId="3BA12B23" w14:textId="77777777" w:rsidTr="0083609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9A3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32C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A78" w14:textId="77777777" w:rsidR="00D64AD0" w:rsidRDefault="00D64AD0" w:rsidP="00522E34">
            <w:pPr>
              <w:spacing w:after="0" w:line="240" w:lineRule="auto"/>
              <w:jc w:val="center"/>
            </w:pPr>
            <w:r w:rsidRPr="002F4255">
              <w:t>6ZG N1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57B" w14:textId="77777777" w:rsidR="00D64AD0" w:rsidRDefault="00D64AD0" w:rsidP="00522E34">
            <w:pPr>
              <w:spacing w:after="0" w:line="240" w:lineRule="auto"/>
              <w:jc w:val="center"/>
            </w:pPr>
            <w:r>
              <w:t>Premiowanie osób bezrobotnych</w:t>
            </w:r>
          </w:p>
        </w:tc>
      </w:tr>
    </w:tbl>
    <w:p w14:paraId="740F92F5" w14:textId="2F710988" w:rsidR="005E1838" w:rsidRDefault="00220171" w:rsidP="005D50C1">
      <w:pPr>
        <w:pStyle w:val="Nagwek3"/>
      </w:pPr>
      <w:bookmarkStart w:id="4" w:name="_Toc233201714"/>
      <w:r>
        <w:t>Daty naborów na s</w:t>
      </w:r>
      <w:r w:rsidR="005D50C1">
        <w:t>tudia podyplomowe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A1045" w:rsidRPr="00EF55F0" w14:paraId="030A66EA" w14:textId="77777777" w:rsidTr="009F7E28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0F5" w14:textId="06DB6CA4" w:rsidR="00FA1045" w:rsidRPr="00153C01" w:rsidRDefault="002A35FF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FEF" w14:textId="769F2382" w:rsidR="00FA1045" w:rsidRPr="00153C01" w:rsidRDefault="002A35FF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A9F" w14:textId="2BB92BBA" w:rsidR="00FA1045" w:rsidRPr="00153C01" w:rsidRDefault="002A35FF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Brak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5" w:name="_Toc233201715"/>
      <w:r>
        <w:t>Daty naborów na szkolenia, walidacje, certyfikacje</w:t>
      </w:r>
      <w:bookmarkEnd w:id="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D34F39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4104348A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5FE4E61D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64634578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6ARR N1</w:t>
            </w:r>
          </w:p>
        </w:tc>
      </w:tr>
      <w:tr w:rsidR="00D34F39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24EFC707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78C0503A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22FFFB2E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6ARR N1</w:t>
            </w:r>
          </w:p>
        </w:tc>
      </w:tr>
      <w:tr w:rsidR="00D34F39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19ADC457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7646D107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19D90760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6ARR N1</w:t>
            </w:r>
          </w:p>
        </w:tc>
      </w:tr>
      <w:tr w:rsidR="00D34F39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399B564A" w:rsidR="00D34F39" w:rsidRPr="00B562E4" w:rsidRDefault="00D34F39" w:rsidP="00D34F39">
            <w:pPr>
              <w:spacing w:after="0" w:line="240" w:lineRule="auto"/>
              <w:jc w:val="center"/>
            </w:pPr>
            <w:r w:rsidRPr="00EE62B9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10EFC369" w:rsidR="00D34F39" w:rsidRPr="00B562E4" w:rsidRDefault="00D34F39" w:rsidP="00D34F39">
            <w:pPr>
              <w:spacing w:after="0" w:line="240" w:lineRule="auto"/>
              <w:jc w:val="center"/>
            </w:pPr>
            <w:r w:rsidRPr="00EE62B9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7D040712" w:rsidR="00D34F39" w:rsidRPr="00B562E4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1F6F4A42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5B97BF1D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7089BA12" w:rsidR="00D34F39" w:rsidRPr="00153C01" w:rsidRDefault="00D34F39" w:rsidP="00D34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62B9">
              <w:t>6ZG N1</w:t>
            </w:r>
          </w:p>
        </w:tc>
      </w:tr>
      <w:tr w:rsidR="00D34F39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134B2F88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191C4CCF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48E568EA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489A1320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7FA624A3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430F417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5152F52B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35D5538B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25931A0E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24EE8FCB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3382409E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3BC159AA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36ACA0DC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08FA067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7C53A72C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4FF27A4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20D9C325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354E6F04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6ZG N1</w:t>
            </w:r>
          </w:p>
        </w:tc>
      </w:tr>
      <w:tr w:rsidR="00D34F39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7EEBBB91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505F7302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44A1AB9D" w:rsidR="00D34F39" w:rsidRPr="00295E38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  <w:tr w:rsidR="00D34F39" w:rsidRPr="00A52602" w14:paraId="4983A257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03B4" w14:textId="0941710B" w:rsidR="00D34F39" w:rsidRPr="00B1188F" w:rsidRDefault="00D34F39" w:rsidP="00D34F39">
            <w:pPr>
              <w:spacing w:after="0" w:line="240" w:lineRule="auto"/>
              <w:jc w:val="center"/>
            </w:pPr>
            <w:r w:rsidRPr="00EE62B9">
              <w:t>2026-12-21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C65" w14:textId="2E9A5FA8" w:rsidR="00D34F39" w:rsidRPr="00B1188F" w:rsidRDefault="00D34F39" w:rsidP="00D34F39">
            <w:pPr>
              <w:spacing w:after="0" w:line="240" w:lineRule="auto"/>
              <w:jc w:val="center"/>
            </w:pPr>
            <w:r w:rsidRPr="00EE62B9">
              <w:t>2026-12-25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022" w14:textId="73546D65" w:rsidR="00D34F39" w:rsidRPr="00B1188F" w:rsidRDefault="00D34F39" w:rsidP="00D34F39">
            <w:pPr>
              <w:spacing w:after="0" w:line="240" w:lineRule="auto"/>
              <w:jc w:val="center"/>
            </w:pPr>
            <w:r w:rsidRPr="00EE62B9">
              <w:t>6ARR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6" w:name="_Toc233201716"/>
      <w:r>
        <w:lastRenderedPageBreak/>
        <w:t>Subregion centralny</w:t>
      </w:r>
      <w:bookmarkEnd w:id="6"/>
    </w:p>
    <w:p w14:paraId="080E1134" w14:textId="76B6CABC" w:rsidR="00D34F39" w:rsidRDefault="00D34F39" w:rsidP="00D34F39">
      <w:pPr>
        <w:pStyle w:val="Nagwek3"/>
      </w:pPr>
      <w:bookmarkStart w:id="7" w:name="_Toc233201717"/>
      <w:r>
        <w:t>Daty naborów specjalnych</w:t>
      </w:r>
      <w:bookmarkEnd w:id="7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czterech kolumn:&#10;• Pierwsza kolumna to data od kiedy zaczyna się nabór.&#10;• Druga kolumna to data do kiedy trwa nabór.&#10;• Trzecia kolumna zawiera skrót operatora.&#10;• Czwarta kolumna zawiera opis naboru specjalnego"/>
      </w:tblPr>
      <w:tblGrid>
        <w:gridCol w:w="1480"/>
        <w:gridCol w:w="1480"/>
        <w:gridCol w:w="1460"/>
        <w:gridCol w:w="4364"/>
      </w:tblGrid>
      <w:tr w:rsidR="00574BEF" w:rsidRPr="00C85C81" w14:paraId="52DE6287" w14:textId="2684E2B2" w:rsidTr="00574BEF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22C6BD47" w14:textId="77777777" w:rsidR="00574BEF" w:rsidRPr="00153C01" w:rsidRDefault="00574BEF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3D581480" w14:textId="77777777" w:rsidR="00574BEF" w:rsidRPr="00153C01" w:rsidRDefault="00574BEF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  <w:hideMark/>
          </w:tcPr>
          <w:p w14:paraId="771745D1" w14:textId="77777777" w:rsidR="00574BEF" w:rsidRPr="00153C01" w:rsidRDefault="00574BEF" w:rsidP="00522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vAlign w:val="center"/>
          </w:tcPr>
          <w:p w14:paraId="52F993B1" w14:textId="0E61F3B9" w:rsidR="00574BEF" w:rsidRPr="00153C01" w:rsidRDefault="00574BEF" w:rsidP="00574B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Szczegóły naboru specjalnego</w:t>
            </w:r>
          </w:p>
        </w:tc>
      </w:tr>
      <w:tr w:rsidR="006206EA" w:rsidRPr="00C85C81" w14:paraId="1CAB18E4" w14:textId="1CCB9373" w:rsidTr="00574BEF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BBC5" w14:textId="7AEF08DB" w:rsidR="006206EA" w:rsidRPr="00153C01" w:rsidRDefault="006206EA" w:rsidP="0062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4F88" w14:textId="3D02EFD4" w:rsidR="006206EA" w:rsidRPr="00153C01" w:rsidRDefault="006206EA" w:rsidP="0062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B83" w14:textId="7B52DED7" w:rsidR="006206EA" w:rsidRPr="00153C01" w:rsidRDefault="006206EA" w:rsidP="006206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B05AB">
              <w:t>6AŚ C1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2EA" w14:textId="1F87D4A7" w:rsidR="006206EA" w:rsidRDefault="005C785F" w:rsidP="006206EA">
            <w:pPr>
              <w:spacing w:after="0" w:line="240" w:lineRule="auto"/>
              <w:jc w:val="center"/>
            </w:pPr>
            <w:r>
              <w:t>Nabór prowadzony wyłącznie na usługi cyfrowe</w:t>
            </w:r>
          </w:p>
        </w:tc>
      </w:tr>
    </w:tbl>
    <w:p w14:paraId="4EE42E08" w14:textId="77777777" w:rsidR="00D34F39" w:rsidRPr="00D34F39" w:rsidRDefault="00D34F39" w:rsidP="00D34F39"/>
    <w:p w14:paraId="6900D99B" w14:textId="4BF1695B" w:rsidR="00A52602" w:rsidRDefault="00A52602" w:rsidP="00A52602">
      <w:pPr>
        <w:pStyle w:val="Nagwek3"/>
      </w:pPr>
      <w:bookmarkStart w:id="8" w:name="_Toc233201718"/>
      <w:r>
        <w:t>Daty naborów na studia podyplomowe</w:t>
      </w:r>
      <w:bookmarkEnd w:id="8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03B7B7A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51B7787B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13C2DD8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9" w:name="_Toc233201719"/>
      <w:r>
        <w:t>Daty naborów na szkolenia, walidacje, certyfikacje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9696F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499536DB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7DFA7E9E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40EC4E5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6ARL C1</w:t>
            </w:r>
          </w:p>
        </w:tc>
      </w:tr>
      <w:tr w:rsidR="0079696F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4A6AC2C7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2026-06-29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4F14F64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7E8A2F0E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6LG C1</w:t>
            </w:r>
          </w:p>
        </w:tc>
      </w:tr>
      <w:tr w:rsidR="0079696F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1B03811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59A36654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56A58556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6DRK C1</w:t>
            </w:r>
          </w:p>
        </w:tc>
      </w:tr>
      <w:tr w:rsidR="0079696F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3A731AC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6C5954E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56003C4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6FG C1</w:t>
            </w:r>
          </w:p>
        </w:tc>
      </w:tr>
      <w:tr w:rsidR="0079696F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3F1EFA04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631372DB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764FD28B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6GAPR C1</w:t>
            </w:r>
          </w:p>
        </w:tc>
      </w:tr>
      <w:tr w:rsidR="0079696F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78F674EE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F4ED4D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20F132AF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6PM C1</w:t>
            </w:r>
          </w:p>
        </w:tc>
      </w:tr>
      <w:tr w:rsidR="0079696F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00657476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3BD8DA2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13458427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6LOK C1</w:t>
            </w:r>
          </w:p>
        </w:tc>
      </w:tr>
      <w:tr w:rsidR="0079696F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20397DE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5E51A9E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6D2175C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6AŚ C1</w:t>
            </w:r>
          </w:p>
        </w:tc>
      </w:tr>
      <w:tr w:rsidR="0079696F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1BEBDC1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0CB2CA0A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373D112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6CSI C1</w:t>
            </w:r>
          </w:p>
        </w:tc>
      </w:tr>
      <w:tr w:rsidR="0079696F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396141E3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45B4BBD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33EFE102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6FG C1</w:t>
            </w:r>
          </w:p>
        </w:tc>
      </w:tr>
      <w:tr w:rsidR="0079696F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221BE230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611FC741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023E786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6SMG C1</w:t>
            </w:r>
          </w:p>
        </w:tc>
      </w:tr>
      <w:tr w:rsidR="0079696F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0EACAB9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6E8E330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7A39B47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6ARL C1</w:t>
            </w:r>
          </w:p>
        </w:tc>
      </w:tr>
      <w:tr w:rsidR="0079696F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017E4DD5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790290E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6B2C5C0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6LOK C1</w:t>
            </w:r>
          </w:p>
        </w:tc>
      </w:tr>
      <w:tr w:rsidR="0079696F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2B1D82FA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1125589A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77B0FB3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6CSI C1</w:t>
            </w:r>
          </w:p>
        </w:tc>
      </w:tr>
      <w:tr w:rsidR="0079696F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228E564C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6A3FFEB8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2840771D" w:rsidR="0079696F" w:rsidRPr="00975F68" w:rsidRDefault="0079696F" w:rsidP="007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D5545">
              <w:t>6FG C1</w:t>
            </w:r>
          </w:p>
        </w:tc>
      </w:tr>
      <w:tr w:rsidR="0079696F" w:rsidRPr="005A56B5" w14:paraId="4ACCCD2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F2A" w14:textId="79027042" w:rsidR="0079696F" w:rsidRPr="00795E4C" w:rsidRDefault="0079696F" w:rsidP="0079696F">
            <w:pPr>
              <w:spacing w:after="0" w:line="240" w:lineRule="auto"/>
              <w:jc w:val="center"/>
            </w:pPr>
            <w:r w:rsidRPr="005D5545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A28" w14:textId="393DCA38" w:rsidR="0079696F" w:rsidRPr="00795E4C" w:rsidRDefault="0079696F" w:rsidP="0079696F">
            <w:pPr>
              <w:spacing w:after="0" w:line="240" w:lineRule="auto"/>
              <w:jc w:val="center"/>
            </w:pPr>
            <w:r w:rsidRPr="005D5545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996" w14:textId="5C2119B7" w:rsidR="0079696F" w:rsidRPr="00795E4C" w:rsidRDefault="0079696F" w:rsidP="0079696F">
            <w:pPr>
              <w:spacing w:after="0" w:line="240" w:lineRule="auto"/>
              <w:jc w:val="center"/>
            </w:pPr>
            <w:r w:rsidRPr="005D5545">
              <w:t>6GAPR C1</w:t>
            </w:r>
          </w:p>
        </w:tc>
      </w:tr>
      <w:tr w:rsidR="0079696F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5FDAE719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2051397A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6DF9433A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6LOK C1</w:t>
            </w:r>
          </w:p>
        </w:tc>
      </w:tr>
      <w:tr w:rsidR="0079696F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020A299E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0F434FC9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734567F6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6CSI C1</w:t>
            </w:r>
          </w:p>
        </w:tc>
      </w:tr>
      <w:tr w:rsidR="0079696F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786EF39D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27BAF990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136BD949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6GAPR C1</w:t>
            </w:r>
          </w:p>
        </w:tc>
      </w:tr>
      <w:tr w:rsidR="0079696F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3C89ED0A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3FB57ECB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6B5D2E23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6LOK C1</w:t>
            </w:r>
          </w:p>
        </w:tc>
      </w:tr>
      <w:tr w:rsidR="0079696F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0C077105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2DF287AD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138FE06C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6SMG C1</w:t>
            </w:r>
          </w:p>
        </w:tc>
      </w:tr>
      <w:tr w:rsidR="0079696F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755D7132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6D92AC53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2026-10-30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5D48A5CF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6CSI C1</w:t>
            </w:r>
          </w:p>
        </w:tc>
      </w:tr>
      <w:tr w:rsidR="0079696F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7ACFE053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2026-11-02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3D3BFF80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2026-11-06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58958B67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6ARL C1</w:t>
            </w:r>
          </w:p>
        </w:tc>
      </w:tr>
      <w:tr w:rsidR="0079696F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54E2939E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7D4466A8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14DE12FB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6LOK C1</w:t>
            </w:r>
          </w:p>
        </w:tc>
      </w:tr>
      <w:tr w:rsidR="0079696F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38C52DA0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27C567B4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2026-11-27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31867381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6CSI C1</w:t>
            </w:r>
          </w:p>
        </w:tc>
      </w:tr>
      <w:tr w:rsidR="0079696F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2D12E3DC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lastRenderedPageBreak/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78D602CE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57DC85EF" w:rsidR="0079696F" w:rsidRPr="00A014A0" w:rsidRDefault="0079696F" w:rsidP="0079696F">
            <w:pPr>
              <w:spacing w:after="0" w:line="240" w:lineRule="auto"/>
              <w:jc w:val="center"/>
            </w:pPr>
            <w:r w:rsidRPr="005D5545">
              <w:t>6SMG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10" w:name="_Toc233201720"/>
      <w:r>
        <w:t>Subregion</w:t>
      </w:r>
      <w:r w:rsidR="009B204B">
        <w:t xml:space="preserve"> zachodni</w:t>
      </w:r>
      <w:bookmarkEnd w:id="10"/>
    </w:p>
    <w:p w14:paraId="22D45EA4" w14:textId="1582F801" w:rsidR="006D0889" w:rsidRDefault="006D0889" w:rsidP="006D0889">
      <w:pPr>
        <w:pStyle w:val="Nagwek3"/>
      </w:pPr>
      <w:bookmarkStart w:id="11" w:name="_Toc233201721"/>
      <w:r>
        <w:t>Daty naborów na studia podyplomowe</w:t>
      </w:r>
      <w:bookmarkEnd w:id="11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09E5780E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3594DE1F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C80028A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2" w:name="_Toc233201722"/>
      <w:r>
        <w:t>Daty naborów na szkolenia, walidacje, certyfikacje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1A1C4D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215545F0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505E95A5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24FB4D6D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6LGD Z1</w:t>
            </w:r>
          </w:p>
        </w:tc>
      </w:tr>
      <w:tr w:rsidR="001A1C4D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497634ED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67B50681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4C417446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6RIPH Z1</w:t>
            </w:r>
          </w:p>
        </w:tc>
      </w:tr>
      <w:tr w:rsidR="001A1C4D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280AF1A9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75CD457A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1B5F08A4" w:rsidR="001A1C4D" w:rsidRPr="00153C01" w:rsidRDefault="001A1C4D" w:rsidP="001A1C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171FD">
              <w:t>6RIPH Z1</w:t>
            </w:r>
          </w:p>
        </w:tc>
      </w:tr>
      <w:tr w:rsidR="001A1C4D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1DC0283C" w:rsidR="001A1C4D" w:rsidRDefault="001A1C4D" w:rsidP="001A1C4D">
            <w:pPr>
              <w:spacing w:after="0" w:line="240" w:lineRule="auto"/>
              <w:jc w:val="center"/>
            </w:pPr>
            <w:r w:rsidRPr="000171FD">
              <w:t>2026-10-19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3F9CB673" w:rsidR="001A1C4D" w:rsidRDefault="001A1C4D" w:rsidP="001A1C4D">
            <w:pPr>
              <w:spacing w:after="0" w:line="240" w:lineRule="auto"/>
              <w:jc w:val="center"/>
            </w:pPr>
            <w:r w:rsidRPr="000171FD">
              <w:t>2026-10-23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5B00816A" w:rsidR="001A1C4D" w:rsidRDefault="001A1C4D" w:rsidP="001A1C4D">
            <w:pPr>
              <w:spacing w:after="0" w:line="240" w:lineRule="auto"/>
              <w:jc w:val="center"/>
            </w:pPr>
            <w:r w:rsidRPr="000171FD">
              <w:t>6RIPH Z1</w:t>
            </w:r>
          </w:p>
        </w:tc>
      </w:tr>
      <w:tr w:rsidR="001A1C4D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4ACCB4BA" w:rsidR="001A1C4D" w:rsidRDefault="001A1C4D" w:rsidP="001A1C4D">
            <w:pPr>
              <w:spacing w:after="0" w:line="240" w:lineRule="auto"/>
              <w:jc w:val="center"/>
            </w:pPr>
            <w:r w:rsidRPr="000171FD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2CA1CF51" w:rsidR="001A1C4D" w:rsidRDefault="001A1C4D" w:rsidP="001A1C4D">
            <w:pPr>
              <w:spacing w:after="0" w:line="240" w:lineRule="auto"/>
              <w:jc w:val="center"/>
            </w:pPr>
            <w:r w:rsidRPr="000171FD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1933026A" w:rsidR="001A1C4D" w:rsidRDefault="001A1C4D" w:rsidP="001A1C4D">
            <w:pPr>
              <w:spacing w:after="0" w:line="240" w:lineRule="auto"/>
              <w:jc w:val="center"/>
            </w:pPr>
            <w:r w:rsidRPr="000171FD"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3" w:name="_Toc233201723"/>
      <w:r>
        <w:t>Subregion południowy</w:t>
      </w:r>
      <w:bookmarkEnd w:id="13"/>
    </w:p>
    <w:p w14:paraId="30BB1218" w14:textId="223818FE" w:rsidR="008251F8" w:rsidRDefault="00845900" w:rsidP="00845900">
      <w:pPr>
        <w:pStyle w:val="Nagwek3"/>
      </w:pPr>
      <w:bookmarkStart w:id="14" w:name="_Toc233201724"/>
      <w:r>
        <w:t>Daty naborów na studia podyplomowe</w:t>
      </w:r>
      <w:bookmarkEnd w:id="1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F16C5" w:rsidRPr="00845900" w14:paraId="3EC79743" w14:textId="77777777" w:rsidTr="000A08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E19" w14:textId="7ED82FED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</w:t>
            </w:r>
            <w:r w:rsidR="00D0741C">
              <w:rPr>
                <w:rFonts w:ascii="Aptos Narrow" w:hAnsi="Aptos Narrow"/>
                <w:color w:val="000000"/>
              </w:rPr>
              <w:t>07</w:t>
            </w:r>
            <w:r>
              <w:rPr>
                <w:rFonts w:ascii="Aptos Narrow" w:hAnsi="Aptos Narrow"/>
                <w:color w:val="000000"/>
              </w:rPr>
              <w:t>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D48" w14:textId="73896DAA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</w:t>
            </w:r>
            <w:r w:rsidR="00D0741C">
              <w:rPr>
                <w:rFonts w:ascii="Aptos Narrow" w:hAnsi="Aptos Narrow"/>
                <w:color w:val="000000"/>
              </w:rPr>
              <w:t>7</w:t>
            </w:r>
            <w:r>
              <w:rPr>
                <w:rFonts w:ascii="Aptos Narrow" w:hAnsi="Aptos Narrow"/>
                <w:color w:val="000000"/>
              </w:rPr>
              <w:t>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F79" w14:textId="3D7C5DF4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5" w:name="_Toc233201725"/>
      <w:r>
        <w:t>D</w:t>
      </w:r>
      <w:r w:rsidR="00845900">
        <w:t>aty naborów na szkolenia, walidacje, certyfikacje</w:t>
      </w:r>
      <w:bookmarkEnd w:id="15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6518E7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6CFAE0BD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01B9D100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4C9CA1AE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6AŚ S1</w:t>
            </w:r>
          </w:p>
        </w:tc>
      </w:tr>
      <w:tr w:rsidR="006518E7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2A7A0C67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0C6A6E9D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3DB7373C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6BCP S1</w:t>
            </w:r>
          </w:p>
        </w:tc>
      </w:tr>
      <w:tr w:rsidR="006518E7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170A90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43D36095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1CE86701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775814DA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669129F0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08DC7061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6AŚ S1</w:t>
            </w:r>
          </w:p>
        </w:tc>
      </w:tr>
      <w:tr w:rsidR="006518E7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4043767A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5EB836C4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6A9A21C8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6BCP S1</w:t>
            </w:r>
          </w:p>
        </w:tc>
      </w:tr>
      <w:tr w:rsidR="006518E7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736E7375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76ACE8E5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6D59D51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61E35A36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6DA6754C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547FE2C4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1EDE3601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2026-10-12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6FF07066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2026-10-16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1AB16D12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034857D0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2026-11-09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6161EBD7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2026-11-13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445BDCB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  <w:tr w:rsidR="006518E7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7BB444F3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2026-12-07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4352D49A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2026-12-11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7B4B99AE" w:rsidR="006518E7" w:rsidRPr="003573F6" w:rsidRDefault="006518E7" w:rsidP="006518E7">
            <w:pPr>
              <w:spacing w:after="0" w:line="240" w:lineRule="auto"/>
              <w:jc w:val="center"/>
            </w:pPr>
            <w:r w:rsidRPr="00D73D74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6" w:name="_Toc233201726"/>
      <w:r>
        <w:lastRenderedPageBreak/>
        <w:t xml:space="preserve">Linki do </w:t>
      </w:r>
      <w:r w:rsidR="005C0693">
        <w:t>stron Operatorów</w:t>
      </w:r>
      <w:bookmarkEnd w:id="16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2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3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4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5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7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8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19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0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1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2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3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4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5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6"/>
          <w:headerReference w:type="first" r:id="rId27"/>
          <w:footerReference w:type="first" r:id="rId28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7" w:name="_Toc198903682"/>
      <w:bookmarkStart w:id="18" w:name="_Toc233201727"/>
      <w:r>
        <w:lastRenderedPageBreak/>
        <w:t>Wersja graficzna</w:t>
      </w:r>
      <w:bookmarkEnd w:id="17"/>
      <w:bookmarkEnd w:id="18"/>
    </w:p>
    <w:p w14:paraId="5AA65831" w14:textId="4DF6A2FC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CA1121">
          <w:rPr>
            <w:noProof/>
          </w:rPr>
          <w:t>1</w:t>
        </w:r>
      </w:fldSimple>
      <w:r>
        <w:t>subregion południowy</w:t>
      </w:r>
    </w:p>
    <w:p w14:paraId="3A9241B1" w14:textId="49F2046E" w:rsidR="00C97E21" w:rsidRDefault="008178CE" w:rsidP="00337EF7">
      <w:pPr>
        <w:keepNext/>
        <w:ind w:left="567"/>
      </w:pPr>
      <w:r>
        <w:rPr>
          <w:noProof/>
        </w:rPr>
        <w:drawing>
          <wp:inline distT="0" distB="0" distL="0" distR="0" wp14:anchorId="64A0D317" wp14:editId="53C6ACD7">
            <wp:extent cx="9071610" cy="1577975"/>
            <wp:effectExtent l="0" t="0" r="0" b="3175"/>
            <wp:docPr id="360553771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53771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1DBAD62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CA1121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5894D528" w:rsidR="00C97E21" w:rsidRDefault="00FD691D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60C24BA7" wp14:editId="33A14B22">
            <wp:extent cx="9071610" cy="1586865"/>
            <wp:effectExtent l="0" t="0" r="0" b="0"/>
            <wp:docPr id="1548180374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80374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7A8410F5" w14:textId="15E2AF09" w:rsidR="00AF5F1F" w:rsidRDefault="00C97E21" w:rsidP="002E555C">
      <w:pPr>
        <w:pStyle w:val="Legenda"/>
        <w:keepNext/>
        <w:numPr>
          <w:ilvl w:val="0"/>
          <w:numId w:val="3"/>
        </w:numPr>
        <w:ind w:left="567" w:firstLine="0"/>
      </w:pPr>
      <w:r>
        <w:lastRenderedPageBreak/>
        <w:t xml:space="preserve">Rysunek </w:t>
      </w:r>
      <w:fldSimple w:instr=" SEQ Rysunek \* ARABIC ">
        <w:r w:rsidR="00CA1121">
          <w:rPr>
            <w:noProof/>
          </w:rPr>
          <w:t>3</w:t>
        </w:r>
      </w:fldSimple>
      <w:r>
        <w:t xml:space="preserve"> subregion centralny</w:t>
      </w:r>
    </w:p>
    <w:p w14:paraId="46FC198B" w14:textId="153C4CB3" w:rsidR="00C97E21" w:rsidRDefault="00261332" w:rsidP="00261332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45573BE7" wp14:editId="79DD5C24">
            <wp:extent cx="9071610" cy="2843530"/>
            <wp:effectExtent l="0" t="0" r="0" b="0"/>
            <wp:docPr id="1385355082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55082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180B" w14:textId="77777777" w:rsidR="00592C36" w:rsidRPr="00592C36" w:rsidRDefault="00592C36" w:rsidP="00592C36"/>
    <w:p w14:paraId="6B6DE6BF" w14:textId="44F18980" w:rsidR="007528BA" w:rsidRDefault="007528BA" w:rsidP="00AF5F1F">
      <w:pPr>
        <w:pStyle w:val="Legenda"/>
        <w:keepNext/>
        <w:numPr>
          <w:ilvl w:val="0"/>
          <w:numId w:val="3"/>
        </w:numPr>
        <w:ind w:left="567" w:firstLine="0"/>
      </w:pPr>
      <w:r>
        <w:lastRenderedPageBreak/>
        <w:t xml:space="preserve">Rysunek </w:t>
      </w:r>
      <w:fldSimple w:instr=" SEQ Rysunek \* ARABIC ">
        <w:r w:rsidR="00CA1121">
          <w:rPr>
            <w:noProof/>
          </w:rPr>
          <w:t>4</w:t>
        </w:r>
      </w:fldSimple>
      <w:r>
        <w:t xml:space="preserve"> subregion północny</w:t>
      </w:r>
    </w:p>
    <w:p w14:paraId="2BAC0670" w14:textId="77777777" w:rsidR="00CA1121" w:rsidRDefault="00261332" w:rsidP="00CA1121">
      <w:pPr>
        <w:keepNext/>
        <w:ind w:left="567"/>
      </w:pPr>
      <w:r>
        <w:rPr>
          <w:noProof/>
        </w:rPr>
        <w:drawing>
          <wp:inline distT="0" distB="0" distL="0" distR="0" wp14:anchorId="0DCED4BB" wp14:editId="22A3D55F">
            <wp:extent cx="9071610" cy="1485900"/>
            <wp:effectExtent l="0" t="0" r="0" b="0"/>
            <wp:docPr id="1964912830" name="Obraz 1" descr="Graficzna reprezentacja naborów dla operatorów z subregionu PÓŁNOCEN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12830" name="Obraz 1" descr="Graficzna reprezentacja naborów dla operatorów z subregionu PÓŁNOCEN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1D19A" w14:textId="2EBCCD53" w:rsidR="00CA1121" w:rsidRPr="009B204B" w:rsidRDefault="00CA1121" w:rsidP="00D07DE0">
      <w:pPr>
        <w:pStyle w:val="Legenda"/>
        <w:keepNext/>
        <w:numPr>
          <w:ilvl w:val="0"/>
          <w:numId w:val="3"/>
        </w:numPr>
        <w:spacing w:after="120"/>
        <w:ind w:left="567" w:firstLine="0"/>
      </w:pPr>
      <w:r>
        <w:t xml:space="preserve">Rysunek </w:t>
      </w:r>
      <w:fldSimple w:instr=" SEQ Rysunek \* ARABIC ">
        <w:r>
          <w:rPr>
            <w:noProof/>
          </w:rPr>
          <w:t>5</w:t>
        </w:r>
      </w:fldSimple>
      <w:r>
        <w:t xml:space="preserve"> Legenda</w:t>
      </w:r>
      <w:r>
        <w:rPr>
          <w:noProof/>
        </w:rPr>
        <w:drawing>
          <wp:inline distT="0" distB="0" distL="0" distR="0" wp14:anchorId="55158310" wp14:editId="0BA2BE52">
            <wp:extent cx="9071610" cy="742950"/>
            <wp:effectExtent l="0" t="0" r="0" b="0"/>
            <wp:docPr id="600757683" name="Obraz 1" descr="Legenda do graficznej reprezentacji nabor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57683" name="Obraz 1" descr="Legenda do graficznej reprezentacji naborów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1121" w:rsidRPr="009B204B" w:rsidSect="002C06C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D9E3" w14:textId="77777777" w:rsidR="003D59A1" w:rsidRDefault="003D59A1" w:rsidP="001E1DA0">
      <w:pPr>
        <w:spacing w:after="0" w:line="240" w:lineRule="auto"/>
      </w:pPr>
      <w:r>
        <w:separator/>
      </w:r>
    </w:p>
  </w:endnote>
  <w:endnote w:type="continuationSeparator" w:id="0">
    <w:p w14:paraId="445410B6" w14:textId="77777777" w:rsidR="003D59A1" w:rsidRDefault="003D59A1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EndPr/>
    <w:sdtContent>
      <w:sdt>
        <w:sdtPr>
          <w:id w:val="1128204770"/>
          <w:docPartObj>
            <w:docPartGallery w:val="Page Numbers (Top of Page)"/>
            <w:docPartUnique/>
          </w:docPartObj>
        </w:sdtPr>
        <w:sdtEndPr/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EndPr/>
    <w:sdtContent>
      <w:sdt>
        <w:sdtPr>
          <w:id w:val="1734120041"/>
          <w:docPartObj>
            <w:docPartGallery w:val="Page Numbers (Top of Page)"/>
            <w:docPartUnique/>
          </w:docPartObj>
        </w:sdtPr>
        <w:sdtEndPr/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09D7" w14:textId="77777777" w:rsidR="003D59A1" w:rsidRDefault="003D59A1" w:rsidP="001E1DA0">
      <w:pPr>
        <w:spacing w:after="0" w:line="240" w:lineRule="auto"/>
      </w:pPr>
      <w:r>
        <w:separator/>
      </w:r>
    </w:p>
  </w:footnote>
  <w:footnote w:type="continuationSeparator" w:id="0">
    <w:p w14:paraId="4DB52C37" w14:textId="77777777" w:rsidR="003D59A1" w:rsidRDefault="003D59A1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142D8"/>
    <w:rsid w:val="00020D5B"/>
    <w:rsid w:val="00022453"/>
    <w:rsid w:val="00025B73"/>
    <w:rsid w:val="00026D4F"/>
    <w:rsid w:val="00026DC4"/>
    <w:rsid w:val="000445EA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5508B"/>
    <w:rsid w:val="00166CBD"/>
    <w:rsid w:val="00194B21"/>
    <w:rsid w:val="0019582E"/>
    <w:rsid w:val="001A1C4D"/>
    <w:rsid w:val="001B6F0E"/>
    <w:rsid w:val="001E1DA0"/>
    <w:rsid w:val="001E5AF7"/>
    <w:rsid w:val="001F29DB"/>
    <w:rsid w:val="00220171"/>
    <w:rsid w:val="002251A2"/>
    <w:rsid w:val="00244815"/>
    <w:rsid w:val="002466CD"/>
    <w:rsid w:val="00253609"/>
    <w:rsid w:val="00261332"/>
    <w:rsid w:val="002656AF"/>
    <w:rsid w:val="00276C51"/>
    <w:rsid w:val="00295EA1"/>
    <w:rsid w:val="002A051E"/>
    <w:rsid w:val="002A0D0C"/>
    <w:rsid w:val="002A35FF"/>
    <w:rsid w:val="002A4ED6"/>
    <w:rsid w:val="002C06C5"/>
    <w:rsid w:val="002C20DC"/>
    <w:rsid w:val="002E2765"/>
    <w:rsid w:val="002E555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161C"/>
    <w:rsid w:val="003922E3"/>
    <w:rsid w:val="0039315A"/>
    <w:rsid w:val="003B1BE8"/>
    <w:rsid w:val="003B4C9E"/>
    <w:rsid w:val="003C2036"/>
    <w:rsid w:val="003D2C18"/>
    <w:rsid w:val="003D3106"/>
    <w:rsid w:val="003D59A1"/>
    <w:rsid w:val="003D59C0"/>
    <w:rsid w:val="003E16BF"/>
    <w:rsid w:val="00402C0F"/>
    <w:rsid w:val="00410038"/>
    <w:rsid w:val="00411D81"/>
    <w:rsid w:val="00422804"/>
    <w:rsid w:val="00423EB3"/>
    <w:rsid w:val="00440718"/>
    <w:rsid w:val="004645A9"/>
    <w:rsid w:val="0046474B"/>
    <w:rsid w:val="00466887"/>
    <w:rsid w:val="004673DB"/>
    <w:rsid w:val="004A0F72"/>
    <w:rsid w:val="004A4A81"/>
    <w:rsid w:val="004A4FCC"/>
    <w:rsid w:val="004D006A"/>
    <w:rsid w:val="004D36AE"/>
    <w:rsid w:val="004E1DE3"/>
    <w:rsid w:val="004F011C"/>
    <w:rsid w:val="00513E0C"/>
    <w:rsid w:val="00517C04"/>
    <w:rsid w:val="005224DD"/>
    <w:rsid w:val="00527D2A"/>
    <w:rsid w:val="00542903"/>
    <w:rsid w:val="00543818"/>
    <w:rsid w:val="00546BD1"/>
    <w:rsid w:val="00562828"/>
    <w:rsid w:val="00570106"/>
    <w:rsid w:val="00574BEF"/>
    <w:rsid w:val="0058639C"/>
    <w:rsid w:val="00592C36"/>
    <w:rsid w:val="005A56B5"/>
    <w:rsid w:val="005A585A"/>
    <w:rsid w:val="005C0693"/>
    <w:rsid w:val="005C785F"/>
    <w:rsid w:val="005D50C1"/>
    <w:rsid w:val="005E1838"/>
    <w:rsid w:val="005E72A9"/>
    <w:rsid w:val="005F07C1"/>
    <w:rsid w:val="005F16C5"/>
    <w:rsid w:val="005F3F7A"/>
    <w:rsid w:val="005F79D2"/>
    <w:rsid w:val="00601867"/>
    <w:rsid w:val="00603F07"/>
    <w:rsid w:val="006054AE"/>
    <w:rsid w:val="00612F4A"/>
    <w:rsid w:val="00614F16"/>
    <w:rsid w:val="006206EA"/>
    <w:rsid w:val="006518E7"/>
    <w:rsid w:val="00661D13"/>
    <w:rsid w:val="0067043A"/>
    <w:rsid w:val="00670C03"/>
    <w:rsid w:val="0067562A"/>
    <w:rsid w:val="006810A5"/>
    <w:rsid w:val="00693F14"/>
    <w:rsid w:val="006A11F8"/>
    <w:rsid w:val="006B2FC4"/>
    <w:rsid w:val="006B3C98"/>
    <w:rsid w:val="006B55E8"/>
    <w:rsid w:val="006C3A01"/>
    <w:rsid w:val="006C3FFE"/>
    <w:rsid w:val="006C7E99"/>
    <w:rsid w:val="006D0889"/>
    <w:rsid w:val="006E6E3C"/>
    <w:rsid w:val="006F09D6"/>
    <w:rsid w:val="007209A3"/>
    <w:rsid w:val="00723A97"/>
    <w:rsid w:val="0073373F"/>
    <w:rsid w:val="00744565"/>
    <w:rsid w:val="007528BA"/>
    <w:rsid w:val="007722B6"/>
    <w:rsid w:val="0077562C"/>
    <w:rsid w:val="00776139"/>
    <w:rsid w:val="00794546"/>
    <w:rsid w:val="0079696F"/>
    <w:rsid w:val="007B2C72"/>
    <w:rsid w:val="007C04E1"/>
    <w:rsid w:val="007D42F2"/>
    <w:rsid w:val="007F063E"/>
    <w:rsid w:val="007F15FA"/>
    <w:rsid w:val="00803001"/>
    <w:rsid w:val="008050B0"/>
    <w:rsid w:val="008127B4"/>
    <w:rsid w:val="0081555E"/>
    <w:rsid w:val="00815680"/>
    <w:rsid w:val="008178CE"/>
    <w:rsid w:val="008251F8"/>
    <w:rsid w:val="008327C2"/>
    <w:rsid w:val="00836091"/>
    <w:rsid w:val="00836C1A"/>
    <w:rsid w:val="00845007"/>
    <w:rsid w:val="00845900"/>
    <w:rsid w:val="00847581"/>
    <w:rsid w:val="00890EF5"/>
    <w:rsid w:val="008C45EA"/>
    <w:rsid w:val="008D14DA"/>
    <w:rsid w:val="008E6AC6"/>
    <w:rsid w:val="008F6D5F"/>
    <w:rsid w:val="00931AA5"/>
    <w:rsid w:val="009618F4"/>
    <w:rsid w:val="009716DA"/>
    <w:rsid w:val="009731BE"/>
    <w:rsid w:val="009746E6"/>
    <w:rsid w:val="00975F68"/>
    <w:rsid w:val="00980072"/>
    <w:rsid w:val="00984CB8"/>
    <w:rsid w:val="0099296F"/>
    <w:rsid w:val="00993D31"/>
    <w:rsid w:val="00994CBE"/>
    <w:rsid w:val="009B061A"/>
    <w:rsid w:val="009B204B"/>
    <w:rsid w:val="009B38C8"/>
    <w:rsid w:val="009B7922"/>
    <w:rsid w:val="009D6384"/>
    <w:rsid w:val="009E0611"/>
    <w:rsid w:val="009E4ACB"/>
    <w:rsid w:val="009F0D0D"/>
    <w:rsid w:val="00A0649C"/>
    <w:rsid w:val="00A10FA5"/>
    <w:rsid w:val="00A1346B"/>
    <w:rsid w:val="00A2641A"/>
    <w:rsid w:val="00A32689"/>
    <w:rsid w:val="00A338ED"/>
    <w:rsid w:val="00A3673F"/>
    <w:rsid w:val="00A443FB"/>
    <w:rsid w:val="00A51280"/>
    <w:rsid w:val="00A52602"/>
    <w:rsid w:val="00A52F45"/>
    <w:rsid w:val="00A569E2"/>
    <w:rsid w:val="00A70454"/>
    <w:rsid w:val="00A81AD4"/>
    <w:rsid w:val="00A90025"/>
    <w:rsid w:val="00AA03E6"/>
    <w:rsid w:val="00AB01FF"/>
    <w:rsid w:val="00AB4758"/>
    <w:rsid w:val="00AC03C7"/>
    <w:rsid w:val="00AE4982"/>
    <w:rsid w:val="00AF5F1F"/>
    <w:rsid w:val="00AF7C49"/>
    <w:rsid w:val="00B01F6A"/>
    <w:rsid w:val="00B14004"/>
    <w:rsid w:val="00B211AA"/>
    <w:rsid w:val="00B3395C"/>
    <w:rsid w:val="00B51371"/>
    <w:rsid w:val="00B548C9"/>
    <w:rsid w:val="00B65DFA"/>
    <w:rsid w:val="00B915AC"/>
    <w:rsid w:val="00B955E9"/>
    <w:rsid w:val="00BA71B5"/>
    <w:rsid w:val="00BE3C9E"/>
    <w:rsid w:val="00BF024A"/>
    <w:rsid w:val="00BF44FD"/>
    <w:rsid w:val="00C02AE6"/>
    <w:rsid w:val="00C13C25"/>
    <w:rsid w:val="00C26524"/>
    <w:rsid w:val="00C31D0A"/>
    <w:rsid w:val="00C415E3"/>
    <w:rsid w:val="00C56E0A"/>
    <w:rsid w:val="00C63D85"/>
    <w:rsid w:val="00C67D0A"/>
    <w:rsid w:val="00C70B3A"/>
    <w:rsid w:val="00C732C3"/>
    <w:rsid w:val="00C751F6"/>
    <w:rsid w:val="00C85C81"/>
    <w:rsid w:val="00C908CD"/>
    <w:rsid w:val="00C934ED"/>
    <w:rsid w:val="00C93D6F"/>
    <w:rsid w:val="00C94A0E"/>
    <w:rsid w:val="00C9580C"/>
    <w:rsid w:val="00C97E21"/>
    <w:rsid w:val="00CA1121"/>
    <w:rsid w:val="00CA1FDD"/>
    <w:rsid w:val="00CA5ED3"/>
    <w:rsid w:val="00CA7470"/>
    <w:rsid w:val="00CC7E8D"/>
    <w:rsid w:val="00CD1F48"/>
    <w:rsid w:val="00CD6FF3"/>
    <w:rsid w:val="00CE0E06"/>
    <w:rsid w:val="00CE68EC"/>
    <w:rsid w:val="00CF7669"/>
    <w:rsid w:val="00D0741C"/>
    <w:rsid w:val="00D07DE0"/>
    <w:rsid w:val="00D10317"/>
    <w:rsid w:val="00D131B6"/>
    <w:rsid w:val="00D34F39"/>
    <w:rsid w:val="00D4720A"/>
    <w:rsid w:val="00D54AAB"/>
    <w:rsid w:val="00D56FF1"/>
    <w:rsid w:val="00D64AD0"/>
    <w:rsid w:val="00D7470B"/>
    <w:rsid w:val="00D76914"/>
    <w:rsid w:val="00D81C39"/>
    <w:rsid w:val="00D85DBD"/>
    <w:rsid w:val="00DF416E"/>
    <w:rsid w:val="00DF58EF"/>
    <w:rsid w:val="00E1313A"/>
    <w:rsid w:val="00E16D3D"/>
    <w:rsid w:val="00E22F28"/>
    <w:rsid w:val="00E272DE"/>
    <w:rsid w:val="00E30C94"/>
    <w:rsid w:val="00E35422"/>
    <w:rsid w:val="00E41F55"/>
    <w:rsid w:val="00E54852"/>
    <w:rsid w:val="00E55C64"/>
    <w:rsid w:val="00E563CE"/>
    <w:rsid w:val="00E74B01"/>
    <w:rsid w:val="00E7615E"/>
    <w:rsid w:val="00E83B1F"/>
    <w:rsid w:val="00E84A65"/>
    <w:rsid w:val="00E856B5"/>
    <w:rsid w:val="00E967FA"/>
    <w:rsid w:val="00EA03DA"/>
    <w:rsid w:val="00EC4A19"/>
    <w:rsid w:val="00EC5596"/>
    <w:rsid w:val="00EE4F10"/>
    <w:rsid w:val="00EF55F0"/>
    <w:rsid w:val="00F027E1"/>
    <w:rsid w:val="00F142CE"/>
    <w:rsid w:val="00F37836"/>
    <w:rsid w:val="00F811DD"/>
    <w:rsid w:val="00F84580"/>
    <w:rsid w:val="00F8702F"/>
    <w:rsid w:val="00F93AF3"/>
    <w:rsid w:val="00F96AAC"/>
    <w:rsid w:val="00FA1045"/>
    <w:rsid w:val="00FA6874"/>
    <w:rsid w:val="00FB468F"/>
    <w:rsid w:val="00FC2A6A"/>
    <w:rsid w:val="00FC45A3"/>
    <w:rsid w:val="00FC732E"/>
    <w:rsid w:val="00FD691D"/>
    <w:rsid w:val="00FE2E1B"/>
    <w:rsid w:val="00FF0CC4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mgkrc.com/projekty-unijne/akademia-nowych-umiejetnosci" TargetMode="External"/><Relationship Id="rId18" Type="http://schemas.openxmlformats.org/officeDocument/2006/relationships/hyperlink" Target="https://fbur.bcp.org.pl/" TargetMode="External"/><Relationship Id="rId26" Type="http://schemas.openxmlformats.org/officeDocument/2006/relationships/footer" Target="footer1.xml"/><Relationship Id="rId39" Type="http://schemas.openxmlformats.org/officeDocument/2006/relationships/footer" Target="footer5.xml"/><Relationship Id="rId21" Type="http://schemas.openxmlformats.org/officeDocument/2006/relationships/hyperlink" Target="https://www.rozwojowe.eu/psf9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.lok.edu.pl/" TargetMode="External"/><Relationship Id="rId20" Type="http://schemas.openxmlformats.org/officeDocument/2006/relationships/hyperlink" Target="http://bur-subregion.pl/" TargetMode="External"/><Relationship Id="rId29" Type="http://schemas.openxmlformats.org/officeDocument/2006/relationships/image" Target="media/image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lgd-jastrzebie.org.pl/" TargetMode="External"/><Relationship Id="rId32" Type="http://schemas.openxmlformats.org/officeDocument/2006/relationships/image" Target="media/image5.png"/><Relationship Id="rId37" Type="http://schemas.openxmlformats.org/officeDocument/2006/relationships/footer" Target="footer4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ojektydofinansowane.pl/projekt-doskonalenie-umiejetnosci-twoja-droga-do-sukcesu/" TargetMode="External"/><Relationship Id="rId23" Type="http://schemas.openxmlformats.org/officeDocument/2006/relationships/hyperlink" Target="https://ebi.org.pl/new_site/subregionalne-centrum-kompetencji/" TargetMode="External"/><Relationship Id="rId28" Type="http://schemas.openxmlformats.org/officeDocument/2006/relationships/footer" Target="footer2.xml"/><Relationship Id="rId36" Type="http://schemas.openxmlformats.org/officeDocument/2006/relationships/footer" Target="footer3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psf3.wst.pl/" TargetMode="External"/><Relationship Id="rId31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bur.eltrans.slask.pl/" TargetMode="External"/><Relationship Id="rId22" Type="http://schemas.openxmlformats.org/officeDocument/2006/relationships/hyperlink" Target="http://www.riph.com.pl/" TargetMode="External"/><Relationship Id="rId27" Type="http://schemas.openxmlformats.org/officeDocument/2006/relationships/header" Target="header1.xml"/><Relationship Id="rId30" Type="http://schemas.openxmlformats.org/officeDocument/2006/relationships/image" Target="media/image3.png"/><Relationship Id="rId35" Type="http://schemas.openxmlformats.org/officeDocument/2006/relationships/header" Target="header3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s://akademiakwalifikacji.csi.info.pl/" TargetMode="External"/><Relationship Id="rId17" Type="http://schemas.openxmlformats.org/officeDocument/2006/relationships/hyperlink" Target="https://www.arl.org.pl/kadry-przyszlosci-kompleksowe-wsparcie-rozwoju-osob-doroslych-z-subregionu-centralnego-woj-slaskiego/" TargetMode="External"/><Relationship Id="rId25" Type="http://schemas.openxmlformats.org/officeDocument/2006/relationships/hyperlink" Target="https://kwalifikacje.deltapartner.org.pl/" TargetMode="External"/><Relationship Id="rId33" Type="http://schemas.openxmlformats.org/officeDocument/2006/relationships/image" Target="media/image6.png"/><Relationship Id="rId38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10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ZP AF</cp:lastModifiedBy>
  <cp:revision>192</cp:revision>
  <dcterms:created xsi:type="dcterms:W3CDTF">2025-04-01T09:05:00Z</dcterms:created>
  <dcterms:modified xsi:type="dcterms:W3CDTF">2026-06-25T09:46:00Z</dcterms:modified>
  <cp:category>Harmonogram</cp:category>
</cp:coreProperties>
</file>