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5AC4C" w14:textId="7DB66474" w:rsidR="00F8702F" w:rsidRDefault="00994CBE" w:rsidP="00153C01">
      <w:pPr>
        <w:pStyle w:val="Tytu"/>
        <w:spacing w:before="360" w:after="600"/>
        <w:contextualSpacing w:val="0"/>
      </w:pPr>
      <w:r>
        <w:t>Harmonogram</w:t>
      </w:r>
      <w:r w:rsidR="00845007">
        <w:t xml:space="preserve"> Działanie 6.6</w:t>
      </w:r>
      <w:r w:rsidR="000C70B1">
        <w:t xml:space="preserve"> </w:t>
      </w:r>
      <w:r w:rsidR="005D50C1">
        <w:t>–</w:t>
      </w:r>
      <w:r w:rsidR="000C70B1">
        <w:t xml:space="preserve"> </w:t>
      </w:r>
      <w:r w:rsidR="005D50C1">
        <w:t>spis naborów dla wszystkich subregionów</w:t>
      </w:r>
    </w:p>
    <w:sdt>
      <w:sdtPr>
        <w:rPr>
          <w:rFonts w:asciiTheme="minorHAnsi" w:eastAsiaTheme="minorHAnsi" w:hAnsiTheme="minorHAnsi" w:cstheme="minorBidi"/>
          <w:color w:val="auto"/>
          <w:kern w:val="2"/>
          <w:sz w:val="22"/>
          <w:szCs w:val="22"/>
          <w:lang w:eastAsia="en-US"/>
          <w14:ligatures w14:val="standardContextual"/>
        </w:rPr>
        <w:id w:val="-1159232490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128EE73E" w14:textId="409CE116" w:rsidR="000C70B1" w:rsidRDefault="000C70B1">
          <w:pPr>
            <w:pStyle w:val="Nagwekspisutreci"/>
          </w:pPr>
          <w:r>
            <w:t>Spis treści</w:t>
          </w:r>
        </w:p>
        <w:p w14:paraId="7ADEB10E" w14:textId="699C69F1" w:rsidR="004D006A" w:rsidRDefault="000C70B1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217993170" w:history="1">
            <w:r w:rsidR="004D006A" w:rsidRPr="00890924">
              <w:rPr>
                <w:rStyle w:val="Hipercze"/>
                <w:noProof/>
              </w:rPr>
              <w:t>Słownik skrótów dotyczących oznakowania operatorów</w:t>
            </w:r>
            <w:r w:rsidR="004D006A">
              <w:rPr>
                <w:noProof/>
                <w:webHidden/>
              </w:rPr>
              <w:tab/>
            </w:r>
            <w:r w:rsidR="004D006A">
              <w:rPr>
                <w:noProof/>
                <w:webHidden/>
              </w:rPr>
              <w:fldChar w:fldCharType="begin"/>
            </w:r>
            <w:r w:rsidR="004D006A">
              <w:rPr>
                <w:noProof/>
                <w:webHidden/>
              </w:rPr>
              <w:instrText xml:space="preserve"> PAGEREF _Toc217993170 \h </w:instrText>
            </w:r>
            <w:r w:rsidR="004D006A">
              <w:rPr>
                <w:noProof/>
                <w:webHidden/>
              </w:rPr>
            </w:r>
            <w:r w:rsidR="004D006A">
              <w:rPr>
                <w:noProof/>
                <w:webHidden/>
              </w:rPr>
              <w:fldChar w:fldCharType="separate"/>
            </w:r>
            <w:r w:rsidR="004D006A">
              <w:rPr>
                <w:noProof/>
                <w:webHidden/>
              </w:rPr>
              <w:t>2</w:t>
            </w:r>
            <w:r w:rsidR="004D006A">
              <w:rPr>
                <w:noProof/>
                <w:webHidden/>
              </w:rPr>
              <w:fldChar w:fldCharType="end"/>
            </w:r>
          </w:hyperlink>
        </w:p>
        <w:p w14:paraId="4C3B4F5C" w14:textId="012189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1" w:history="1">
            <w:r w:rsidRPr="00890924">
              <w:rPr>
                <w:rStyle w:val="Hipercze"/>
                <w:noProof/>
              </w:rPr>
              <w:t>Opis tabeli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605E35" w14:textId="5C735633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2" w:history="1">
            <w:r w:rsidRPr="00890924">
              <w:rPr>
                <w:rStyle w:val="Hipercze"/>
                <w:noProof/>
              </w:rPr>
              <w:t>Subregion północny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E0ACC4D" w14:textId="64A6244D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3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F4C96E3" w14:textId="1D4FF1C5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4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845787A" w14:textId="1918BCC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5" w:history="1">
            <w:r w:rsidRPr="00890924">
              <w:rPr>
                <w:rStyle w:val="Hipercze"/>
                <w:noProof/>
              </w:rPr>
              <w:t>Subregion centralny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C2BBD74" w14:textId="2D0FB1E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6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51002E1" w14:textId="79A9F79F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7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24B2F42" w14:textId="37794516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8" w:history="1">
            <w:r w:rsidRPr="00890924">
              <w:rPr>
                <w:rStyle w:val="Hipercze"/>
                <w:noProof/>
              </w:rPr>
              <w:t>Subregion zachodni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960AF53" w14:textId="6377602A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79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D32CD68" w14:textId="27D1CB91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0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0FEE8D9" w14:textId="342301EB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1" w:history="1">
            <w:r w:rsidRPr="00890924">
              <w:rPr>
                <w:rStyle w:val="Hipercze"/>
                <w:noProof/>
              </w:rPr>
              <w:t>Subregion południowy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E378D0C" w14:textId="24A5DB27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2" w:history="1">
            <w:r w:rsidRPr="00890924">
              <w:rPr>
                <w:rStyle w:val="Hipercze"/>
                <w:noProof/>
              </w:rPr>
              <w:t>Daty naborów na studia podyplomowe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2AD262" w14:textId="52969924" w:rsidR="004D006A" w:rsidRDefault="004D006A">
          <w:pPr>
            <w:pStyle w:val="Spistreci3"/>
            <w:tabs>
              <w:tab w:val="right" w:leader="dot" w:pos="9062"/>
            </w:tabs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3" w:history="1">
            <w:r w:rsidRPr="00890924">
              <w:rPr>
                <w:rStyle w:val="Hipercze"/>
                <w:noProof/>
              </w:rPr>
              <w:t>Daty naborów na szkolenia, walidacje, certyfikacje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D5EF51" w14:textId="58370200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4" w:history="1">
            <w:r w:rsidRPr="00890924">
              <w:rPr>
                <w:rStyle w:val="Hipercze"/>
                <w:noProof/>
              </w:rPr>
              <w:t>Linki do stron Operatorów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AB7B1" w14:textId="39083F1E" w:rsidR="004D006A" w:rsidRDefault="004D006A">
          <w:pPr>
            <w:pStyle w:val="Spistreci2"/>
            <w:rPr>
              <w:rFonts w:eastAsiaTheme="minorEastAsia"/>
              <w:noProof/>
              <w:sz w:val="24"/>
              <w:szCs w:val="24"/>
              <w:lang w:eastAsia="pl-PL"/>
            </w:rPr>
          </w:pPr>
          <w:hyperlink w:anchor="_Toc217993185" w:history="1">
            <w:r w:rsidRPr="00890924">
              <w:rPr>
                <w:rStyle w:val="Hipercze"/>
                <w:noProof/>
              </w:rPr>
              <w:t>Wersja graficzna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_Toc217993185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F49E328" w14:textId="4075BCCB" w:rsidR="000C70B1" w:rsidRDefault="000C70B1">
          <w:r>
            <w:rPr>
              <w:b/>
              <w:bCs/>
            </w:rPr>
            <w:fldChar w:fldCharType="end"/>
          </w:r>
        </w:p>
      </w:sdtContent>
    </w:sdt>
    <w:p w14:paraId="24A03910" w14:textId="77777777" w:rsidR="00410038" w:rsidRDefault="00410038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A001BDA" w14:textId="6E7BF62E" w:rsidR="00BF024A" w:rsidRDefault="00BF024A" w:rsidP="00BF024A">
      <w:pPr>
        <w:pStyle w:val="Nagwek2"/>
      </w:pPr>
      <w:bookmarkStart w:id="0" w:name="_Toc217993170"/>
      <w:r>
        <w:lastRenderedPageBreak/>
        <w:t xml:space="preserve">Słownik skrótów </w:t>
      </w:r>
      <w:r w:rsidR="00FF171A">
        <w:t>dotyczących oznakowania operatorów</w:t>
      </w:r>
      <w:bookmarkEnd w:id="0"/>
    </w:p>
    <w:p w14:paraId="34811B2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6FG C1 Fundusz Górnośląski SA Rozwój kompetencji poprzez usługi rozwojowe</w:t>
      </w:r>
    </w:p>
    <w:p w14:paraId="57FB53E6" w14:textId="5F5AB19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6GAPR C1 GÓRNOŚLĄSKI AKCELERATOR PRZEDSIĘBIORCZOŚCI RYNKOWEJ SPÓŁKA Z OGRANICZONĄ ODPOWIEDZIALNOŚCIĄ Szkolenia na sukces! Wsparcie osób dorosłych w zakresie podnoszenia </w:t>
      </w:r>
      <w:r w:rsidR="009E4ACB" w:rsidRPr="00153C01">
        <w:rPr>
          <w:sz w:val="24"/>
          <w:szCs w:val="24"/>
        </w:rPr>
        <w:t>kompetencji</w:t>
      </w:r>
      <w:r w:rsidRPr="00153C01">
        <w:rPr>
          <w:sz w:val="24"/>
          <w:szCs w:val="24"/>
        </w:rPr>
        <w:t xml:space="preserve"> kwalifikacji zawodowych w subregionie CENTRALNYM woj. śląskiego.</w:t>
      </w:r>
    </w:p>
    <w:p w14:paraId="5FCE8940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C1 Akademia Śląska Nowe perspektywy rozwojowe mieszkańców subregionu centralnego województwa śląskiego.</w:t>
      </w:r>
    </w:p>
    <w:p w14:paraId="11744F45" w14:textId="38304A5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6DRK C1 Centrum Szkoleniowo- Doradcze Dr </w:t>
      </w:r>
      <w:proofErr w:type="spellStart"/>
      <w:r w:rsidRPr="00153C01">
        <w:rPr>
          <w:sz w:val="24"/>
          <w:szCs w:val="24"/>
        </w:rPr>
        <w:t>Kurnicki</w:t>
      </w:r>
      <w:proofErr w:type="spellEnd"/>
      <w:r w:rsidRPr="00153C01">
        <w:rPr>
          <w:sz w:val="24"/>
          <w:szCs w:val="24"/>
        </w:rPr>
        <w:t xml:space="preserve"> sp.k. Ścieżki sukcesu: program rozwoju umiejętności i kwalifikacji</w:t>
      </w:r>
      <w:r w:rsidR="00D4720A">
        <w:rPr>
          <w:sz w:val="24"/>
          <w:szCs w:val="24"/>
        </w:rPr>
        <w:t>.</w:t>
      </w:r>
    </w:p>
    <w:p w14:paraId="3611B693" w14:textId="2FA0BD0E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C1 HRP GRANTS SPÓŁKA Z OGRANICZONĄ ODPOWIEDZIALNOŚCIĄ Przepis na Rozwój - wsparcie osób dorosłych z Subregionu Centralnego</w:t>
      </w:r>
      <w:r w:rsidR="00D4720A">
        <w:rPr>
          <w:sz w:val="24"/>
          <w:szCs w:val="24"/>
        </w:rPr>
        <w:t>.</w:t>
      </w:r>
    </w:p>
    <w:p w14:paraId="6095FB32" w14:textId="44818692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6CSI C1 CENTRUM SZKOLEŃ I INNOWACJI SPÓŁKA Z OGRANICZONĄ ODPOWIEDZIALNOŚCIĄ Otwarta Akademia Kwalifikacji -Subregion Centralny</w:t>
      </w:r>
      <w:r w:rsidR="00D4720A">
        <w:rPr>
          <w:sz w:val="24"/>
          <w:szCs w:val="24"/>
        </w:rPr>
        <w:t>.</w:t>
      </w:r>
    </w:p>
    <w:p w14:paraId="74D2862D" w14:textId="381469A1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6SMG C1 SMG/KRC POLAND HUMAN RESOURCES REGION POŁUDNIOWY SPÓŁKA Z OGRANICZONĄ ODPOWIEDZIALNOŚCIĄ Akademia nowych umiejętności</w:t>
      </w:r>
      <w:r w:rsidR="00D4720A">
        <w:rPr>
          <w:sz w:val="24"/>
          <w:szCs w:val="24"/>
        </w:rPr>
        <w:t>.</w:t>
      </w:r>
    </w:p>
    <w:p w14:paraId="4B726475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6PM C1 Piotr Matysiak EL-TRANS Rozwój kompetencji = wzrost potencjału</w:t>
      </w:r>
    </w:p>
    <w:p w14:paraId="7E84BCEF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 C1 LG PROJECT ŁUKASZ DOBICZEK Doskonalenie umiejętności -Twoja droga do sukcesu!</w:t>
      </w:r>
    </w:p>
    <w:p w14:paraId="45511443" w14:textId="0225101F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6LOK C1 Liga Obrony Kraju LOK-</w:t>
      </w:r>
      <w:proofErr w:type="spellStart"/>
      <w:r w:rsidRPr="00153C01">
        <w:rPr>
          <w:sz w:val="24"/>
          <w:szCs w:val="24"/>
        </w:rPr>
        <w:t>alny</w:t>
      </w:r>
      <w:proofErr w:type="spellEnd"/>
      <w:r w:rsidRPr="00153C01">
        <w:rPr>
          <w:sz w:val="24"/>
          <w:szCs w:val="24"/>
        </w:rPr>
        <w:t xml:space="preserve"> rozwój kompetencji. Program usług rozwojowych w subregionie centralnym Śląska</w:t>
      </w:r>
      <w:r w:rsidR="00D4720A">
        <w:rPr>
          <w:sz w:val="24"/>
          <w:szCs w:val="24"/>
        </w:rPr>
        <w:t>.</w:t>
      </w:r>
    </w:p>
    <w:p w14:paraId="5283167F" w14:textId="0618F616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6ARL C1 Agencja Rozwoju Lokalnego S. A. Kadry przyszłości - kompleksowe wsparcie rozwoju zawodowego osób dorosłych z subregionu centralnego woj. </w:t>
      </w:r>
      <w:r w:rsidR="00D4720A" w:rsidRPr="00153C01">
        <w:rPr>
          <w:sz w:val="24"/>
          <w:szCs w:val="24"/>
        </w:rPr>
        <w:t>Ś</w:t>
      </w:r>
      <w:r w:rsidRPr="00153C01">
        <w:rPr>
          <w:sz w:val="24"/>
          <w:szCs w:val="24"/>
        </w:rPr>
        <w:t>ląskiego</w:t>
      </w:r>
      <w:r w:rsidR="00D4720A">
        <w:rPr>
          <w:sz w:val="24"/>
          <w:szCs w:val="24"/>
        </w:rPr>
        <w:t>.</w:t>
      </w:r>
    </w:p>
    <w:p w14:paraId="0A02DCE8" w14:textId="06A55EAC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6BCP S1 STOWARZYSZENIE "BIELSKIE CENTRUM PRZEDSIĘBIORCZOŚCI" Umiejętności - Kompetencje - Kwalifikacje - wsparcie rozwojowe osób dorosłych z terenu subregionu południowego</w:t>
      </w:r>
      <w:r w:rsidR="00D4720A">
        <w:rPr>
          <w:sz w:val="24"/>
          <w:szCs w:val="24"/>
        </w:rPr>
        <w:t>.</w:t>
      </w:r>
    </w:p>
    <w:p w14:paraId="2AE170CC" w14:textId="77777777" w:rsidR="0019582E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6AŚ S1 Akademia Śląska Wsparcie usług rozwojowych dla mieszkańców subregionu południowego województwa śląskiego.</w:t>
      </w:r>
    </w:p>
    <w:p w14:paraId="56856DC8" w14:textId="77777777" w:rsidR="000142D8" w:rsidRPr="00153C01" w:rsidRDefault="000142D8" w:rsidP="000142D8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6DEL S1 </w:t>
      </w:r>
      <w:r w:rsidRPr="000142D8">
        <w:rPr>
          <w:sz w:val="24"/>
          <w:szCs w:val="24"/>
        </w:rPr>
        <w:t>STOWARZYSZENIE WSPIERANIA INICJATYW GOSPODARCZYCH "DELTA PARTNER" Południowe Centrum Kwalifikacji</w:t>
      </w:r>
    </w:p>
    <w:p w14:paraId="25B104A6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6ZG N1 ZWIĄZEK GMIN I POWIATÓW SUBREGIONU PÓŁNOCNEGO WOJEWÓDZTWA ŚLĄSKIEGO Usługi rozwojowe w subregionie północnym woj. śląskiego.</w:t>
      </w:r>
    </w:p>
    <w:p w14:paraId="130C132C" w14:textId="112D9433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N1 HRP GRANTS SPÓŁKA Z OGRANICZONĄ ODPOWIEDZIALNOŚCIĄ Przepis na Rozwój - wsparcie osób dorosłych z Subregionu Północnego</w:t>
      </w:r>
      <w:r w:rsidR="00D4720A">
        <w:rPr>
          <w:sz w:val="24"/>
          <w:szCs w:val="24"/>
        </w:rPr>
        <w:t>.</w:t>
      </w:r>
    </w:p>
    <w:p w14:paraId="514841AB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6ARR N1 Agencja Rozwoju Regionalnego w Częstochowie S.A. Rozwój kompetencji i kwalifikacji osób dorosłych z subregionu północnego woj. śląskiego.</w:t>
      </w:r>
    </w:p>
    <w:p w14:paraId="5C0C3049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6RIPH Z1 REGIONALNA IZBA PRZEMYSŁOWOHANDLOWA W GLIWICACH Ucz się i zwyciężaj! Wsparcie osób dorosłych w zakresie podnoszenia kompetencji i kwalifikacji zawodowych w subregionie ZACHODNIM woj. śląskiego.</w:t>
      </w:r>
    </w:p>
    <w:p w14:paraId="5AA54153" w14:textId="1C9B2658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6HRP Z1 HRP GRANTS SPÓŁKA Z OGRANICZONĄ ODPOWIEDZIALNOŚCIĄ Przepis na Rozwój - wsparcie osób dorosłych z Subregionu Zachodniego</w:t>
      </w:r>
      <w:r w:rsidR="00D4720A">
        <w:rPr>
          <w:sz w:val="24"/>
          <w:szCs w:val="24"/>
        </w:rPr>
        <w:t>.</w:t>
      </w:r>
    </w:p>
    <w:p w14:paraId="10C80112" w14:textId="77777777" w:rsidR="0019582E" w:rsidRPr="00153C01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 xml:space="preserve">6EBI Z1 STOWARZYSZENIE EBI </w:t>
      </w:r>
      <w:proofErr w:type="spellStart"/>
      <w:r w:rsidRPr="00153C01">
        <w:rPr>
          <w:sz w:val="24"/>
          <w:szCs w:val="24"/>
        </w:rPr>
        <w:t>Subregionalne</w:t>
      </w:r>
      <w:proofErr w:type="spellEnd"/>
      <w:r w:rsidRPr="00153C01">
        <w:rPr>
          <w:sz w:val="24"/>
          <w:szCs w:val="24"/>
        </w:rPr>
        <w:t xml:space="preserve"> Centrum Kompetencji - kształcenie osób dorosłych (PSF) w subregionie zachodnim</w:t>
      </w:r>
    </w:p>
    <w:p w14:paraId="26875F1B" w14:textId="071AD231" w:rsidR="00FF171A" w:rsidRDefault="0019582E" w:rsidP="00153C01">
      <w:pPr>
        <w:pStyle w:val="Akapitzlist"/>
        <w:numPr>
          <w:ilvl w:val="0"/>
          <w:numId w:val="1"/>
        </w:numPr>
        <w:spacing w:line="360" w:lineRule="auto"/>
        <w:ind w:left="714" w:hanging="357"/>
        <w:rPr>
          <w:sz w:val="24"/>
          <w:szCs w:val="24"/>
        </w:rPr>
      </w:pPr>
      <w:r w:rsidRPr="00153C01">
        <w:rPr>
          <w:sz w:val="24"/>
          <w:szCs w:val="24"/>
        </w:rPr>
        <w:t>6LGD Z1 STOWARZYSZENIE LOKALNA GRUPA DZIAŁANIA "WSPÓLNY ROZWÓJ" Kwalifikacje - bez barier</w:t>
      </w:r>
      <w:r w:rsidR="00D4720A">
        <w:rPr>
          <w:sz w:val="24"/>
          <w:szCs w:val="24"/>
        </w:rPr>
        <w:t>.</w:t>
      </w:r>
    </w:p>
    <w:p w14:paraId="4D0C35C2" w14:textId="77777777" w:rsidR="00993D31" w:rsidRDefault="00993D31">
      <w:pPr>
        <w:rPr>
          <w:rFonts w:asciiTheme="majorHAnsi" w:eastAsiaTheme="majorEastAsia" w:hAnsiTheme="majorHAnsi" w:cstheme="majorBidi"/>
          <w:color w:val="0F4761" w:themeColor="accent1" w:themeShade="BF"/>
          <w:sz w:val="32"/>
          <w:szCs w:val="32"/>
        </w:rPr>
      </w:pPr>
      <w:r>
        <w:br w:type="page"/>
      </w:r>
    </w:p>
    <w:p w14:paraId="1FB6ECD7" w14:textId="2A139A1E" w:rsidR="00C9580C" w:rsidRDefault="00C9580C" w:rsidP="005E1838">
      <w:pPr>
        <w:pStyle w:val="Nagwek2"/>
      </w:pPr>
      <w:bookmarkStart w:id="1" w:name="_Toc217993171"/>
      <w:r>
        <w:lastRenderedPageBreak/>
        <w:t>Opis tabeli</w:t>
      </w:r>
      <w:bookmarkEnd w:id="1"/>
    </w:p>
    <w:p w14:paraId="67A6C86D" w14:textId="35E91A12" w:rsidR="00C9580C" w:rsidRPr="00153C01" w:rsidRDefault="0081555E" w:rsidP="00C9580C">
      <w:pPr>
        <w:rPr>
          <w:sz w:val="24"/>
          <w:szCs w:val="24"/>
        </w:rPr>
      </w:pPr>
      <w:r w:rsidRPr="00153C01">
        <w:rPr>
          <w:sz w:val="24"/>
          <w:szCs w:val="24"/>
        </w:rPr>
        <w:t>Tabela składa się z trzech kolumn:</w:t>
      </w:r>
    </w:p>
    <w:p w14:paraId="33018A3D" w14:textId="2AFE5B92" w:rsidR="0081555E" w:rsidRPr="00153C01" w:rsidRDefault="00CF7669" w:rsidP="0081555E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Pierwsza kolumna to data od kiedy zaczyna się nabór</w:t>
      </w:r>
      <w:r w:rsidR="00D4720A">
        <w:rPr>
          <w:sz w:val="24"/>
          <w:szCs w:val="24"/>
        </w:rPr>
        <w:t>.</w:t>
      </w:r>
    </w:p>
    <w:p w14:paraId="76BB883D" w14:textId="7B0BCB99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Druga kolumna to data do kiedy trwa nabór</w:t>
      </w:r>
      <w:r w:rsidR="00D4720A">
        <w:rPr>
          <w:sz w:val="24"/>
          <w:szCs w:val="24"/>
        </w:rPr>
        <w:t>.</w:t>
      </w:r>
    </w:p>
    <w:p w14:paraId="4C71CE38" w14:textId="0E8EAB70" w:rsidR="00CF7669" w:rsidRPr="00153C01" w:rsidRDefault="00CF7669" w:rsidP="00CF7669">
      <w:pPr>
        <w:pStyle w:val="Akapitzlist"/>
        <w:numPr>
          <w:ilvl w:val="0"/>
          <w:numId w:val="2"/>
        </w:numPr>
        <w:rPr>
          <w:sz w:val="24"/>
          <w:szCs w:val="24"/>
        </w:rPr>
      </w:pPr>
      <w:r w:rsidRPr="00153C01">
        <w:rPr>
          <w:sz w:val="24"/>
          <w:szCs w:val="24"/>
        </w:rPr>
        <w:t>Trzecia kolumna zawiera skrót operatora</w:t>
      </w:r>
      <w:r w:rsidR="00D4720A">
        <w:rPr>
          <w:sz w:val="24"/>
          <w:szCs w:val="24"/>
        </w:rPr>
        <w:t>.</w:t>
      </w:r>
    </w:p>
    <w:p w14:paraId="484ACACE" w14:textId="1A61436D" w:rsidR="003C2036" w:rsidRDefault="005E1838" w:rsidP="005E1838">
      <w:pPr>
        <w:pStyle w:val="Nagwek2"/>
      </w:pPr>
      <w:bookmarkStart w:id="2" w:name="_Toc217993172"/>
      <w:r>
        <w:t>Subregion północny</w:t>
      </w:r>
      <w:bookmarkEnd w:id="2"/>
    </w:p>
    <w:p w14:paraId="740F92F5" w14:textId="2F710988" w:rsidR="005E1838" w:rsidRDefault="00220171" w:rsidP="005D50C1">
      <w:pPr>
        <w:pStyle w:val="Nagwek3"/>
      </w:pPr>
      <w:bookmarkStart w:id="3" w:name="_Toc217993173"/>
      <w:r>
        <w:t>Daty naborów na s</w:t>
      </w:r>
      <w:r w:rsidR="005D50C1">
        <w:t>tudia podyplomowe</w:t>
      </w:r>
      <w:bookmarkEnd w:id="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północ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EF55F0" w:rsidRPr="00EF55F0" w14:paraId="60287F8A" w14:textId="77777777" w:rsidTr="00153C01">
        <w:trPr>
          <w:trHeight w:val="2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F66867D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B4222CE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33E17EB" w14:textId="77777777" w:rsidR="00EF55F0" w:rsidRPr="00153C01" w:rsidRDefault="00EF55F0" w:rsidP="00EF55F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FA1045" w:rsidRPr="00EF55F0" w14:paraId="030A66EA" w14:textId="77777777" w:rsidTr="009F7E28">
        <w:trPr>
          <w:trHeight w:val="2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B40F5" w14:textId="577A55E9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7EFEF" w14:textId="7CF4FC80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AA9F" w14:textId="3ADBBF85" w:rsidR="00FA1045" w:rsidRPr="00153C01" w:rsidRDefault="00FA1045" w:rsidP="00FA10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6ARR N1</w:t>
            </w:r>
          </w:p>
        </w:tc>
      </w:tr>
    </w:tbl>
    <w:p w14:paraId="42239A80" w14:textId="03F33876" w:rsidR="005D50C1" w:rsidRDefault="00220171" w:rsidP="00A52602">
      <w:pPr>
        <w:pStyle w:val="Nagwek3"/>
      </w:pPr>
      <w:bookmarkStart w:id="4" w:name="_Toc217993174"/>
      <w:r>
        <w:t>Daty naborów na szkolenia, walidacje, certyfikacje</w:t>
      </w:r>
      <w:bookmarkEnd w:id="4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ółnocny -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A52602" w:rsidRPr="00A52602" w14:paraId="40AF89C4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0FD89EB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9A0E652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1CB0AB7D" w14:textId="77777777" w:rsidR="00A52602" w:rsidRPr="00153C01" w:rsidRDefault="00A52602" w:rsidP="00A5260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445EA" w:rsidRPr="00A52602" w14:paraId="6A71F03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FBD40" w14:textId="6DDB62B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C0D93" w14:textId="3F52B34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91ABA0" w14:textId="5741FB54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4E700D01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619C22" w14:textId="3BCCACED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FACB9" w14:textId="08FB237F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23675" w14:textId="3FDFD248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6ARR N1</w:t>
            </w:r>
          </w:p>
        </w:tc>
      </w:tr>
      <w:tr w:rsidR="000445EA" w:rsidRPr="00A52602" w14:paraId="11162BE8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AFCBC9" w14:textId="09BDEA6C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9B17D" w14:textId="2FEB8D79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AEF95" w14:textId="452FD085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474C9B86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99B61" w14:textId="0A934F75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AC75C" w14:textId="732DD65E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D635" w14:textId="68F11549" w:rsidR="000445EA" w:rsidRPr="00B562E4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EB0EF9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F11AA" w14:textId="0A9636CB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756AF1" w14:textId="5E36BBC0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484A1" w14:textId="102E42A3" w:rsidR="000445EA" w:rsidRPr="00153C01" w:rsidRDefault="000445EA" w:rsidP="000445E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B1188F">
              <w:t>6ZG N1</w:t>
            </w:r>
          </w:p>
        </w:tc>
      </w:tr>
      <w:tr w:rsidR="000445EA" w:rsidRPr="00A52602" w14:paraId="32E55140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C036B" w14:textId="1666A7D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C1356" w14:textId="1658BE97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A0A3" w14:textId="09A4A6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29FF42D4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ADB65" w14:textId="498450A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F6EAE" w14:textId="064D529D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2026-07-24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03DE" w14:textId="0EFF5D70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5A2A046E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37710" w14:textId="05577993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758F" w14:textId="2971332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9B322" w14:textId="7CEF4F4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58B9A80D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8CB14" w14:textId="523B04D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CF3" w14:textId="538F914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75FFA" w14:textId="46B4113C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229A765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D756" w14:textId="5511BA2F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1DC34" w14:textId="0F338184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98831" w14:textId="7D6BDF09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  <w:tr w:rsidR="000445EA" w:rsidRPr="00A52602" w14:paraId="48F07ACB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172A" w14:textId="0C0EE018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47024" w14:textId="6E0DEF1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ECC4E" w14:textId="400CD382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6ARR N1</w:t>
            </w:r>
          </w:p>
        </w:tc>
      </w:tr>
      <w:tr w:rsidR="000445EA" w:rsidRPr="00A52602" w14:paraId="1600F9CA" w14:textId="77777777" w:rsidTr="001626F3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88E6" w14:textId="70DA8EA1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C083" w14:textId="629CD86E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13D13" w14:textId="303A2135" w:rsidR="000445EA" w:rsidRPr="00295E38" w:rsidRDefault="000445EA" w:rsidP="000445EA">
            <w:pPr>
              <w:spacing w:after="0" w:line="240" w:lineRule="auto"/>
              <w:jc w:val="center"/>
            </w:pPr>
            <w:r w:rsidRPr="00B1188F">
              <w:t>6ZG N1</w:t>
            </w:r>
          </w:p>
        </w:tc>
      </w:tr>
    </w:tbl>
    <w:p w14:paraId="387EDC82" w14:textId="03F33876" w:rsidR="00220171" w:rsidRDefault="00A52602" w:rsidP="00A52602">
      <w:pPr>
        <w:pStyle w:val="Nagwek2"/>
      </w:pPr>
      <w:bookmarkStart w:id="5" w:name="_Toc217993175"/>
      <w:r>
        <w:t>Subregion centralny</w:t>
      </w:r>
      <w:bookmarkEnd w:id="5"/>
    </w:p>
    <w:p w14:paraId="6900D99B" w14:textId="4BF1695B" w:rsidR="00A52602" w:rsidRDefault="00A52602" w:rsidP="00A52602">
      <w:pPr>
        <w:pStyle w:val="Nagwek3"/>
      </w:pPr>
      <w:bookmarkStart w:id="6" w:name="_Toc217993176"/>
      <w:r>
        <w:t>Daty naborów na studia podyplomowe</w:t>
      </w:r>
      <w:bookmarkEnd w:id="6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centralny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C85C81" w:rsidRPr="00C85C81" w14:paraId="33AEDF5C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0CFD5B4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046362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209949BF" w14:textId="77777777" w:rsidR="00C85C81" w:rsidRPr="00153C01" w:rsidRDefault="00C85C81" w:rsidP="00C85C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C85C81" w14:paraId="2B62F616" w14:textId="77777777" w:rsidTr="00CD0152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673725" w14:textId="403B7B7A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B6EE4" w14:textId="51B7787B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A029C" w14:textId="413C2DD8" w:rsidR="000A654A" w:rsidRPr="00153C01" w:rsidRDefault="000445EA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42230E40" w14:textId="77777777" w:rsidR="00C85C81" w:rsidRDefault="00C85C81" w:rsidP="00C85C81">
      <w:pPr>
        <w:pStyle w:val="Nagwek3"/>
      </w:pPr>
      <w:bookmarkStart w:id="7" w:name="_Toc217993177"/>
      <w:r>
        <w:lastRenderedPageBreak/>
        <w:t>Daty naborów na szkolenia, walidacje, certyfikacje</w:t>
      </w:r>
      <w:bookmarkEnd w:id="7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Centralny 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5A56B5" w:rsidRPr="005A56B5" w14:paraId="27969942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2D2B28F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6BD05E8E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33C855F6" w14:textId="77777777" w:rsidR="005A56B5" w:rsidRPr="00153C01" w:rsidRDefault="005A56B5" w:rsidP="005A56B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47581" w:rsidRPr="005A56B5" w14:paraId="5589837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333D2" w14:textId="52A7B26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7E7AA" w14:textId="2085E1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3FA6" w14:textId="175E2DB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2186ED5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4727A" w14:textId="7EA0C61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F6D" w14:textId="28C19FE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1BFC6" w14:textId="711792D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4E92EC0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BF759" w14:textId="50D12611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CFBE2" w14:textId="7113E35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7CBD1" w14:textId="37A3F93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6DEEE1B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610AC" w14:textId="0E9E3B8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9CE8" w14:textId="225D436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24507" w14:textId="6354F97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5E80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681A7" w14:textId="0296656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8987F" w14:textId="12890B4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EF5C9" w14:textId="56E1618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5523DB4E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0CE24" w14:textId="0DF815F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1118C" w14:textId="222599A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AF2DC" w14:textId="4A5E75CB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0B6E3C3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12310" w14:textId="54B946A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13F3" w14:textId="7966173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923C6" w14:textId="1719481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14814AF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A0425" w14:textId="5220B6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DCF50" w14:textId="06F080E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72207" w14:textId="73A3AE45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6ARL C1</w:t>
            </w:r>
          </w:p>
        </w:tc>
      </w:tr>
      <w:tr w:rsidR="00847581" w:rsidRPr="005A56B5" w14:paraId="7297E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50F0A" w14:textId="5C395B7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668" w14:textId="36FF8D99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3A1B" w14:textId="52D2678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6CSI C1</w:t>
            </w:r>
          </w:p>
        </w:tc>
      </w:tr>
      <w:tr w:rsidR="00847581" w:rsidRPr="005A56B5" w14:paraId="7B29ED7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618A" w14:textId="6FD9A35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9C7AC" w14:textId="117F34B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DD17A" w14:textId="588CD147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6LOK C1</w:t>
            </w:r>
          </w:p>
        </w:tc>
      </w:tr>
      <w:tr w:rsidR="00847581" w:rsidRPr="005A56B5" w14:paraId="44A99A1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6E3C4" w14:textId="5F88077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9644" w14:textId="061CA0DC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428" w14:textId="12D3EC86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6PM C1</w:t>
            </w:r>
          </w:p>
        </w:tc>
      </w:tr>
      <w:tr w:rsidR="00847581" w:rsidRPr="005A56B5" w14:paraId="493DF43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A7E10" w14:textId="290E00E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30DBF" w14:textId="262AA83A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31B60" w14:textId="6FDFBF04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6AŚ C1</w:t>
            </w:r>
          </w:p>
        </w:tc>
      </w:tr>
      <w:tr w:rsidR="00847581" w:rsidRPr="005A56B5" w14:paraId="3BCA563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DA5C2" w14:textId="78A54B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F8E4" w14:textId="589CDB4F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50E81" w14:textId="62CB65E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6FG C1</w:t>
            </w:r>
          </w:p>
        </w:tc>
      </w:tr>
      <w:tr w:rsidR="00847581" w:rsidRPr="005A56B5" w14:paraId="34EBFE3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B20E0" w14:textId="2656C46E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90C7D" w14:textId="3353DA0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EC75" w14:textId="3D66C392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6GAPR C1</w:t>
            </w:r>
          </w:p>
        </w:tc>
      </w:tr>
      <w:tr w:rsidR="00847581" w:rsidRPr="005A56B5" w14:paraId="45EE0CC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8DC2" w14:textId="7CE47653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13C65" w14:textId="7FCFBB48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6BE43" w14:textId="387EDDC0" w:rsidR="00847581" w:rsidRPr="00975F68" w:rsidRDefault="00847581" w:rsidP="0084758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795E4C">
              <w:t>6SMG C1</w:t>
            </w:r>
          </w:p>
        </w:tc>
      </w:tr>
      <w:tr w:rsidR="00D56FF1" w:rsidRPr="005A56B5" w14:paraId="4ACCCD2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3FF2A" w14:textId="23EE4497" w:rsidR="00D56FF1" w:rsidRPr="00795E4C" w:rsidRDefault="00D56FF1" w:rsidP="00847581">
            <w:pPr>
              <w:spacing w:after="0" w:line="240" w:lineRule="auto"/>
              <w:jc w:val="center"/>
            </w:pPr>
            <w:r>
              <w:t>2026-05-</w:t>
            </w:r>
            <w:r w:rsidR="00BF44FD"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DA28" w14:textId="63096913" w:rsidR="00D56FF1" w:rsidRPr="00795E4C" w:rsidRDefault="00BF44FD" w:rsidP="00847581">
            <w:pPr>
              <w:spacing w:after="0" w:line="240" w:lineRule="auto"/>
              <w:jc w:val="center"/>
            </w:pPr>
            <w: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DF996" w14:textId="4D1D4002" w:rsidR="00D56FF1" w:rsidRPr="00795E4C" w:rsidRDefault="00BF44FD" w:rsidP="00847581">
            <w:pPr>
              <w:spacing w:after="0" w:line="240" w:lineRule="auto"/>
              <w:jc w:val="center"/>
            </w:pPr>
            <w:r>
              <w:t>6LG C1</w:t>
            </w:r>
          </w:p>
        </w:tc>
      </w:tr>
      <w:tr w:rsidR="00847581" w:rsidRPr="005A56B5" w14:paraId="4A51D334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69FF0" w14:textId="0E925B2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27A1B" w14:textId="3A230D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0EF7" w14:textId="65FA2E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052F59A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03D15" w14:textId="1F787C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2026-06-08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41FDA" w14:textId="421CDD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6C423" w14:textId="0089B1E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1B0ACA9C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FBEC8" w14:textId="0454885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6A0FA" w14:textId="2AA969F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A51A4" w14:textId="3FFD124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26602A32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87D6" w14:textId="1934B6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6C2F5" w14:textId="0CB093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1FCE8" w14:textId="0749ABD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7CA027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F98CE" w14:textId="3A0A0E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EC1A" w14:textId="0342D7EC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2026-06-26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68" w14:textId="6D86797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6ARL C1</w:t>
            </w:r>
          </w:p>
        </w:tc>
      </w:tr>
      <w:tr w:rsidR="00847581" w:rsidRPr="005A56B5" w14:paraId="2520E5A7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C5D32" w14:textId="4848108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02EB7" w14:textId="63FA2E6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FD5D" w14:textId="374ABD67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6AŚ C1</w:t>
            </w:r>
          </w:p>
        </w:tc>
      </w:tr>
      <w:tr w:rsidR="00847581" w:rsidRPr="005A56B5" w14:paraId="5DC72D59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6FDB9" w14:textId="3F34592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09C0A" w14:textId="3CB1CEF2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F12F6" w14:textId="635F37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37DDED2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3A233" w14:textId="484658F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24377" w14:textId="3EAD753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E3E7" w14:textId="5267C963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6FG C1</w:t>
            </w:r>
          </w:p>
        </w:tc>
      </w:tr>
      <w:tr w:rsidR="00847581" w:rsidRPr="005A56B5" w14:paraId="65A29E68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0FCDD" w14:textId="5BC820F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8D7D" w14:textId="287AE21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E121" w14:textId="1B2D66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BD1EA5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3D985" w14:textId="57F8D69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C7FB5" w14:textId="3B7135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C2C08" w14:textId="3854F0E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6PM C1</w:t>
            </w:r>
          </w:p>
        </w:tc>
      </w:tr>
      <w:tr w:rsidR="00847581" w:rsidRPr="005A56B5" w14:paraId="749CBBD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74D91" w14:textId="799BB44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77E3A" w14:textId="04692AEE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2026-07-31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26D02" w14:textId="1786C9FF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6C95FAA0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E35D1" w14:textId="7D9EDC0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35430" w14:textId="24916125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2026-08-07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1974C" w14:textId="10C0CCCB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6C85B4DF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CB8EC" w14:textId="160A60B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F05AE" w14:textId="763E4EA0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2026-08-28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9DD26" w14:textId="7959E3F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536D6BBB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C672" w14:textId="7277F29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F1F0" w14:textId="409783E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B3498" w14:textId="6529D418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  <w:tr w:rsidR="00847581" w:rsidRPr="005A56B5" w14:paraId="1E4A9E3A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ACDD6" w14:textId="5CB959BD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2026-09-07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499C" w14:textId="253FAA7A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2026-09-11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FA85D" w14:textId="293A9296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6GAPR C1</w:t>
            </w:r>
          </w:p>
        </w:tc>
      </w:tr>
      <w:tr w:rsidR="00847581" w:rsidRPr="005A56B5" w14:paraId="36BFB331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D184" w14:textId="3E284BD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8281" w14:textId="1DB616C4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68A0" w14:textId="6536AA89" w:rsidR="00847581" w:rsidRPr="00A014A0" w:rsidRDefault="00847581" w:rsidP="00847581">
            <w:pPr>
              <w:spacing w:after="0" w:line="240" w:lineRule="auto"/>
              <w:jc w:val="center"/>
            </w:pPr>
            <w:r w:rsidRPr="00795E4C">
              <w:t>6LOK C1</w:t>
            </w:r>
          </w:p>
        </w:tc>
      </w:tr>
      <w:tr w:rsidR="00847581" w:rsidRPr="005A56B5" w14:paraId="6110FAD5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F485D" w14:textId="16624EF7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7DEE4" w14:textId="368676C1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EB920" w14:textId="49866DBF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6SMG C1</w:t>
            </w:r>
          </w:p>
        </w:tc>
      </w:tr>
      <w:tr w:rsidR="00847581" w:rsidRPr="005A56B5" w14:paraId="08C7FA43" w14:textId="77777777" w:rsidTr="005964EE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3A108" w14:textId="6CE78F54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2026-09-28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A012" w14:textId="6223A2C0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2026-10-02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F86" w14:textId="652D9C76" w:rsidR="00847581" w:rsidRPr="00AA46EE" w:rsidRDefault="00847581" w:rsidP="00847581">
            <w:pPr>
              <w:spacing w:after="0" w:line="240" w:lineRule="auto"/>
              <w:jc w:val="center"/>
            </w:pPr>
            <w:r w:rsidRPr="00795E4C">
              <w:t>6CSI C1</w:t>
            </w:r>
          </w:p>
        </w:tc>
      </w:tr>
    </w:tbl>
    <w:p w14:paraId="500C8D91" w14:textId="5A5F07BB" w:rsidR="00A52602" w:rsidRDefault="00153C01" w:rsidP="004F011C">
      <w:pPr>
        <w:pStyle w:val="Nagwek2"/>
      </w:pPr>
      <w:bookmarkStart w:id="8" w:name="_Toc217993178"/>
      <w:r>
        <w:lastRenderedPageBreak/>
        <w:t>Subregion</w:t>
      </w:r>
      <w:r w:rsidR="009B204B">
        <w:t xml:space="preserve"> zachodni</w:t>
      </w:r>
      <w:bookmarkEnd w:id="8"/>
    </w:p>
    <w:p w14:paraId="22D45EA4" w14:textId="1582F801" w:rsidR="006D0889" w:rsidRDefault="006D0889" w:rsidP="006D0889">
      <w:pPr>
        <w:pStyle w:val="Nagwek3"/>
      </w:pPr>
      <w:bookmarkStart w:id="9" w:name="_Toc217993179"/>
      <w:r>
        <w:t>Daty naborów na studia podyplomowe</w:t>
      </w:r>
      <w:bookmarkEnd w:id="9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 Subregion zachodni - Daty naborów na studia podyplomowe"/>
        <w:tblDescription w:val="Tabela składa się z trzech kolumn:&#10;• Pierwsza kolumna to data od kiedy zaczyna się nabór.&#10;• Druga kolumna to data do kiedy trwa nabór.&#10;• Trzecia kolumna zawiera skrót operatora.&#10;"/>
      </w:tblPr>
      <w:tblGrid>
        <w:gridCol w:w="1480"/>
        <w:gridCol w:w="1480"/>
        <w:gridCol w:w="1460"/>
      </w:tblGrid>
      <w:tr w:rsidR="009B204B" w:rsidRPr="009B204B" w14:paraId="05DE24C5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D12DA72" w14:textId="46CF4642" w:rsidR="009B204B" w:rsidRPr="00153C01" w:rsidRDefault="006D0889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</w:t>
            </w:r>
            <w:r w:rsidR="009B204B"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67531B2F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7A46B6C2" w14:textId="77777777" w:rsidR="009B204B" w:rsidRPr="00153C01" w:rsidRDefault="009B204B" w:rsidP="009B204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0A654A" w:rsidRPr="009B204B" w14:paraId="29427AC1" w14:textId="77777777" w:rsidTr="00B14249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E977E" w14:textId="09E5780E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C67340" w14:textId="3594DE1F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4013C1" w14:textId="2C80028A" w:rsidR="000A654A" w:rsidRPr="00153C01" w:rsidRDefault="00847581" w:rsidP="000A65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t>BRAK</w:t>
            </w:r>
          </w:p>
        </w:tc>
      </w:tr>
    </w:tbl>
    <w:p w14:paraId="3BF84DA2" w14:textId="77777777" w:rsidR="006D0889" w:rsidRDefault="006D0889" w:rsidP="006D0889">
      <w:pPr>
        <w:pStyle w:val="Nagwek3"/>
      </w:pPr>
      <w:bookmarkStart w:id="10" w:name="_Toc217993180"/>
      <w:r>
        <w:t>Daty naborów na szkolenia, walidacje, certyfikacje</w:t>
      </w:r>
      <w:bookmarkEnd w:id="10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zachodni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251F8" w:rsidRPr="008251F8" w14:paraId="39E40763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AD2A670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E47F399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959176B" w14:textId="77777777" w:rsidR="008251F8" w:rsidRPr="00153C01" w:rsidRDefault="008251F8" w:rsidP="008251F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8127B4" w:rsidRPr="008251F8" w14:paraId="0AC3BF8C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409CE" w14:textId="32D9E897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8F223" w14:textId="1FE4FF95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DFB70" w14:textId="51692D1D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6LGD Z1</w:t>
            </w:r>
          </w:p>
        </w:tc>
      </w:tr>
      <w:tr w:rsidR="008127B4" w:rsidRPr="008251F8" w14:paraId="1915C65B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18C2" w14:textId="2F2DAAE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A751C" w14:textId="06024D78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B9A92" w14:textId="4AF49603" w:rsidR="008127B4" w:rsidRPr="00153C01" w:rsidRDefault="008127B4" w:rsidP="008127B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F56DA9">
              <w:t>6RIPH Z1</w:t>
            </w:r>
          </w:p>
        </w:tc>
      </w:tr>
      <w:tr w:rsidR="00E967FA" w:rsidRPr="008251F8" w14:paraId="0F00BBEE" w14:textId="77777777" w:rsidTr="00AA03E6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EC4A6" w14:textId="1BBF22FF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AD20C" w14:textId="43D9B476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2026-05-29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8E39C" w14:textId="354D4F92" w:rsidR="00E967FA" w:rsidRPr="00153C01" w:rsidRDefault="00A1346B" w:rsidP="00E967F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6RIPH Z1</w:t>
            </w:r>
          </w:p>
        </w:tc>
      </w:tr>
      <w:tr w:rsidR="00E967FA" w:rsidRPr="008251F8" w14:paraId="3269AB7F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FC22" w14:textId="5A623DD1" w:rsidR="00E967FA" w:rsidRDefault="00C63D85" w:rsidP="00E967FA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C6CF4" w14:textId="16429EA9" w:rsidR="00E967FA" w:rsidRDefault="00C63D85" w:rsidP="00E967FA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CD38" w14:textId="64FB69D4" w:rsidR="00E967FA" w:rsidRDefault="00C63D8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  <w:tr w:rsidR="00E967FA" w:rsidRPr="008251F8" w14:paraId="2CB38782" w14:textId="77777777" w:rsidTr="000E335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4EBEC" w14:textId="70165274" w:rsidR="00E967FA" w:rsidRDefault="00E41F55" w:rsidP="00E967FA">
            <w:pPr>
              <w:spacing w:after="0" w:line="240" w:lineRule="auto"/>
              <w:jc w:val="center"/>
            </w:pPr>
            <w:r>
              <w:t>2026-08-31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B8CD5" w14:textId="032EA472" w:rsidR="00E967FA" w:rsidRDefault="00E41F55" w:rsidP="00E967FA">
            <w:pPr>
              <w:spacing w:after="0" w:line="240" w:lineRule="auto"/>
              <w:jc w:val="center"/>
            </w:pPr>
            <w:r>
              <w:t>2026-09-04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6A7E4" w14:textId="6AF0CDB0" w:rsidR="00E967FA" w:rsidRDefault="00E41F55" w:rsidP="00E967FA">
            <w:pPr>
              <w:spacing w:after="0" w:line="240" w:lineRule="auto"/>
              <w:jc w:val="center"/>
            </w:pPr>
            <w:r>
              <w:t>6RIPH Z1</w:t>
            </w:r>
          </w:p>
        </w:tc>
      </w:tr>
    </w:tbl>
    <w:p w14:paraId="7A98C16C" w14:textId="661ECB84" w:rsidR="009B204B" w:rsidRDefault="008251F8" w:rsidP="008251F8">
      <w:pPr>
        <w:pStyle w:val="Nagwek2"/>
      </w:pPr>
      <w:bookmarkStart w:id="11" w:name="_Toc217993181"/>
      <w:r>
        <w:t>Subregion południowy</w:t>
      </w:r>
      <w:bookmarkEnd w:id="11"/>
    </w:p>
    <w:p w14:paraId="30BB1218" w14:textId="223818FE" w:rsidR="008251F8" w:rsidRDefault="00845900" w:rsidP="00845900">
      <w:pPr>
        <w:pStyle w:val="Nagwek3"/>
      </w:pPr>
      <w:bookmarkStart w:id="12" w:name="_Toc217993182"/>
      <w:r>
        <w:t>Daty naborów na studia podyplomowe</w:t>
      </w:r>
      <w:bookmarkEnd w:id="12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tudia podyplomow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845900" w:rsidRPr="00845900" w14:paraId="41A5B0A1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470E11CF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01CE1F4D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DD7EE"/>
            <w:vAlign w:val="center"/>
            <w:hideMark/>
          </w:tcPr>
          <w:p w14:paraId="5B936C11" w14:textId="77777777" w:rsidR="00845900" w:rsidRPr="00153C01" w:rsidRDefault="00845900" w:rsidP="0084590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5F16C5" w:rsidRPr="00845900" w14:paraId="3EC79743" w14:textId="77777777" w:rsidTr="000A0877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667E19" w14:textId="570CF391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03D48" w14:textId="515F046A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2026-04-10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BAF79" w14:textId="3D7C5DF4" w:rsidR="005F16C5" w:rsidRPr="00153C01" w:rsidRDefault="005F16C5" w:rsidP="005F16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>
              <w:rPr>
                <w:rFonts w:ascii="Aptos Narrow" w:hAnsi="Aptos Narrow"/>
                <w:color w:val="000000"/>
              </w:rPr>
              <w:t>6DEL S1</w:t>
            </w:r>
          </w:p>
        </w:tc>
      </w:tr>
    </w:tbl>
    <w:p w14:paraId="50572EAD" w14:textId="63A51468" w:rsidR="00845900" w:rsidRDefault="00153C01" w:rsidP="00845900">
      <w:pPr>
        <w:pStyle w:val="Nagwek3"/>
      </w:pPr>
      <w:bookmarkStart w:id="13" w:name="_Toc217993183"/>
      <w:r>
        <w:t>D</w:t>
      </w:r>
      <w:r w:rsidR="00845900">
        <w:t>aty naborów na szkolenia, walidacje, certyfikacje</w:t>
      </w:r>
      <w:bookmarkEnd w:id="13"/>
    </w:p>
    <w:tbl>
      <w:tblPr>
        <w:tblW w:w="44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  <w:tblCaption w:val="Subregion południowy - Daty naborów na szkolenia, walidacje, certyfikacje"/>
        <w:tblDescription w:val="Tabela składa się z trzech kolumn:&#10;• Pierwsza kolumna to data od kiedy zaczyna się nabór.&#10;• Druga kolumna to data do kiedy trwa nabór.&#10;• Trzecia kolumna zawiera skrót operatora."/>
      </w:tblPr>
      <w:tblGrid>
        <w:gridCol w:w="1480"/>
        <w:gridCol w:w="1480"/>
        <w:gridCol w:w="1460"/>
      </w:tblGrid>
      <w:tr w:rsidR="00993D31" w:rsidRPr="00993D31" w14:paraId="1DE566FB" w14:textId="77777777" w:rsidTr="00153C01">
        <w:trPr>
          <w:trHeight w:val="600"/>
          <w:tblHeader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40673598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od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527FDD09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Nabór do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D966"/>
            <w:vAlign w:val="center"/>
            <w:hideMark/>
          </w:tcPr>
          <w:p w14:paraId="0E4F93CA" w14:textId="77777777" w:rsidR="00993D31" w:rsidRPr="00153C01" w:rsidRDefault="00993D31" w:rsidP="00993D3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</w:pPr>
            <w:r w:rsidRPr="00153C01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pl-PL"/>
                <w14:ligatures w14:val="none"/>
              </w:rPr>
              <w:t>Skrót operatora</w:t>
            </w:r>
          </w:p>
        </w:tc>
      </w:tr>
      <w:tr w:rsidR="00AB01FF" w:rsidRPr="00993D31" w14:paraId="1DEBD49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B76C7" w14:textId="4F0B5349" w:rsidR="00AB01FF" w:rsidRPr="003573F6" w:rsidRDefault="00744565" w:rsidP="00AB01FF">
            <w:pPr>
              <w:spacing w:after="0" w:line="240" w:lineRule="auto"/>
              <w:jc w:val="center"/>
            </w:pPr>
            <w:r>
              <w:t>2026</w:t>
            </w:r>
            <w:r w:rsidR="00612F4A">
              <w:t>-03-23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88ACF" w14:textId="717ED3EA" w:rsidR="00AB01FF" w:rsidRPr="003573F6" w:rsidRDefault="00612F4A" w:rsidP="00AB01FF">
            <w:pPr>
              <w:spacing w:after="0" w:line="240" w:lineRule="auto"/>
              <w:jc w:val="center"/>
            </w:pPr>
            <w:r>
              <w:t>2026-03-27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EADB" w14:textId="4F3D80C5" w:rsidR="00AB01FF" w:rsidRPr="003573F6" w:rsidRDefault="00612F4A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5AD8E708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5016" w14:textId="35E71A29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54C6" w14:textId="13D0424D" w:rsidR="00AB01FF" w:rsidRPr="003573F6" w:rsidRDefault="0046474B" w:rsidP="00AB01FF">
            <w:pPr>
              <w:spacing w:after="0" w:line="240" w:lineRule="auto"/>
              <w:jc w:val="center"/>
            </w:pPr>
            <w:r>
              <w:t>2026-04-24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928A3" w14:textId="3B2B4C91" w:rsidR="0046474B" w:rsidRPr="003573F6" w:rsidRDefault="0046474B" w:rsidP="0046474B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0BBD816A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F473" w14:textId="73476E1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2026-04-27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5B1BF" w14:textId="075CBBA3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E1A6" w14:textId="33566B36" w:rsidR="00AB01FF" w:rsidRPr="003573F6" w:rsidRDefault="00661D13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6C25C6D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6666" w14:textId="749D890C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714F3" w14:textId="0CA8F9ED" w:rsidR="00AB01FF" w:rsidRPr="003573F6" w:rsidRDefault="00661D13" w:rsidP="00AB01FF">
            <w:pPr>
              <w:spacing w:after="0" w:line="240" w:lineRule="auto"/>
              <w:jc w:val="center"/>
            </w:pPr>
            <w:r>
              <w:t>2026-05-08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B631A" w14:textId="6DA59F9A" w:rsidR="00AB01FF" w:rsidRPr="003573F6" w:rsidRDefault="0039161C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AB01FF" w:rsidRPr="00993D31" w14:paraId="751A586F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96BAA" w14:textId="4542ADEC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41886" w14:textId="6F2D7252" w:rsidR="00AB01FF" w:rsidRPr="003573F6" w:rsidRDefault="0039161C" w:rsidP="00AB01FF">
            <w:pPr>
              <w:spacing w:after="0" w:line="240" w:lineRule="auto"/>
              <w:jc w:val="center"/>
            </w:pPr>
            <w:r>
              <w:t>2026-05-22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D9642" w14:textId="4C43B313" w:rsidR="00AB01FF" w:rsidRPr="003573F6" w:rsidRDefault="0039161C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27719A4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FA133" w14:textId="16AC54FB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7D334" w14:textId="23E6F7DA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2026-06-05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5C24" w14:textId="011DC744" w:rsidR="00AB01FF" w:rsidRPr="003573F6" w:rsidRDefault="00CE0E06" w:rsidP="00AB01FF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AB01FF" w:rsidRPr="00993D31" w14:paraId="2B4AA1A3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A7C1" w14:textId="6970EB63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86AA9" w14:textId="43D5A50D" w:rsidR="00AB01FF" w:rsidRPr="003573F6" w:rsidRDefault="00CE0E06" w:rsidP="00AB01FF">
            <w:pPr>
              <w:spacing w:after="0" w:line="240" w:lineRule="auto"/>
              <w:jc w:val="center"/>
            </w:pPr>
            <w:r>
              <w:t>2026-06-19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09D2C" w14:textId="78B6E3C0" w:rsidR="00AB01FF" w:rsidRPr="003573F6" w:rsidRDefault="00614F16" w:rsidP="00AB01FF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AB01FF" w:rsidRPr="00993D31" w14:paraId="631095AE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5F077" w14:textId="68958A0A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C7FF" w14:textId="12C9D549" w:rsidR="00AB01FF" w:rsidRPr="003573F6" w:rsidRDefault="00614F16" w:rsidP="00AB01FF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32F0B" w14:textId="03E1C15D" w:rsidR="00AB01FF" w:rsidRPr="003573F6" w:rsidRDefault="00614F16" w:rsidP="00AB01FF">
            <w:pPr>
              <w:spacing w:after="0" w:line="240" w:lineRule="auto"/>
              <w:jc w:val="center"/>
            </w:pPr>
            <w:r>
              <w:t>6AŚ S1</w:t>
            </w:r>
          </w:p>
        </w:tc>
      </w:tr>
      <w:tr w:rsidR="00D131B6" w:rsidRPr="00993D31" w14:paraId="7D904194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B2881" w14:textId="6BE7219A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2026-07-06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8CBD" w14:textId="1D0109E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2026-07-10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D317C" w14:textId="374F5892" w:rsidR="00D131B6" w:rsidRPr="003573F6" w:rsidRDefault="00D131B6" w:rsidP="00D131B6">
            <w:pPr>
              <w:spacing w:after="0" w:line="240" w:lineRule="auto"/>
              <w:jc w:val="center"/>
            </w:pPr>
            <w:r>
              <w:t>6BCP S1</w:t>
            </w:r>
          </w:p>
        </w:tc>
      </w:tr>
      <w:tr w:rsidR="00D131B6" w:rsidRPr="00993D31" w14:paraId="355A4BD9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BB4F" w14:textId="573C7502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98F2" w14:textId="5436D1E6" w:rsidR="00D131B6" w:rsidRPr="003573F6" w:rsidRDefault="00D131B6" w:rsidP="00D131B6">
            <w:pPr>
              <w:spacing w:after="0" w:line="240" w:lineRule="auto"/>
              <w:jc w:val="center"/>
            </w:pPr>
            <w:r>
              <w:t>2026-07-17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4E2F" w14:textId="230431F7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1C3CFF56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9786" w14:textId="0252907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EBC3" w14:textId="567CD644" w:rsidR="00D131B6" w:rsidRPr="003573F6" w:rsidRDefault="00D131B6" w:rsidP="00D131B6">
            <w:pPr>
              <w:spacing w:after="0" w:line="240" w:lineRule="auto"/>
              <w:jc w:val="center"/>
            </w:pPr>
            <w:r>
              <w:t>2026-08-21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A69E3" w14:textId="09CDE35B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  <w:tr w:rsidR="00D131B6" w:rsidRPr="00993D31" w14:paraId="3BEBCCD2" w14:textId="77777777" w:rsidTr="0081718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FDC" w14:textId="189C85EF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CEE9" w14:textId="4221E3A0" w:rsidR="00D131B6" w:rsidRPr="003573F6" w:rsidRDefault="00D131B6" w:rsidP="00D131B6">
            <w:pPr>
              <w:spacing w:after="0" w:line="240" w:lineRule="auto"/>
              <w:jc w:val="center"/>
            </w:pPr>
            <w:r>
              <w:t>2026-09-18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A161" w14:textId="6BCCF381" w:rsidR="00D131B6" w:rsidRPr="003573F6" w:rsidRDefault="00D131B6" w:rsidP="00D131B6">
            <w:pPr>
              <w:spacing w:after="0" w:line="240" w:lineRule="auto"/>
              <w:jc w:val="center"/>
            </w:pPr>
            <w:r>
              <w:t>6DEL S1</w:t>
            </w:r>
          </w:p>
        </w:tc>
      </w:tr>
    </w:tbl>
    <w:p w14:paraId="0B41A844" w14:textId="13A4C99B" w:rsidR="00A2641A" w:rsidRDefault="00A2641A" w:rsidP="008D14DA"/>
    <w:p w14:paraId="285851A3" w14:textId="20E39542" w:rsidR="00C934ED" w:rsidRDefault="00C934ED" w:rsidP="005C0693">
      <w:pPr>
        <w:pStyle w:val="Nagwek2"/>
      </w:pPr>
      <w:bookmarkStart w:id="14" w:name="_Toc217993184"/>
      <w:r>
        <w:lastRenderedPageBreak/>
        <w:t xml:space="preserve">Linki do </w:t>
      </w:r>
      <w:r w:rsidR="005C0693">
        <w:t>stron Operatorów</w:t>
      </w:r>
      <w:bookmarkEnd w:id="14"/>
    </w:p>
    <w:p w14:paraId="760C1C05" w14:textId="6861377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6FG C1 link: </w:t>
      </w:r>
      <w:hyperlink r:id="rId8" w:history="1">
        <w:r w:rsidRPr="00E74B01">
          <w:rPr>
            <w:rStyle w:val="Hipercze"/>
            <w:sz w:val="24"/>
            <w:szCs w:val="24"/>
          </w:rPr>
          <w:t>http://www.fgsa.pl/kompetencje</w:t>
        </w:r>
      </w:hyperlink>
    </w:p>
    <w:p w14:paraId="499BE13B" w14:textId="6107D5C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6GAPR C1 link: </w:t>
      </w:r>
      <w:hyperlink r:id="rId9" w:history="1">
        <w:r w:rsidRPr="00E74B01">
          <w:rPr>
            <w:rStyle w:val="Hipercze"/>
            <w:sz w:val="24"/>
            <w:szCs w:val="24"/>
          </w:rPr>
          <w:t>http://www.gapr.pl/</w:t>
        </w:r>
      </w:hyperlink>
    </w:p>
    <w:p w14:paraId="7C1C602F" w14:textId="37082A6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C1 link: </w:t>
      </w:r>
      <w:hyperlink r:id="rId10" w:history="1">
        <w:r w:rsidRPr="00E74B01">
          <w:rPr>
            <w:rStyle w:val="Hipercze"/>
            <w:sz w:val="24"/>
            <w:szCs w:val="24"/>
          </w:rPr>
          <w:t>https://psf2.wst.pl/</w:t>
        </w:r>
      </w:hyperlink>
    </w:p>
    <w:p w14:paraId="67A2DD6A" w14:textId="544AFD7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6DRK C1 link: </w:t>
      </w:r>
      <w:hyperlink r:id="rId11" w:history="1">
        <w:r w:rsidRPr="006A11F8">
          <w:rPr>
            <w:rStyle w:val="Hipercze"/>
            <w:sz w:val="24"/>
            <w:szCs w:val="24"/>
          </w:rPr>
          <w:t>https://psf2-drkurnicki.eu/</w:t>
        </w:r>
      </w:hyperlink>
    </w:p>
    <w:p w14:paraId="6E150C8A" w14:textId="535C5A23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C1 link: </w:t>
      </w:r>
      <w:hyperlink r:id="rId12" w:history="1">
        <w:r w:rsidRPr="006A11F8">
          <w:rPr>
            <w:rStyle w:val="Hipercze"/>
            <w:sz w:val="24"/>
            <w:szCs w:val="24"/>
          </w:rPr>
          <w:t>http://www.slask-centralny.przepisnarozwoj.eu/</w:t>
        </w:r>
      </w:hyperlink>
    </w:p>
    <w:p w14:paraId="388EEC97" w14:textId="0722B0C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6CSI C1 link: </w:t>
      </w:r>
      <w:hyperlink r:id="rId13" w:history="1">
        <w:r w:rsidRPr="006A11F8">
          <w:rPr>
            <w:rStyle w:val="Hipercze"/>
            <w:sz w:val="24"/>
            <w:szCs w:val="24"/>
          </w:rPr>
          <w:t>https://akademiakwalifikacji.csi.info.pl/</w:t>
        </w:r>
      </w:hyperlink>
    </w:p>
    <w:p w14:paraId="5E172A68" w14:textId="26F80A0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6SMG C1 link: </w:t>
      </w:r>
      <w:hyperlink r:id="rId14" w:history="1">
        <w:r w:rsidRPr="006A11F8">
          <w:rPr>
            <w:rStyle w:val="Hipercze"/>
            <w:sz w:val="24"/>
            <w:szCs w:val="24"/>
          </w:rPr>
          <w:t>https://smgkrc.com/projekty-unijne/akademia-nowych-umiejetnosci</w:t>
        </w:r>
      </w:hyperlink>
    </w:p>
    <w:p w14:paraId="39C2B18C" w14:textId="2566C64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6PM C1 link: </w:t>
      </w:r>
      <w:hyperlink r:id="rId15" w:history="1">
        <w:r w:rsidRPr="006A11F8">
          <w:rPr>
            <w:rStyle w:val="Hipercze"/>
            <w:sz w:val="24"/>
            <w:szCs w:val="24"/>
          </w:rPr>
          <w:t>https://bur.eltrans.slask.pl/</w:t>
        </w:r>
      </w:hyperlink>
    </w:p>
    <w:p w14:paraId="7D22128F" w14:textId="4727FF8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 C1 link: </w:t>
      </w:r>
      <w:hyperlink r:id="rId16" w:history="1">
        <w:r w:rsidRPr="006A11F8">
          <w:rPr>
            <w:rStyle w:val="Hipercze"/>
            <w:sz w:val="24"/>
            <w:szCs w:val="24"/>
          </w:rPr>
          <w:t>https://projektydofinansowane.pl/projekt-doskonalenie-umiejetnosci-twoja-droga-do-sukcesu/</w:t>
        </w:r>
      </w:hyperlink>
    </w:p>
    <w:p w14:paraId="1F2EFBD3" w14:textId="03EDC5BF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6LOK C1 link: </w:t>
      </w:r>
      <w:hyperlink r:id="rId17" w:history="1">
        <w:r w:rsidRPr="006A11F8">
          <w:rPr>
            <w:rStyle w:val="Hipercze"/>
            <w:sz w:val="24"/>
            <w:szCs w:val="24"/>
          </w:rPr>
          <w:t>https://projekty.lok.edu.pl/</w:t>
        </w:r>
      </w:hyperlink>
    </w:p>
    <w:p w14:paraId="687F9B80" w14:textId="2611EF51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6ARL C1 link: </w:t>
      </w:r>
      <w:hyperlink r:id="rId18" w:history="1">
        <w:r w:rsidRPr="006A11F8">
          <w:rPr>
            <w:rStyle w:val="Hipercze"/>
            <w:sz w:val="24"/>
            <w:szCs w:val="24"/>
          </w:rPr>
          <w:t>https://www.arl.org.pl/kadry-przyszlosci-kompleksowe-wsparcie-rozwoju-osob-doroslych-z-subregionu-centralnego-woj-slaskiego/</w:t>
        </w:r>
      </w:hyperlink>
    </w:p>
    <w:p w14:paraId="027D7324" w14:textId="639AD1D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6BCP S1 link: </w:t>
      </w:r>
      <w:hyperlink r:id="rId19" w:history="1">
        <w:r w:rsidRPr="006A11F8">
          <w:rPr>
            <w:rStyle w:val="Hipercze"/>
            <w:sz w:val="24"/>
            <w:szCs w:val="24"/>
          </w:rPr>
          <w:t>https://fbur.bcp.org.pl/</w:t>
        </w:r>
      </w:hyperlink>
    </w:p>
    <w:p w14:paraId="21B6E64D" w14:textId="319490A2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6AŚ S1 link: </w:t>
      </w:r>
      <w:hyperlink r:id="rId20" w:history="1">
        <w:r w:rsidRPr="006A11F8">
          <w:rPr>
            <w:rStyle w:val="Hipercze"/>
            <w:sz w:val="24"/>
            <w:szCs w:val="24"/>
          </w:rPr>
          <w:t>https://psf3.wst.pl/</w:t>
        </w:r>
      </w:hyperlink>
    </w:p>
    <w:p w14:paraId="00ADD0A0" w14:textId="0DD08C98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6ZG N1 link: </w:t>
      </w:r>
      <w:hyperlink r:id="rId21" w:history="1">
        <w:r w:rsidRPr="006A11F8">
          <w:rPr>
            <w:rStyle w:val="Hipercze"/>
            <w:sz w:val="24"/>
            <w:szCs w:val="24"/>
          </w:rPr>
          <w:t>http://bur-subregion.pl/</w:t>
        </w:r>
      </w:hyperlink>
    </w:p>
    <w:p w14:paraId="27293A88" w14:textId="7D20527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N1 link: </w:t>
      </w:r>
      <w:hyperlink r:id="rId22" w:history="1">
        <w:r w:rsidR="008050B0" w:rsidRPr="008050B0">
          <w:rPr>
            <w:rStyle w:val="Hipercze"/>
            <w:sz w:val="24"/>
            <w:szCs w:val="24"/>
          </w:rPr>
          <w:t>https://hrpgrants.com.pl/projekty/przepis-na-rozwoj-wsparcie-doroslych-subregion-polnocny/</w:t>
        </w:r>
      </w:hyperlink>
    </w:p>
    <w:p w14:paraId="73B733EB" w14:textId="68ABF75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6ARR N1 link: </w:t>
      </w:r>
      <w:hyperlink r:id="rId23" w:history="1">
        <w:r w:rsidRPr="006A11F8">
          <w:rPr>
            <w:rStyle w:val="Hipercze"/>
            <w:sz w:val="24"/>
            <w:szCs w:val="24"/>
          </w:rPr>
          <w:t>https://www.rozwojowe.eu/psf9/</w:t>
        </w:r>
      </w:hyperlink>
    </w:p>
    <w:p w14:paraId="564FB2C5" w14:textId="1590B706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6RIPH Z1 link: </w:t>
      </w:r>
      <w:hyperlink r:id="rId24" w:history="1">
        <w:r w:rsidRPr="006A11F8">
          <w:rPr>
            <w:rStyle w:val="Hipercze"/>
            <w:sz w:val="24"/>
            <w:szCs w:val="24"/>
          </w:rPr>
          <w:t>http://www.riph.com.pl/</w:t>
        </w:r>
      </w:hyperlink>
    </w:p>
    <w:p w14:paraId="4A8A237B" w14:textId="6299F210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6HRP Z1 link: </w:t>
      </w:r>
      <w:hyperlink r:id="rId25" w:history="1">
        <w:r w:rsidRPr="006A11F8">
          <w:rPr>
            <w:rStyle w:val="Hipercze"/>
            <w:sz w:val="24"/>
            <w:szCs w:val="24"/>
          </w:rPr>
          <w:t>http://www.slask-zachodni.przepisnarozwoj.eu/</w:t>
        </w:r>
      </w:hyperlink>
    </w:p>
    <w:p w14:paraId="307FFF73" w14:textId="2C1290DA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6EBI Z1 link: </w:t>
      </w:r>
      <w:hyperlink r:id="rId26" w:history="1">
        <w:r w:rsidRPr="006A11F8">
          <w:rPr>
            <w:rStyle w:val="Hipercze"/>
            <w:sz w:val="24"/>
            <w:szCs w:val="24"/>
          </w:rPr>
          <w:t>https://ebi.org.pl/new_site/subregionalne-centrum-kompetencji/</w:t>
        </w:r>
      </w:hyperlink>
    </w:p>
    <w:p w14:paraId="3977A97B" w14:textId="5A34E4E7" w:rsidR="00C26524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6LGD Z1 link: </w:t>
      </w:r>
      <w:hyperlink r:id="rId27" w:history="1">
        <w:r w:rsidRPr="006A11F8">
          <w:rPr>
            <w:rStyle w:val="Hipercze"/>
            <w:sz w:val="24"/>
            <w:szCs w:val="24"/>
          </w:rPr>
          <w:t>http://lgd-jastrzebie.org.pl/</w:t>
        </w:r>
      </w:hyperlink>
    </w:p>
    <w:p w14:paraId="0C5AE9C5" w14:textId="45B269A6" w:rsidR="005C0693" w:rsidRPr="00B548C9" w:rsidRDefault="00C26524" w:rsidP="00B548C9">
      <w:pPr>
        <w:pStyle w:val="Akapitzlist"/>
        <w:numPr>
          <w:ilvl w:val="0"/>
          <w:numId w:val="3"/>
        </w:numPr>
        <w:spacing w:line="360" w:lineRule="auto"/>
        <w:rPr>
          <w:sz w:val="24"/>
          <w:szCs w:val="24"/>
        </w:rPr>
      </w:pPr>
      <w:r w:rsidRPr="00B548C9">
        <w:rPr>
          <w:sz w:val="24"/>
          <w:szCs w:val="24"/>
        </w:rPr>
        <w:t xml:space="preserve">6DEL S1 link: </w:t>
      </w:r>
      <w:hyperlink r:id="rId28" w:history="1">
        <w:r w:rsidRPr="006A11F8">
          <w:rPr>
            <w:rStyle w:val="Hipercze"/>
            <w:sz w:val="24"/>
            <w:szCs w:val="24"/>
          </w:rPr>
          <w:t>https://kwalifikacje.deltapartner.org.pl/</w:t>
        </w:r>
      </w:hyperlink>
    </w:p>
    <w:p w14:paraId="5179FE2A" w14:textId="77777777" w:rsidR="00C97E21" w:rsidRDefault="00C97E21" w:rsidP="006E6E3C"/>
    <w:p w14:paraId="39ED6406" w14:textId="4373B54F" w:rsidR="006E6E3C" w:rsidRDefault="006E6E3C" w:rsidP="006E6E3C">
      <w:pPr>
        <w:sectPr w:rsidR="006E6E3C" w:rsidSect="00C97E21">
          <w:footerReference w:type="default" r:id="rId29"/>
          <w:headerReference w:type="first" r:id="rId30"/>
          <w:footerReference w:type="first" r:id="rId31"/>
          <w:pgSz w:w="11906" w:h="16838"/>
          <w:pgMar w:top="1417" w:right="1417" w:bottom="1135" w:left="1417" w:header="227" w:footer="708" w:gutter="0"/>
          <w:cols w:space="708"/>
          <w:titlePg/>
          <w:docGrid w:linePitch="360"/>
        </w:sectPr>
      </w:pPr>
      <w:r>
        <w:br w:type="page"/>
      </w:r>
    </w:p>
    <w:p w14:paraId="2B864F8B" w14:textId="77777777" w:rsidR="00C97E21" w:rsidRDefault="00C97E21" w:rsidP="006054AE">
      <w:pPr>
        <w:pStyle w:val="Nagwek2"/>
      </w:pPr>
      <w:bookmarkStart w:id="15" w:name="_Toc198903682"/>
      <w:bookmarkStart w:id="16" w:name="_Toc217993185"/>
      <w:r>
        <w:lastRenderedPageBreak/>
        <w:t>Wersja graficzna</w:t>
      </w:r>
      <w:bookmarkEnd w:id="15"/>
      <w:bookmarkEnd w:id="16"/>
    </w:p>
    <w:p w14:paraId="5AA65831" w14:textId="307A689B" w:rsidR="00C97E21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1</w:t>
        </w:r>
      </w:fldSimple>
      <w:r>
        <w:t>subregion południowy</w:t>
      </w:r>
    </w:p>
    <w:p w14:paraId="3A9241B1" w14:textId="69C62A91" w:rsidR="00C97E21" w:rsidRDefault="00DF416E" w:rsidP="00337EF7">
      <w:pPr>
        <w:keepNext/>
        <w:ind w:left="567"/>
      </w:pPr>
      <w:r>
        <w:rPr>
          <w:noProof/>
        </w:rPr>
        <w:drawing>
          <wp:inline distT="0" distB="0" distL="0" distR="0" wp14:anchorId="725BF3CF" wp14:editId="27CEFD54">
            <wp:extent cx="9071610" cy="1577975"/>
            <wp:effectExtent l="0" t="0" r="0" b="3175"/>
            <wp:docPr id="1824086096" name="Obraz 1" descr="Graficzna reprezentacja naborów dla operatorów z subregionu POŁUDNIOW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4086096" name="Obraz 1" descr="Graficzna reprezentacja naborów dla operatorów z subregionu POŁUDNIOWEGO, będąca odzwierciedleniem informacji zawartych wcześniej w dokumencie.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577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DCCB29C" w14:textId="33EA9F48" w:rsidR="001318BD" w:rsidRDefault="00C97E21" w:rsidP="00C97E21">
      <w:pPr>
        <w:pStyle w:val="Legenda"/>
        <w:keepNext/>
        <w:numPr>
          <w:ilvl w:val="0"/>
          <w:numId w:val="3"/>
        </w:numPr>
      </w:pPr>
      <w:r>
        <w:t xml:space="preserve">Rysunek </w:t>
      </w:r>
      <w:fldSimple w:instr=" SEQ Rysunek \* ARABIC ">
        <w:r w:rsidR="007528BA">
          <w:rPr>
            <w:noProof/>
          </w:rPr>
          <w:t>2</w:t>
        </w:r>
      </w:fldSimple>
      <w:r>
        <w:t xml:space="preserve"> subregion zachodn</w:t>
      </w:r>
      <w:r w:rsidR="001318BD">
        <w:t>i</w:t>
      </w:r>
    </w:p>
    <w:p w14:paraId="17EF00BD" w14:textId="4607D13F" w:rsidR="00C97E21" w:rsidRDefault="00592C36" w:rsidP="00003091">
      <w:pPr>
        <w:pStyle w:val="Legenda"/>
        <w:keepNext/>
        <w:ind w:left="567"/>
      </w:pPr>
      <w:r>
        <w:rPr>
          <w:noProof/>
        </w:rPr>
        <w:drawing>
          <wp:inline distT="0" distB="0" distL="0" distR="0" wp14:anchorId="34F3400B" wp14:editId="6740125A">
            <wp:extent cx="9071610" cy="1770380"/>
            <wp:effectExtent l="0" t="0" r="0" b="1270"/>
            <wp:docPr id="1977780906" name="Obraz 1" descr="Graficzna reprezentacja naborów dla operatorów z subregionu ZACHODNIEGO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780906" name="Obraz 1" descr="Graficzna reprezentacja naborów dla operatorów z subregionu ZACHODNIEGO, będąca odzwierciedleniem informacji zawartych wcześniej w dokumencie.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770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21FF5B" w14:textId="7C97D78E" w:rsidR="001318BD" w:rsidRPr="001318BD" w:rsidRDefault="001318BD" w:rsidP="001318BD"/>
    <w:p w14:paraId="2E68369A" w14:textId="77777777" w:rsidR="005224DD" w:rsidRDefault="005224DD">
      <w:pPr>
        <w:rPr>
          <w:i/>
          <w:iCs/>
          <w:color w:val="0E2841" w:themeColor="text2"/>
          <w:sz w:val="18"/>
          <w:szCs w:val="18"/>
        </w:rPr>
      </w:pPr>
      <w:r>
        <w:br w:type="page"/>
      </w:r>
    </w:p>
    <w:p w14:paraId="7A8410F5" w14:textId="77777777" w:rsidR="00AF5F1F" w:rsidRDefault="00C97E21" w:rsidP="002E555C">
      <w:pPr>
        <w:pStyle w:val="Legenda"/>
        <w:keepNext/>
        <w:numPr>
          <w:ilvl w:val="0"/>
          <w:numId w:val="3"/>
        </w:numPr>
        <w:ind w:left="567" w:firstLine="0"/>
      </w:pPr>
      <w:r>
        <w:lastRenderedPageBreak/>
        <w:t xml:space="preserve">Rysunek </w:t>
      </w:r>
      <w:fldSimple w:instr=" SEQ Rysunek \* ARABIC ">
        <w:r w:rsidR="007528BA">
          <w:rPr>
            <w:noProof/>
          </w:rPr>
          <w:t>3</w:t>
        </w:r>
      </w:fldSimple>
      <w:r>
        <w:t xml:space="preserve"> subregion centralny</w:t>
      </w:r>
    </w:p>
    <w:p w14:paraId="46FC198B" w14:textId="072B2871" w:rsidR="00C97E21" w:rsidRDefault="002E2765" w:rsidP="002E555C">
      <w:pPr>
        <w:pStyle w:val="Legenda"/>
        <w:keepNext/>
        <w:numPr>
          <w:ilvl w:val="0"/>
          <w:numId w:val="3"/>
        </w:numPr>
        <w:ind w:left="567" w:firstLine="0"/>
      </w:pPr>
      <w:r>
        <w:rPr>
          <w:noProof/>
        </w:rPr>
        <w:drawing>
          <wp:inline distT="0" distB="0" distL="0" distR="0" wp14:anchorId="1DBB3E4F" wp14:editId="3387A2F6">
            <wp:extent cx="9071610" cy="3027045"/>
            <wp:effectExtent l="0" t="0" r="0" b="1905"/>
            <wp:docPr id="481070198" name="Obraz 1" descr="Graficzna reprezentacja naborów dla operatorów z subregionu CENTRALN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070198" name="Obraz 1" descr="Graficzna reprezentacja naborów dla operatorów z subregionu CENTRALNY, będąca odzwierciedleniem informacji zawartych wcześniej w dokumencie.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30270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56180B" w14:textId="77777777" w:rsidR="00592C36" w:rsidRPr="00592C36" w:rsidRDefault="00592C36" w:rsidP="00592C36"/>
    <w:p w14:paraId="6B6DE6BF" w14:textId="2B63E94E" w:rsidR="007528BA" w:rsidRDefault="007528BA" w:rsidP="00AF5F1F">
      <w:pPr>
        <w:pStyle w:val="Legenda"/>
        <w:keepNext/>
        <w:numPr>
          <w:ilvl w:val="0"/>
          <w:numId w:val="3"/>
        </w:numPr>
        <w:ind w:left="567" w:firstLine="0"/>
      </w:pPr>
      <w:r>
        <w:t xml:space="preserve">Rysunek </w:t>
      </w:r>
      <w:fldSimple w:instr=" SEQ Rysunek \* ARABIC ">
        <w:r>
          <w:t>4</w:t>
        </w:r>
      </w:fldSimple>
      <w:r>
        <w:t xml:space="preserve"> subregion północny</w:t>
      </w:r>
    </w:p>
    <w:p w14:paraId="7CCD9CFE" w14:textId="7E5F5401" w:rsidR="005C0693" w:rsidRPr="009B204B" w:rsidRDefault="009716DA" w:rsidP="00A81AD4">
      <w:pPr>
        <w:ind w:left="567"/>
      </w:pPr>
      <w:r>
        <w:rPr>
          <w:noProof/>
        </w:rPr>
        <w:drawing>
          <wp:inline distT="0" distB="0" distL="0" distR="0" wp14:anchorId="2A26AE2A" wp14:editId="3F82AFD9">
            <wp:extent cx="9071610" cy="1669415"/>
            <wp:effectExtent l="0" t="0" r="0" b="6985"/>
            <wp:docPr id="429437723" name="Obraz 1" descr="Graficzna reprezentacja naborów dla operatorów z subregionu PÓŁNOCNY, będąca odzwierciedleniem informacji zawartych wcześniej w dokumenci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9437723" name="Obraz 1" descr="Graficzna reprezentacja naborów dla operatorów z subregionu PÓŁNOCNY, będąca odzwierciedleniem informacji zawartych wcześniej w dokumencie.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9071610" cy="1669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5C0693" w:rsidRPr="009B204B" w:rsidSect="002C06C5">
      <w:headerReference w:type="even" r:id="rId36"/>
      <w:headerReference w:type="default" r:id="rId37"/>
      <w:footerReference w:type="even" r:id="rId38"/>
      <w:footerReference w:type="default" r:id="rId39"/>
      <w:headerReference w:type="first" r:id="rId40"/>
      <w:footerReference w:type="first" r:id="rId41"/>
      <w:pgSz w:w="16838" w:h="11906" w:orient="landscape"/>
      <w:pgMar w:top="1417" w:right="1417" w:bottom="1417" w:left="1135" w:header="28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9703B4" w14:textId="77777777" w:rsidR="00B5258F" w:rsidRDefault="00B5258F" w:rsidP="001E1DA0">
      <w:pPr>
        <w:spacing w:after="0" w:line="240" w:lineRule="auto"/>
      </w:pPr>
      <w:r>
        <w:separator/>
      </w:r>
    </w:p>
  </w:endnote>
  <w:endnote w:type="continuationSeparator" w:id="0">
    <w:p w14:paraId="40B9EF64" w14:textId="77777777" w:rsidR="00B5258F" w:rsidRDefault="00B5258F" w:rsidP="001E1D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43008262"/>
      <w:docPartObj>
        <w:docPartGallery w:val="Page Numbers (Bottom of Page)"/>
        <w:docPartUnique/>
      </w:docPartObj>
    </w:sdtPr>
    <w:sdtContent>
      <w:sdt>
        <w:sdtPr>
          <w:id w:val="1128204770"/>
          <w:docPartObj>
            <w:docPartGallery w:val="Page Numbers (Top of Page)"/>
            <w:docPartUnique/>
          </w:docPartObj>
        </w:sdtPr>
        <w:sdtContent>
          <w:p w14:paraId="322AA8E0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99D6834" w14:textId="77777777" w:rsidR="00C97E21" w:rsidRDefault="00C97E2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97408104"/>
      <w:docPartObj>
        <w:docPartGallery w:val="Page Numbers (Bottom of Page)"/>
        <w:docPartUnique/>
      </w:docPartObj>
    </w:sdtPr>
    <w:sdtContent>
      <w:sdt>
        <w:sdtPr>
          <w:id w:val="1734120041"/>
          <w:docPartObj>
            <w:docPartGallery w:val="Page Numbers (Top of Page)"/>
            <w:docPartUnique/>
          </w:docPartObj>
        </w:sdtPr>
        <w:sdtContent>
          <w:p w14:paraId="14D565A6" w14:textId="77777777" w:rsidR="00C97E21" w:rsidRDefault="00C97E21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A95A95" w14:textId="77777777" w:rsidR="00C97E21" w:rsidRPr="0031061C" w:rsidRDefault="00C97E21">
    <w:pPr>
      <w:pStyle w:val="Stopka"/>
      <w:rPr>
        <w:sz w:val="24"/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ADC7B" w14:textId="77777777" w:rsidR="00CD6FF3" w:rsidRDefault="00CD6FF3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15507226"/>
      <w:docPartObj>
        <w:docPartGallery w:val="Page Numbers (Bottom of Page)"/>
        <w:docPartUnique/>
      </w:docPartObj>
    </w:sdtPr>
    <w:sdtContent>
      <w:sdt>
        <w:sdtPr>
          <w:id w:val="-968203570"/>
          <w:docPartObj>
            <w:docPartGallery w:val="Page Numbers (Top of Page)"/>
            <w:docPartUnique/>
          </w:docPartObj>
        </w:sdtPr>
        <w:sdtContent>
          <w:p w14:paraId="6363CDAE" w14:textId="45CD9AE4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D14DA"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762A76D" w14:textId="77777777" w:rsidR="0031061C" w:rsidRDefault="0031061C">
    <w:pPr>
      <w:pStyle w:val="Stopka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5182172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33ADD35" w14:textId="469B8661" w:rsidR="0031061C" w:rsidRDefault="0031061C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9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895AFD7" w14:textId="77777777" w:rsidR="0031061C" w:rsidRPr="0031061C" w:rsidRDefault="0031061C">
    <w:pPr>
      <w:pStyle w:val="Stopka"/>
      <w:rPr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F3D4D" w14:textId="77777777" w:rsidR="00B5258F" w:rsidRDefault="00B5258F" w:rsidP="001E1DA0">
      <w:pPr>
        <w:spacing w:after="0" w:line="240" w:lineRule="auto"/>
      </w:pPr>
      <w:r>
        <w:separator/>
      </w:r>
    </w:p>
  </w:footnote>
  <w:footnote w:type="continuationSeparator" w:id="0">
    <w:p w14:paraId="43F07CEE" w14:textId="77777777" w:rsidR="00B5258F" w:rsidRDefault="00B5258F" w:rsidP="001E1D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1DD020" w14:textId="77777777" w:rsidR="00C97E21" w:rsidRDefault="00C97E2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4F3ED46F" wp14:editId="3868778C">
          <wp:extent cx="6143625" cy="647700"/>
          <wp:effectExtent l="0" t="0" r="9525" b="0"/>
          <wp:docPr id="85408446" name="Obraz 85408446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FE1A26" w14:textId="77777777" w:rsidR="00CD6FF3" w:rsidRDefault="00CD6FF3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B3E39E" w14:textId="371B65D3" w:rsidR="00CD6FF3" w:rsidRDefault="00CD6FF3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F528" w14:textId="29753469" w:rsidR="00153C01" w:rsidRDefault="00153C01" w:rsidP="005F79D2">
    <w:pPr>
      <w:pStyle w:val="Nagwek"/>
      <w:jc w:val="both"/>
    </w:pPr>
    <w:r>
      <w:rPr>
        <w:noProof/>
        <w:lang w:eastAsia="pl-PL"/>
      </w:rPr>
      <w:drawing>
        <wp:inline distT="0" distB="0" distL="0" distR="0" wp14:anchorId="5378DFE0" wp14:editId="4C1D75D2">
          <wp:extent cx="6143625" cy="647700"/>
          <wp:effectExtent l="0" t="0" r="9525" b="0"/>
          <wp:docPr id="8" name="Obraz 8" descr="Belka z Logo:&#10;Fundusze Europejskie&#10;Rzeczpospolita Polska&#10;Dofinansowane przez unię Europejską&#10;Województwo Śląskie&#10;" title="Zestaw logotypów FE SL 2021-20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362265" name="Obraz 1" descr="Belka z Logo:&#10;Fundusze Europejskie&#10;Rzeczpospolita Polska&#10;Dofinansowane przez unię Europejską&#10;Województwo Śląskie&#10;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F02AA"/>
    <w:multiLevelType w:val="hybridMultilevel"/>
    <w:tmpl w:val="CBF4E8C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276233"/>
    <w:multiLevelType w:val="hybridMultilevel"/>
    <w:tmpl w:val="35149E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F3726"/>
    <w:multiLevelType w:val="hybridMultilevel"/>
    <w:tmpl w:val="BB6E02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9083821">
    <w:abstractNumId w:val="2"/>
  </w:num>
  <w:num w:numId="2" w16cid:durableId="2073306670">
    <w:abstractNumId w:val="1"/>
  </w:num>
  <w:num w:numId="3" w16cid:durableId="11207578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0611"/>
    <w:rsid w:val="00003091"/>
    <w:rsid w:val="000142D8"/>
    <w:rsid w:val="00020D5B"/>
    <w:rsid w:val="00025B73"/>
    <w:rsid w:val="00026D4F"/>
    <w:rsid w:val="00026DC4"/>
    <w:rsid w:val="000445EA"/>
    <w:rsid w:val="00052449"/>
    <w:rsid w:val="0008344D"/>
    <w:rsid w:val="000858BE"/>
    <w:rsid w:val="000A654A"/>
    <w:rsid w:val="000B0563"/>
    <w:rsid w:val="000C3AD4"/>
    <w:rsid w:val="000C5E19"/>
    <w:rsid w:val="000C70B1"/>
    <w:rsid w:val="000E585F"/>
    <w:rsid w:val="00106F05"/>
    <w:rsid w:val="0012785A"/>
    <w:rsid w:val="001318BD"/>
    <w:rsid w:val="00141A36"/>
    <w:rsid w:val="00153C01"/>
    <w:rsid w:val="00166CBD"/>
    <w:rsid w:val="00183304"/>
    <w:rsid w:val="00194B21"/>
    <w:rsid w:val="0019582E"/>
    <w:rsid w:val="001B6F0E"/>
    <w:rsid w:val="001E1DA0"/>
    <w:rsid w:val="001F29DB"/>
    <w:rsid w:val="00220171"/>
    <w:rsid w:val="002251A2"/>
    <w:rsid w:val="00244815"/>
    <w:rsid w:val="002466CD"/>
    <w:rsid w:val="00253609"/>
    <w:rsid w:val="002656AF"/>
    <w:rsid w:val="00276C51"/>
    <w:rsid w:val="00295EA1"/>
    <w:rsid w:val="002A051E"/>
    <w:rsid w:val="002A0D0C"/>
    <w:rsid w:val="002A4ED6"/>
    <w:rsid w:val="002C06C5"/>
    <w:rsid w:val="002C20DC"/>
    <w:rsid w:val="002E2765"/>
    <w:rsid w:val="002E555C"/>
    <w:rsid w:val="00302BAB"/>
    <w:rsid w:val="0031061C"/>
    <w:rsid w:val="003156CE"/>
    <w:rsid w:val="00323E07"/>
    <w:rsid w:val="00337EF7"/>
    <w:rsid w:val="00347338"/>
    <w:rsid w:val="003573F6"/>
    <w:rsid w:val="003622F6"/>
    <w:rsid w:val="00363354"/>
    <w:rsid w:val="003674FD"/>
    <w:rsid w:val="0039161C"/>
    <w:rsid w:val="003922E3"/>
    <w:rsid w:val="0039315A"/>
    <w:rsid w:val="003B1BE8"/>
    <w:rsid w:val="003B4C9E"/>
    <w:rsid w:val="003C2036"/>
    <w:rsid w:val="003D2C18"/>
    <w:rsid w:val="003D3106"/>
    <w:rsid w:val="003D59C0"/>
    <w:rsid w:val="003E16BF"/>
    <w:rsid w:val="00402C0F"/>
    <w:rsid w:val="00410038"/>
    <w:rsid w:val="00411D81"/>
    <w:rsid w:val="00422804"/>
    <w:rsid w:val="00423EB3"/>
    <w:rsid w:val="00440718"/>
    <w:rsid w:val="004645A9"/>
    <w:rsid w:val="0046474B"/>
    <w:rsid w:val="00466887"/>
    <w:rsid w:val="004673DB"/>
    <w:rsid w:val="004A0F72"/>
    <w:rsid w:val="004A4A81"/>
    <w:rsid w:val="004D006A"/>
    <w:rsid w:val="004D36AE"/>
    <w:rsid w:val="004E1DE3"/>
    <w:rsid w:val="004F011C"/>
    <w:rsid w:val="00513E0C"/>
    <w:rsid w:val="00517C04"/>
    <w:rsid w:val="005224DD"/>
    <w:rsid w:val="00542903"/>
    <w:rsid w:val="00543818"/>
    <w:rsid w:val="00546BD1"/>
    <w:rsid w:val="00562828"/>
    <w:rsid w:val="00570106"/>
    <w:rsid w:val="0058639C"/>
    <w:rsid w:val="00592C36"/>
    <w:rsid w:val="005A56B5"/>
    <w:rsid w:val="005A585A"/>
    <w:rsid w:val="005C0693"/>
    <w:rsid w:val="005D50C1"/>
    <w:rsid w:val="005E1838"/>
    <w:rsid w:val="005E72A9"/>
    <w:rsid w:val="005F07C1"/>
    <w:rsid w:val="005F16C5"/>
    <w:rsid w:val="005F3F7A"/>
    <w:rsid w:val="005F79D2"/>
    <w:rsid w:val="00601867"/>
    <w:rsid w:val="00603F07"/>
    <w:rsid w:val="006054AE"/>
    <w:rsid w:val="00612F4A"/>
    <w:rsid w:val="00614F16"/>
    <w:rsid w:val="00661D13"/>
    <w:rsid w:val="0067043A"/>
    <w:rsid w:val="00670C03"/>
    <w:rsid w:val="0067562A"/>
    <w:rsid w:val="006810A5"/>
    <w:rsid w:val="00693F14"/>
    <w:rsid w:val="006A11F8"/>
    <w:rsid w:val="006B2FC4"/>
    <w:rsid w:val="006B3C98"/>
    <w:rsid w:val="006B55E8"/>
    <w:rsid w:val="006C3A01"/>
    <w:rsid w:val="006C3FFE"/>
    <w:rsid w:val="006C7E99"/>
    <w:rsid w:val="006D0889"/>
    <w:rsid w:val="006E6E3C"/>
    <w:rsid w:val="006F09D6"/>
    <w:rsid w:val="007209A3"/>
    <w:rsid w:val="00723A97"/>
    <w:rsid w:val="0073373F"/>
    <w:rsid w:val="00744565"/>
    <w:rsid w:val="007528BA"/>
    <w:rsid w:val="007722B6"/>
    <w:rsid w:val="0077562C"/>
    <w:rsid w:val="00776139"/>
    <w:rsid w:val="00794546"/>
    <w:rsid w:val="007B2C72"/>
    <w:rsid w:val="007C04E1"/>
    <w:rsid w:val="007D42F2"/>
    <w:rsid w:val="007F063E"/>
    <w:rsid w:val="007F15FA"/>
    <w:rsid w:val="00803001"/>
    <w:rsid w:val="008050B0"/>
    <w:rsid w:val="008127B4"/>
    <w:rsid w:val="0081555E"/>
    <w:rsid w:val="00815680"/>
    <w:rsid w:val="008251F8"/>
    <w:rsid w:val="008327C2"/>
    <w:rsid w:val="00836C1A"/>
    <w:rsid w:val="00845007"/>
    <w:rsid w:val="00845900"/>
    <w:rsid w:val="00847581"/>
    <w:rsid w:val="00890EF5"/>
    <w:rsid w:val="008C45EA"/>
    <w:rsid w:val="008D14DA"/>
    <w:rsid w:val="008F6D5F"/>
    <w:rsid w:val="00931AA5"/>
    <w:rsid w:val="009618F4"/>
    <w:rsid w:val="009716DA"/>
    <w:rsid w:val="009731BE"/>
    <w:rsid w:val="009746E6"/>
    <w:rsid w:val="00975F68"/>
    <w:rsid w:val="00980072"/>
    <w:rsid w:val="0099296F"/>
    <w:rsid w:val="00993D31"/>
    <w:rsid w:val="00994CBE"/>
    <w:rsid w:val="009B061A"/>
    <w:rsid w:val="009B204B"/>
    <w:rsid w:val="009B38C8"/>
    <w:rsid w:val="009B7922"/>
    <w:rsid w:val="009E0611"/>
    <w:rsid w:val="009E4ACB"/>
    <w:rsid w:val="009F0D0D"/>
    <w:rsid w:val="00A0649C"/>
    <w:rsid w:val="00A10FA5"/>
    <w:rsid w:val="00A1346B"/>
    <w:rsid w:val="00A2641A"/>
    <w:rsid w:val="00A32689"/>
    <w:rsid w:val="00A3673F"/>
    <w:rsid w:val="00A443FB"/>
    <w:rsid w:val="00A51280"/>
    <w:rsid w:val="00A52602"/>
    <w:rsid w:val="00A569E2"/>
    <w:rsid w:val="00A81AD4"/>
    <w:rsid w:val="00A90025"/>
    <w:rsid w:val="00AA03E6"/>
    <w:rsid w:val="00AB01FF"/>
    <w:rsid w:val="00AB4758"/>
    <w:rsid w:val="00AC03C7"/>
    <w:rsid w:val="00AE4982"/>
    <w:rsid w:val="00AF5F1F"/>
    <w:rsid w:val="00AF7C49"/>
    <w:rsid w:val="00B01F6A"/>
    <w:rsid w:val="00B14004"/>
    <w:rsid w:val="00B211AA"/>
    <w:rsid w:val="00B3395C"/>
    <w:rsid w:val="00B51371"/>
    <w:rsid w:val="00B5258F"/>
    <w:rsid w:val="00B548C9"/>
    <w:rsid w:val="00B65DFA"/>
    <w:rsid w:val="00B915AC"/>
    <w:rsid w:val="00B955E9"/>
    <w:rsid w:val="00BA71B5"/>
    <w:rsid w:val="00BE3C9E"/>
    <w:rsid w:val="00BF024A"/>
    <w:rsid w:val="00BF44FD"/>
    <w:rsid w:val="00C02AE6"/>
    <w:rsid w:val="00C13C25"/>
    <w:rsid w:val="00C26524"/>
    <w:rsid w:val="00C31D0A"/>
    <w:rsid w:val="00C415E3"/>
    <w:rsid w:val="00C56E0A"/>
    <w:rsid w:val="00C63D85"/>
    <w:rsid w:val="00C67D0A"/>
    <w:rsid w:val="00C70B3A"/>
    <w:rsid w:val="00C732C3"/>
    <w:rsid w:val="00C751F6"/>
    <w:rsid w:val="00C85C81"/>
    <w:rsid w:val="00C908CD"/>
    <w:rsid w:val="00C934ED"/>
    <w:rsid w:val="00C94A0E"/>
    <w:rsid w:val="00C9580C"/>
    <w:rsid w:val="00C97E21"/>
    <w:rsid w:val="00CA1FDD"/>
    <w:rsid w:val="00CA5ED3"/>
    <w:rsid w:val="00CA7470"/>
    <w:rsid w:val="00CC7E8D"/>
    <w:rsid w:val="00CD1F48"/>
    <w:rsid w:val="00CD6FF3"/>
    <w:rsid w:val="00CE0E06"/>
    <w:rsid w:val="00CE68EC"/>
    <w:rsid w:val="00CF7669"/>
    <w:rsid w:val="00D10317"/>
    <w:rsid w:val="00D131B6"/>
    <w:rsid w:val="00D4720A"/>
    <w:rsid w:val="00D50C41"/>
    <w:rsid w:val="00D54AAB"/>
    <w:rsid w:val="00D56FF1"/>
    <w:rsid w:val="00D7470B"/>
    <w:rsid w:val="00D76914"/>
    <w:rsid w:val="00D85DBD"/>
    <w:rsid w:val="00DF416E"/>
    <w:rsid w:val="00DF58EF"/>
    <w:rsid w:val="00E1313A"/>
    <w:rsid w:val="00E16D3D"/>
    <w:rsid w:val="00E22F28"/>
    <w:rsid w:val="00E272DE"/>
    <w:rsid w:val="00E30C94"/>
    <w:rsid w:val="00E35422"/>
    <w:rsid w:val="00E41F55"/>
    <w:rsid w:val="00E55C64"/>
    <w:rsid w:val="00E563CE"/>
    <w:rsid w:val="00E74B01"/>
    <w:rsid w:val="00E7615E"/>
    <w:rsid w:val="00E83B1F"/>
    <w:rsid w:val="00E84A65"/>
    <w:rsid w:val="00E856B5"/>
    <w:rsid w:val="00E967FA"/>
    <w:rsid w:val="00EA03DA"/>
    <w:rsid w:val="00EC4A19"/>
    <w:rsid w:val="00EE4F10"/>
    <w:rsid w:val="00EF55F0"/>
    <w:rsid w:val="00F027E1"/>
    <w:rsid w:val="00F142CE"/>
    <w:rsid w:val="00F811DD"/>
    <w:rsid w:val="00F84580"/>
    <w:rsid w:val="00F8702F"/>
    <w:rsid w:val="00F93AF3"/>
    <w:rsid w:val="00FA1045"/>
    <w:rsid w:val="00FA6874"/>
    <w:rsid w:val="00FB468F"/>
    <w:rsid w:val="00FC2A6A"/>
    <w:rsid w:val="00FC45A3"/>
    <w:rsid w:val="00FC732E"/>
    <w:rsid w:val="00FE2E1B"/>
    <w:rsid w:val="00FF1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CDE37E"/>
  <w15:chartTrackingRefBased/>
  <w15:docId w15:val="{5158C78E-6771-40B0-B599-92FEA6880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E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9E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153C01"/>
    <w:pPr>
      <w:keepNext/>
      <w:keepLines/>
      <w:spacing w:before="240" w:after="240" w:line="360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E06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E06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E06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E06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E06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E06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9E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153C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E061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E061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E061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E061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E061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E061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E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E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E06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E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E06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E061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E061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E061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E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E061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E0611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1DA0"/>
  </w:style>
  <w:style w:type="paragraph" w:styleId="Stopka">
    <w:name w:val="footer"/>
    <w:basedOn w:val="Normalny"/>
    <w:link w:val="StopkaZnak"/>
    <w:uiPriority w:val="99"/>
    <w:unhideWhenUsed/>
    <w:rsid w:val="001E1D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E1DA0"/>
  </w:style>
  <w:style w:type="paragraph" w:styleId="Nagwekspisutreci">
    <w:name w:val="TOC Heading"/>
    <w:basedOn w:val="Nagwek1"/>
    <w:next w:val="Normalny"/>
    <w:uiPriority w:val="39"/>
    <w:unhideWhenUsed/>
    <w:qFormat/>
    <w:rsid w:val="000C70B1"/>
    <w:pPr>
      <w:spacing w:before="240" w:after="0"/>
      <w:outlineLvl w:val="9"/>
    </w:pPr>
    <w:rPr>
      <w:kern w:val="0"/>
      <w:sz w:val="32"/>
      <w:szCs w:val="32"/>
      <w:lang w:eastAsia="pl-PL"/>
      <w14:ligatures w14:val="none"/>
    </w:rPr>
  </w:style>
  <w:style w:type="paragraph" w:styleId="Spistreci2">
    <w:name w:val="toc 2"/>
    <w:basedOn w:val="Normalny"/>
    <w:next w:val="Normalny"/>
    <w:autoRedefine/>
    <w:uiPriority w:val="39"/>
    <w:unhideWhenUsed/>
    <w:rsid w:val="0031061C"/>
    <w:pPr>
      <w:tabs>
        <w:tab w:val="right" w:leader="dot" w:pos="9062"/>
      </w:tabs>
      <w:spacing w:after="100" w:line="360" w:lineRule="auto"/>
      <w:ind w:left="221"/>
    </w:pPr>
  </w:style>
  <w:style w:type="character" w:styleId="Hipercze">
    <w:name w:val="Hyperlink"/>
    <w:basedOn w:val="Domylnaczcionkaakapitu"/>
    <w:uiPriority w:val="99"/>
    <w:unhideWhenUsed/>
    <w:rsid w:val="000C70B1"/>
    <w:rPr>
      <w:color w:val="467886" w:themeColor="hyperlink"/>
      <w:u w:val="single"/>
    </w:rPr>
  </w:style>
  <w:style w:type="paragraph" w:styleId="Spistreci3">
    <w:name w:val="toc 3"/>
    <w:basedOn w:val="Normalny"/>
    <w:next w:val="Normalny"/>
    <w:autoRedefine/>
    <w:uiPriority w:val="39"/>
    <w:unhideWhenUsed/>
    <w:rsid w:val="00410038"/>
    <w:pPr>
      <w:spacing w:after="100"/>
      <w:ind w:left="440"/>
    </w:pPr>
  </w:style>
  <w:style w:type="character" w:styleId="Nierozpoznanawzmianka">
    <w:name w:val="Unresolved Mention"/>
    <w:basedOn w:val="Domylnaczcionkaakapitu"/>
    <w:uiPriority w:val="99"/>
    <w:semiHidden/>
    <w:unhideWhenUsed/>
    <w:rsid w:val="00C26524"/>
    <w:rPr>
      <w:color w:val="605E5C"/>
      <w:shd w:val="clear" w:color="auto" w:fill="E1DFDD"/>
    </w:rPr>
  </w:style>
  <w:style w:type="paragraph" w:styleId="Legenda">
    <w:name w:val="caption"/>
    <w:basedOn w:val="Normalny"/>
    <w:next w:val="Normalny"/>
    <w:uiPriority w:val="35"/>
    <w:unhideWhenUsed/>
    <w:qFormat/>
    <w:rsid w:val="00C97E21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FB468F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2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8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23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25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akademiakwalifikacji.csi.info.pl/" TargetMode="External"/><Relationship Id="rId18" Type="http://schemas.openxmlformats.org/officeDocument/2006/relationships/hyperlink" Target="https://www.arl.org.pl/kadry-przyszlosci-kompleksowe-wsparcie-rozwoju-osob-doroslych-z-subregionu-centralnego-woj-slaskiego/" TargetMode="External"/><Relationship Id="rId26" Type="http://schemas.openxmlformats.org/officeDocument/2006/relationships/hyperlink" Target="https://ebi.org.pl/new_site/subregionalne-centrum-kompetencji/" TargetMode="External"/><Relationship Id="rId39" Type="http://schemas.openxmlformats.org/officeDocument/2006/relationships/footer" Target="footer4.xml"/><Relationship Id="rId21" Type="http://schemas.openxmlformats.org/officeDocument/2006/relationships/hyperlink" Target="http://bur-subregion.pl/" TargetMode="External"/><Relationship Id="rId34" Type="http://schemas.openxmlformats.org/officeDocument/2006/relationships/image" Target="media/image4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hyperlink" Target="https://projektydofinansowane.pl/projekt-doskonalenie-umiejetnosci-twoja-droga-do-sukcesu/" TargetMode="External"/><Relationship Id="rId20" Type="http://schemas.openxmlformats.org/officeDocument/2006/relationships/hyperlink" Target="https://psf3.wst.pl/" TargetMode="External"/><Relationship Id="rId29" Type="http://schemas.openxmlformats.org/officeDocument/2006/relationships/footer" Target="footer1.xml"/><Relationship Id="rId41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sf2-drkurnicki.eu/" TargetMode="External"/><Relationship Id="rId24" Type="http://schemas.openxmlformats.org/officeDocument/2006/relationships/hyperlink" Target="http://www.riph.com.pl/" TargetMode="External"/><Relationship Id="rId32" Type="http://schemas.openxmlformats.org/officeDocument/2006/relationships/image" Target="media/image2.png"/><Relationship Id="rId37" Type="http://schemas.openxmlformats.org/officeDocument/2006/relationships/header" Target="header3.xml"/><Relationship Id="rId40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openxmlformats.org/officeDocument/2006/relationships/hyperlink" Target="https://bur.eltrans.slask.pl/" TargetMode="External"/><Relationship Id="rId23" Type="http://schemas.openxmlformats.org/officeDocument/2006/relationships/hyperlink" Target="https://www.rozwojowe.eu/psf9/" TargetMode="External"/><Relationship Id="rId28" Type="http://schemas.openxmlformats.org/officeDocument/2006/relationships/hyperlink" Target="https://kwalifikacje.deltapartner.org.pl/" TargetMode="External"/><Relationship Id="rId36" Type="http://schemas.openxmlformats.org/officeDocument/2006/relationships/header" Target="header2.xml"/><Relationship Id="rId10" Type="http://schemas.openxmlformats.org/officeDocument/2006/relationships/hyperlink" Target="https://psf2.wst.pl/" TargetMode="External"/><Relationship Id="rId19" Type="http://schemas.openxmlformats.org/officeDocument/2006/relationships/hyperlink" Target="https://fbur.bcp.org.pl/" TargetMode="External"/><Relationship Id="rId31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yperlink" Target="http://www.gapr.pl/" TargetMode="External"/><Relationship Id="rId14" Type="http://schemas.openxmlformats.org/officeDocument/2006/relationships/hyperlink" Target="https://smgkrc.com/projekty-unijne/akademia-nowych-umiejetnosci" TargetMode="External"/><Relationship Id="rId22" Type="http://schemas.openxmlformats.org/officeDocument/2006/relationships/hyperlink" Target="https://hrpgrants.com.pl/projekty/przepis-na-rozwoj-wsparcie-doroslych-subregion-polnocny/" TargetMode="External"/><Relationship Id="rId27" Type="http://schemas.openxmlformats.org/officeDocument/2006/relationships/hyperlink" Target="http://lgd-jastrzebie.org.pl/" TargetMode="External"/><Relationship Id="rId30" Type="http://schemas.openxmlformats.org/officeDocument/2006/relationships/header" Target="header1.xml"/><Relationship Id="rId35" Type="http://schemas.openxmlformats.org/officeDocument/2006/relationships/image" Target="media/image5.png"/><Relationship Id="rId43" Type="http://schemas.openxmlformats.org/officeDocument/2006/relationships/theme" Target="theme/theme1.xml"/><Relationship Id="rId8" Type="http://schemas.openxmlformats.org/officeDocument/2006/relationships/hyperlink" Target="http://www.fgsa.pl/kompetencje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slask-centralny.przepisnarozwoj.eu/" TargetMode="External"/><Relationship Id="rId17" Type="http://schemas.openxmlformats.org/officeDocument/2006/relationships/hyperlink" Target="https://projekty.lok.edu.pl/" TargetMode="External"/><Relationship Id="rId25" Type="http://schemas.openxmlformats.org/officeDocument/2006/relationships/hyperlink" Target="http://www.slask-zachodni.przepisnarozwoj.eu/" TargetMode="External"/><Relationship Id="rId33" Type="http://schemas.openxmlformats.org/officeDocument/2006/relationships/image" Target="media/image3.png"/><Relationship Id="rId38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B53CFD-8D80-493B-AB61-D37C7C805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1438</Words>
  <Characters>8633</Characters>
  <Application>Microsoft Office Word</Application>
  <DocSecurity>0</DocSecurity>
  <Lines>71</Lines>
  <Paragraphs>20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Harmonogram naborów działanie 6.6</vt:lpstr>
    </vt:vector>
  </TitlesOfParts>
  <Company>Wojewódzki Urząd Pracy w Katowicach</Company>
  <LinksUpToDate>false</LinksUpToDate>
  <CharactersWithSpaces>10051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Harmonogram naborów działanie 6.6</dc:title>
  <dc:subject>Harmonogram naborów działanie 6.6</dc:subject>
  <dc:creator>AF</dc:creator>
  <cp:keywords>nabory, działanie 6.6, operatorzy, PSF, baza usług rozwojowych, szkolenia</cp:keywords>
  <dc:description/>
  <cp:lastModifiedBy>Iwona Solorz</cp:lastModifiedBy>
  <cp:revision>2</cp:revision>
  <dcterms:created xsi:type="dcterms:W3CDTF">2026-05-18T10:38:00Z</dcterms:created>
  <dcterms:modified xsi:type="dcterms:W3CDTF">2026-05-18T10:38:00Z</dcterms:modified>
  <cp:category>Harmonogram</cp:category>
</cp:coreProperties>
</file>