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BED9" w14:textId="77777777" w:rsidR="00B350B4" w:rsidRPr="00F937A6" w:rsidRDefault="00B350B4">
      <w:pPr>
        <w:rPr>
          <w:rFonts w:cs="Arial"/>
          <w:szCs w:val="24"/>
        </w:rPr>
      </w:pPr>
    </w:p>
    <w:p w14:paraId="0AC36A93" w14:textId="77777777" w:rsidR="00CD5B9D" w:rsidRPr="00F937A6" w:rsidRDefault="00CD5B9D" w:rsidP="00CD5B9D">
      <w:pPr>
        <w:rPr>
          <w:rFonts w:cs="Arial"/>
          <w:szCs w:val="24"/>
        </w:rPr>
      </w:pPr>
    </w:p>
    <w:p w14:paraId="2D50BEE4" w14:textId="77777777" w:rsidR="00CD5B9D" w:rsidRPr="00F937A6" w:rsidRDefault="00CD5B9D" w:rsidP="00CD5B9D">
      <w:pPr>
        <w:rPr>
          <w:rFonts w:cs="Arial"/>
          <w:szCs w:val="24"/>
        </w:rPr>
      </w:pPr>
    </w:p>
    <w:p w14:paraId="674A81A1" w14:textId="77777777" w:rsidR="00CD5B9D" w:rsidRPr="00F937A6" w:rsidRDefault="00CD5B9D" w:rsidP="00CD5B9D">
      <w:pPr>
        <w:rPr>
          <w:rFonts w:cs="Arial"/>
          <w:szCs w:val="24"/>
        </w:rPr>
      </w:pPr>
    </w:p>
    <w:p w14:paraId="6BE396B3" w14:textId="0625F4DC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Instrukcja </w:t>
      </w:r>
      <w:r w:rsidR="009F6ADC">
        <w:rPr>
          <w:rFonts w:cs="Arial"/>
          <w:b/>
          <w:bCs/>
          <w:szCs w:val="24"/>
        </w:rPr>
        <w:t>Beneficjenta</w:t>
      </w:r>
    </w:p>
    <w:p w14:paraId="151951FB" w14:textId="34961F9F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SL2021 – </w:t>
      </w:r>
      <w:r w:rsidR="00AE387B">
        <w:rPr>
          <w:rFonts w:cs="Arial"/>
          <w:b/>
          <w:bCs/>
          <w:szCs w:val="24"/>
        </w:rPr>
        <w:t>Baza personelu</w:t>
      </w:r>
    </w:p>
    <w:p w14:paraId="076AD4E4" w14:textId="77777777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</w:p>
    <w:p w14:paraId="2E89DD7D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AF57058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126833E" w14:textId="2875E5FA" w:rsidR="00CD5B9D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5AFDBC5" w14:textId="77777777" w:rsidR="00F81383" w:rsidRPr="00F937A6" w:rsidRDefault="00F81383" w:rsidP="00CD5B9D">
      <w:pPr>
        <w:tabs>
          <w:tab w:val="left" w:pos="6420"/>
        </w:tabs>
        <w:rPr>
          <w:rFonts w:cs="Arial"/>
          <w:szCs w:val="24"/>
        </w:rPr>
      </w:pPr>
    </w:p>
    <w:p w14:paraId="10F6B753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sdt>
      <w:sdtPr>
        <w:rPr>
          <w:rFonts w:ascii="Arial" w:eastAsia="Calibri" w:hAnsi="Arial" w:cs="Times New Roman"/>
          <w:color w:val="auto"/>
          <w:sz w:val="24"/>
          <w:szCs w:val="22"/>
          <w:lang w:eastAsia="en-US"/>
        </w:rPr>
        <w:id w:val="2059075299"/>
        <w:docPartObj>
          <w:docPartGallery w:val="Table of Contents"/>
          <w:docPartUnique/>
        </w:docPartObj>
      </w:sdtPr>
      <w:sdtContent>
        <w:p w14:paraId="0B6CE6D9" w14:textId="017BFC6C" w:rsidR="002415F8" w:rsidRPr="00F937A6" w:rsidRDefault="002415F8" w:rsidP="00497A4F">
          <w:pPr>
            <w:pStyle w:val="Nagwekspisutreci"/>
            <w:numPr>
              <w:ilvl w:val="0"/>
              <w:numId w:val="0"/>
            </w:numPr>
            <w:rPr>
              <w:rFonts w:ascii="Arial" w:hAnsi="Arial" w:cs="Arial"/>
              <w:sz w:val="24"/>
              <w:szCs w:val="24"/>
            </w:rPr>
          </w:pPr>
          <w:r w:rsidRPr="4D17A732">
            <w:rPr>
              <w:rFonts w:ascii="Arial" w:hAnsi="Arial" w:cs="Arial"/>
              <w:sz w:val="24"/>
              <w:szCs w:val="24"/>
            </w:rPr>
            <w:t>Spis treści</w:t>
          </w:r>
        </w:p>
        <w:p w14:paraId="3CBFA8A7" w14:textId="7ADDE9A8" w:rsidR="004F5882" w:rsidRDefault="4D17A732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r>
            <w:fldChar w:fldCharType="begin"/>
          </w:r>
          <w:r w:rsidR="002415F8">
            <w:instrText>TOC \o "1-3" \h \z \u</w:instrText>
          </w:r>
          <w:r>
            <w:fldChar w:fldCharType="separate"/>
          </w:r>
          <w:hyperlink w:anchor="_Toc167799900" w:history="1">
            <w:r w:rsidR="004F5882" w:rsidRPr="009969F8">
              <w:rPr>
                <w:rStyle w:val="Hipercze"/>
                <w:noProof/>
              </w:rPr>
              <w:t>Wstęp</w:t>
            </w:r>
            <w:r w:rsidR="004F5882">
              <w:rPr>
                <w:noProof/>
                <w:webHidden/>
              </w:rPr>
              <w:tab/>
            </w:r>
            <w:r w:rsidR="004F5882">
              <w:rPr>
                <w:noProof/>
                <w:webHidden/>
              </w:rPr>
              <w:fldChar w:fldCharType="begin"/>
            </w:r>
            <w:r w:rsidR="004F5882">
              <w:rPr>
                <w:noProof/>
                <w:webHidden/>
              </w:rPr>
              <w:instrText xml:space="preserve"> PAGEREF _Toc167799900 \h </w:instrText>
            </w:r>
            <w:r w:rsidR="004F5882">
              <w:rPr>
                <w:noProof/>
                <w:webHidden/>
              </w:rPr>
            </w:r>
            <w:r w:rsidR="004F5882">
              <w:rPr>
                <w:noProof/>
                <w:webHidden/>
              </w:rPr>
              <w:fldChar w:fldCharType="separate"/>
            </w:r>
            <w:r w:rsidR="004F5882">
              <w:rPr>
                <w:noProof/>
                <w:webHidden/>
              </w:rPr>
              <w:t>3</w:t>
            </w:r>
            <w:r w:rsidR="004F5882">
              <w:rPr>
                <w:noProof/>
                <w:webHidden/>
              </w:rPr>
              <w:fldChar w:fldCharType="end"/>
            </w:r>
          </w:hyperlink>
        </w:p>
        <w:p w14:paraId="1FB5E4CD" w14:textId="1728B349" w:rsidR="004F5882" w:rsidRDefault="004F5882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1" w:history="1">
            <w:r w:rsidRPr="009969F8">
              <w:rPr>
                <w:rStyle w:val="Hipercze"/>
                <w:rFonts w:cs="Arial"/>
                <w:noProof/>
              </w:rPr>
              <w:t>Uprawnienia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74B57" w14:textId="06DCE388" w:rsidR="004F5882" w:rsidRDefault="004F5882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2" w:history="1">
            <w:r w:rsidRPr="009969F8">
              <w:rPr>
                <w:rStyle w:val="Hipercze"/>
                <w:noProof/>
              </w:rPr>
              <w:t>Baza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20B4B" w14:textId="50613577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3" w:history="1">
            <w:r w:rsidRPr="009969F8">
              <w:rPr>
                <w:rStyle w:val="Hipercze"/>
                <w:rFonts w:cs="Arial"/>
                <w:noProof/>
              </w:rPr>
              <w:t>Dostęp do modułu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8090D" w14:textId="6EDC52AA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4" w:history="1">
            <w:r w:rsidRPr="009969F8">
              <w:rPr>
                <w:rStyle w:val="Hipercze"/>
                <w:noProof/>
              </w:rPr>
              <w:t>Podgląd listy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FF22B" w14:textId="4493E001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5" w:history="1">
            <w:r w:rsidRPr="009969F8">
              <w:rPr>
                <w:rStyle w:val="Hipercze"/>
                <w:noProof/>
              </w:rPr>
              <w:t>Utworzenie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A292C" w14:textId="3D521A4B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6" w:history="1">
            <w:r w:rsidRPr="009969F8">
              <w:rPr>
                <w:rStyle w:val="Hipercze"/>
                <w:noProof/>
              </w:rPr>
              <w:t>Edycja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A56BF" w14:textId="2545074A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7" w:history="1">
            <w:r w:rsidRPr="009969F8">
              <w:rPr>
                <w:rStyle w:val="Hipercze"/>
                <w:noProof/>
              </w:rPr>
              <w:t>Podgląd szczegółów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ECE75" w14:textId="278F2914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8" w:history="1">
            <w:r w:rsidRPr="009969F8">
              <w:rPr>
                <w:rStyle w:val="Hipercze"/>
                <w:noProof/>
              </w:rPr>
              <w:t>Usunięcie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315A7" w14:textId="248ED8C7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09" w:history="1">
            <w:r w:rsidRPr="009969F8">
              <w:rPr>
                <w:rStyle w:val="Hipercze"/>
                <w:noProof/>
              </w:rPr>
              <w:t>Generowanie pliku PDF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27584" w14:textId="3E23891C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10" w:history="1">
            <w:r w:rsidRPr="009969F8">
              <w:rPr>
                <w:rStyle w:val="Hipercze"/>
                <w:noProof/>
              </w:rPr>
              <w:t>Przesyłanie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33E97" w14:textId="1E23E3EA" w:rsidR="004F5882" w:rsidRDefault="004F5882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l-PL"/>
              <w14:ligatures w14:val="standardContextual"/>
            </w:rPr>
          </w:pPr>
          <w:hyperlink w:anchor="_Toc167799911" w:history="1">
            <w:r w:rsidRPr="009969F8">
              <w:rPr>
                <w:rStyle w:val="Hipercze"/>
                <w:noProof/>
              </w:rPr>
              <w:t>Filtrowanie i sortowanie danych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_Toc167799911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0583F" w14:textId="0BA50771" w:rsidR="4D17A732" w:rsidRDefault="4D17A732" w:rsidP="4D17A732">
          <w:pPr>
            <w:pStyle w:val="Spistreci2"/>
            <w:tabs>
              <w:tab w:val="left" w:pos="720"/>
              <w:tab w:val="right" w:leader="dot" w:pos="13995"/>
            </w:tabs>
            <w:rPr>
              <w:rStyle w:val="Hipercze"/>
            </w:rPr>
          </w:pPr>
          <w:r>
            <w:fldChar w:fldCharType="end"/>
          </w:r>
        </w:p>
      </w:sdtContent>
    </w:sdt>
    <w:p w14:paraId="6BE0B8D1" w14:textId="6CAD2FB8" w:rsidR="002415F8" w:rsidRPr="00F937A6" w:rsidRDefault="002415F8" w:rsidP="4D17A732">
      <w:pPr>
        <w:rPr>
          <w:rFonts w:cs="Arial"/>
        </w:rPr>
      </w:pPr>
    </w:p>
    <w:p w14:paraId="2FFE4481" w14:textId="632C564D" w:rsidR="00CD5B9D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t>SPIS ILUSTRACJI</w:t>
      </w:r>
    </w:p>
    <w:p w14:paraId="4B088D41" w14:textId="2BFA3B20" w:rsidR="004F5882" w:rsidRDefault="002415F8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r w:rsidRPr="00F937A6">
        <w:rPr>
          <w:rFonts w:cs="Arial"/>
          <w:szCs w:val="24"/>
        </w:rPr>
        <w:fldChar w:fldCharType="begin"/>
      </w:r>
      <w:r w:rsidRPr="00F937A6">
        <w:rPr>
          <w:rFonts w:cs="Arial"/>
          <w:szCs w:val="24"/>
        </w:rPr>
        <w:instrText xml:space="preserve"> TOC \h \z \c "Rysunek" </w:instrText>
      </w:r>
      <w:r w:rsidRPr="00F937A6">
        <w:rPr>
          <w:rFonts w:cs="Arial"/>
          <w:szCs w:val="24"/>
        </w:rPr>
        <w:fldChar w:fldCharType="separate"/>
      </w:r>
      <w:hyperlink w:anchor="_Toc167799889" w:history="1">
        <w:r w:rsidR="004F5882" w:rsidRPr="009C276F">
          <w:rPr>
            <w:rStyle w:val="Hipercze"/>
            <w:noProof/>
          </w:rPr>
          <w:t>Rysunek 1 Baza personelu - Nawigacja</w:t>
        </w:r>
        <w:r w:rsidR="004F5882">
          <w:rPr>
            <w:noProof/>
            <w:webHidden/>
          </w:rPr>
          <w:tab/>
        </w:r>
        <w:r w:rsidR="004F5882">
          <w:rPr>
            <w:noProof/>
            <w:webHidden/>
          </w:rPr>
          <w:fldChar w:fldCharType="begin"/>
        </w:r>
        <w:r w:rsidR="004F5882">
          <w:rPr>
            <w:noProof/>
            <w:webHidden/>
          </w:rPr>
          <w:instrText xml:space="preserve"> PAGEREF _Toc167799889 \h </w:instrText>
        </w:r>
        <w:r w:rsidR="004F5882">
          <w:rPr>
            <w:noProof/>
            <w:webHidden/>
          </w:rPr>
        </w:r>
        <w:r w:rsidR="004F5882">
          <w:rPr>
            <w:noProof/>
            <w:webHidden/>
          </w:rPr>
          <w:fldChar w:fldCharType="separate"/>
        </w:r>
        <w:r w:rsidR="004F5882">
          <w:rPr>
            <w:noProof/>
            <w:webHidden/>
          </w:rPr>
          <w:t>6</w:t>
        </w:r>
        <w:r w:rsidR="004F5882">
          <w:rPr>
            <w:noProof/>
            <w:webHidden/>
          </w:rPr>
          <w:fldChar w:fldCharType="end"/>
        </w:r>
      </w:hyperlink>
    </w:p>
    <w:p w14:paraId="221FE476" w14:textId="42798AD1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0" w:history="1">
        <w:r w:rsidRPr="009C276F">
          <w:rPr>
            <w:rStyle w:val="Hipercze"/>
            <w:noProof/>
          </w:rPr>
          <w:t>Rysunek 2 Lista personelu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C8C4148" w14:textId="04951A4B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1" w:history="1">
        <w:r w:rsidRPr="009C276F">
          <w:rPr>
            <w:rStyle w:val="Hipercze"/>
            <w:noProof/>
          </w:rPr>
          <w:t>Rysunek 3 Ekran tworzenia personelu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BB14CC2" w14:textId="26510CBC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2" w:history="1">
        <w:r w:rsidRPr="009C276F">
          <w:rPr>
            <w:rStyle w:val="Hipercze"/>
            <w:noProof/>
          </w:rPr>
          <w:t>Rysunek 4 Edycja personelu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BDA9402" w14:textId="2F6B2257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3" w:history="1">
        <w:r w:rsidRPr="009C276F">
          <w:rPr>
            <w:rStyle w:val="Hipercze"/>
            <w:noProof/>
          </w:rPr>
          <w:t>Rysunek 5 Menu personelu – Podgląd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B6CC8FF" w14:textId="52576D52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4" w:history="1">
        <w:r w:rsidRPr="009C276F">
          <w:rPr>
            <w:rStyle w:val="Hipercze"/>
            <w:noProof/>
          </w:rPr>
          <w:t>Rysunek 6 Menu personelu – Usunięcie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767C848" w14:textId="3550DF02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5" w:history="1">
        <w:r w:rsidRPr="009C276F">
          <w:rPr>
            <w:rStyle w:val="Hipercze"/>
            <w:noProof/>
          </w:rPr>
          <w:t>Rysunek 7 Karta personelu - Usunięcie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37B76B4" w14:textId="65711D59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6" w:history="1">
        <w:r w:rsidRPr="009C276F">
          <w:rPr>
            <w:rStyle w:val="Hipercze"/>
            <w:noProof/>
          </w:rPr>
          <w:t>Rysunek 8 Generowanie pliku PDF Personelu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285BDAC" w14:textId="29ED61F1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7" w:history="1">
        <w:r w:rsidRPr="009C276F">
          <w:rPr>
            <w:rStyle w:val="Hipercze"/>
            <w:noProof/>
          </w:rPr>
          <w:t>Rysunek 9 Przesyłanie Personelu do instytucji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FCA20A3" w14:textId="12DF69E8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8" w:history="1">
        <w:r w:rsidRPr="009C276F">
          <w:rPr>
            <w:rStyle w:val="Hipercze"/>
            <w:noProof/>
          </w:rPr>
          <w:t>Rysunek 10 Przesyłanie Personelu do instytucji – wiele pozycji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852ED0C" w14:textId="3CC826CF" w:rsidR="004F5882" w:rsidRDefault="004F5882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l-PL"/>
          <w14:ligatures w14:val="standardContextual"/>
        </w:rPr>
      </w:pPr>
      <w:hyperlink w:anchor="_Toc167799899" w:history="1">
        <w:r w:rsidRPr="009C276F">
          <w:rPr>
            <w:rStyle w:val="Hipercze"/>
            <w:noProof/>
          </w:rPr>
          <w:t>Rysunek 11 Panel filtrowania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_Toc167799899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699E821" w14:textId="205CCB6A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fldChar w:fldCharType="end"/>
      </w:r>
    </w:p>
    <w:p w14:paraId="5D8FBB90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2A2CFDE5" w14:textId="77777777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</w:p>
    <w:p w14:paraId="2EB9C5D6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4644BAA" w14:textId="319F3F31" w:rsidR="00CD5B9D" w:rsidRPr="00F937A6" w:rsidRDefault="00CD5B9D" w:rsidP="00497A4F">
      <w:pPr>
        <w:pStyle w:val="Nagwek1"/>
        <w:numPr>
          <w:ilvl w:val="0"/>
          <w:numId w:val="0"/>
        </w:numPr>
        <w:ind w:left="432" w:hanging="432"/>
      </w:pPr>
      <w:bookmarkStart w:id="0" w:name="_Toc167799900"/>
      <w:r>
        <w:t>Wstęp</w:t>
      </w:r>
      <w:bookmarkEnd w:id="0"/>
    </w:p>
    <w:p w14:paraId="4D8307C4" w14:textId="049EE330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Moduł </w:t>
      </w:r>
      <w:r w:rsidR="00BC7B05">
        <w:rPr>
          <w:rFonts w:cs="Arial"/>
          <w:szCs w:val="24"/>
        </w:rPr>
        <w:t>Baza personelu</w:t>
      </w:r>
      <w:r w:rsidRPr="00045D17">
        <w:rPr>
          <w:rFonts w:cs="Arial"/>
          <w:szCs w:val="24"/>
        </w:rPr>
        <w:t xml:space="preserve"> umożliwia Użytkownikom </w:t>
      </w:r>
      <w:r w:rsidR="00BC7B05">
        <w:rPr>
          <w:rFonts w:cs="Arial"/>
          <w:szCs w:val="24"/>
        </w:rPr>
        <w:t>zarządzanie informacjami o osobach zaangażowanych do pracy w projekcie.</w:t>
      </w:r>
    </w:p>
    <w:p w14:paraId="36CDC9BD" w14:textId="6F401DCE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Dostęp do </w:t>
      </w:r>
      <w:r w:rsidR="00BC7B05">
        <w:rPr>
          <w:rFonts w:cs="Arial"/>
          <w:szCs w:val="24"/>
        </w:rPr>
        <w:t>modułu</w:t>
      </w:r>
      <w:r w:rsidRPr="00045D17">
        <w:rPr>
          <w:rFonts w:cs="Arial"/>
          <w:szCs w:val="24"/>
        </w:rPr>
        <w:t xml:space="preserve"> mają Użytkownicy posiadający rolę z odpowiednimi uprawnieniami, po zalogowaniu się przez SSO do aplikacji SL2021. Dodatkowo, aby mieć możliwość uzupełniania/edycji danych w ramach </w:t>
      </w:r>
      <w:r w:rsidR="00BC7B05">
        <w:rPr>
          <w:rFonts w:cs="Arial"/>
          <w:szCs w:val="24"/>
        </w:rPr>
        <w:t>Bazy personelu</w:t>
      </w:r>
      <w:r w:rsidRPr="00045D17">
        <w:rPr>
          <w:rFonts w:cs="Arial"/>
          <w:szCs w:val="24"/>
        </w:rPr>
        <w:t xml:space="preserve">, niezbędne jest istnienie projektu o statusie „Umowa podpisana” lub „Zakończony”. </w:t>
      </w:r>
    </w:p>
    <w:p w14:paraId="0FC121D8" w14:textId="77777777" w:rsidR="00BB2854" w:rsidRPr="00045D17" w:rsidRDefault="00BB2854" w:rsidP="00BB2854">
      <w:pPr>
        <w:rPr>
          <w:rFonts w:cs="Arial"/>
          <w:szCs w:val="24"/>
        </w:rPr>
      </w:pPr>
    </w:p>
    <w:p w14:paraId="2BF8566D" w14:textId="16ED70FB" w:rsidR="00BB2854" w:rsidRPr="00F937A6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Użytkownik </w:t>
      </w:r>
      <w:r w:rsidR="00BC7B05">
        <w:rPr>
          <w:rFonts w:cs="Arial"/>
          <w:szCs w:val="24"/>
        </w:rPr>
        <w:t>Beneficjenta</w:t>
      </w:r>
      <w:r w:rsidRPr="00045D17">
        <w:rPr>
          <w:rFonts w:cs="Arial"/>
          <w:szCs w:val="24"/>
        </w:rPr>
        <w:t xml:space="preserve"> ma możliwość tworzenie i uzupełniania danych na formularzu </w:t>
      </w:r>
      <w:r w:rsidR="00BC7B05">
        <w:rPr>
          <w:rFonts w:cs="Arial"/>
          <w:szCs w:val="24"/>
        </w:rPr>
        <w:t>Personelu</w:t>
      </w:r>
      <w:r w:rsidRPr="00045D17">
        <w:rPr>
          <w:rFonts w:cs="Arial"/>
          <w:szCs w:val="24"/>
        </w:rPr>
        <w:t xml:space="preserve">. Może również eksportować lub importować </w:t>
      </w:r>
      <w:r w:rsidR="00BC7B05">
        <w:rPr>
          <w:rFonts w:cs="Arial"/>
          <w:szCs w:val="24"/>
        </w:rPr>
        <w:t xml:space="preserve">dane do/z plików </w:t>
      </w:r>
      <w:proofErr w:type="spellStart"/>
      <w:r w:rsidR="00BC7B05">
        <w:rPr>
          <w:rFonts w:cs="Arial"/>
          <w:szCs w:val="24"/>
        </w:rPr>
        <w:t>xlsx</w:t>
      </w:r>
      <w:proofErr w:type="spellEnd"/>
      <w:r w:rsidRPr="00045D17">
        <w:rPr>
          <w:rFonts w:cs="Arial"/>
          <w:szCs w:val="24"/>
        </w:rPr>
        <w:t>.</w:t>
      </w:r>
    </w:p>
    <w:p w14:paraId="3D1223CA" w14:textId="77777777" w:rsidR="00BB2854" w:rsidRPr="00F937A6" w:rsidRDefault="00BB2854" w:rsidP="00BB2854">
      <w:pPr>
        <w:rPr>
          <w:rFonts w:cs="Arial"/>
          <w:szCs w:val="24"/>
        </w:rPr>
      </w:pPr>
    </w:p>
    <w:p w14:paraId="55768E7B" w14:textId="77777777" w:rsidR="00BB2854" w:rsidRPr="00F937A6" w:rsidRDefault="00BB2854" w:rsidP="00BB2854">
      <w:pPr>
        <w:rPr>
          <w:rFonts w:cs="Arial"/>
          <w:szCs w:val="24"/>
        </w:rPr>
      </w:pPr>
    </w:p>
    <w:p w14:paraId="2DBA851C" w14:textId="77777777" w:rsidR="00BB2854" w:rsidRPr="00F937A6" w:rsidRDefault="00BB2854" w:rsidP="00BB2854">
      <w:pPr>
        <w:rPr>
          <w:rFonts w:cs="Arial"/>
          <w:szCs w:val="24"/>
        </w:rPr>
      </w:pPr>
    </w:p>
    <w:p w14:paraId="4E81CF92" w14:textId="77777777" w:rsidR="00BB2854" w:rsidRPr="00F937A6" w:rsidRDefault="00BB2854" w:rsidP="00BB2854">
      <w:pPr>
        <w:rPr>
          <w:rFonts w:cs="Arial"/>
          <w:szCs w:val="24"/>
        </w:rPr>
      </w:pPr>
    </w:p>
    <w:p w14:paraId="0BFB01D3" w14:textId="77777777" w:rsidR="00BB2854" w:rsidRPr="00F937A6" w:rsidRDefault="00BB2854" w:rsidP="00BB2854">
      <w:pPr>
        <w:rPr>
          <w:rFonts w:cs="Arial"/>
          <w:szCs w:val="24"/>
        </w:rPr>
      </w:pPr>
    </w:p>
    <w:p w14:paraId="04AF9C19" w14:textId="77777777" w:rsidR="00BB2854" w:rsidRPr="00F937A6" w:rsidRDefault="00BB2854" w:rsidP="00BB2854">
      <w:pPr>
        <w:rPr>
          <w:rFonts w:cs="Arial"/>
          <w:szCs w:val="24"/>
        </w:rPr>
      </w:pPr>
    </w:p>
    <w:p w14:paraId="163546BB" w14:textId="77777777" w:rsidR="00BB2854" w:rsidRPr="00F937A6" w:rsidRDefault="00BB2854" w:rsidP="00BB2854">
      <w:pPr>
        <w:rPr>
          <w:rFonts w:cs="Arial"/>
          <w:szCs w:val="24"/>
        </w:rPr>
      </w:pPr>
    </w:p>
    <w:p w14:paraId="05AE587D" w14:textId="77777777" w:rsidR="00BB2854" w:rsidRPr="00F937A6" w:rsidRDefault="00BB2854" w:rsidP="00BB2854">
      <w:pPr>
        <w:rPr>
          <w:rFonts w:cs="Arial"/>
          <w:szCs w:val="24"/>
        </w:rPr>
      </w:pPr>
    </w:p>
    <w:p w14:paraId="781ED6D3" w14:textId="5EA1BCB9" w:rsidR="00CD5B9D" w:rsidRPr="00F937A6" w:rsidRDefault="00CD5B9D" w:rsidP="4D17A732">
      <w:pPr>
        <w:pStyle w:val="Nagwek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1" w:name="_Toc167799901"/>
      <w:r w:rsidRPr="4D17A732">
        <w:rPr>
          <w:rFonts w:ascii="Arial" w:hAnsi="Arial" w:cs="Arial"/>
          <w:sz w:val="24"/>
          <w:szCs w:val="24"/>
        </w:rPr>
        <w:t>Uprawnienia Użytkownika</w:t>
      </w:r>
      <w:bookmarkEnd w:id="1"/>
    </w:p>
    <w:p w14:paraId="272518B0" w14:textId="738FC370" w:rsidR="00BB2854" w:rsidRPr="00F937A6" w:rsidRDefault="00BB2854" w:rsidP="00BB2854">
      <w:pPr>
        <w:rPr>
          <w:rFonts w:cs="Arial"/>
          <w:szCs w:val="24"/>
        </w:rPr>
      </w:pPr>
      <w:r w:rsidRPr="00F937A6">
        <w:rPr>
          <w:rFonts w:cs="Arial"/>
          <w:szCs w:val="24"/>
        </w:rPr>
        <w:t>Użytkownik będzie posiadał dostęp do poszczególnych funkcjonalności modułu, poprzez nadanie mu odpowiednich uprawnień. Uprawnianie znajdujące się w grupie „</w:t>
      </w:r>
      <w:r w:rsidR="00BC7B05">
        <w:rPr>
          <w:rFonts w:cs="Arial"/>
          <w:szCs w:val="24"/>
        </w:rPr>
        <w:t>Baza personelu”</w:t>
      </w:r>
      <w:r w:rsidR="006B0FAF">
        <w:rPr>
          <w:rFonts w:cs="Arial"/>
          <w:szCs w:val="24"/>
        </w:rPr>
        <w:t>.</w:t>
      </w:r>
    </w:p>
    <w:p w14:paraId="5A17156A" w14:textId="6D498969" w:rsidR="006B0FAF" w:rsidRPr="006B0FAF" w:rsidRDefault="006B0FAF" w:rsidP="006B0FAF">
      <w:r>
        <w:t>Poniżej prezentowana jest lista funkcji i odpowiadające jej uprawnienia.</w:t>
      </w:r>
    </w:p>
    <w:p w14:paraId="429D6763" w14:textId="77777777" w:rsidR="006B0FAF" w:rsidRPr="006B0FAF" w:rsidRDefault="006B0FAF" w:rsidP="006B0FAF"/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40"/>
      </w:tblGrid>
      <w:tr w:rsidR="006B0FAF" w:rsidRPr="00164F2A" w14:paraId="6A7A9182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B941FAD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Funkcj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6C8FFA19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Wymagane uprawnienie</w:t>
            </w:r>
          </w:p>
        </w:tc>
      </w:tr>
      <w:tr w:rsidR="006B0FAF" w:rsidRPr="00164F2A" w14:paraId="3DAFDE91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2D0EF3" w14:textId="4A07AFC8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Podgląd listy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A3819B" w14:textId="73FAA5E6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2" w:name="OLE_LINK9"/>
            <w:bookmarkStart w:id="3" w:name="OLE_LINK10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2"/>
            <w:bookmarkEnd w:id="3"/>
          </w:p>
        </w:tc>
      </w:tr>
      <w:tr w:rsidR="006B0FAF" w:rsidRPr="00164F2A" w14:paraId="5766EF0E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FA308D" w14:textId="3E96E5C6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Podgląd szczegółów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255CD2" w14:textId="2378D4BE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4" w:name="OLE_LINK47"/>
            <w:bookmarkStart w:id="5" w:name="OLE_LINK48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4"/>
            <w:bookmarkEnd w:id="5"/>
          </w:p>
        </w:tc>
      </w:tr>
      <w:tr w:rsidR="006B0FAF" w:rsidRPr="00164F2A" w14:paraId="7A944EA6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EDD536" w14:textId="5F790320" w:rsidR="006B0FAF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Utworzenie 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194C64" w14:textId="674D5B64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6" w:name="OLE_LINK45"/>
            <w:bookmarkStart w:id="7" w:name="OLE_LINK46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  <w:bookmarkEnd w:id="6"/>
            <w:bookmarkEnd w:id="7"/>
          </w:p>
        </w:tc>
      </w:tr>
      <w:tr w:rsidR="006B0FAF" w:rsidRPr="00164F2A" w14:paraId="36698E54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9A2A98" w14:textId="5F9B26BE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Edycja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360DF77" w14:textId="05298D95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</w:p>
        </w:tc>
      </w:tr>
      <w:tr w:rsidR="006B0FAF" w:rsidRPr="00164F2A" w14:paraId="7100553B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860BE7" w14:textId="7CB2B602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Usunięcie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835929" w14:textId="0756AB17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8" w:name="OLE_LINK49"/>
            <w:bookmarkStart w:id="9" w:name="OLE_LINK50"/>
            <w:bookmarkStart w:id="10" w:name="OLE_LINK57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  <w:bookmarkEnd w:id="8"/>
            <w:bookmarkEnd w:id="9"/>
            <w:bookmarkEnd w:id="10"/>
          </w:p>
        </w:tc>
      </w:tr>
      <w:tr w:rsidR="006B0FAF" w:rsidRPr="00164F2A" w14:paraId="6289C211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D2A262" w14:textId="6605E112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Eksport </w:t>
            </w:r>
            <w:r w:rsidR="00BC7B0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personelu</w:t>
            </w:r>
            <w:r w:rsidRPr="00164F2A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 do pdf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AC5D73" w14:textId="5D2CC202" w:rsidR="006B0FAF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11" w:name="OLE_LINK51"/>
            <w:bookmarkStart w:id="12" w:name="OLE_LINK52"/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  <w:bookmarkEnd w:id="11"/>
            <w:bookmarkEnd w:id="12"/>
          </w:p>
        </w:tc>
      </w:tr>
      <w:tr w:rsidR="00BC7B05" w:rsidRPr="00164F2A" w14:paraId="0A2CF9EF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DDBBFE4" w14:textId="4512CC85" w:rsidR="00BC7B05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Eksport personelu do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xlsx</w:t>
            </w:r>
            <w:proofErr w:type="spellEnd"/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725D8E67" w14:textId="17641245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Przeglądanie Personelu</w:t>
            </w:r>
          </w:p>
        </w:tc>
      </w:tr>
      <w:tr w:rsidR="00BC7B05" w:rsidRPr="00164F2A" w14:paraId="374519F7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A7D0AAE" w14:textId="474934FA" w:rsidR="00BC7B05" w:rsidRPr="00164F2A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 xml:space="preserve">Import personelu z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xlsx</w:t>
            </w:r>
            <w:proofErr w:type="spellEnd"/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A0FB2A4" w14:textId="0CE785FC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Personelu</w:t>
            </w:r>
          </w:p>
        </w:tc>
      </w:tr>
      <w:tr w:rsidR="00BC7B05" w:rsidRPr="00164F2A" w14:paraId="13971F4D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2DBFF7F" w14:textId="643B1630" w:rsidR="00BC7B05" w:rsidRDefault="00BC7B0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Przesłanie personelu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4CE54BBB" w14:textId="4A61C881" w:rsidR="00BC7B05" w:rsidRPr="00164F2A" w:rsidRDefault="003D2D95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3D2D9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Przesyłanie Personelu - Beneficjent</w:t>
            </w:r>
          </w:p>
        </w:tc>
      </w:tr>
    </w:tbl>
    <w:p w14:paraId="59E6F658" w14:textId="28BD755E" w:rsidR="006B0FAF" w:rsidRPr="00164F2A" w:rsidRDefault="00212AC5" w:rsidP="00212AC5">
      <w:pPr>
        <w:pStyle w:val="Legenda"/>
        <w:jc w:val="center"/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4F5882">
        <w:rPr>
          <w:noProof/>
        </w:rPr>
        <w:t>1</w:t>
      </w:r>
      <w:r>
        <w:fldChar w:fldCharType="end"/>
      </w:r>
      <w:r>
        <w:t xml:space="preserve"> Uprawnienia </w:t>
      </w:r>
      <w:r w:rsidR="003D2D95">
        <w:t>–</w:t>
      </w:r>
      <w:r>
        <w:t xml:space="preserve"> </w:t>
      </w:r>
      <w:r w:rsidR="003D2D95">
        <w:t>baza personelu</w:t>
      </w:r>
    </w:p>
    <w:p w14:paraId="2BD5845F" w14:textId="773DE683" w:rsidR="00CC5AD9" w:rsidRDefault="003D2D95" w:rsidP="4D17A732">
      <w:pPr>
        <w:pStyle w:val="Nagwek1"/>
        <w:numPr>
          <w:ilvl w:val="0"/>
          <w:numId w:val="0"/>
        </w:numPr>
      </w:pPr>
      <w:bookmarkStart w:id="13" w:name="_Toc167799902"/>
      <w:r>
        <w:t>Baza personelu</w:t>
      </w:r>
      <w:bookmarkEnd w:id="13"/>
    </w:p>
    <w:p w14:paraId="7B3DB4CC" w14:textId="30B0A8C7" w:rsidR="00CD5B9D" w:rsidRDefault="00CD5B9D" w:rsidP="4D17A732">
      <w:pPr>
        <w:pStyle w:val="Nagwek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14" w:name="_Toc167799903"/>
      <w:r w:rsidRPr="4D17A732">
        <w:rPr>
          <w:rFonts w:ascii="Arial" w:hAnsi="Arial" w:cs="Arial"/>
          <w:sz w:val="24"/>
          <w:szCs w:val="24"/>
        </w:rPr>
        <w:t xml:space="preserve">Dostęp do </w:t>
      </w:r>
      <w:r w:rsidR="0008317A">
        <w:rPr>
          <w:rFonts w:ascii="Arial" w:hAnsi="Arial" w:cs="Arial"/>
          <w:sz w:val="24"/>
          <w:szCs w:val="24"/>
        </w:rPr>
        <w:t>modułu</w:t>
      </w:r>
      <w:bookmarkEnd w:id="14"/>
    </w:p>
    <w:p w14:paraId="7470A76E" w14:textId="03AD8214" w:rsidR="006B0FAF" w:rsidRDefault="006B0FAF" w:rsidP="006B0FAF"/>
    <w:p w14:paraId="3E2AAA72" w14:textId="537670B4" w:rsidR="006B0FAF" w:rsidRPr="006B0FAF" w:rsidRDefault="006B0FAF" w:rsidP="006B0FAF">
      <w:r>
        <w:lastRenderedPageBreak/>
        <w:t xml:space="preserve">W momencie otrzymania odpowiednich </w:t>
      </w:r>
      <w:r w:rsidR="00212AC5">
        <w:t xml:space="preserve">uprawnień użytkownik otrzyma dostęp do modułu </w:t>
      </w:r>
      <w:r w:rsidR="003D2D95">
        <w:t>bazy personelu</w:t>
      </w:r>
      <w:r w:rsidR="00212AC5">
        <w:t>.</w:t>
      </w:r>
      <w:r w:rsidR="003D2D95">
        <w:t xml:space="preserve"> Dostęp do modułu znajduje się możliwy jest z menu kontekstowego projektów</w:t>
      </w:r>
      <w:r w:rsidR="00212AC5">
        <w:t xml:space="preserve">. </w:t>
      </w:r>
    </w:p>
    <w:p w14:paraId="07C00F38" w14:textId="77777777" w:rsidR="00AF51A3" w:rsidRPr="00AF51A3" w:rsidRDefault="00AF51A3" w:rsidP="00AF51A3"/>
    <w:p w14:paraId="3A48C1AC" w14:textId="0EF0A4D5" w:rsidR="00212AC5" w:rsidRDefault="00FC0D7D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5C4E66" wp14:editId="730B7BFD">
                <wp:simplePos x="0" y="0"/>
                <wp:positionH relativeFrom="column">
                  <wp:posOffset>7117997</wp:posOffset>
                </wp:positionH>
                <wp:positionV relativeFrom="paragraph">
                  <wp:posOffset>2773195</wp:posOffset>
                </wp:positionV>
                <wp:extent cx="552450" cy="266700"/>
                <wp:effectExtent l="0" t="12700" r="31750" b="25400"/>
                <wp:wrapNone/>
                <wp:docPr id="105020058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65F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560.45pt;margin-top:218.35pt;width:43.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" adj="16386" fillcolor="#ed7d31 [3205]" strokecolor="#261103 [485]" strokeweight="1pt"/>
            </w:pict>
          </mc:Fallback>
        </mc:AlternateContent>
      </w:r>
      <w:r>
        <w:rPr>
          <w:noProof/>
        </w:rPr>
        <w:drawing>
          <wp:inline distT="0" distB="0" distL="0" distR="0" wp14:anchorId="402B8F19" wp14:editId="2500F35A">
            <wp:extent cx="8892540" cy="5309235"/>
            <wp:effectExtent l="0" t="0" r="0" b="0"/>
            <wp:docPr id="1710452055" name="Obraz 2" descr="Obraz zawierający tekst, oprogramowanie, numer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52055" name="Obraz 2" descr="Obraz zawierający tekst, oprogramowanie, numer, zrzut ekranu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9C4FD" w14:textId="67B4A4A6" w:rsidR="00AF51A3" w:rsidRPr="00AF51A3" w:rsidRDefault="00212AC5" w:rsidP="00212AC5">
      <w:pPr>
        <w:pStyle w:val="Legenda"/>
        <w:jc w:val="center"/>
      </w:pPr>
      <w:bookmarkStart w:id="15" w:name="_Toc16779988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</w:t>
      </w:r>
      <w:r>
        <w:fldChar w:fldCharType="end"/>
      </w:r>
      <w:r>
        <w:t xml:space="preserve"> </w:t>
      </w:r>
      <w:r w:rsidR="00E271A4">
        <w:t>Baza personelu</w:t>
      </w:r>
      <w:r>
        <w:t xml:space="preserve"> - Nawigacja</w:t>
      </w:r>
      <w:bookmarkEnd w:id="15"/>
    </w:p>
    <w:p w14:paraId="26AC5D38" w14:textId="4FDEC97E" w:rsidR="00AF51A3" w:rsidRDefault="00AF51A3" w:rsidP="4D17A732">
      <w:pPr>
        <w:pStyle w:val="Nagwek2"/>
        <w:numPr>
          <w:ilvl w:val="0"/>
          <w:numId w:val="0"/>
        </w:numPr>
      </w:pPr>
      <w:bookmarkStart w:id="16" w:name="_Toc167799904"/>
      <w:r>
        <w:lastRenderedPageBreak/>
        <w:t xml:space="preserve">Podgląd listy </w:t>
      </w:r>
      <w:r w:rsidR="00E271A4">
        <w:t>Personelu</w:t>
      </w:r>
      <w:bookmarkEnd w:id="16"/>
    </w:p>
    <w:p w14:paraId="482ABF26" w14:textId="77777777" w:rsidR="00212AC5" w:rsidRPr="00212AC5" w:rsidRDefault="00212AC5" w:rsidP="00212AC5"/>
    <w:p w14:paraId="218E6333" w14:textId="13719B38" w:rsidR="004E5FC9" w:rsidRDefault="00212AC5" w:rsidP="004E5FC9">
      <w:r>
        <w:t xml:space="preserve">W celu podejrzenia listy </w:t>
      </w:r>
      <w:r w:rsidR="00E271A4">
        <w:t>personelu</w:t>
      </w:r>
      <w:r>
        <w:t xml:space="preserve"> zarejestrowan</w:t>
      </w:r>
      <w:r w:rsidR="00E271A4">
        <w:t>ego</w:t>
      </w:r>
      <w:r>
        <w:t xml:space="preserve"> w </w:t>
      </w:r>
      <w:r w:rsidR="00E271A4">
        <w:t>projekcie</w:t>
      </w:r>
      <w:r>
        <w:t xml:space="preserve"> należy użyć funkcji </w:t>
      </w:r>
      <w:r w:rsidR="00E271A4">
        <w:t>Baza personelu</w:t>
      </w:r>
      <w:r>
        <w:t xml:space="preserve"> dostępnej na belce</w:t>
      </w:r>
      <w:r w:rsidR="00E271A4">
        <w:t xml:space="preserve"> projektu</w:t>
      </w:r>
      <w:r>
        <w:t xml:space="preserve">. </w:t>
      </w:r>
    </w:p>
    <w:p w14:paraId="6CF70C03" w14:textId="0F3BC71C" w:rsidR="00212AC5" w:rsidRDefault="00212AC5" w:rsidP="004E5FC9">
      <w:r>
        <w:t xml:space="preserve">Lista </w:t>
      </w:r>
      <w:r w:rsidR="00E271A4">
        <w:t>personelu</w:t>
      </w:r>
      <w:r>
        <w:t xml:space="preserve"> jest ograniczona zgodnie z rolą jaką użytkownik posiada w swoim kontekście.</w:t>
      </w:r>
    </w:p>
    <w:p w14:paraId="2448E412" w14:textId="67B89F66" w:rsidR="00212AC5" w:rsidRPr="00212AC5" w:rsidRDefault="00212AC5" w:rsidP="00212AC5">
      <w:pPr>
        <w:spacing w:after="0" w:line="240" w:lineRule="auto"/>
        <w:jc w:val="left"/>
        <w:rPr>
          <w:color w:val="000000"/>
        </w:rPr>
      </w:pPr>
      <w:r w:rsidRPr="00212AC5">
        <w:rPr>
          <w:color w:val="000000"/>
        </w:rPr>
        <w:t xml:space="preserve">Na karcie </w:t>
      </w:r>
      <w:r w:rsidR="004F5882">
        <w:rPr>
          <w:color w:val="000000"/>
        </w:rPr>
        <w:t xml:space="preserve">każdego personelu </w:t>
      </w:r>
      <w:r w:rsidRPr="00212AC5">
        <w:rPr>
          <w:color w:val="000000"/>
        </w:rPr>
        <w:t>na liście są widoczne następujące dane:</w:t>
      </w:r>
    </w:p>
    <w:p w14:paraId="1B6255F7" w14:textId="663E9A3D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Imię</w:t>
      </w:r>
    </w:p>
    <w:p w14:paraId="2688ACE3" w14:textId="5A7CA702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Nazwisko</w:t>
      </w:r>
    </w:p>
    <w:p w14:paraId="645D573B" w14:textId="53584175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Forma zaangażowania</w:t>
      </w:r>
    </w:p>
    <w:p w14:paraId="6BE8594F" w14:textId="3172645B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Status</w:t>
      </w:r>
    </w:p>
    <w:p w14:paraId="424A1B68" w14:textId="55F7D568" w:rsidR="00212AC5" w:rsidRPr="00FC0D7D" w:rsidRDefault="00212AC5" w:rsidP="00FC0D7D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FC0D7D">
        <w:rPr>
          <w:color w:val="000000"/>
        </w:rPr>
        <w:t>Okres zaangażowania</w:t>
      </w:r>
    </w:p>
    <w:p w14:paraId="5E07669E" w14:textId="5C73BAFB" w:rsidR="00212AC5" w:rsidRDefault="00FC0D7D" w:rsidP="00212AC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ED912E9" wp14:editId="17DA1915">
            <wp:extent cx="8892540" cy="5306060"/>
            <wp:effectExtent l="0" t="0" r="0" b="2540"/>
            <wp:docPr id="1961488449" name="Obraz 1" descr="Obraz zawierający tekst, numer, oprogramowanie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88449" name="Obraz 1" descr="Obraz zawierający tekst, numer, oprogramowanie, zrzut ekranu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FBF6" w14:textId="2B0945FA" w:rsidR="004E5FC9" w:rsidRPr="004E5FC9" w:rsidRDefault="00212AC5" w:rsidP="00212AC5">
      <w:pPr>
        <w:pStyle w:val="Legenda"/>
        <w:jc w:val="center"/>
      </w:pPr>
      <w:bookmarkStart w:id="17" w:name="_Toc167799890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2</w:t>
      </w:r>
      <w:r>
        <w:fldChar w:fldCharType="end"/>
      </w:r>
      <w:r>
        <w:t xml:space="preserve"> Lista </w:t>
      </w:r>
      <w:r w:rsidR="00FC0D7D">
        <w:t>personelu</w:t>
      </w:r>
      <w:bookmarkEnd w:id="17"/>
    </w:p>
    <w:p w14:paraId="1901C2F6" w14:textId="647C53F4" w:rsidR="00AF51A3" w:rsidRDefault="00AF51A3" w:rsidP="4D17A732">
      <w:pPr>
        <w:pStyle w:val="Nagwek2"/>
        <w:numPr>
          <w:ilvl w:val="0"/>
          <w:numId w:val="0"/>
        </w:numPr>
      </w:pPr>
      <w:bookmarkStart w:id="18" w:name="_Toc167799905"/>
      <w:r>
        <w:lastRenderedPageBreak/>
        <w:t xml:space="preserve">Utworzenie </w:t>
      </w:r>
      <w:r w:rsidR="00FC0D7D">
        <w:t>Personelu</w:t>
      </w:r>
      <w:bookmarkEnd w:id="18"/>
    </w:p>
    <w:p w14:paraId="05D36C66" w14:textId="77777777" w:rsidR="00BB322B" w:rsidRDefault="00BB322B" w:rsidP="00BB322B"/>
    <w:p w14:paraId="58DFD18B" w14:textId="46C40A4B" w:rsidR="00BB322B" w:rsidRPr="00BB322B" w:rsidRDefault="00BB322B" w:rsidP="00BB322B">
      <w:r>
        <w:t xml:space="preserve">Aby utworzyć </w:t>
      </w:r>
      <w:r w:rsidR="00FC0D7D">
        <w:t>personel</w:t>
      </w:r>
      <w:r>
        <w:t xml:space="preserve"> należy wybrać w menu Zarządzanie </w:t>
      </w:r>
      <w:r w:rsidR="00FC0D7D">
        <w:t>Personelem</w:t>
      </w:r>
      <w:r>
        <w:t xml:space="preserve"> na liście </w:t>
      </w:r>
      <w:r w:rsidR="00FC0D7D">
        <w:t>personelu</w:t>
      </w:r>
      <w:r>
        <w:t xml:space="preserve"> funkcję Dodaj </w:t>
      </w:r>
      <w:r w:rsidR="00FC0D7D">
        <w:t>personel</w:t>
      </w:r>
      <w:r>
        <w:t>. Użycie tej funkcji pozwala na wyświetlenie formularza, który należy uzupełnić.</w:t>
      </w:r>
    </w:p>
    <w:p w14:paraId="7E9BE475" w14:textId="34AC423C" w:rsidR="00212AC5" w:rsidRDefault="00FC0D7D" w:rsidP="00212AC5">
      <w:pPr>
        <w:keepNext/>
        <w:jc w:val="center"/>
      </w:pPr>
      <w:r w:rsidRPr="004F5882">
        <w:rPr>
          <w:caps/>
          <w:noProof/>
        </w:rPr>
        <w:lastRenderedPageBreak/>
        <w:drawing>
          <wp:inline distT="0" distB="0" distL="0" distR="0" wp14:anchorId="4F75C5A6" wp14:editId="11F5A57B">
            <wp:extent cx="8892540" cy="5386070"/>
            <wp:effectExtent l="0" t="0" r="0" b="0"/>
            <wp:docPr id="614251343" name="Obraz 3" descr="Obraz zawierający tekst, numer, oprogramowanie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51343" name="Obraz 3" descr="Obraz zawierający tekst, numer, oprogramowanie, linia&#10;&#10;Opis wygenerowany automatyczni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8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9CC6" w14:textId="66A252AF" w:rsidR="004E5FC9" w:rsidRDefault="00212AC5" w:rsidP="00212AC5">
      <w:pPr>
        <w:pStyle w:val="Legenda"/>
        <w:jc w:val="center"/>
      </w:pPr>
      <w:bookmarkStart w:id="19" w:name="_Toc167799891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3</w:t>
      </w:r>
      <w:r>
        <w:fldChar w:fldCharType="end"/>
      </w:r>
      <w:r>
        <w:t xml:space="preserve"> Ekran tworzenia </w:t>
      </w:r>
      <w:r w:rsidR="00FC0D7D">
        <w:t>personelu</w:t>
      </w:r>
      <w:bookmarkEnd w:id="19"/>
    </w:p>
    <w:p w14:paraId="2365B880" w14:textId="4E19EE42" w:rsidR="00BB322B" w:rsidRDefault="00BB322B" w:rsidP="00BB322B">
      <w:pPr>
        <w:rPr>
          <w:rFonts w:cstheme="minorHAnsi"/>
          <w:b/>
          <w:sz w:val="20"/>
          <w:szCs w:val="20"/>
        </w:rPr>
      </w:pPr>
    </w:p>
    <w:p w14:paraId="79711271" w14:textId="6DE16EA5" w:rsidR="00BB322B" w:rsidRPr="00BB322B" w:rsidRDefault="00BB322B" w:rsidP="00BB322B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Na ekranie formularza widocznych jest kilka </w:t>
      </w:r>
      <w:r w:rsidR="0008317A">
        <w:rPr>
          <w:rFonts w:cs="Arial"/>
          <w:bCs/>
          <w:szCs w:val="24"/>
        </w:rPr>
        <w:t>pól,</w:t>
      </w:r>
      <w:r>
        <w:rPr>
          <w:rFonts w:cs="Arial"/>
          <w:bCs/>
          <w:szCs w:val="24"/>
        </w:rPr>
        <w:t xml:space="preserve"> które należy uzupełnić.</w:t>
      </w:r>
    </w:p>
    <w:p w14:paraId="20A13FDE" w14:textId="41B83D1A" w:rsidR="00BB322B" w:rsidRPr="00BB322B" w:rsidRDefault="00FC0D7D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Kraj</w:t>
      </w:r>
      <w:r w:rsidR="00BB322B" w:rsidRPr="00BB322B">
        <w:rPr>
          <w:rFonts w:cs="Arial"/>
          <w:szCs w:val="24"/>
        </w:rPr>
        <w:t xml:space="preserve"> </w:t>
      </w:r>
      <w:r w:rsidR="00BB322B">
        <w:rPr>
          <w:rFonts w:cs="Arial"/>
          <w:szCs w:val="24"/>
        </w:rPr>
        <w:t>–</w:t>
      </w:r>
      <w:r w:rsidR="00BB322B" w:rsidRPr="00BB322B">
        <w:rPr>
          <w:rFonts w:cs="Arial"/>
          <w:szCs w:val="24"/>
        </w:rPr>
        <w:t xml:space="preserve"> </w:t>
      </w:r>
      <w:r w:rsidR="00BB322B">
        <w:rPr>
          <w:rFonts w:cs="Arial"/>
          <w:szCs w:val="24"/>
        </w:rPr>
        <w:t>Pole jednokrotnego wyboru</w:t>
      </w:r>
      <w:r w:rsidR="00BB322B" w:rsidRPr="00BB322B">
        <w:rPr>
          <w:rFonts w:cs="Arial"/>
          <w:szCs w:val="24"/>
        </w:rPr>
        <w:t>.</w:t>
      </w:r>
    </w:p>
    <w:p w14:paraId="4E2FF47F" w14:textId="556BB637" w:rsidR="00BB322B" w:rsidRPr="00BB322B" w:rsidRDefault="00FC0D7D" w:rsidP="00BB322B">
      <w:pPr>
        <w:pStyle w:val="Tekstpodstawowy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Pesel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Identyfikator PESEL lub inny </w:t>
      </w:r>
      <w:r w:rsidR="0008317A">
        <w:rPr>
          <w:rFonts w:ascii="Arial" w:hAnsi="Arial" w:cs="Arial"/>
          <w:sz w:val="24"/>
          <w:szCs w:val="24"/>
        </w:rPr>
        <w:t>identyfikator (</w:t>
      </w:r>
      <w:r>
        <w:rPr>
          <w:rFonts w:ascii="Arial" w:hAnsi="Arial" w:cs="Arial"/>
          <w:sz w:val="24"/>
          <w:szCs w:val="24"/>
        </w:rPr>
        <w:t>dotyczy personelu pochodzącego z innego kraju niż Polska)</w:t>
      </w:r>
      <w:r w:rsidR="00BB322B">
        <w:rPr>
          <w:rFonts w:ascii="Arial" w:hAnsi="Arial" w:cs="Arial"/>
          <w:sz w:val="24"/>
          <w:szCs w:val="24"/>
        </w:rPr>
        <w:t>.</w:t>
      </w:r>
      <w:r w:rsidR="00BB322B" w:rsidRPr="00BB32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Jeżeli w systemie istnieje już personel o tym samym identyfikatorze system podpowie imię oraz nazwisko.</w:t>
      </w:r>
    </w:p>
    <w:p w14:paraId="2C3B5C87" w14:textId="718892A0" w:rsidR="00C212ED" w:rsidRDefault="00FC0D7D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Imię</w:t>
      </w:r>
      <w:r w:rsidR="00C212ED"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>Imię personelu</w:t>
      </w:r>
    </w:p>
    <w:p w14:paraId="52B9CAD4" w14:textId="4FC5369B" w:rsidR="00C212ED" w:rsidRPr="00BB322B" w:rsidRDefault="00FC0D7D" w:rsidP="00C212ED">
      <w:pPr>
        <w:rPr>
          <w:rFonts w:cs="Arial"/>
          <w:szCs w:val="24"/>
        </w:rPr>
      </w:pPr>
      <w:bookmarkStart w:id="20" w:name="OLE_LINK53"/>
      <w:bookmarkStart w:id="21" w:name="OLE_LINK54"/>
      <w:r>
        <w:rPr>
          <w:rFonts w:cs="Arial"/>
          <w:b/>
          <w:bCs/>
          <w:szCs w:val="24"/>
        </w:rPr>
        <w:t>Nazwisko</w:t>
      </w:r>
      <w:r w:rsidR="00C212ED"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="00C212ED"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Nazwisko personelu</w:t>
      </w:r>
      <w:r w:rsidR="00C212ED">
        <w:rPr>
          <w:rFonts w:cs="Arial"/>
          <w:szCs w:val="24"/>
        </w:rPr>
        <w:t>.</w:t>
      </w:r>
    </w:p>
    <w:bookmarkEnd w:id="20"/>
    <w:bookmarkEnd w:id="21"/>
    <w:p w14:paraId="7F38AD5C" w14:textId="747A36FE" w:rsidR="00FC0D7D" w:rsidRPr="00C212ED" w:rsidRDefault="00FC0D7D" w:rsidP="00FC0D7D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Forma zaangażowania</w:t>
      </w:r>
      <w:r w:rsidR="00C212ED" w:rsidRPr="00C212ED">
        <w:rPr>
          <w:rFonts w:cs="Arial"/>
          <w:b/>
          <w:bCs/>
          <w:szCs w:val="24"/>
        </w:rPr>
        <w:t xml:space="preserve"> </w:t>
      </w:r>
      <w:r w:rsidR="0008317A" w:rsidRPr="00BB322B">
        <w:rPr>
          <w:rFonts w:cs="Arial"/>
          <w:szCs w:val="24"/>
        </w:rPr>
        <w:t>- pole</w:t>
      </w:r>
      <w:r>
        <w:rPr>
          <w:rFonts w:cs="Arial"/>
          <w:szCs w:val="24"/>
        </w:rPr>
        <w:t xml:space="preserve"> jednokrotnego wyboru</w:t>
      </w:r>
    </w:p>
    <w:p w14:paraId="14FFB98F" w14:textId="6823D361" w:rsidR="00FC0D7D" w:rsidRPr="00BB322B" w:rsidRDefault="00FC0D7D" w:rsidP="00FC0D7D">
      <w:pPr>
        <w:rPr>
          <w:rFonts w:cs="Arial"/>
          <w:szCs w:val="24"/>
        </w:rPr>
      </w:pPr>
      <w:bookmarkStart w:id="22" w:name="OLE_LINK55"/>
      <w:bookmarkStart w:id="23" w:name="OLE_LINK56"/>
      <w:r>
        <w:rPr>
          <w:rFonts w:cs="Arial"/>
          <w:b/>
          <w:bCs/>
          <w:szCs w:val="24"/>
        </w:rPr>
        <w:t>Okres od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Początek okresu zaangażowania.</w:t>
      </w:r>
    </w:p>
    <w:p w14:paraId="62662BFE" w14:textId="06C6E9F3" w:rsidR="00FC0D7D" w:rsidRDefault="00FC0D7D" w:rsidP="00FC0D7D">
      <w:pPr>
        <w:rPr>
          <w:rFonts w:cs="Arial"/>
          <w:szCs w:val="24"/>
        </w:rPr>
      </w:pPr>
      <w:bookmarkStart w:id="24" w:name="OLE_LINK5"/>
      <w:bookmarkStart w:id="25" w:name="OLE_LINK6"/>
      <w:bookmarkEnd w:id="22"/>
      <w:bookmarkEnd w:id="23"/>
      <w:r>
        <w:rPr>
          <w:rFonts w:cs="Arial"/>
          <w:b/>
          <w:bCs/>
          <w:szCs w:val="24"/>
        </w:rPr>
        <w:t>Okres do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Koniec okresu zaangażowania.</w:t>
      </w:r>
    </w:p>
    <w:bookmarkEnd w:id="24"/>
    <w:bookmarkEnd w:id="25"/>
    <w:p w14:paraId="130ADBEE" w14:textId="089F8756" w:rsidR="0008317A" w:rsidRPr="00BB322B" w:rsidRDefault="0008317A" w:rsidP="00FC0D7D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Nazwa realizatora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–</w:t>
      </w:r>
      <w:r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Wybór realizatora w sytuacji, w której beneficjent wprowadza dane w imieniu innych realizatorów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Taka sytuacja ma </w:t>
      </w:r>
      <w:proofErr w:type="gramStart"/>
      <w:r>
        <w:rPr>
          <w:rFonts w:cs="Arial"/>
          <w:szCs w:val="24"/>
        </w:rPr>
        <w:t>miejsce</w:t>
      </w:r>
      <w:proofErr w:type="gramEnd"/>
      <w:r>
        <w:rPr>
          <w:rFonts w:cs="Arial"/>
          <w:szCs w:val="24"/>
        </w:rPr>
        <w:t xml:space="preserve"> gdy projekt przewiduje udział innych realizatorów ale nie jest rozliczany wnioskami częściowymi.</w:t>
      </w:r>
    </w:p>
    <w:p w14:paraId="0F1874EE" w14:textId="77777777" w:rsidR="00C212ED" w:rsidRDefault="00C212ED" w:rsidP="00C212ED">
      <w:pPr>
        <w:rPr>
          <w:rFonts w:cs="Arial"/>
          <w:szCs w:val="24"/>
        </w:rPr>
      </w:pPr>
    </w:p>
    <w:p w14:paraId="418F4B8F" w14:textId="2B59C073" w:rsidR="00C212ED" w:rsidRPr="00C212ED" w:rsidRDefault="00C212ED" w:rsidP="00C212ED">
      <w:pPr>
        <w:rPr>
          <w:rFonts w:cs="Arial"/>
          <w:szCs w:val="24"/>
        </w:rPr>
      </w:pPr>
      <w:r>
        <w:rPr>
          <w:rFonts w:cs="Arial"/>
          <w:szCs w:val="24"/>
        </w:rPr>
        <w:t xml:space="preserve">W momencie uzupełnienia powyższych danych i zapisaniu ich przy pomocy funkcji Zapisz, Użytkownik zostaje przeniesiony na ekran </w:t>
      </w:r>
      <w:r w:rsidR="00FC0D7D">
        <w:rPr>
          <w:rFonts w:cs="Arial"/>
          <w:szCs w:val="24"/>
        </w:rPr>
        <w:t>personelu</w:t>
      </w:r>
      <w:r>
        <w:rPr>
          <w:rFonts w:cs="Arial"/>
          <w:szCs w:val="24"/>
        </w:rPr>
        <w:t>.</w:t>
      </w:r>
    </w:p>
    <w:p w14:paraId="0867EA9A" w14:textId="49D76384" w:rsidR="00BB322B" w:rsidRPr="00BB322B" w:rsidRDefault="00BB322B" w:rsidP="00BB322B">
      <w:pPr>
        <w:rPr>
          <w:rFonts w:cstheme="minorHAnsi"/>
          <w:sz w:val="20"/>
          <w:szCs w:val="20"/>
        </w:rPr>
      </w:pPr>
    </w:p>
    <w:p w14:paraId="159FB9C4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4327D0DE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091EA8E2" w14:textId="77777777" w:rsidR="001D136A" w:rsidRDefault="001D136A" w:rsidP="00BB322B">
      <w:pPr>
        <w:jc w:val="left"/>
      </w:pPr>
    </w:p>
    <w:p w14:paraId="517ECB55" w14:textId="77777777" w:rsidR="00C212ED" w:rsidRPr="00C212ED" w:rsidRDefault="00C212ED" w:rsidP="00C212ED">
      <w:pPr>
        <w:rPr>
          <w:u w:val="single"/>
        </w:rPr>
      </w:pPr>
    </w:p>
    <w:p w14:paraId="47E2C976" w14:textId="11F9CE67" w:rsidR="00AF51A3" w:rsidRDefault="00AF51A3" w:rsidP="4D17A732">
      <w:pPr>
        <w:pStyle w:val="Nagwek2"/>
        <w:numPr>
          <w:ilvl w:val="0"/>
          <w:numId w:val="0"/>
        </w:numPr>
      </w:pPr>
      <w:bookmarkStart w:id="26" w:name="_Toc167799906"/>
      <w:r>
        <w:t xml:space="preserve">Edycja </w:t>
      </w:r>
      <w:r w:rsidR="00FC0D7D">
        <w:t>personelu</w:t>
      </w:r>
      <w:bookmarkEnd w:id="26"/>
    </w:p>
    <w:p w14:paraId="6124B851" w14:textId="77777777" w:rsidR="002F0922" w:rsidRDefault="002F0922" w:rsidP="002F0922"/>
    <w:p w14:paraId="52F51CE8" w14:textId="5ADB64C1" w:rsidR="002F0922" w:rsidRDefault="002F0922" w:rsidP="002F0922">
      <w:r>
        <w:t xml:space="preserve">Użytkownik z uprawnieniami do Edycji ma możliwość modyfikacji formularza </w:t>
      </w:r>
      <w:r w:rsidR="004F5882">
        <w:t>personelu</w:t>
      </w:r>
      <w:r>
        <w:t xml:space="preserve"> w celu zmiany danych wprowadzonych podczas jej tworzenia. W tym celu należy w menu zarządzania </w:t>
      </w:r>
      <w:r w:rsidR="001267BC">
        <w:t xml:space="preserve">personelem </w:t>
      </w:r>
      <w:r>
        <w:t>uruchomić funkcję edycji w celu przełączenia formularza w tryb edytowalny.</w:t>
      </w:r>
    </w:p>
    <w:p w14:paraId="1DA83CFF" w14:textId="04EC84EA" w:rsidR="002F0922" w:rsidRPr="002F0922" w:rsidRDefault="002F0922" w:rsidP="002F0922">
      <w:r>
        <w:t>Następnie, w celu zmiany danych w informacjach o korekcie, należy wybrać funkcję edycji z trzech kropek w bloku Informacje o korekcie.</w:t>
      </w:r>
    </w:p>
    <w:p w14:paraId="533164A3" w14:textId="64871F98" w:rsidR="00212AC5" w:rsidRDefault="001267BC" w:rsidP="00212AC5">
      <w:pPr>
        <w:keepNext/>
        <w:jc w:val="center"/>
      </w:pPr>
      <w:r>
        <w:rPr>
          <w:noProof/>
        </w:rPr>
        <w:drawing>
          <wp:inline distT="0" distB="0" distL="0" distR="0" wp14:anchorId="2ED3FFEF" wp14:editId="59A2EE6F">
            <wp:extent cx="8892540" cy="3000375"/>
            <wp:effectExtent l="0" t="0" r="0" b="0"/>
            <wp:docPr id="566799270" name="Obraz 4" descr="Obraz zawierający paragon, tekst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99270" name="Obraz 4" descr="Obraz zawierający paragon, tekst, linia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E35E" w14:textId="5E90211A" w:rsidR="001D136A" w:rsidRDefault="00212AC5" w:rsidP="00212AC5">
      <w:pPr>
        <w:pStyle w:val="Legenda"/>
        <w:jc w:val="center"/>
      </w:pPr>
      <w:bookmarkStart w:id="27" w:name="_Toc167799892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4</w:t>
      </w:r>
      <w:r>
        <w:fldChar w:fldCharType="end"/>
      </w:r>
      <w:r>
        <w:t xml:space="preserve"> Edycja </w:t>
      </w:r>
      <w:r w:rsidR="001267BC">
        <w:t>personelu</w:t>
      </w:r>
      <w:bookmarkEnd w:id="27"/>
    </w:p>
    <w:p w14:paraId="635BDC19" w14:textId="262A2578" w:rsidR="002F0922" w:rsidRDefault="002F0922" w:rsidP="002F0922">
      <w:r>
        <w:t>System zaprezentuje formularz w trybie edycji. Należy wprowadzić wymagane modyfikacje oraz Zapisać dane w celu ich utrwalenia.</w:t>
      </w:r>
    </w:p>
    <w:p w14:paraId="383FE308" w14:textId="36FE6BF0" w:rsidR="002F0922" w:rsidRPr="002F0922" w:rsidRDefault="002F0922" w:rsidP="002F0922">
      <w:r>
        <w:lastRenderedPageBreak/>
        <w:t>Po wszystkim na ekranie ponownie zaprezentowany zostanie formularz wraz ze zmodyfikowanymi danymi oraz zmianami w danych audytowych.</w:t>
      </w:r>
    </w:p>
    <w:p w14:paraId="681EDCCB" w14:textId="274AB3DE" w:rsidR="002F0922" w:rsidRDefault="00AF51A3" w:rsidP="4D17A732">
      <w:pPr>
        <w:pStyle w:val="Nagwek2"/>
        <w:numPr>
          <w:ilvl w:val="0"/>
          <w:numId w:val="0"/>
        </w:numPr>
      </w:pPr>
      <w:bookmarkStart w:id="28" w:name="_Toc167799907"/>
      <w:r>
        <w:t xml:space="preserve">Podgląd szczegółów </w:t>
      </w:r>
      <w:r w:rsidR="009F6ADC">
        <w:t>Personelu</w:t>
      </w:r>
      <w:bookmarkEnd w:id="28"/>
    </w:p>
    <w:p w14:paraId="5395C1A8" w14:textId="1310DBF9" w:rsidR="002F0922" w:rsidRDefault="002F0922" w:rsidP="002F0922">
      <w:r>
        <w:t xml:space="preserve">Użytkownik z uprawnieniami do podglądy </w:t>
      </w:r>
      <w:r w:rsidR="0008317A">
        <w:t>personelu</w:t>
      </w:r>
      <w:r>
        <w:t xml:space="preserve"> ma możliwość nie tylko podejrzenia listy </w:t>
      </w:r>
      <w:r w:rsidR="0008317A">
        <w:t>personelu,</w:t>
      </w:r>
      <w:r>
        <w:t xml:space="preserve"> ale również szczegółowych danych, wprowadzonych w ramach danej pozycji. </w:t>
      </w:r>
    </w:p>
    <w:p w14:paraId="345DE0DA" w14:textId="3C25E271" w:rsidR="002F0922" w:rsidRDefault="002F0922" w:rsidP="002F0922">
      <w:r>
        <w:t xml:space="preserve">W tym celu </w:t>
      </w:r>
      <w:r w:rsidR="00580D0C">
        <w:t>na liście</w:t>
      </w:r>
      <w:r>
        <w:t xml:space="preserve"> </w:t>
      </w:r>
      <w:r w:rsidR="004F5882">
        <w:t>personelu</w:t>
      </w:r>
      <w:r>
        <w:t xml:space="preserve">, zgodnie z rozdziałem Podgląd listy </w:t>
      </w:r>
      <w:r w:rsidR="001267BC">
        <w:t>personelu</w:t>
      </w:r>
      <w:r w:rsidR="00580D0C">
        <w:t xml:space="preserve">, należy z menu (3 kropki) wybrać funkcję Podgląd. </w:t>
      </w:r>
    </w:p>
    <w:p w14:paraId="0D4E0F0A" w14:textId="468D0552" w:rsidR="00212AC5" w:rsidRDefault="00580D0C" w:rsidP="00212AC5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F1DC2C" wp14:editId="32A22196">
                <wp:simplePos x="0" y="0"/>
                <wp:positionH relativeFrom="column">
                  <wp:posOffset>6735308</wp:posOffset>
                </wp:positionH>
                <wp:positionV relativeFrom="paragraph">
                  <wp:posOffset>496138</wp:posOffset>
                </wp:positionV>
                <wp:extent cx="419100" cy="207193"/>
                <wp:effectExtent l="0" t="12700" r="25400" b="21590"/>
                <wp:wrapNone/>
                <wp:docPr id="18994087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719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171F7" id="Strzałka: w prawo 1" o:spid="_x0000_s1026" type="#_x0000_t13" style="position:absolute;margin-left:530.35pt;margin-top:39.05pt;width:33pt;height:16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" adj="16261" fillcolor="#ed7d31 [3205]" strokecolor="#261103 [485]" strokeweight="1pt"/>
            </w:pict>
          </mc:Fallback>
        </mc:AlternateContent>
      </w:r>
      <w:r w:rsidR="001267BC">
        <w:rPr>
          <w:noProof/>
        </w:rPr>
        <w:drawing>
          <wp:inline distT="0" distB="0" distL="0" distR="0" wp14:anchorId="2B11F022" wp14:editId="255F71F1">
            <wp:extent cx="8892540" cy="2217420"/>
            <wp:effectExtent l="0" t="0" r="0" b="5080"/>
            <wp:docPr id="105453832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773B2" w14:textId="5A24282D" w:rsidR="001D136A" w:rsidRDefault="00212AC5" w:rsidP="00212AC5">
      <w:pPr>
        <w:pStyle w:val="Legenda"/>
        <w:jc w:val="center"/>
      </w:pPr>
      <w:bookmarkStart w:id="29" w:name="_Toc16779989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5</w:t>
      </w:r>
      <w:r>
        <w:fldChar w:fldCharType="end"/>
      </w:r>
      <w:r>
        <w:t xml:space="preserve"> Menu </w:t>
      </w:r>
      <w:r w:rsidR="001267BC">
        <w:t>personelu</w:t>
      </w:r>
      <w:r>
        <w:t xml:space="preserve"> </w:t>
      </w:r>
      <w:r w:rsidR="00580D0C">
        <w:t>–</w:t>
      </w:r>
      <w:r>
        <w:t xml:space="preserve"> Podgląd</w:t>
      </w:r>
      <w:bookmarkEnd w:id="29"/>
    </w:p>
    <w:p w14:paraId="63328056" w14:textId="76E3B8C6" w:rsidR="00580D0C" w:rsidRDefault="00580D0C" w:rsidP="00580D0C">
      <w:r>
        <w:t xml:space="preserve">Po wykonaniu tej operacji system zaprezentuje formularz </w:t>
      </w:r>
      <w:r w:rsidR="001267BC">
        <w:t>personelu</w:t>
      </w:r>
      <w:r>
        <w:t>.</w:t>
      </w:r>
    </w:p>
    <w:p w14:paraId="3E6C198F" w14:textId="77777777" w:rsidR="00580D0C" w:rsidRPr="00580D0C" w:rsidRDefault="00580D0C" w:rsidP="00580D0C"/>
    <w:p w14:paraId="5E839CDC" w14:textId="10DB1C12" w:rsidR="00AF51A3" w:rsidRDefault="00AF51A3" w:rsidP="4D17A732">
      <w:pPr>
        <w:pStyle w:val="Nagwek2"/>
        <w:numPr>
          <w:ilvl w:val="0"/>
          <w:numId w:val="0"/>
        </w:numPr>
      </w:pPr>
      <w:bookmarkStart w:id="30" w:name="_Toc167799908"/>
      <w:r>
        <w:t xml:space="preserve">Usunięcie </w:t>
      </w:r>
      <w:r w:rsidR="009F6ADC">
        <w:t>Personelu</w:t>
      </w:r>
      <w:bookmarkEnd w:id="30"/>
    </w:p>
    <w:p w14:paraId="70249A93" w14:textId="488791D9" w:rsidR="00580D0C" w:rsidRDefault="00580D0C" w:rsidP="00580D0C">
      <w:r>
        <w:t xml:space="preserve">Użytkownik z uprawnieniami do usuwania </w:t>
      </w:r>
      <w:r w:rsidR="0008317A">
        <w:t>personelu</w:t>
      </w:r>
      <w:r>
        <w:t xml:space="preserve"> ma możliwość usunięcia wybranej pozycji z list</w:t>
      </w:r>
      <w:r w:rsidR="0008317A">
        <w:t>y</w:t>
      </w:r>
      <w:r>
        <w:t>.</w:t>
      </w:r>
    </w:p>
    <w:p w14:paraId="474AF7F5" w14:textId="7106C5CA" w:rsidR="00580D0C" w:rsidRDefault="00580D0C" w:rsidP="00580D0C">
      <w:r>
        <w:t xml:space="preserve">W tym celu na liście </w:t>
      </w:r>
      <w:r w:rsidR="001267BC">
        <w:t>personelu</w:t>
      </w:r>
      <w:r>
        <w:t xml:space="preserve">, zgodnie z rozdziałem Podgląd listy </w:t>
      </w:r>
      <w:r w:rsidR="001267BC">
        <w:t>personelu</w:t>
      </w:r>
      <w:r>
        <w:t>, należy z menu (3 kropki) wybrać funkcję Usuń</w:t>
      </w:r>
      <w:r w:rsidR="001267BC">
        <w:t xml:space="preserve"> personel</w:t>
      </w:r>
      <w:r>
        <w:t xml:space="preserve">. </w:t>
      </w:r>
    </w:p>
    <w:p w14:paraId="117C7F19" w14:textId="77777777" w:rsidR="00580D0C" w:rsidRPr="00580D0C" w:rsidRDefault="00580D0C" w:rsidP="00580D0C"/>
    <w:p w14:paraId="10CDAEE8" w14:textId="2CF6AF35" w:rsidR="00212AC5" w:rsidRDefault="00580D0C" w:rsidP="00212AC5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BFB991" wp14:editId="2806820B">
                <wp:simplePos x="0" y="0"/>
                <wp:positionH relativeFrom="column">
                  <wp:posOffset>6759778</wp:posOffset>
                </wp:positionH>
                <wp:positionV relativeFrom="paragraph">
                  <wp:posOffset>1453371</wp:posOffset>
                </wp:positionV>
                <wp:extent cx="419100" cy="266700"/>
                <wp:effectExtent l="0" t="19050" r="38100" b="38100"/>
                <wp:wrapNone/>
                <wp:docPr id="71826876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3FE4A" id="Strzałka: w prawo 1" o:spid="_x0000_s1026" type="#_x0000_t13" style="position:absolute;margin-left:532.25pt;margin-top:114.45pt;width:33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" adj="14727" fillcolor="#ed7d31 [3205]" strokecolor="#261103 [485]" strokeweight="1pt"/>
            </w:pict>
          </mc:Fallback>
        </mc:AlternateContent>
      </w:r>
      <w:r w:rsidR="001267BC">
        <w:rPr>
          <w:noProof/>
        </w:rPr>
        <w:drawing>
          <wp:inline distT="0" distB="0" distL="0" distR="0" wp14:anchorId="0EAC5016" wp14:editId="050ED71F">
            <wp:extent cx="8892540" cy="2217420"/>
            <wp:effectExtent l="0" t="0" r="0" b="5080"/>
            <wp:docPr id="165482170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0DF0" w14:textId="60FBE17A" w:rsidR="001D136A" w:rsidRDefault="00212AC5" w:rsidP="00212AC5">
      <w:pPr>
        <w:pStyle w:val="Legenda"/>
        <w:jc w:val="center"/>
      </w:pPr>
      <w:bookmarkStart w:id="31" w:name="_Toc16779989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6</w:t>
      </w:r>
      <w:r>
        <w:fldChar w:fldCharType="end"/>
      </w:r>
      <w:r w:rsidRPr="00EC552D">
        <w:t xml:space="preserve"> Menu </w:t>
      </w:r>
      <w:r w:rsidR="0008317A">
        <w:t>personelu</w:t>
      </w:r>
      <w:r w:rsidRPr="00EC552D">
        <w:t xml:space="preserve"> </w:t>
      </w:r>
      <w:r w:rsidR="00580D0C">
        <w:t>–</w:t>
      </w:r>
      <w:r w:rsidRPr="00EC552D">
        <w:t xml:space="preserve"> </w:t>
      </w:r>
      <w:r>
        <w:t>Usunięcie</w:t>
      </w:r>
      <w:bookmarkEnd w:id="31"/>
    </w:p>
    <w:p w14:paraId="1D1F8E08" w14:textId="77777777" w:rsidR="00580D0C" w:rsidRDefault="00580D0C" w:rsidP="00580D0C"/>
    <w:p w14:paraId="1321D2DA" w14:textId="622AC049" w:rsidR="00580D0C" w:rsidRDefault="00580D0C" w:rsidP="00580D0C">
      <w:r>
        <w:t xml:space="preserve">Po wykonaniu tej operacji system zaprezentuje komunikat wymagający potwierdzenia operacji. </w:t>
      </w:r>
    </w:p>
    <w:p w14:paraId="13A2A899" w14:textId="44AD4E75" w:rsidR="00580D0C" w:rsidRPr="00580D0C" w:rsidRDefault="00580D0C" w:rsidP="00580D0C">
      <w:pPr>
        <w:rPr>
          <w:u w:val="single"/>
        </w:rPr>
      </w:pPr>
      <w:proofErr w:type="gramStart"/>
      <w:r>
        <w:rPr>
          <w:u w:val="single"/>
        </w:rPr>
        <w:t>Uwaga!:</w:t>
      </w:r>
      <w:proofErr w:type="gramEnd"/>
      <w:r>
        <w:rPr>
          <w:u w:val="single"/>
        </w:rPr>
        <w:t xml:space="preserve"> Potwierdzenie operacji trwale usunie </w:t>
      </w:r>
      <w:r w:rsidR="001267BC">
        <w:rPr>
          <w:u w:val="single"/>
        </w:rPr>
        <w:t>personel</w:t>
      </w:r>
      <w:r>
        <w:rPr>
          <w:u w:val="single"/>
        </w:rPr>
        <w:t xml:space="preserve"> i nie będzie możliwości powrotu do jej edycji. </w:t>
      </w:r>
    </w:p>
    <w:p w14:paraId="1B9A5ED4" w14:textId="7EEFCD97" w:rsidR="00580D0C" w:rsidRPr="00580D0C" w:rsidRDefault="001F2E41" w:rsidP="00580D0C">
      <w:r>
        <w:t xml:space="preserve">Funkcja usuwanie dostępna jest również na formularzu </w:t>
      </w:r>
      <w:r w:rsidR="001267BC">
        <w:t>personelu</w:t>
      </w:r>
      <w:r>
        <w:t xml:space="preserve"> w menu Zarządzanie </w:t>
      </w:r>
      <w:r w:rsidR="001267BC">
        <w:t>personelem</w:t>
      </w:r>
      <w:r>
        <w:t>.</w:t>
      </w:r>
    </w:p>
    <w:p w14:paraId="3923DCFD" w14:textId="3AD69647" w:rsidR="00212AC5" w:rsidRDefault="00580D0C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B82415" wp14:editId="674E3AA0">
                <wp:simplePos x="0" y="0"/>
                <wp:positionH relativeFrom="column">
                  <wp:posOffset>5834380</wp:posOffset>
                </wp:positionH>
                <wp:positionV relativeFrom="paragraph">
                  <wp:posOffset>794339</wp:posOffset>
                </wp:positionV>
                <wp:extent cx="419100" cy="266700"/>
                <wp:effectExtent l="0" t="19050" r="38100" b="38100"/>
                <wp:wrapNone/>
                <wp:docPr id="23073467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FCB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459.4pt;margin-top:62.55pt;width:33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" adj="14727" fillcolor="#ed7d31 [3205]" strokecolor="#261103 [485]" strokeweight="1pt"/>
            </w:pict>
          </mc:Fallback>
        </mc:AlternateContent>
      </w:r>
      <w:r w:rsidR="001267BC">
        <w:rPr>
          <w:noProof/>
        </w:rPr>
        <w:drawing>
          <wp:inline distT="0" distB="0" distL="0" distR="0" wp14:anchorId="55500140" wp14:editId="78E1AF4B">
            <wp:extent cx="8892540" cy="2762250"/>
            <wp:effectExtent l="0" t="0" r="0" b="6350"/>
            <wp:docPr id="199736166" name="Obraz 6" descr="Obraz zawierający zrzut ekranu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6166" name="Obraz 6" descr="Obraz zawierający zrzut ekranu, tekst&#10;&#10;Opis wygenerowany automatyczni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FCCBF" w14:textId="31D14B33" w:rsidR="001D136A" w:rsidRPr="001D136A" w:rsidRDefault="00212AC5" w:rsidP="00212AC5">
      <w:pPr>
        <w:pStyle w:val="Legenda"/>
        <w:jc w:val="center"/>
      </w:pPr>
      <w:bookmarkStart w:id="32" w:name="_Toc16779989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7</w:t>
      </w:r>
      <w:r>
        <w:fldChar w:fldCharType="end"/>
      </w:r>
      <w:r>
        <w:t xml:space="preserve"> Karta </w:t>
      </w:r>
      <w:r w:rsidR="001267BC">
        <w:t>personelu</w:t>
      </w:r>
      <w:r>
        <w:t xml:space="preserve"> - Usunięcie</w:t>
      </w:r>
      <w:bookmarkEnd w:id="32"/>
    </w:p>
    <w:p w14:paraId="42DE0DCC" w14:textId="1F88FC56" w:rsidR="00AF51A3" w:rsidRDefault="00AF51A3" w:rsidP="4D17A732">
      <w:pPr>
        <w:pStyle w:val="Nagwek2"/>
        <w:numPr>
          <w:ilvl w:val="0"/>
          <w:numId w:val="0"/>
        </w:numPr>
      </w:pPr>
      <w:bookmarkStart w:id="33" w:name="OLE_LINK60"/>
      <w:bookmarkStart w:id="34" w:name="OLE_LINK61"/>
      <w:bookmarkStart w:id="35" w:name="_Toc167799909"/>
      <w:r>
        <w:t xml:space="preserve">Generowanie pliku PDF </w:t>
      </w:r>
      <w:r w:rsidR="001267BC">
        <w:t>personelu</w:t>
      </w:r>
      <w:bookmarkEnd w:id="35"/>
    </w:p>
    <w:p w14:paraId="44C2CF84" w14:textId="77777777" w:rsidR="001F2E41" w:rsidRPr="001F2E41" w:rsidRDefault="001F2E41" w:rsidP="001F2E41"/>
    <w:p w14:paraId="52DC0CE7" w14:textId="386C2030" w:rsidR="001F2E41" w:rsidRPr="001F2E41" w:rsidRDefault="001F2E41" w:rsidP="001F2E41">
      <w:r>
        <w:t xml:space="preserve">W celu wygenerowania pliku PDF pozwalającego przeglądać </w:t>
      </w:r>
      <w:r w:rsidR="001267BC">
        <w:t>personel</w:t>
      </w:r>
      <w:r>
        <w:t xml:space="preserve"> w formie dokumentu należy skorzystać z funkcji </w:t>
      </w:r>
      <w:r w:rsidR="001267BC">
        <w:t>Eksportuj do</w:t>
      </w:r>
      <w:r>
        <w:t xml:space="preserve"> PDF. Funkcja ta spowoduje wygenerowanie oraz pobrania pliku na urządzenie użytkownika.</w:t>
      </w:r>
    </w:p>
    <w:p w14:paraId="6794FEAB" w14:textId="67BB002D" w:rsidR="00212AC5" w:rsidRDefault="00580D0C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E76D13" wp14:editId="5205E5F5">
                <wp:simplePos x="0" y="0"/>
                <wp:positionH relativeFrom="column">
                  <wp:posOffset>6769107</wp:posOffset>
                </wp:positionH>
                <wp:positionV relativeFrom="paragraph">
                  <wp:posOffset>1209518</wp:posOffset>
                </wp:positionV>
                <wp:extent cx="419100" cy="266700"/>
                <wp:effectExtent l="0" t="19050" r="38100" b="38100"/>
                <wp:wrapNone/>
                <wp:docPr id="112022742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8428" id="Strzałka: w prawo 1" o:spid="_x0000_s1026" type="#_x0000_t13" style="position:absolute;margin-left:533pt;margin-top:95.25pt;width:33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" adj="14727" fillcolor="#ed7d31 [3205]" strokecolor="#261103 [485]" strokeweight="1pt"/>
            </w:pict>
          </mc:Fallback>
        </mc:AlternateContent>
      </w:r>
      <w:r w:rsidR="001267BC">
        <w:rPr>
          <w:noProof/>
        </w:rPr>
        <w:drawing>
          <wp:inline distT="0" distB="0" distL="0" distR="0" wp14:anchorId="0C02A394" wp14:editId="463BA2CF">
            <wp:extent cx="8892540" cy="2217420"/>
            <wp:effectExtent l="0" t="0" r="0" b="5080"/>
            <wp:docPr id="1010501772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8643A" w14:textId="67030A28" w:rsidR="001D136A" w:rsidRDefault="00212AC5" w:rsidP="00212AC5">
      <w:pPr>
        <w:pStyle w:val="Legenda"/>
        <w:jc w:val="center"/>
      </w:pPr>
      <w:bookmarkStart w:id="36" w:name="_Toc16779989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8</w:t>
      </w:r>
      <w:r>
        <w:fldChar w:fldCharType="end"/>
      </w:r>
      <w:r>
        <w:t xml:space="preserve"> Generowanie pliku PDF </w:t>
      </w:r>
      <w:r w:rsidR="001267BC">
        <w:t>Personelu</w:t>
      </w:r>
      <w:bookmarkEnd w:id="36"/>
    </w:p>
    <w:p w14:paraId="5ECC9166" w14:textId="77777777" w:rsidR="00824FBB" w:rsidRDefault="00824FBB" w:rsidP="00824FBB"/>
    <w:p w14:paraId="3988DA1B" w14:textId="35E4A775" w:rsidR="00824FBB" w:rsidRDefault="00824FBB" w:rsidP="00824FBB">
      <w:pPr>
        <w:pStyle w:val="Nagwek2"/>
        <w:numPr>
          <w:ilvl w:val="0"/>
          <w:numId w:val="0"/>
        </w:numPr>
      </w:pPr>
      <w:bookmarkStart w:id="37" w:name="OLE_LINK64"/>
      <w:bookmarkStart w:id="38" w:name="OLE_LINK65"/>
      <w:bookmarkStart w:id="39" w:name="_Toc167799910"/>
      <w:r>
        <w:t>Przesyłanie personelu</w:t>
      </w:r>
      <w:bookmarkEnd w:id="39"/>
    </w:p>
    <w:p w14:paraId="522411E1" w14:textId="77777777" w:rsidR="00824FBB" w:rsidRPr="001F2E41" w:rsidRDefault="00824FBB" w:rsidP="00824FBB"/>
    <w:p w14:paraId="4CCEB6EF" w14:textId="6B0D9205" w:rsidR="00824FBB" w:rsidRPr="001F2E41" w:rsidRDefault="00824FBB" w:rsidP="00824FBB">
      <w:r>
        <w:t>W celu przesłania personelu do skorzystać z funkcji prześlij personel. Funkcja dostępna jest dla beneficjenta/realizatora oraz powoduje przekazanie danych personelu do instytucji.</w:t>
      </w:r>
    </w:p>
    <w:bookmarkStart w:id="40" w:name="OLE_LINK62"/>
    <w:bookmarkStart w:id="41" w:name="OLE_LINK63"/>
    <w:p w14:paraId="314CD2A1" w14:textId="77777777" w:rsidR="00824FBB" w:rsidRDefault="00824FBB" w:rsidP="00824FBB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AE9FD0" wp14:editId="664B7FCE">
                <wp:simplePos x="0" y="0"/>
                <wp:positionH relativeFrom="column">
                  <wp:posOffset>6769100</wp:posOffset>
                </wp:positionH>
                <wp:positionV relativeFrom="paragraph">
                  <wp:posOffset>942340</wp:posOffset>
                </wp:positionV>
                <wp:extent cx="419100" cy="266700"/>
                <wp:effectExtent l="0" t="19050" r="38100" b="38100"/>
                <wp:wrapNone/>
                <wp:docPr id="2031345349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5ABBB" id="Strzałka: w prawo 1" o:spid="_x0000_s1026" type="#_x0000_t13" style="position:absolute;margin-left:533pt;margin-top:74.2pt;width:33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" adj="14727" fillcolor="#ed7d31 [3205]" strokecolor="#261103 [485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0906B91" wp14:editId="0F7B54F3">
            <wp:extent cx="8892540" cy="2217420"/>
            <wp:effectExtent l="0" t="0" r="0" b="5080"/>
            <wp:docPr id="1406064553" name="Obraz 5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8322" name="Obraz 5" descr="Obraz zawierający tekst, zrzut ekranu, linia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423A" w14:textId="4F662BCE" w:rsidR="00824FBB" w:rsidRPr="001D136A" w:rsidRDefault="00824FBB" w:rsidP="00824FBB">
      <w:pPr>
        <w:pStyle w:val="Legenda"/>
        <w:jc w:val="center"/>
      </w:pPr>
      <w:bookmarkStart w:id="42" w:name="_Toc16779989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9</w:t>
      </w:r>
      <w:r>
        <w:fldChar w:fldCharType="end"/>
      </w:r>
      <w:r>
        <w:t xml:space="preserve"> Przesyłanie Personelu do instytucji</w:t>
      </w:r>
      <w:bookmarkEnd w:id="42"/>
    </w:p>
    <w:bookmarkEnd w:id="40"/>
    <w:bookmarkEnd w:id="41"/>
    <w:p w14:paraId="04FC0411" w14:textId="1D55CB5C" w:rsidR="00824FBB" w:rsidRDefault="00824FBB" w:rsidP="00824FBB">
      <w:r>
        <w:t>System umożliwia również przesłanie wielu pozycji personelu jednocześnie za pomocą funkcji „prześlij personel” dostępnej w menu zarządzanie personelem na liście personelu.</w:t>
      </w:r>
    </w:p>
    <w:p w14:paraId="6D2C6E9D" w14:textId="5C3117AC" w:rsidR="00824FBB" w:rsidRDefault="00824FBB" w:rsidP="00824FB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02B13BD" wp14:editId="06338A64">
            <wp:extent cx="8892540" cy="2427605"/>
            <wp:effectExtent l="0" t="0" r="0" b="0"/>
            <wp:docPr id="445204534" name="Obraz 8" descr="Obraz zawierający tekst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04534" name="Obraz 8" descr="Obraz zawierający tekst, zrzut ekranu&#10;&#10;Opis wygenerowany automatyczni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67BB" w14:textId="16938836" w:rsidR="00824FBB" w:rsidRDefault="00824FBB" w:rsidP="00824FBB">
      <w:pPr>
        <w:pStyle w:val="Legenda"/>
        <w:jc w:val="center"/>
      </w:pPr>
      <w:bookmarkStart w:id="43" w:name="_Toc16779989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10</w:t>
      </w:r>
      <w:r>
        <w:fldChar w:fldCharType="end"/>
      </w:r>
      <w:r>
        <w:t xml:space="preserve"> Przesyłanie Personelu do instytucji – wiele pozycji</w:t>
      </w:r>
      <w:bookmarkEnd w:id="43"/>
    </w:p>
    <w:p w14:paraId="75038C1A" w14:textId="77777777" w:rsidR="00824FBB" w:rsidRDefault="00824FBB" w:rsidP="00824FBB"/>
    <w:p w14:paraId="63B0F761" w14:textId="6DFB6CB9" w:rsidR="00824FBB" w:rsidRPr="00824FBB" w:rsidRDefault="00824FBB" w:rsidP="00824FBB">
      <w:r>
        <w:t>Po przesłaniu personelu wszystkie wybrane pozycje otrzymują status „Przesłany”.</w:t>
      </w:r>
    </w:p>
    <w:bookmarkEnd w:id="37"/>
    <w:bookmarkEnd w:id="38"/>
    <w:p w14:paraId="65CC0320" w14:textId="77777777" w:rsidR="00824FBB" w:rsidRDefault="00824FBB" w:rsidP="00824FBB"/>
    <w:p w14:paraId="7ECE0D1A" w14:textId="77777777" w:rsidR="00824FBB" w:rsidRPr="00824FBB" w:rsidRDefault="00824FBB" w:rsidP="00824FBB"/>
    <w:p w14:paraId="7B9FE9FB" w14:textId="7F673A19" w:rsidR="00AF51A3" w:rsidRDefault="00AF51A3" w:rsidP="4D17A732">
      <w:pPr>
        <w:pStyle w:val="Nagwek2"/>
        <w:numPr>
          <w:ilvl w:val="0"/>
          <w:numId w:val="0"/>
        </w:numPr>
      </w:pPr>
      <w:bookmarkStart w:id="44" w:name="_Toc167799911"/>
      <w:bookmarkEnd w:id="33"/>
      <w:bookmarkEnd w:id="34"/>
      <w:r>
        <w:t>Filtrowanie i sortowanie danych</w:t>
      </w:r>
      <w:bookmarkEnd w:id="44"/>
    </w:p>
    <w:p w14:paraId="3FB5EFB5" w14:textId="5AA7657C" w:rsidR="00580D0C" w:rsidRDefault="00580D0C" w:rsidP="00580D0C"/>
    <w:p w14:paraId="3EB0D87D" w14:textId="7618884A" w:rsidR="00E86EF9" w:rsidRDefault="00E86EF9" w:rsidP="00580D0C">
      <w:r>
        <w:t xml:space="preserve">W ramach pracy na liście </w:t>
      </w:r>
      <w:r w:rsidR="001267BC">
        <w:t>personelu</w:t>
      </w:r>
      <w:r>
        <w:t xml:space="preserve">, użytkownik ma możliwość odfiltrowania listy lub jej posortowania. Jest to możliwe przy pomocy Panelu filtrowania i sortowania znajdującego się na górze listy oraz przy pomocy Wyszukiwarki tekstowej znajdującej się nad panelem. </w:t>
      </w:r>
    </w:p>
    <w:p w14:paraId="3E7A0048" w14:textId="2069144E" w:rsidR="00E86EF9" w:rsidRPr="00E86EF9" w:rsidRDefault="00E86EF9" w:rsidP="00580D0C">
      <w:pPr>
        <w:rPr>
          <w:u w:val="single"/>
        </w:rPr>
      </w:pPr>
      <w:proofErr w:type="gramStart"/>
      <w:r>
        <w:rPr>
          <w:u w:val="single"/>
        </w:rPr>
        <w:t>Uwaga!:</w:t>
      </w:r>
      <w:proofErr w:type="gramEnd"/>
      <w:r>
        <w:rPr>
          <w:u w:val="single"/>
        </w:rPr>
        <w:t xml:space="preserve"> Lista </w:t>
      </w:r>
      <w:r w:rsidR="001267BC">
        <w:rPr>
          <w:u w:val="single"/>
        </w:rPr>
        <w:t>personelu</w:t>
      </w:r>
      <w:r>
        <w:rPr>
          <w:u w:val="single"/>
        </w:rPr>
        <w:t xml:space="preserve"> domyślnie posortowana jest malejąco po dacie utworzenia.</w:t>
      </w:r>
    </w:p>
    <w:p w14:paraId="360203F6" w14:textId="57271A09" w:rsidR="00212AC5" w:rsidRDefault="00E86EF9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753440" wp14:editId="551F5100">
                <wp:simplePos x="0" y="0"/>
                <wp:positionH relativeFrom="column">
                  <wp:posOffset>2129155</wp:posOffset>
                </wp:positionH>
                <wp:positionV relativeFrom="paragraph">
                  <wp:posOffset>33655</wp:posOffset>
                </wp:positionV>
                <wp:extent cx="419100" cy="266700"/>
                <wp:effectExtent l="19050" t="19050" r="19050" b="38100"/>
                <wp:wrapNone/>
                <wp:docPr id="1869493804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95EB4A1">
              <v:shape id="Strzałka: w prawo 1" style="position:absolute;margin-left:167.65pt;margin-top:2.65pt;width:33pt;height:21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" w14:anchorId="10B9C4E3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BF4800" wp14:editId="01E113FF">
                <wp:simplePos x="0" y="0"/>
                <wp:positionH relativeFrom="column">
                  <wp:posOffset>3576955</wp:posOffset>
                </wp:positionH>
                <wp:positionV relativeFrom="paragraph">
                  <wp:posOffset>795655</wp:posOffset>
                </wp:positionV>
                <wp:extent cx="419100" cy="266700"/>
                <wp:effectExtent l="19050" t="19050" r="19050" b="38100"/>
                <wp:wrapNone/>
                <wp:docPr id="1605452835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BCF9FFC">
              <v:shape id="Strzałka: w prawo 1" style="position:absolute;margin-left:281.65pt;margin-top:62.65pt;width:33pt;height:21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" w14:anchorId="63F373F3"/>
            </w:pict>
          </mc:Fallback>
        </mc:AlternateContent>
      </w:r>
      <w:r w:rsidR="001D136A">
        <w:rPr>
          <w:noProof/>
        </w:rPr>
        <w:drawing>
          <wp:inline distT="0" distB="0" distL="0" distR="0" wp14:anchorId="34708837" wp14:editId="5A10977D">
            <wp:extent cx="6202180" cy="3152775"/>
            <wp:effectExtent l="0" t="0" r="8255" b="0"/>
            <wp:docPr id="1306163348" name="Obraz 1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63348" name="Obraz 1" descr="Obraz zawierający tekst, zrzut ekranu, numer, Czcionka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3013" cy="315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28D30" w14:textId="0E82C411" w:rsidR="001D136A" w:rsidRDefault="00212AC5" w:rsidP="00212AC5">
      <w:pPr>
        <w:pStyle w:val="Legenda"/>
        <w:jc w:val="center"/>
      </w:pPr>
      <w:bookmarkStart w:id="45" w:name="_Toc16779989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4F5882">
        <w:rPr>
          <w:noProof/>
        </w:rPr>
        <w:t>11</w:t>
      </w:r>
      <w:r>
        <w:fldChar w:fldCharType="end"/>
      </w:r>
      <w:r>
        <w:t xml:space="preserve"> Panel filtrowania</w:t>
      </w:r>
      <w:bookmarkEnd w:id="45"/>
    </w:p>
    <w:p w14:paraId="43DA6A75" w14:textId="77777777" w:rsidR="00580D0C" w:rsidRDefault="00580D0C" w:rsidP="00580D0C"/>
    <w:p w14:paraId="532BDE3B" w14:textId="18061816" w:rsidR="00E86EF9" w:rsidRPr="00C60E26" w:rsidRDefault="001F2E41" w:rsidP="00580D0C">
      <w:r>
        <w:t xml:space="preserve">Poniżej prezentowana jest tabel przedstawiająca możliwości filtrowania listy </w:t>
      </w:r>
      <w:r w:rsidR="0008317A">
        <w:t>personelu</w:t>
      </w:r>
      <w:r>
        <w:t>.</w:t>
      </w:r>
    </w:p>
    <w:p w14:paraId="080B0D4B" w14:textId="69490684" w:rsidR="001F2E41" w:rsidRDefault="001F2E41" w:rsidP="001F2E41">
      <w:pPr>
        <w:pStyle w:val="Legenda"/>
        <w:keepNext/>
      </w:pPr>
    </w:p>
    <w:tbl>
      <w:tblPr>
        <w:tblStyle w:val="Tabela-Siatka"/>
        <w:tblW w:w="9354" w:type="dxa"/>
        <w:jc w:val="center"/>
        <w:tblLook w:val="04A0" w:firstRow="1" w:lastRow="0" w:firstColumn="1" w:lastColumn="0" w:noHBand="0" w:noVBand="1"/>
      </w:tblPr>
      <w:tblGrid>
        <w:gridCol w:w="2131"/>
        <w:gridCol w:w="1983"/>
        <w:gridCol w:w="1310"/>
        <w:gridCol w:w="1310"/>
        <w:gridCol w:w="1310"/>
        <w:gridCol w:w="1310"/>
      </w:tblGrid>
      <w:tr w:rsidR="001267BC" w:rsidRPr="00BA44F6" w14:paraId="0B9A15A1" w14:textId="77777777" w:rsidTr="001267BC">
        <w:trPr>
          <w:jc w:val="center"/>
        </w:trPr>
        <w:tc>
          <w:tcPr>
            <w:tcW w:w="2131" w:type="dxa"/>
            <w:shd w:val="clear" w:color="auto" w:fill="D0CECE" w:themeFill="background2" w:themeFillShade="E6"/>
            <w:vAlign w:val="center"/>
          </w:tcPr>
          <w:p w14:paraId="7806998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Nazwa pola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</w:tcPr>
          <w:p w14:paraId="303D5FA9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Rodzaj pola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3D8B9B1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równe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2FCA23F1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zawiera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78D192D0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mniejsze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1AFA3398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większe</w:t>
            </w:r>
          </w:p>
        </w:tc>
      </w:tr>
      <w:tr w:rsidR="001267BC" w:rsidRPr="00BA44F6" w14:paraId="2D61EC8E" w14:textId="77777777" w:rsidTr="001267BC">
        <w:trPr>
          <w:trHeight w:val="439"/>
          <w:jc w:val="center"/>
        </w:trPr>
        <w:tc>
          <w:tcPr>
            <w:tcW w:w="2131" w:type="dxa"/>
            <w:vAlign w:val="center"/>
          </w:tcPr>
          <w:p w14:paraId="313C78F0" w14:textId="77777777" w:rsidR="001267BC" w:rsidRPr="00BA44F6" w:rsidRDefault="001267BC" w:rsidP="00B204B4">
            <w:pPr>
              <w:spacing w:before="16" w:after="16" w:line="216" w:lineRule="auto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Kraj</w:t>
            </w:r>
          </w:p>
        </w:tc>
        <w:tc>
          <w:tcPr>
            <w:tcW w:w="1983" w:type="dxa"/>
            <w:vAlign w:val="center"/>
          </w:tcPr>
          <w:p w14:paraId="77F8528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C83AA04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21E172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76BC3E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C477BB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4A839321" w14:textId="77777777" w:rsidTr="001267BC">
        <w:trPr>
          <w:jc w:val="center"/>
        </w:trPr>
        <w:tc>
          <w:tcPr>
            <w:tcW w:w="2131" w:type="dxa"/>
            <w:vAlign w:val="center"/>
          </w:tcPr>
          <w:p w14:paraId="20BCCB98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lastRenderedPageBreak/>
              <w:t>PESEL</w:t>
            </w:r>
          </w:p>
        </w:tc>
        <w:tc>
          <w:tcPr>
            <w:tcW w:w="1983" w:type="dxa"/>
            <w:vAlign w:val="center"/>
          </w:tcPr>
          <w:p w14:paraId="05DB4F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49746E7A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12BF2679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A33B5D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CD4CB2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579A9DD4" w14:textId="77777777" w:rsidTr="001267BC">
        <w:trPr>
          <w:jc w:val="center"/>
        </w:trPr>
        <w:tc>
          <w:tcPr>
            <w:tcW w:w="2131" w:type="dxa"/>
            <w:vAlign w:val="center"/>
          </w:tcPr>
          <w:p w14:paraId="34B036A6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Imię</w:t>
            </w:r>
          </w:p>
        </w:tc>
        <w:tc>
          <w:tcPr>
            <w:tcW w:w="1983" w:type="dxa"/>
            <w:vAlign w:val="center"/>
          </w:tcPr>
          <w:p w14:paraId="672D5A1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51E611C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243D416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F2C019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5646078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428ADC6" w14:textId="77777777" w:rsidTr="001267BC">
        <w:trPr>
          <w:jc w:val="center"/>
        </w:trPr>
        <w:tc>
          <w:tcPr>
            <w:tcW w:w="2131" w:type="dxa"/>
            <w:vAlign w:val="center"/>
          </w:tcPr>
          <w:p w14:paraId="61A5B02C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Nazwisko</w:t>
            </w:r>
          </w:p>
        </w:tc>
        <w:tc>
          <w:tcPr>
            <w:tcW w:w="1983" w:type="dxa"/>
            <w:vAlign w:val="center"/>
          </w:tcPr>
          <w:p w14:paraId="2C645FE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tekstowe</w:t>
            </w:r>
          </w:p>
        </w:tc>
        <w:tc>
          <w:tcPr>
            <w:tcW w:w="1310" w:type="dxa"/>
            <w:vAlign w:val="center"/>
          </w:tcPr>
          <w:p w14:paraId="21BEF0B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524616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FB8D77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12E315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6C99E74" w14:textId="77777777" w:rsidTr="001267BC">
        <w:trPr>
          <w:jc w:val="center"/>
        </w:trPr>
        <w:tc>
          <w:tcPr>
            <w:tcW w:w="2131" w:type="dxa"/>
            <w:vAlign w:val="center"/>
          </w:tcPr>
          <w:p w14:paraId="079F81D7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Forma zaangażowania</w:t>
            </w:r>
          </w:p>
        </w:tc>
        <w:tc>
          <w:tcPr>
            <w:tcW w:w="1983" w:type="dxa"/>
            <w:vAlign w:val="center"/>
          </w:tcPr>
          <w:p w14:paraId="0D44CC2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2359C79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64AE59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257983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357865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061B5356" w14:textId="77777777" w:rsidTr="001267BC">
        <w:trPr>
          <w:jc w:val="center"/>
        </w:trPr>
        <w:tc>
          <w:tcPr>
            <w:tcW w:w="2131" w:type="dxa"/>
            <w:vAlign w:val="center"/>
          </w:tcPr>
          <w:p w14:paraId="5FD0B635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Okres od</w:t>
            </w:r>
          </w:p>
        </w:tc>
        <w:tc>
          <w:tcPr>
            <w:tcW w:w="1983" w:type="dxa"/>
            <w:vAlign w:val="center"/>
          </w:tcPr>
          <w:p w14:paraId="64EB08E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27C2B86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42A143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D57AF3F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7EACF3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291BE17F" w14:textId="77777777" w:rsidTr="001267BC">
        <w:trPr>
          <w:jc w:val="center"/>
        </w:trPr>
        <w:tc>
          <w:tcPr>
            <w:tcW w:w="2131" w:type="dxa"/>
            <w:vAlign w:val="center"/>
          </w:tcPr>
          <w:p w14:paraId="6158B71F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</w:rPr>
              <w:t>Okres do</w:t>
            </w:r>
          </w:p>
        </w:tc>
        <w:tc>
          <w:tcPr>
            <w:tcW w:w="1983" w:type="dxa"/>
            <w:vAlign w:val="center"/>
          </w:tcPr>
          <w:p w14:paraId="237618E6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04A5F3F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6D8D1E59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59D23172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6FBFB8A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4017354C" w14:textId="77777777" w:rsidTr="001267BC">
        <w:trPr>
          <w:jc w:val="center"/>
        </w:trPr>
        <w:tc>
          <w:tcPr>
            <w:tcW w:w="2131" w:type="dxa"/>
            <w:vAlign w:val="center"/>
          </w:tcPr>
          <w:p w14:paraId="2DA67E29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Status Personelu</w:t>
            </w:r>
          </w:p>
        </w:tc>
        <w:tc>
          <w:tcPr>
            <w:tcW w:w="1983" w:type="dxa"/>
            <w:vAlign w:val="center"/>
          </w:tcPr>
          <w:p w14:paraId="6742A72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312C50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  <w:tc>
          <w:tcPr>
            <w:tcW w:w="1310" w:type="dxa"/>
            <w:vAlign w:val="center"/>
          </w:tcPr>
          <w:p w14:paraId="021E6DA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+</w:t>
            </w:r>
          </w:p>
        </w:tc>
        <w:tc>
          <w:tcPr>
            <w:tcW w:w="1310" w:type="dxa"/>
            <w:vAlign w:val="center"/>
          </w:tcPr>
          <w:p w14:paraId="6462332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  <w:tc>
          <w:tcPr>
            <w:tcW w:w="1310" w:type="dxa"/>
            <w:vAlign w:val="center"/>
          </w:tcPr>
          <w:p w14:paraId="2652586E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</w:rPr>
              <w:t>-</w:t>
            </w:r>
          </w:p>
        </w:tc>
      </w:tr>
      <w:tr w:rsidR="001267BC" w:rsidRPr="00BA44F6" w14:paraId="2B2163BE" w14:textId="77777777" w:rsidTr="001267BC">
        <w:trPr>
          <w:jc w:val="center"/>
        </w:trPr>
        <w:tc>
          <w:tcPr>
            <w:tcW w:w="2131" w:type="dxa"/>
            <w:vAlign w:val="center"/>
          </w:tcPr>
          <w:p w14:paraId="0E55D78C" w14:textId="77777777" w:rsidR="001267BC" w:rsidRPr="00BA44F6" w:rsidRDefault="001267BC" w:rsidP="00B204B4">
            <w:pPr>
              <w:spacing w:before="16" w:after="16"/>
              <w:rPr>
                <w:rFonts w:cstheme="minorHAnsi"/>
              </w:rPr>
            </w:pPr>
            <w:r>
              <w:rPr>
                <w:rFonts w:cstheme="minorHAnsi"/>
              </w:rPr>
              <w:t>Nazwa Realizatora</w:t>
            </w:r>
          </w:p>
        </w:tc>
        <w:tc>
          <w:tcPr>
            <w:tcW w:w="1983" w:type="dxa"/>
            <w:vAlign w:val="center"/>
          </w:tcPr>
          <w:p w14:paraId="0E3ADFAB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lista (wielokrotnego wyboru)</w:t>
            </w:r>
          </w:p>
        </w:tc>
        <w:tc>
          <w:tcPr>
            <w:tcW w:w="1310" w:type="dxa"/>
            <w:vAlign w:val="center"/>
          </w:tcPr>
          <w:p w14:paraId="03A35361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BC262D1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B55B6B4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24EFBE0" w14:textId="77777777" w:rsidR="001267BC" w:rsidRPr="00BA44F6" w:rsidRDefault="001267BC" w:rsidP="00B204B4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</w:tr>
      <w:tr w:rsidR="001267BC" w:rsidRPr="00BA44F6" w14:paraId="6D9F9088" w14:textId="77777777" w:rsidTr="001267BC">
        <w:trPr>
          <w:jc w:val="center"/>
        </w:trPr>
        <w:tc>
          <w:tcPr>
            <w:tcW w:w="2131" w:type="dxa"/>
            <w:vAlign w:val="center"/>
          </w:tcPr>
          <w:p w14:paraId="6BE0D3FF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Data utworzenia</w:t>
            </w:r>
          </w:p>
        </w:tc>
        <w:tc>
          <w:tcPr>
            <w:tcW w:w="1983" w:type="dxa"/>
            <w:vAlign w:val="center"/>
          </w:tcPr>
          <w:p w14:paraId="2B31DA8B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3299D88B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315225D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6CD429C4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2533832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4B4EAA67" w14:textId="77777777" w:rsidTr="001267BC">
        <w:trPr>
          <w:jc w:val="center"/>
        </w:trPr>
        <w:tc>
          <w:tcPr>
            <w:tcW w:w="2131" w:type="dxa"/>
            <w:vAlign w:val="center"/>
          </w:tcPr>
          <w:p w14:paraId="76359A3D" w14:textId="77777777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Data modyfikacji</w:t>
            </w:r>
          </w:p>
        </w:tc>
        <w:tc>
          <w:tcPr>
            <w:tcW w:w="1983" w:type="dxa"/>
            <w:vAlign w:val="center"/>
          </w:tcPr>
          <w:p w14:paraId="016B1CBC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053A1478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202FED9A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69BB0027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601BA23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</w:tbl>
    <w:p w14:paraId="20C5D36A" w14:textId="5D7CB3CC" w:rsidR="00E86EF9" w:rsidRPr="00E86EF9" w:rsidRDefault="001F2E41" w:rsidP="001F2E41">
      <w:pPr>
        <w:pStyle w:val="Legenda"/>
        <w:jc w:val="center"/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4F5882">
        <w:rPr>
          <w:noProof/>
        </w:rPr>
        <w:t>2</w:t>
      </w:r>
      <w:r>
        <w:fldChar w:fldCharType="end"/>
      </w:r>
      <w:r>
        <w:t xml:space="preserve"> Tabela filtrów listy </w:t>
      </w:r>
      <w:r w:rsidR="00824FBB">
        <w:t>personelu</w:t>
      </w:r>
    </w:p>
    <w:p w14:paraId="3FF1B02E" w14:textId="77777777" w:rsidR="001F2E41" w:rsidRDefault="001F2E41" w:rsidP="00E86EF9"/>
    <w:p w14:paraId="53414726" w14:textId="2A48A514" w:rsidR="00E86EF9" w:rsidRDefault="00E86EF9" w:rsidP="00E86EF9">
      <w:r>
        <w:t xml:space="preserve">Sortowanie </w:t>
      </w:r>
      <w:r w:rsidR="001F2E41">
        <w:t xml:space="preserve">listy </w:t>
      </w:r>
      <w:r>
        <w:t>jest możliwe po polach:</w:t>
      </w:r>
    </w:p>
    <w:p w14:paraId="0BB06402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Kraj</w:t>
      </w:r>
    </w:p>
    <w:p w14:paraId="08F956FA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PESEL</w:t>
      </w:r>
    </w:p>
    <w:p w14:paraId="608A7BC7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Imię</w:t>
      </w:r>
    </w:p>
    <w:p w14:paraId="3BBB5BA8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Nazwisko</w:t>
      </w:r>
    </w:p>
    <w:p w14:paraId="1DB8181F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Forma zaangażowania</w:t>
      </w:r>
    </w:p>
    <w:p w14:paraId="3A8219CE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Okres od</w:t>
      </w:r>
    </w:p>
    <w:p w14:paraId="2C24C4AF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lastRenderedPageBreak/>
        <w:t>Okres do</w:t>
      </w:r>
    </w:p>
    <w:p w14:paraId="199A470B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Status Personelu</w:t>
      </w:r>
    </w:p>
    <w:p w14:paraId="4EA41FD3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przesłania</w:t>
      </w:r>
    </w:p>
    <w:p w14:paraId="0965CFA7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wycofania</w:t>
      </w:r>
    </w:p>
    <w:p w14:paraId="21DBDFA9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Nazwa Realizatora</w:t>
      </w:r>
    </w:p>
    <w:p w14:paraId="0B200D65" w14:textId="77777777" w:rsidR="00824FBB" w:rsidRDefault="00824FBB" w:rsidP="00824FBB">
      <w:pPr>
        <w:pStyle w:val="Akapitzlist"/>
        <w:numPr>
          <w:ilvl w:val="0"/>
          <w:numId w:val="22"/>
        </w:numPr>
      </w:pPr>
      <w:r>
        <w:t>Data utworzenia</w:t>
      </w:r>
    </w:p>
    <w:p w14:paraId="7157B2AE" w14:textId="67AE9B9A" w:rsidR="00580D0C" w:rsidRPr="00580D0C" w:rsidRDefault="00824FBB" w:rsidP="00824FBB">
      <w:pPr>
        <w:pStyle w:val="Akapitzlist"/>
        <w:numPr>
          <w:ilvl w:val="0"/>
          <w:numId w:val="22"/>
        </w:numPr>
      </w:pPr>
      <w:r>
        <w:t>Data modyfikacji</w:t>
      </w:r>
    </w:p>
    <w:sectPr w:rsidR="00580D0C" w:rsidRPr="00580D0C" w:rsidSect="00CB1984">
      <w:headerReference w:type="default" r:id="rId19"/>
      <w:footerReference w:type="default" r:id="rId20"/>
      <w:headerReference w:type="first" r:id="rId2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A40F6" w14:textId="77777777" w:rsidR="0024125F" w:rsidRDefault="0024125F" w:rsidP="00CD5B9D">
      <w:pPr>
        <w:spacing w:after="0" w:line="240" w:lineRule="auto"/>
      </w:pPr>
      <w:r>
        <w:separator/>
      </w:r>
    </w:p>
  </w:endnote>
  <w:endnote w:type="continuationSeparator" w:id="0">
    <w:p w14:paraId="3CB12C06" w14:textId="77777777" w:rsidR="0024125F" w:rsidRDefault="0024125F" w:rsidP="00CD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0424615"/>
      <w:docPartObj>
        <w:docPartGallery w:val="Page Numbers (Bottom of Page)"/>
        <w:docPartUnique/>
      </w:docPartObj>
    </w:sdtPr>
    <w:sdtContent>
      <w:p w14:paraId="3C19E253" w14:textId="1CE3AA47" w:rsidR="00CD5B9D" w:rsidRDefault="00CD5B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23320" w14:textId="77777777" w:rsidR="00CD5B9D" w:rsidRDefault="00CD5B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01EF0" w14:textId="77777777" w:rsidR="0024125F" w:rsidRDefault="0024125F" w:rsidP="00CD5B9D">
      <w:pPr>
        <w:spacing w:after="0" w:line="240" w:lineRule="auto"/>
      </w:pPr>
      <w:r>
        <w:separator/>
      </w:r>
    </w:p>
  </w:footnote>
  <w:footnote w:type="continuationSeparator" w:id="0">
    <w:p w14:paraId="71D5D1A4" w14:textId="77777777" w:rsidR="0024125F" w:rsidRDefault="0024125F" w:rsidP="00CD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FB65A" w14:textId="062EE8E6" w:rsidR="00CD5B9D" w:rsidRDefault="00CD5B9D" w:rsidP="00CD5B9D">
    <w:pPr>
      <w:pStyle w:val="Nagwek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>
      <w:rPr>
        <w:rFonts w:cs="Arial"/>
        <w:sz w:val="18"/>
        <w:szCs w:val="18"/>
      </w:rPr>
      <w:t>Aplikacji SL2021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   </w:t>
    </w:r>
    <w:r>
      <w:rPr>
        <w:rFonts w:cs="Arial"/>
        <w:sz w:val="18"/>
        <w:szCs w:val="18"/>
      </w:rPr>
      <w:t xml:space="preserve">               </w:t>
    </w:r>
    <w:r w:rsidRPr="002442DA">
      <w:rPr>
        <w:rFonts w:cs="Arial"/>
        <w:sz w:val="18"/>
        <w:szCs w:val="18"/>
      </w:rPr>
      <w:t xml:space="preserve">                             </w:t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5E835C1B" w14:textId="325D1065" w:rsidR="00CD5B9D" w:rsidRPr="002442DA" w:rsidRDefault="00CD5B9D" w:rsidP="00CD5B9D">
    <w:pPr>
      <w:pStyle w:val="Nagwek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Moduł </w:t>
    </w:r>
    <w:r w:rsidR="003D2D95">
      <w:rPr>
        <w:rFonts w:cs="Arial"/>
        <w:sz w:val="18"/>
        <w:szCs w:val="18"/>
      </w:rPr>
      <w:t>Baza personelu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Wersja </w:t>
    </w:r>
    <w:r>
      <w:rPr>
        <w:rFonts w:cs="Arial"/>
        <w:sz w:val="18"/>
        <w:szCs w:val="18"/>
      </w:rPr>
      <w:t>1</w:t>
    </w:r>
    <w:r w:rsidRPr="002442DA">
      <w:rPr>
        <w:rFonts w:cs="Arial"/>
        <w:sz w:val="18"/>
        <w:szCs w:val="18"/>
      </w:rPr>
      <w:t>.</w:t>
    </w:r>
    <w:r w:rsidR="00B0316D">
      <w:rPr>
        <w:rFonts w:cs="Arial"/>
        <w:sz w:val="18"/>
        <w:szCs w:val="18"/>
      </w:rPr>
      <w:t>2</w:t>
    </w:r>
    <w:r w:rsidRPr="002442DA">
      <w:rPr>
        <w:rFonts w:cs="Arial"/>
        <w:sz w:val="18"/>
        <w:szCs w:val="18"/>
      </w:rPr>
      <w:t xml:space="preserve">   </w:t>
    </w:r>
    <w:r w:rsidR="00B0316D">
      <w:rPr>
        <w:rFonts w:cs="Arial"/>
        <w:sz w:val="18"/>
        <w:szCs w:val="18"/>
      </w:rPr>
      <w:t>15</w:t>
    </w:r>
    <w:r w:rsidRPr="002442DA">
      <w:rPr>
        <w:rFonts w:cs="Arial"/>
        <w:sz w:val="18"/>
        <w:szCs w:val="18"/>
      </w:rPr>
      <w:t>.</w:t>
    </w:r>
    <w:r w:rsidR="00B0316D">
      <w:rPr>
        <w:rFonts w:cs="Arial"/>
        <w:sz w:val="18"/>
        <w:szCs w:val="18"/>
      </w:rPr>
      <w:t>03</w:t>
    </w:r>
    <w:r w:rsidRPr="002442DA">
      <w:rPr>
        <w:rFonts w:cs="Arial"/>
        <w:sz w:val="18"/>
        <w:szCs w:val="18"/>
      </w:rPr>
      <w:t>.202</w:t>
    </w:r>
    <w:r w:rsidR="00B0316D">
      <w:rPr>
        <w:rFonts w:cs="Arial"/>
        <w:sz w:val="18"/>
        <w:szCs w:val="18"/>
      </w:rPr>
      <w:t>4</w:t>
    </w:r>
  </w:p>
  <w:p w14:paraId="3D56EC83" w14:textId="77777777" w:rsidR="00CD5B9D" w:rsidRDefault="00CD5B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FBE2" w14:textId="1A250248" w:rsidR="00CD5B9D" w:rsidRPr="002442DA" w:rsidRDefault="00CD5B9D" w:rsidP="00CD5B9D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bookmarkStart w:id="46" w:name="_Hlk132694500"/>
    <w:bookmarkStart w:id="47" w:name="_Hlk132694501"/>
    <w:r w:rsidRPr="002442DA">
      <w:rPr>
        <w:rFonts w:cs="Arial"/>
        <w:sz w:val="18"/>
        <w:szCs w:val="18"/>
      </w:rPr>
      <w:t xml:space="preserve">Instrukcja Użytkownika Aplikacji </w:t>
    </w:r>
    <w:r>
      <w:rPr>
        <w:rFonts w:cs="Arial"/>
        <w:sz w:val="18"/>
        <w:szCs w:val="18"/>
      </w:rPr>
      <w:t xml:space="preserve">SL2021 – moduł </w:t>
    </w:r>
    <w:r w:rsidR="00AE387B">
      <w:rPr>
        <w:rFonts w:cs="Arial"/>
        <w:sz w:val="18"/>
        <w:szCs w:val="18"/>
      </w:rPr>
      <w:t>Baza personelu</w:t>
    </w:r>
    <w:r w:rsidR="006F6283">
      <w:rPr>
        <w:rFonts w:cs="Arial"/>
        <w:sz w:val="18"/>
        <w:szCs w:val="18"/>
      </w:rPr>
      <w:t xml:space="preserve">                  </w:t>
    </w:r>
    <w:r>
      <w:rPr>
        <w:rFonts w:cs="Arial"/>
        <w:sz w:val="18"/>
        <w:szCs w:val="18"/>
      </w:rPr>
      <w:t xml:space="preserve">        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Ministerstwo Funduszy i Polityki Regionalnej</w:t>
    </w:r>
  </w:p>
  <w:p w14:paraId="677DE211" w14:textId="73B2218F" w:rsidR="00CD5B9D" w:rsidRDefault="00CD5B9D" w:rsidP="00CD5B9D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490A7C9A" wp14:editId="438C2D49">
          <wp:extent cx="6581775" cy="9144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70EE742" w14:textId="77777777" w:rsidR="00CD5B9D" w:rsidRPr="00754C8B" w:rsidRDefault="00CD5B9D" w:rsidP="00CD5B9D">
    <w:pPr>
      <w:pStyle w:val="Nagwek"/>
      <w:tabs>
        <w:tab w:val="left" w:pos="10980"/>
      </w:tabs>
      <w:jc w:val="center"/>
      <w:rPr>
        <w:rFonts w:cs="Arial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D5B9D" w:rsidRPr="00754C8B" w14:paraId="0651A922" w14:textId="77777777" w:rsidTr="002D2734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56A5A1" w14:textId="77777777" w:rsidR="00CD5B9D" w:rsidRPr="00754C8B" w:rsidRDefault="00CD5B9D" w:rsidP="00CD5B9D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0E1CEA35" w14:textId="77777777" w:rsidR="00CD5B9D" w:rsidRPr="00754C8B" w:rsidRDefault="00CD5B9D" w:rsidP="00CD5B9D">
          <w:pPr>
            <w:snapToGrid w:val="0"/>
            <w:rPr>
              <w:rFonts w:cs="Arial"/>
            </w:rPr>
          </w:pPr>
        </w:p>
      </w:tc>
    </w:tr>
    <w:bookmarkEnd w:id="46"/>
    <w:bookmarkEnd w:id="47"/>
  </w:tbl>
  <w:p w14:paraId="05D22179" w14:textId="77777777" w:rsidR="00CD5B9D" w:rsidRDefault="00CD5B9D" w:rsidP="00CD5B9D">
    <w:pPr>
      <w:pStyle w:val="Nagwek"/>
    </w:pPr>
  </w:p>
  <w:p w14:paraId="0A3ACC67" w14:textId="77777777" w:rsidR="00CD5B9D" w:rsidRDefault="00CD5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2F17"/>
    <w:multiLevelType w:val="hybridMultilevel"/>
    <w:tmpl w:val="6442C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160"/>
    <w:multiLevelType w:val="hybridMultilevel"/>
    <w:tmpl w:val="A5DE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49B8"/>
    <w:multiLevelType w:val="hybridMultilevel"/>
    <w:tmpl w:val="C122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26CF"/>
    <w:multiLevelType w:val="hybridMultilevel"/>
    <w:tmpl w:val="2C82E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E054B"/>
    <w:multiLevelType w:val="hybridMultilevel"/>
    <w:tmpl w:val="3BE89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A4D5B"/>
    <w:multiLevelType w:val="hybridMultilevel"/>
    <w:tmpl w:val="9A065092"/>
    <w:lvl w:ilvl="0" w:tplc="603AE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FB61E2"/>
    <w:multiLevelType w:val="hybridMultilevel"/>
    <w:tmpl w:val="8760F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01C83"/>
    <w:multiLevelType w:val="hybridMultilevel"/>
    <w:tmpl w:val="2868A974"/>
    <w:lvl w:ilvl="0" w:tplc="BDC4B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01DB4"/>
    <w:multiLevelType w:val="hybridMultilevel"/>
    <w:tmpl w:val="91B2C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06262"/>
    <w:multiLevelType w:val="hybridMultilevel"/>
    <w:tmpl w:val="1FA45E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8E667"/>
    <w:multiLevelType w:val="hybridMultilevel"/>
    <w:tmpl w:val="E062A748"/>
    <w:lvl w:ilvl="0" w:tplc="0EFE8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EA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D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C7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C2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E1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C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C5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CB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D7CBE"/>
    <w:multiLevelType w:val="hybridMultilevel"/>
    <w:tmpl w:val="8D14C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C7CC6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307DD"/>
    <w:multiLevelType w:val="hybridMultilevel"/>
    <w:tmpl w:val="45869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A3389"/>
    <w:multiLevelType w:val="hybridMultilevel"/>
    <w:tmpl w:val="1E46E2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E6C62"/>
    <w:multiLevelType w:val="hybridMultilevel"/>
    <w:tmpl w:val="70EE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E630D"/>
    <w:multiLevelType w:val="multilevel"/>
    <w:tmpl w:val="C8A043EA"/>
    <w:lvl w:ilvl="0">
      <w:start w:val="1"/>
      <w:numFmt w:val="decimal"/>
      <w:pStyle w:val="Nagwek1"/>
      <w:lvlText w:val="%1.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9131D41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B0F33"/>
    <w:multiLevelType w:val="hybridMultilevel"/>
    <w:tmpl w:val="7B481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151A7"/>
    <w:multiLevelType w:val="hybridMultilevel"/>
    <w:tmpl w:val="5CAC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F60BD"/>
    <w:multiLevelType w:val="hybridMultilevel"/>
    <w:tmpl w:val="1B38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13378"/>
    <w:multiLevelType w:val="hybridMultilevel"/>
    <w:tmpl w:val="EF38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472856">
    <w:abstractNumId w:val="10"/>
  </w:num>
  <w:num w:numId="2" w16cid:durableId="2130588095">
    <w:abstractNumId w:val="13"/>
  </w:num>
  <w:num w:numId="3" w16cid:durableId="867716875">
    <w:abstractNumId w:val="14"/>
  </w:num>
  <w:num w:numId="4" w16cid:durableId="1884437074">
    <w:abstractNumId w:val="17"/>
  </w:num>
  <w:num w:numId="5" w16cid:durableId="1544059433">
    <w:abstractNumId w:val="6"/>
  </w:num>
  <w:num w:numId="6" w16cid:durableId="610432940">
    <w:abstractNumId w:val="7"/>
  </w:num>
  <w:num w:numId="7" w16cid:durableId="251474483">
    <w:abstractNumId w:val="9"/>
  </w:num>
  <w:num w:numId="8" w16cid:durableId="828331148">
    <w:abstractNumId w:val="11"/>
  </w:num>
  <w:num w:numId="9" w16cid:durableId="1885290432">
    <w:abstractNumId w:val="16"/>
  </w:num>
  <w:num w:numId="10" w16cid:durableId="128477628">
    <w:abstractNumId w:val="12"/>
  </w:num>
  <w:num w:numId="11" w16cid:durableId="1037391370">
    <w:abstractNumId w:val="4"/>
  </w:num>
  <w:num w:numId="12" w16cid:durableId="67116115">
    <w:abstractNumId w:val="19"/>
  </w:num>
  <w:num w:numId="13" w16cid:durableId="378015540">
    <w:abstractNumId w:val="20"/>
  </w:num>
  <w:num w:numId="14" w16cid:durableId="1031146149">
    <w:abstractNumId w:val="21"/>
  </w:num>
  <w:num w:numId="15" w16cid:durableId="1578049800">
    <w:abstractNumId w:val="15"/>
  </w:num>
  <w:num w:numId="16" w16cid:durableId="699668451">
    <w:abstractNumId w:val="0"/>
  </w:num>
  <w:num w:numId="17" w16cid:durableId="1096750204">
    <w:abstractNumId w:val="3"/>
  </w:num>
  <w:num w:numId="18" w16cid:durableId="91827679">
    <w:abstractNumId w:val="2"/>
  </w:num>
  <w:num w:numId="19" w16cid:durableId="1690837173">
    <w:abstractNumId w:val="5"/>
  </w:num>
  <w:num w:numId="20" w16cid:durableId="1673952110">
    <w:abstractNumId w:val="1"/>
  </w:num>
  <w:num w:numId="21" w16cid:durableId="109787699">
    <w:abstractNumId w:val="18"/>
  </w:num>
  <w:num w:numId="22" w16cid:durableId="2514037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9D"/>
    <w:rsid w:val="00001BAF"/>
    <w:rsid w:val="00002E11"/>
    <w:rsid w:val="000116BE"/>
    <w:rsid w:val="00012851"/>
    <w:rsid w:val="0002352D"/>
    <w:rsid w:val="000245C3"/>
    <w:rsid w:val="0003201A"/>
    <w:rsid w:val="000342DC"/>
    <w:rsid w:val="00040FC4"/>
    <w:rsid w:val="00044999"/>
    <w:rsid w:val="00045D17"/>
    <w:rsid w:val="0007762E"/>
    <w:rsid w:val="0008317A"/>
    <w:rsid w:val="00095051"/>
    <w:rsid w:val="000A4C2C"/>
    <w:rsid w:val="000B1E75"/>
    <w:rsid w:val="001063C6"/>
    <w:rsid w:val="00107D8F"/>
    <w:rsid w:val="001123EA"/>
    <w:rsid w:val="001267BC"/>
    <w:rsid w:val="001335DC"/>
    <w:rsid w:val="00146716"/>
    <w:rsid w:val="0015463F"/>
    <w:rsid w:val="00156EBF"/>
    <w:rsid w:val="00164F2A"/>
    <w:rsid w:val="001746EC"/>
    <w:rsid w:val="00182CC7"/>
    <w:rsid w:val="00183210"/>
    <w:rsid w:val="001A52A8"/>
    <w:rsid w:val="001C1556"/>
    <w:rsid w:val="001D136A"/>
    <w:rsid w:val="001E75B4"/>
    <w:rsid w:val="001F12C2"/>
    <w:rsid w:val="001F2E41"/>
    <w:rsid w:val="001F387A"/>
    <w:rsid w:val="001F6BCD"/>
    <w:rsid w:val="002003CF"/>
    <w:rsid w:val="00212AC5"/>
    <w:rsid w:val="00230C8E"/>
    <w:rsid w:val="0024125F"/>
    <w:rsid w:val="002415F8"/>
    <w:rsid w:val="00255700"/>
    <w:rsid w:val="00260E10"/>
    <w:rsid w:val="00266C18"/>
    <w:rsid w:val="00275A3F"/>
    <w:rsid w:val="002A6255"/>
    <w:rsid w:val="002B4676"/>
    <w:rsid w:val="002C2476"/>
    <w:rsid w:val="002D463A"/>
    <w:rsid w:val="002F0922"/>
    <w:rsid w:val="002F488B"/>
    <w:rsid w:val="00300B4B"/>
    <w:rsid w:val="00311841"/>
    <w:rsid w:val="0032258B"/>
    <w:rsid w:val="003254C0"/>
    <w:rsid w:val="00355DD3"/>
    <w:rsid w:val="00363AE8"/>
    <w:rsid w:val="00363C02"/>
    <w:rsid w:val="003708B1"/>
    <w:rsid w:val="00382D55"/>
    <w:rsid w:val="003860BB"/>
    <w:rsid w:val="003921ED"/>
    <w:rsid w:val="003978DD"/>
    <w:rsid w:val="003A6A15"/>
    <w:rsid w:val="003C6445"/>
    <w:rsid w:val="003C73AD"/>
    <w:rsid w:val="003C7F85"/>
    <w:rsid w:val="003D2D95"/>
    <w:rsid w:val="003F1BD1"/>
    <w:rsid w:val="003F5100"/>
    <w:rsid w:val="003F595D"/>
    <w:rsid w:val="003F5E72"/>
    <w:rsid w:val="00402CA9"/>
    <w:rsid w:val="00404CFB"/>
    <w:rsid w:val="00404E32"/>
    <w:rsid w:val="00414D66"/>
    <w:rsid w:val="004167A2"/>
    <w:rsid w:val="004215DA"/>
    <w:rsid w:val="00433E23"/>
    <w:rsid w:val="00435903"/>
    <w:rsid w:val="00440977"/>
    <w:rsid w:val="004429AA"/>
    <w:rsid w:val="00451F31"/>
    <w:rsid w:val="00467058"/>
    <w:rsid w:val="00472856"/>
    <w:rsid w:val="00485024"/>
    <w:rsid w:val="004905A3"/>
    <w:rsid w:val="00490E6F"/>
    <w:rsid w:val="00497A4F"/>
    <w:rsid w:val="004A12C4"/>
    <w:rsid w:val="004A134E"/>
    <w:rsid w:val="004B1C45"/>
    <w:rsid w:val="004D258A"/>
    <w:rsid w:val="004E5FC9"/>
    <w:rsid w:val="004F5882"/>
    <w:rsid w:val="004F6B22"/>
    <w:rsid w:val="005272CA"/>
    <w:rsid w:val="00532C88"/>
    <w:rsid w:val="0053391C"/>
    <w:rsid w:val="00536BC2"/>
    <w:rsid w:val="0056002C"/>
    <w:rsid w:val="00571502"/>
    <w:rsid w:val="00580D0C"/>
    <w:rsid w:val="00582A88"/>
    <w:rsid w:val="00584D2B"/>
    <w:rsid w:val="005A4A64"/>
    <w:rsid w:val="005B31EB"/>
    <w:rsid w:val="005D53BC"/>
    <w:rsid w:val="005F0670"/>
    <w:rsid w:val="0060484A"/>
    <w:rsid w:val="00610308"/>
    <w:rsid w:val="006164E3"/>
    <w:rsid w:val="00617BC9"/>
    <w:rsid w:val="00624B7F"/>
    <w:rsid w:val="00640890"/>
    <w:rsid w:val="00667A2C"/>
    <w:rsid w:val="006A0288"/>
    <w:rsid w:val="006A2F5B"/>
    <w:rsid w:val="006A3D99"/>
    <w:rsid w:val="006A5799"/>
    <w:rsid w:val="006B0FAF"/>
    <w:rsid w:val="006B1539"/>
    <w:rsid w:val="006B3ED0"/>
    <w:rsid w:val="006B4916"/>
    <w:rsid w:val="006C39D3"/>
    <w:rsid w:val="006C6441"/>
    <w:rsid w:val="006D0F19"/>
    <w:rsid w:val="006D3D77"/>
    <w:rsid w:val="006D76F4"/>
    <w:rsid w:val="006F0BC7"/>
    <w:rsid w:val="006F6283"/>
    <w:rsid w:val="0070760E"/>
    <w:rsid w:val="00714E97"/>
    <w:rsid w:val="00723772"/>
    <w:rsid w:val="00726CDD"/>
    <w:rsid w:val="00733305"/>
    <w:rsid w:val="0074698F"/>
    <w:rsid w:val="00747660"/>
    <w:rsid w:val="00747A48"/>
    <w:rsid w:val="00752AC7"/>
    <w:rsid w:val="0076085D"/>
    <w:rsid w:val="007624D1"/>
    <w:rsid w:val="00765917"/>
    <w:rsid w:val="0077698B"/>
    <w:rsid w:val="00785030"/>
    <w:rsid w:val="0078556E"/>
    <w:rsid w:val="00796579"/>
    <w:rsid w:val="007A2ACF"/>
    <w:rsid w:val="007C6202"/>
    <w:rsid w:val="007C6663"/>
    <w:rsid w:val="007F1A93"/>
    <w:rsid w:val="00806CAE"/>
    <w:rsid w:val="0080752B"/>
    <w:rsid w:val="00815875"/>
    <w:rsid w:val="00824FBB"/>
    <w:rsid w:val="008262DF"/>
    <w:rsid w:val="00836AAA"/>
    <w:rsid w:val="00843ADC"/>
    <w:rsid w:val="008610CC"/>
    <w:rsid w:val="008643C9"/>
    <w:rsid w:val="00864C43"/>
    <w:rsid w:val="00872220"/>
    <w:rsid w:val="008775DD"/>
    <w:rsid w:val="00880C63"/>
    <w:rsid w:val="00881E97"/>
    <w:rsid w:val="008974B0"/>
    <w:rsid w:val="00897CFE"/>
    <w:rsid w:val="008A43F6"/>
    <w:rsid w:val="008A7480"/>
    <w:rsid w:val="008C7721"/>
    <w:rsid w:val="008D0B1E"/>
    <w:rsid w:val="008E0850"/>
    <w:rsid w:val="008F0F28"/>
    <w:rsid w:val="008F3A1B"/>
    <w:rsid w:val="009204AD"/>
    <w:rsid w:val="00926599"/>
    <w:rsid w:val="00926BC4"/>
    <w:rsid w:val="00930381"/>
    <w:rsid w:val="009345D0"/>
    <w:rsid w:val="00946C2B"/>
    <w:rsid w:val="0096065B"/>
    <w:rsid w:val="00962B2B"/>
    <w:rsid w:val="00993169"/>
    <w:rsid w:val="00995300"/>
    <w:rsid w:val="00995FDA"/>
    <w:rsid w:val="009A6551"/>
    <w:rsid w:val="009B2369"/>
    <w:rsid w:val="009C5DE3"/>
    <w:rsid w:val="009D3410"/>
    <w:rsid w:val="009D6304"/>
    <w:rsid w:val="009F6ADC"/>
    <w:rsid w:val="00A03A4C"/>
    <w:rsid w:val="00A11416"/>
    <w:rsid w:val="00A1269D"/>
    <w:rsid w:val="00A23285"/>
    <w:rsid w:val="00A33C98"/>
    <w:rsid w:val="00A453F9"/>
    <w:rsid w:val="00A7023D"/>
    <w:rsid w:val="00A77B5B"/>
    <w:rsid w:val="00A821A6"/>
    <w:rsid w:val="00A92F68"/>
    <w:rsid w:val="00AA32FD"/>
    <w:rsid w:val="00AB7133"/>
    <w:rsid w:val="00AC4196"/>
    <w:rsid w:val="00AC5333"/>
    <w:rsid w:val="00AD31B2"/>
    <w:rsid w:val="00AD3E48"/>
    <w:rsid w:val="00AD3EB0"/>
    <w:rsid w:val="00AE261F"/>
    <w:rsid w:val="00AE387B"/>
    <w:rsid w:val="00AF1F6C"/>
    <w:rsid w:val="00AF51A3"/>
    <w:rsid w:val="00B0316D"/>
    <w:rsid w:val="00B33D54"/>
    <w:rsid w:val="00B350B4"/>
    <w:rsid w:val="00B44D37"/>
    <w:rsid w:val="00B50E1A"/>
    <w:rsid w:val="00B50E8A"/>
    <w:rsid w:val="00B62047"/>
    <w:rsid w:val="00B65ECB"/>
    <w:rsid w:val="00B66A88"/>
    <w:rsid w:val="00B708AA"/>
    <w:rsid w:val="00B83D5E"/>
    <w:rsid w:val="00B92D57"/>
    <w:rsid w:val="00BA0AA8"/>
    <w:rsid w:val="00BB2854"/>
    <w:rsid w:val="00BB322B"/>
    <w:rsid w:val="00BC5EBA"/>
    <w:rsid w:val="00BC7B05"/>
    <w:rsid w:val="00BE67D8"/>
    <w:rsid w:val="00BE7F49"/>
    <w:rsid w:val="00C00399"/>
    <w:rsid w:val="00C12C5D"/>
    <w:rsid w:val="00C17E94"/>
    <w:rsid w:val="00C212ED"/>
    <w:rsid w:val="00C30E8A"/>
    <w:rsid w:val="00C3154C"/>
    <w:rsid w:val="00C3429E"/>
    <w:rsid w:val="00C36A2B"/>
    <w:rsid w:val="00C42B04"/>
    <w:rsid w:val="00C552AA"/>
    <w:rsid w:val="00C634C5"/>
    <w:rsid w:val="00C813D9"/>
    <w:rsid w:val="00C8273F"/>
    <w:rsid w:val="00C82E1A"/>
    <w:rsid w:val="00C93CBF"/>
    <w:rsid w:val="00C93CF0"/>
    <w:rsid w:val="00C94B08"/>
    <w:rsid w:val="00C96DA9"/>
    <w:rsid w:val="00CA4DD8"/>
    <w:rsid w:val="00CB0E07"/>
    <w:rsid w:val="00CB1984"/>
    <w:rsid w:val="00CC5AD9"/>
    <w:rsid w:val="00CD5B9D"/>
    <w:rsid w:val="00CE5C3F"/>
    <w:rsid w:val="00CF257A"/>
    <w:rsid w:val="00D0533F"/>
    <w:rsid w:val="00D13DCD"/>
    <w:rsid w:val="00D1513E"/>
    <w:rsid w:val="00D3052E"/>
    <w:rsid w:val="00D35C60"/>
    <w:rsid w:val="00D433CF"/>
    <w:rsid w:val="00D460A5"/>
    <w:rsid w:val="00D64BA9"/>
    <w:rsid w:val="00D65B67"/>
    <w:rsid w:val="00D7287B"/>
    <w:rsid w:val="00D75BEA"/>
    <w:rsid w:val="00D76737"/>
    <w:rsid w:val="00D8588E"/>
    <w:rsid w:val="00D85CD6"/>
    <w:rsid w:val="00D86AF7"/>
    <w:rsid w:val="00DB4552"/>
    <w:rsid w:val="00DD10F4"/>
    <w:rsid w:val="00DD30B2"/>
    <w:rsid w:val="00DF244B"/>
    <w:rsid w:val="00E0327A"/>
    <w:rsid w:val="00E1461C"/>
    <w:rsid w:val="00E209A2"/>
    <w:rsid w:val="00E20FCE"/>
    <w:rsid w:val="00E271A4"/>
    <w:rsid w:val="00E347D4"/>
    <w:rsid w:val="00E4496B"/>
    <w:rsid w:val="00E45E00"/>
    <w:rsid w:val="00E530A5"/>
    <w:rsid w:val="00E5653F"/>
    <w:rsid w:val="00E614BD"/>
    <w:rsid w:val="00E86EF9"/>
    <w:rsid w:val="00E955CA"/>
    <w:rsid w:val="00EA3BC9"/>
    <w:rsid w:val="00EA78F2"/>
    <w:rsid w:val="00EC368F"/>
    <w:rsid w:val="00EF75A8"/>
    <w:rsid w:val="00F019ED"/>
    <w:rsid w:val="00F0327E"/>
    <w:rsid w:val="00F1457A"/>
    <w:rsid w:val="00F51346"/>
    <w:rsid w:val="00F61B57"/>
    <w:rsid w:val="00F709E4"/>
    <w:rsid w:val="00F722E6"/>
    <w:rsid w:val="00F81383"/>
    <w:rsid w:val="00F834D0"/>
    <w:rsid w:val="00F9125F"/>
    <w:rsid w:val="00F937A6"/>
    <w:rsid w:val="00F94A3C"/>
    <w:rsid w:val="00F95266"/>
    <w:rsid w:val="00F97BFF"/>
    <w:rsid w:val="00FA664E"/>
    <w:rsid w:val="00FA72F5"/>
    <w:rsid w:val="00FB70FE"/>
    <w:rsid w:val="00FC0D7D"/>
    <w:rsid w:val="00FC4F09"/>
    <w:rsid w:val="00FC76E8"/>
    <w:rsid w:val="00FE18EB"/>
    <w:rsid w:val="00FE7446"/>
    <w:rsid w:val="00FF2D67"/>
    <w:rsid w:val="00FF494A"/>
    <w:rsid w:val="00FF6A9C"/>
    <w:rsid w:val="044EEBD5"/>
    <w:rsid w:val="045EF2D3"/>
    <w:rsid w:val="07740869"/>
    <w:rsid w:val="09FE412F"/>
    <w:rsid w:val="0BCB12C5"/>
    <w:rsid w:val="0C06F322"/>
    <w:rsid w:val="0DA2C383"/>
    <w:rsid w:val="131B0D30"/>
    <w:rsid w:val="147D0423"/>
    <w:rsid w:val="16C93908"/>
    <w:rsid w:val="184C7884"/>
    <w:rsid w:val="1A700BB4"/>
    <w:rsid w:val="1ADFC2BD"/>
    <w:rsid w:val="1C780926"/>
    <w:rsid w:val="25B2BE5B"/>
    <w:rsid w:val="2639A86F"/>
    <w:rsid w:val="28D136C0"/>
    <w:rsid w:val="2A862F7E"/>
    <w:rsid w:val="2C6F0967"/>
    <w:rsid w:val="2EB6765A"/>
    <w:rsid w:val="2F14A4C9"/>
    <w:rsid w:val="32053959"/>
    <w:rsid w:val="33FBC7CC"/>
    <w:rsid w:val="3520D4B7"/>
    <w:rsid w:val="3619B48C"/>
    <w:rsid w:val="39CBF0DD"/>
    <w:rsid w:val="3B76EDDE"/>
    <w:rsid w:val="3E246F47"/>
    <w:rsid w:val="40FA59F5"/>
    <w:rsid w:val="42ECBEF5"/>
    <w:rsid w:val="4376CA77"/>
    <w:rsid w:val="4431FAB7"/>
    <w:rsid w:val="4D17A732"/>
    <w:rsid w:val="4E4445A9"/>
    <w:rsid w:val="55112D67"/>
    <w:rsid w:val="585A59D9"/>
    <w:rsid w:val="59659174"/>
    <w:rsid w:val="59DB8A7C"/>
    <w:rsid w:val="5A149111"/>
    <w:rsid w:val="5AE1FFA7"/>
    <w:rsid w:val="604C4361"/>
    <w:rsid w:val="68939D33"/>
    <w:rsid w:val="6B13EE98"/>
    <w:rsid w:val="70E68EA4"/>
    <w:rsid w:val="7222543B"/>
    <w:rsid w:val="73846777"/>
    <w:rsid w:val="75A140FA"/>
    <w:rsid w:val="7662BE14"/>
    <w:rsid w:val="7740DB65"/>
    <w:rsid w:val="77ED0C4F"/>
    <w:rsid w:val="7CA0CA4B"/>
    <w:rsid w:val="7E3C9AAC"/>
    <w:rsid w:val="7F1A9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61AE3"/>
  <w15:chartTrackingRefBased/>
  <w15:docId w15:val="{5A653E66-C5F1-4D3A-B07F-C13B4BC3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FBB"/>
    <w:pPr>
      <w:spacing w:after="200" w:line="276" w:lineRule="auto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B9D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B9D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5B9D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B285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32FD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2CA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CA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2CA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2CA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B9D"/>
  </w:style>
  <w:style w:type="paragraph" w:styleId="Stopka">
    <w:name w:val="footer"/>
    <w:basedOn w:val="Normalny"/>
    <w:link w:val="Stopka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B9D"/>
  </w:style>
  <w:style w:type="character" w:customStyle="1" w:styleId="Nagwek1Znak">
    <w:name w:val="Nagłówek 1 Znak"/>
    <w:basedOn w:val="Domylnaczcionkaakapitu"/>
    <w:link w:val="Nagwek1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D5B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B285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egenda">
    <w:name w:val="caption"/>
    <w:basedOn w:val="Normalny"/>
    <w:next w:val="Normalny"/>
    <w:unhideWhenUsed/>
    <w:qFormat/>
    <w:rsid w:val="00BB285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AA32F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363C0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415F8"/>
    <w:pPr>
      <w:spacing w:line="259" w:lineRule="auto"/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415F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415F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415F8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2415F8"/>
    <w:rPr>
      <w:color w:val="0563C1" w:themeColor="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2415F8"/>
    <w:pPr>
      <w:spacing w:after="0"/>
    </w:pPr>
  </w:style>
  <w:style w:type="paragraph" w:styleId="Tytu">
    <w:name w:val="Title"/>
    <w:basedOn w:val="Normalny"/>
    <w:next w:val="Normalny"/>
    <w:link w:val="TytuZnak"/>
    <w:uiPriority w:val="10"/>
    <w:qFormat/>
    <w:rsid w:val="00C96D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6DA9"/>
    <w:rPr>
      <w:rFonts w:eastAsiaTheme="minorEastAsia"/>
      <w:color w:val="5A5A5A" w:themeColor="text1" w:themeTint="A5"/>
      <w:spacing w:val="1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2CA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CA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2C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2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212AC5"/>
    <w:rPr>
      <w:rFonts w:ascii="Arial" w:eastAsia="Calibri" w:hAnsi="Arial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BB32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B322B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22B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BB322B"/>
    <w:pPr>
      <w:spacing w:after="120"/>
      <w:jc w:val="left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BB322B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580D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">
    <w:name w:val="table normal"/>
    <w:basedOn w:val="Normalny"/>
    <w:rsid w:val="00815875"/>
    <w:pPr>
      <w:widowControl w:val="0"/>
      <w:spacing w:before="60" w:after="60" w:line="240" w:lineRule="auto"/>
      <w:ind w:left="57" w:right="57"/>
      <w:jc w:val="lef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6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4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7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4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1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1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9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5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ac3cfeb3ca8fdf012bc2803c7160ebe9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dad02573788d6edb32aa303b1a82fb1f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85251-DE71-4C73-95DD-8F1C8BBB17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3B666D-DA6D-4BAA-8141-B96C255B75FD}"/>
</file>

<file path=customXml/itemProps3.xml><?xml version="1.0" encoding="utf-8"?>
<ds:datastoreItem xmlns:ds="http://schemas.openxmlformats.org/officeDocument/2006/customXml" ds:itemID="{4A04E746-2C4B-4DF6-BB83-4566DC5534BB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</ds:schemaRefs>
</ds:datastoreItem>
</file>

<file path=customXml/itemProps4.xml><?xml version="1.0" encoding="utf-8"?>
<ds:datastoreItem xmlns:ds="http://schemas.openxmlformats.org/officeDocument/2006/customXml" ds:itemID="{195A870E-1466-410B-A1E2-79401F193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21</Pages>
  <Words>1383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Dąbrowa</dc:creator>
  <cp:keywords/>
  <dc:description/>
  <cp:lastModifiedBy>Adam Rokita</cp:lastModifiedBy>
  <cp:revision>6</cp:revision>
  <dcterms:created xsi:type="dcterms:W3CDTF">2024-04-22T12:06:00Z</dcterms:created>
  <dcterms:modified xsi:type="dcterms:W3CDTF">2024-05-28T12:45:00Z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MediaServiceImageTags">
    <vt:lpwstr/>
  </property>
</Properties>
</file>