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0D11C" w14:textId="21466CDC" w:rsidR="000A6426" w:rsidRDefault="000A6426" w:rsidP="00107E20">
      <w:r>
        <w:t>Załącznik do uchwały</w:t>
      </w:r>
      <w:r w:rsidR="0E1DBF78">
        <w:t xml:space="preserve"> nr </w:t>
      </w:r>
      <w:r w:rsidR="003121D6" w:rsidRPr="003121D6">
        <w:t>2197/457/VI/2023</w:t>
      </w:r>
      <w:r>
        <w:t xml:space="preserve"> Zarządu Województwa Śląskiego z dnia</w:t>
      </w:r>
      <w:r w:rsidR="009430BD">
        <w:t xml:space="preserve"> 18.10.2023 r.</w:t>
      </w:r>
    </w:p>
    <w:p w14:paraId="165A6FE3" w14:textId="647728DB" w:rsidR="59C512FA" w:rsidRDefault="59C512FA" w:rsidP="5451083A">
      <w:r>
        <w:t xml:space="preserve">Rejestr zmian do Regulaminu wyboru projektów dla naboru nr </w:t>
      </w:r>
      <w:r w:rsidR="006D5574" w:rsidRPr="006D5574">
        <w:t>FESL.10.09-IZ.01-061/23</w:t>
      </w:r>
      <w:r w:rsidR="008C7A67">
        <w:t>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483"/>
        <w:gridCol w:w="1797"/>
        <w:gridCol w:w="5086"/>
        <w:gridCol w:w="4536"/>
        <w:gridCol w:w="2552"/>
      </w:tblGrid>
      <w:tr w:rsidR="004A6B46" w14:paraId="0F929FAC" w14:textId="016FBF25" w:rsidTr="6616830E">
        <w:trPr>
          <w:cantSplit/>
        </w:trPr>
        <w:tc>
          <w:tcPr>
            <w:tcW w:w="483" w:type="dxa"/>
          </w:tcPr>
          <w:p w14:paraId="1352EDDA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LP</w:t>
            </w:r>
          </w:p>
        </w:tc>
        <w:tc>
          <w:tcPr>
            <w:tcW w:w="1797" w:type="dxa"/>
          </w:tcPr>
          <w:p w14:paraId="6F7B6D07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Jednostka redakcyjna</w:t>
            </w:r>
          </w:p>
        </w:tc>
        <w:tc>
          <w:tcPr>
            <w:tcW w:w="5086" w:type="dxa"/>
          </w:tcPr>
          <w:p w14:paraId="6D12A585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Było</w:t>
            </w:r>
          </w:p>
        </w:tc>
        <w:tc>
          <w:tcPr>
            <w:tcW w:w="4536" w:type="dxa"/>
          </w:tcPr>
          <w:p w14:paraId="7F64C271" w14:textId="77777777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 w:rsidRPr="00107E20">
              <w:rPr>
                <w:b/>
                <w:sz w:val="24"/>
                <w:szCs w:val="24"/>
              </w:rPr>
              <w:t>Jest</w:t>
            </w:r>
          </w:p>
        </w:tc>
        <w:tc>
          <w:tcPr>
            <w:tcW w:w="2552" w:type="dxa"/>
          </w:tcPr>
          <w:p w14:paraId="37049FD2" w14:textId="7642202D" w:rsidR="004A6B46" w:rsidRPr="00107E20" w:rsidRDefault="004A6B46" w:rsidP="000A642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Uzasadnienie</w:t>
            </w:r>
          </w:p>
        </w:tc>
      </w:tr>
      <w:tr w:rsidR="004A6B46" w14:paraId="561BB6EE" w14:textId="519FC77E" w:rsidTr="6616830E">
        <w:trPr>
          <w:cantSplit/>
        </w:trPr>
        <w:tc>
          <w:tcPr>
            <w:tcW w:w="483" w:type="dxa"/>
          </w:tcPr>
          <w:p w14:paraId="07043C4A" w14:textId="77777777" w:rsidR="004A6B46" w:rsidRDefault="004A6B46" w:rsidP="000A6426">
            <w:r>
              <w:t>1</w:t>
            </w:r>
          </w:p>
        </w:tc>
        <w:tc>
          <w:tcPr>
            <w:tcW w:w="1797" w:type="dxa"/>
          </w:tcPr>
          <w:p w14:paraId="1799D938" w14:textId="19058FBD" w:rsidR="004A6B46" w:rsidRPr="004A6B46" w:rsidRDefault="00DA19E2" w:rsidP="004A6B46">
            <w:pPr>
              <w:rPr>
                <w:b/>
                <w:bCs/>
                <w:iCs/>
              </w:rPr>
            </w:pPr>
            <w:bookmarkStart w:id="0" w:name="_Toc114570832"/>
            <w:bookmarkStart w:id="1" w:name="_Toc132709576"/>
            <w:r>
              <w:rPr>
                <w:b/>
                <w:bCs/>
                <w:iCs/>
              </w:rPr>
              <w:t xml:space="preserve">Rozdział </w:t>
            </w:r>
            <w:r>
              <w:rPr>
                <w:b/>
                <w:bCs/>
                <w:iCs/>
              </w:rPr>
              <w:br/>
            </w:r>
            <w:r w:rsidR="004A6B46" w:rsidRPr="004A6B46">
              <w:rPr>
                <w:b/>
                <w:bCs/>
                <w:iCs/>
              </w:rPr>
              <w:t>1.2 Ważne daty</w:t>
            </w:r>
            <w:bookmarkEnd w:id="0"/>
            <w:bookmarkEnd w:id="1"/>
          </w:p>
          <w:p w14:paraId="71F5CA94" w14:textId="0B6E0A9D" w:rsidR="004A6B46" w:rsidRDefault="004A6B46" w:rsidP="000A6426"/>
        </w:tc>
        <w:tc>
          <w:tcPr>
            <w:tcW w:w="5086" w:type="dxa"/>
          </w:tcPr>
          <w:p w14:paraId="4981FA3E" w14:textId="61E1FC79" w:rsidR="004A6B46" w:rsidRPr="004A6B46" w:rsidRDefault="004A6B46" w:rsidP="004A6B46">
            <w:r w:rsidRPr="6C236FED">
              <w:rPr>
                <w:b/>
                <w:bCs/>
              </w:rPr>
              <w:t>Rozpoczęcie naboru wniosków</w:t>
            </w:r>
            <w:r>
              <w:t xml:space="preserve">: </w:t>
            </w:r>
            <w:r w:rsidR="00757584" w:rsidRPr="00757584">
              <w:t>2023-07-31</w:t>
            </w:r>
          </w:p>
          <w:p w14:paraId="02492EA5" w14:textId="633C2A3B" w:rsidR="009307F1" w:rsidRPr="004A6B46" w:rsidRDefault="009307F1" w:rsidP="009307F1">
            <w:r w:rsidRPr="7707D9AF">
              <w:rPr>
                <w:b/>
                <w:bCs/>
              </w:rPr>
              <w:t>Zakończenie naboru wniosków</w:t>
            </w:r>
            <w:r>
              <w:t xml:space="preserve">: </w:t>
            </w:r>
            <w:r w:rsidR="00757584" w:rsidRPr="00757584">
              <w:t>2023-10-26</w:t>
            </w:r>
          </w:p>
          <w:p w14:paraId="0E254CD8" w14:textId="0252ADA4" w:rsidR="71DE68B5" w:rsidRDefault="71DE68B5" w:rsidP="71DE68B5"/>
          <w:p w14:paraId="7D697B36" w14:textId="54C320D6" w:rsidR="004A6B46" w:rsidRDefault="009307F1" w:rsidP="009307F1">
            <w:r>
              <w:t>Orientacyjny termin zakończenia postępowania: I</w:t>
            </w:r>
            <w:r w:rsidR="00AB7F60">
              <w:t>I</w:t>
            </w:r>
            <w:r>
              <w:t xml:space="preserve"> kwartał 2024 r.</w:t>
            </w:r>
          </w:p>
        </w:tc>
        <w:tc>
          <w:tcPr>
            <w:tcW w:w="4536" w:type="dxa"/>
          </w:tcPr>
          <w:p w14:paraId="58E455F9" w14:textId="62E5B968" w:rsidR="004A6B46" w:rsidRPr="004A6B46" w:rsidRDefault="004A6B46" w:rsidP="004A6B46">
            <w:r w:rsidRPr="6C236FED">
              <w:rPr>
                <w:b/>
                <w:bCs/>
              </w:rPr>
              <w:t>Rozpoczęcie naboru wniosków</w:t>
            </w:r>
            <w:r>
              <w:t xml:space="preserve">: </w:t>
            </w:r>
            <w:r w:rsidR="00757584" w:rsidRPr="00757584">
              <w:t>2023-07-31</w:t>
            </w:r>
          </w:p>
          <w:p w14:paraId="4AC315A3" w14:textId="407A0A4E" w:rsidR="004A6B46" w:rsidRPr="004A6B46" w:rsidRDefault="004A6B46" w:rsidP="6C236FED">
            <w:r w:rsidRPr="71DE68B5">
              <w:rPr>
                <w:b/>
                <w:bCs/>
              </w:rPr>
              <w:t>Zakończenie naboru wniosków</w:t>
            </w:r>
            <w:r>
              <w:t>: 202</w:t>
            </w:r>
            <w:r w:rsidR="00757584">
              <w:t>3</w:t>
            </w:r>
            <w:r>
              <w:t>-</w:t>
            </w:r>
            <w:r w:rsidR="00757584">
              <w:t>11</w:t>
            </w:r>
            <w:r>
              <w:t>-</w:t>
            </w:r>
            <w:r w:rsidR="00454A9C">
              <w:t>3</w:t>
            </w:r>
            <w:r w:rsidR="00757584">
              <w:t>0</w:t>
            </w:r>
          </w:p>
          <w:p w14:paraId="473319FA" w14:textId="0AE7E4C3" w:rsidR="71DE68B5" w:rsidRDefault="71DE68B5"/>
          <w:p w14:paraId="52A8B2BD" w14:textId="34E9400C" w:rsidR="004A6B46" w:rsidRDefault="004A6B46" w:rsidP="000A6426">
            <w:r>
              <w:t xml:space="preserve">Orientacyjny termin zakończenia postępowania: </w:t>
            </w:r>
            <w:r w:rsidR="00DA19E2">
              <w:t>I</w:t>
            </w:r>
            <w:r w:rsidR="009125CC">
              <w:t>I</w:t>
            </w:r>
            <w:r w:rsidR="00DA19E2">
              <w:t xml:space="preserve"> kwartał 2024</w:t>
            </w:r>
            <w:r>
              <w:t xml:space="preserve"> r.</w:t>
            </w:r>
          </w:p>
        </w:tc>
        <w:tc>
          <w:tcPr>
            <w:tcW w:w="2552" w:type="dxa"/>
          </w:tcPr>
          <w:p w14:paraId="79B50D34" w14:textId="537FC47F" w:rsidR="004A6B46" w:rsidRPr="0018694D" w:rsidRDefault="00DD0F47" w:rsidP="52CD8ED3">
            <w:r>
              <w:t>Przedłużenie trwania naboru z uwagi na potencjalną możliwość wpływu w ramach naboru innej niż pierwotnie szacowana liczba wniosków.</w:t>
            </w:r>
          </w:p>
        </w:tc>
      </w:tr>
    </w:tbl>
    <w:p w14:paraId="167CB16B" w14:textId="77777777" w:rsidR="00290F43" w:rsidRDefault="00290F43" w:rsidP="001E6B57">
      <w:pPr>
        <w:rPr>
          <w:rFonts w:ascii="Calibri" w:eastAsia="Calibri" w:hAnsi="Calibri" w:cs="Calibri"/>
        </w:rPr>
      </w:pPr>
    </w:p>
    <w:sectPr w:rsidR="00290F43" w:rsidSect="00BC1389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F9BF6" w14:textId="77777777" w:rsidR="00577477" w:rsidRDefault="00577477" w:rsidP="00BC1389">
      <w:pPr>
        <w:spacing w:after="0" w:line="240" w:lineRule="auto"/>
      </w:pPr>
      <w:r>
        <w:separator/>
      </w:r>
    </w:p>
  </w:endnote>
  <w:endnote w:type="continuationSeparator" w:id="0">
    <w:p w14:paraId="74E3CB9F" w14:textId="77777777" w:rsidR="00577477" w:rsidRDefault="00577477" w:rsidP="00BC1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9820243"/>
      <w:docPartObj>
        <w:docPartGallery w:val="Page Numbers (Bottom of Page)"/>
        <w:docPartUnique/>
      </w:docPartObj>
    </w:sdtPr>
    <w:sdtEndPr/>
    <w:sdtContent>
      <w:p w14:paraId="35B82FAC" w14:textId="5DF5046B" w:rsidR="00B053B7" w:rsidRDefault="00B053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13B">
          <w:rPr>
            <w:noProof/>
          </w:rPr>
          <w:t>1</w:t>
        </w:r>
        <w:r>
          <w:fldChar w:fldCharType="end"/>
        </w:r>
      </w:p>
    </w:sdtContent>
  </w:sdt>
  <w:p w14:paraId="0A590A7F" w14:textId="77777777" w:rsidR="00B053B7" w:rsidRDefault="00B053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952C7" w14:textId="77777777" w:rsidR="00577477" w:rsidRDefault="00577477" w:rsidP="00BC1389">
      <w:pPr>
        <w:spacing w:after="0" w:line="240" w:lineRule="auto"/>
      </w:pPr>
      <w:r>
        <w:separator/>
      </w:r>
    </w:p>
  </w:footnote>
  <w:footnote w:type="continuationSeparator" w:id="0">
    <w:p w14:paraId="788CC6FC" w14:textId="77777777" w:rsidR="00577477" w:rsidRDefault="00577477" w:rsidP="00BC1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1FCE7F10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057160C7"/>
    <w:multiLevelType w:val="multilevel"/>
    <w:tmpl w:val="6F96428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1"/>
      <w:numFmt w:val="decimal"/>
      <w:lvlText w:val="%5."/>
      <w:lvlJc w:val="left"/>
      <w:pPr>
        <w:tabs>
          <w:tab w:val="num" w:pos="3277"/>
        </w:tabs>
        <w:ind w:left="3277" w:hanging="39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" w15:restartNumberingAfterBreak="0">
    <w:nsid w:val="0CFA0971"/>
    <w:multiLevelType w:val="hybridMultilevel"/>
    <w:tmpl w:val="F8BAA8E8"/>
    <w:lvl w:ilvl="0" w:tplc="8E70DAC6">
      <w:start w:val="2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C4EB6"/>
    <w:multiLevelType w:val="hybridMultilevel"/>
    <w:tmpl w:val="521E9BCE"/>
    <w:lvl w:ilvl="0" w:tplc="AD0C36F4">
      <w:start w:val="1"/>
      <w:numFmt w:val="decimal"/>
      <w:lvlText w:val="%1."/>
      <w:lvlJc w:val="left"/>
      <w:pPr>
        <w:ind w:left="720" w:hanging="360"/>
      </w:pPr>
    </w:lvl>
    <w:lvl w:ilvl="1" w:tplc="9814BF76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 w:tplc="1420707C">
      <w:start w:val="1"/>
      <w:numFmt w:val="lowerRoman"/>
      <w:lvlText w:val="%3."/>
      <w:lvlJc w:val="right"/>
      <w:pPr>
        <w:ind w:left="2160" w:hanging="180"/>
      </w:pPr>
    </w:lvl>
    <w:lvl w:ilvl="3" w:tplc="E038449E">
      <w:start w:val="1"/>
      <w:numFmt w:val="decimal"/>
      <w:lvlText w:val="%4."/>
      <w:lvlJc w:val="left"/>
      <w:pPr>
        <w:ind w:left="2880" w:hanging="360"/>
      </w:pPr>
    </w:lvl>
    <w:lvl w:ilvl="4" w:tplc="B3B8268A">
      <w:start w:val="1"/>
      <w:numFmt w:val="lowerLetter"/>
      <w:lvlText w:val="%5."/>
      <w:lvlJc w:val="left"/>
      <w:pPr>
        <w:ind w:left="3600" w:hanging="360"/>
      </w:pPr>
    </w:lvl>
    <w:lvl w:ilvl="5" w:tplc="E1C6110E">
      <w:start w:val="1"/>
      <w:numFmt w:val="lowerRoman"/>
      <w:lvlText w:val="%6."/>
      <w:lvlJc w:val="right"/>
      <w:pPr>
        <w:ind w:left="4320" w:hanging="180"/>
      </w:pPr>
    </w:lvl>
    <w:lvl w:ilvl="6" w:tplc="984ABB08">
      <w:start w:val="1"/>
      <w:numFmt w:val="decimal"/>
      <w:lvlText w:val="%7."/>
      <w:lvlJc w:val="left"/>
      <w:pPr>
        <w:ind w:left="5040" w:hanging="360"/>
      </w:pPr>
    </w:lvl>
    <w:lvl w:ilvl="7" w:tplc="CA723212">
      <w:start w:val="1"/>
      <w:numFmt w:val="lowerLetter"/>
      <w:lvlText w:val="%8."/>
      <w:lvlJc w:val="left"/>
      <w:pPr>
        <w:ind w:left="5760" w:hanging="360"/>
      </w:pPr>
    </w:lvl>
    <w:lvl w:ilvl="8" w:tplc="391E9C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D1F71"/>
    <w:multiLevelType w:val="hybridMultilevel"/>
    <w:tmpl w:val="BEF0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2F7C03"/>
    <w:multiLevelType w:val="hybridMultilevel"/>
    <w:tmpl w:val="91EEC79E"/>
    <w:lvl w:ilvl="0" w:tplc="17B4B962">
      <w:start w:val="14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03D60F1"/>
    <w:multiLevelType w:val="hybridMultilevel"/>
    <w:tmpl w:val="9D5C3F5C"/>
    <w:lvl w:ilvl="0" w:tplc="2B3AD9E0">
      <w:start w:val="1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C6283"/>
    <w:multiLevelType w:val="hybridMultilevel"/>
    <w:tmpl w:val="29AAA846"/>
    <w:lvl w:ilvl="0" w:tplc="DD328274">
      <w:start w:val="2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89"/>
    <w:rsid w:val="000A6426"/>
    <w:rsid w:val="00107E20"/>
    <w:rsid w:val="00132DC2"/>
    <w:rsid w:val="00162B26"/>
    <w:rsid w:val="0018694D"/>
    <w:rsid w:val="001A3661"/>
    <w:rsid w:val="001B27BA"/>
    <w:rsid w:val="001C5C11"/>
    <w:rsid w:val="001E6B57"/>
    <w:rsid w:val="002512AC"/>
    <w:rsid w:val="00290F43"/>
    <w:rsid w:val="002B6EB2"/>
    <w:rsid w:val="003121D6"/>
    <w:rsid w:val="00313B9F"/>
    <w:rsid w:val="00353AFD"/>
    <w:rsid w:val="003574B8"/>
    <w:rsid w:val="003E0A9E"/>
    <w:rsid w:val="00454A9C"/>
    <w:rsid w:val="004A6B46"/>
    <w:rsid w:val="004B0C21"/>
    <w:rsid w:val="004E121D"/>
    <w:rsid w:val="004F6B9D"/>
    <w:rsid w:val="00577477"/>
    <w:rsid w:val="005A390C"/>
    <w:rsid w:val="005C5012"/>
    <w:rsid w:val="005D5807"/>
    <w:rsid w:val="005F2042"/>
    <w:rsid w:val="0062100C"/>
    <w:rsid w:val="00687A35"/>
    <w:rsid w:val="006A5E5E"/>
    <w:rsid w:val="006A6BFB"/>
    <w:rsid w:val="006B73DB"/>
    <w:rsid w:val="006D5574"/>
    <w:rsid w:val="006F739B"/>
    <w:rsid w:val="00754D1F"/>
    <w:rsid w:val="00757584"/>
    <w:rsid w:val="00794DA8"/>
    <w:rsid w:val="007C03FA"/>
    <w:rsid w:val="00806DC2"/>
    <w:rsid w:val="00850774"/>
    <w:rsid w:val="008748E3"/>
    <w:rsid w:val="00880A0A"/>
    <w:rsid w:val="008C7A67"/>
    <w:rsid w:val="008E10BD"/>
    <w:rsid w:val="009125CC"/>
    <w:rsid w:val="00922281"/>
    <w:rsid w:val="00924D5F"/>
    <w:rsid w:val="009307F1"/>
    <w:rsid w:val="00931C82"/>
    <w:rsid w:val="009349F3"/>
    <w:rsid w:val="009430BD"/>
    <w:rsid w:val="0099313B"/>
    <w:rsid w:val="009B6611"/>
    <w:rsid w:val="009C319C"/>
    <w:rsid w:val="00A04EF6"/>
    <w:rsid w:val="00A85134"/>
    <w:rsid w:val="00A94C77"/>
    <w:rsid w:val="00AB7F60"/>
    <w:rsid w:val="00B053B7"/>
    <w:rsid w:val="00BB76A7"/>
    <w:rsid w:val="00BC1389"/>
    <w:rsid w:val="00C22949"/>
    <w:rsid w:val="00CE1194"/>
    <w:rsid w:val="00CE35D1"/>
    <w:rsid w:val="00D153E4"/>
    <w:rsid w:val="00D30073"/>
    <w:rsid w:val="00D934A9"/>
    <w:rsid w:val="00DA19E2"/>
    <w:rsid w:val="00DD0F47"/>
    <w:rsid w:val="00DD315F"/>
    <w:rsid w:val="00E555DE"/>
    <w:rsid w:val="00E556C7"/>
    <w:rsid w:val="00E90113"/>
    <w:rsid w:val="00EE49FB"/>
    <w:rsid w:val="00F24E0F"/>
    <w:rsid w:val="00F34451"/>
    <w:rsid w:val="00F5494C"/>
    <w:rsid w:val="00F676EC"/>
    <w:rsid w:val="00F72049"/>
    <w:rsid w:val="00F818F3"/>
    <w:rsid w:val="08F7B6EF"/>
    <w:rsid w:val="09EBFFDF"/>
    <w:rsid w:val="0B965D72"/>
    <w:rsid w:val="0E1DBF78"/>
    <w:rsid w:val="12609CBF"/>
    <w:rsid w:val="1536E44B"/>
    <w:rsid w:val="21C0071F"/>
    <w:rsid w:val="246AA649"/>
    <w:rsid w:val="2536B88D"/>
    <w:rsid w:val="286430F4"/>
    <w:rsid w:val="29DBC5BA"/>
    <w:rsid w:val="2C4CC7C2"/>
    <w:rsid w:val="37D24750"/>
    <w:rsid w:val="39177443"/>
    <w:rsid w:val="3A8B624A"/>
    <w:rsid w:val="3DEA0C41"/>
    <w:rsid w:val="43202E73"/>
    <w:rsid w:val="490BBC5A"/>
    <w:rsid w:val="522B17BF"/>
    <w:rsid w:val="52CD8ED3"/>
    <w:rsid w:val="5451083A"/>
    <w:rsid w:val="57BB5988"/>
    <w:rsid w:val="59AF0E8D"/>
    <w:rsid w:val="59C512FA"/>
    <w:rsid w:val="5A802E57"/>
    <w:rsid w:val="5B6206E2"/>
    <w:rsid w:val="5C3EE4BF"/>
    <w:rsid w:val="5E4F3309"/>
    <w:rsid w:val="6616830E"/>
    <w:rsid w:val="67AA1AF4"/>
    <w:rsid w:val="67C57E4E"/>
    <w:rsid w:val="6A64F62E"/>
    <w:rsid w:val="6B4A7BC2"/>
    <w:rsid w:val="6C236FED"/>
    <w:rsid w:val="71DE68B5"/>
    <w:rsid w:val="72D13246"/>
    <w:rsid w:val="756518E2"/>
    <w:rsid w:val="7707D9AF"/>
    <w:rsid w:val="77200E24"/>
    <w:rsid w:val="7B22A1C7"/>
    <w:rsid w:val="7BF11930"/>
    <w:rsid w:val="7F379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B444"/>
  <w15:chartTrackingRefBased/>
  <w15:docId w15:val="{814CFC37-0AB1-48F3-80E9-851B1BAF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1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389"/>
  </w:style>
  <w:style w:type="paragraph" w:styleId="Stopka">
    <w:name w:val="footer"/>
    <w:basedOn w:val="Normalny"/>
    <w:link w:val="StopkaZnak"/>
    <w:uiPriority w:val="99"/>
    <w:unhideWhenUsed/>
    <w:rsid w:val="00BC1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1389"/>
  </w:style>
  <w:style w:type="character" w:styleId="Odwoaniedokomentarza">
    <w:name w:val="annotation reference"/>
    <w:basedOn w:val="Domylnaczcionkaakapitu"/>
    <w:uiPriority w:val="99"/>
    <w:semiHidden/>
    <w:unhideWhenUsed/>
    <w:rsid w:val="00BC1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38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38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38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3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A5E5E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uiPriority w:val="99"/>
    <w:unhideWhenUsed/>
    <w:rsid w:val="006A5E5E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basedOn w:val="Domylnaczcionkaakapitu"/>
    <w:link w:val="Tekstprzypisudolnego"/>
    <w:uiPriority w:val="99"/>
    <w:rsid w:val="006A5E5E"/>
    <w:rPr>
      <w:rFonts w:eastAsiaTheme="minorEastAsia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A5E5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6A5E5E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3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1FADB89E20D4A821BB4EB2DD12308" ma:contentTypeVersion="11" ma:contentTypeDescription="Create a new document." ma:contentTypeScope="" ma:versionID="eb13215af0dd84bc97adc5bb53a44f27">
  <xsd:schema xmlns:xsd="http://www.w3.org/2001/XMLSchema" xmlns:xs="http://www.w3.org/2001/XMLSchema" xmlns:p="http://schemas.microsoft.com/office/2006/metadata/properties" xmlns:ns2="82c44c48-7509-4628-9ebb-f1e3a7842876" xmlns:ns3="01d54f46-f27d-4e4c-9fd4-ed8816d10a85" targetNamespace="http://schemas.microsoft.com/office/2006/metadata/properties" ma:root="true" ma:fieldsID="0ea169996b411053428231e699fd85c2" ns2:_="" ns3:_="">
    <xsd:import namespace="82c44c48-7509-4628-9ebb-f1e3a7842876"/>
    <xsd:import namespace="01d54f46-f27d-4e4c-9fd4-ed8816d10a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44c48-7509-4628-9ebb-f1e3a78428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b4a1d0-b6d6-4df9-aab3-347a98dafd5b}" ma:internalName="TaxCatchAll" ma:showField="CatchAllData" ma:web="82c44c48-7509-4628-9ebb-f1e3a78428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54f46-f27d-4e4c-9fd4-ed8816d10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d54f46-f27d-4e4c-9fd4-ed8816d10a85">
      <Terms xmlns="http://schemas.microsoft.com/office/infopath/2007/PartnerControls"/>
    </lcf76f155ced4ddcb4097134ff3c332f>
    <TaxCatchAll xmlns="82c44c48-7509-4628-9ebb-f1e3a7842876"/>
  </documentManagement>
</p:properties>
</file>

<file path=customXml/itemProps1.xml><?xml version="1.0" encoding="utf-8"?>
<ds:datastoreItem xmlns:ds="http://schemas.openxmlformats.org/officeDocument/2006/customXml" ds:itemID="{957E7D1A-052C-4D8E-89CE-337F2C479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c44c48-7509-4628-9ebb-f1e3a7842876"/>
    <ds:schemaRef ds:uri="01d54f46-f27d-4e4c-9fd4-ed8816d10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F9ADEB-127B-4E4F-8C62-6DE7E87A7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39A451-41B7-468B-BD5B-23193F51A24A}">
  <ds:schemaRefs>
    <ds:schemaRef ds:uri="http://schemas.microsoft.com/office/2006/metadata/properties"/>
    <ds:schemaRef ds:uri="http://schemas.microsoft.com/office/infopath/2007/PartnerControls"/>
    <ds:schemaRef ds:uri="01d54f46-f27d-4e4c-9fd4-ed8816d10a85"/>
    <ds:schemaRef ds:uri="82c44c48-7509-4628-9ebb-f1e3a78428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Gryc Adriana</dc:creator>
  <cp:keywords/>
  <dc:description/>
  <cp:lastModifiedBy>Dańszczyk Daniel</cp:lastModifiedBy>
  <cp:revision>4</cp:revision>
  <dcterms:created xsi:type="dcterms:W3CDTF">2023-10-19T10:17:00Z</dcterms:created>
  <dcterms:modified xsi:type="dcterms:W3CDTF">2023-10-19T10:20:00Z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0x010100D481FADB89E20D4A821BB4EB2DD12308</vt:lpwstr>
  </property>
  <property fmtid="{D5CDD505-2E9C-101B-9397-08002B2CF9AE}" pid="3" name="MediaServiceImageTags">
    <vt:lpwstr/>
  </property>
</Properties>
</file>