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F9A46" w14:textId="49AF1196" w:rsidR="008261C3" w:rsidRPr="005539FD" w:rsidRDefault="003E48CC" w:rsidP="003E48CC">
      <w:pPr>
        <w:spacing w:line="276" w:lineRule="auto"/>
        <w:ind w:left="1416"/>
        <w:jc w:val="right"/>
        <w:rPr>
          <w:i/>
          <w:color w:val="000000" w:themeColor="text1"/>
          <w:sz w:val="20"/>
          <w:szCs w:val="20"/>
        </w:rPr>
      </w:pPr>
      <w:bookmarkStart w:id="0" w:name="_GoBack"/>
      <w:bookmarkEnd w:id="0"/>
      <w:r w:rsidRPr="005539FD">
        <w:rPr>
          <w:i/>
          <w:color w:val="000000" w:themeColor="text1"/>
          <w:sz w:val="20"/>
          <w:szCs w:val="20"/>
        </w:rPr>
        <w:t>Zał.  nr 6 do Procedury</w:t>
      </w:r>
      <w:r w:rsidR="6F6BD7B8" w:rsidRPr="005539FD">
        <w:rPr>
          <w:i/>
          <w:color w:val="000000" w:themeColor="text1"/>
          <w:sz w:val="20"/>
          <w:szCs w:val="20"/>
        </w:rPr>
        <w:t xml:space="preserve"> naboru kandydatów na ekspertów, prowadzenia Wykazu kandydatów na ekspertów Regionalnego Programu Operacyjnego Województwa</w:t>
      </w:r>
      <w:r w:rsidR="5D76A773" w:rsidRPr="005539FD">
        <w:rPr>
          <w:i/>
          <w:color w:val="000000" w:themeColor="text1"/>
          <w:sz w:val="20"/>
          <w:szCs w:val="20"/>
        </w:rPr>
        <w:t xml:space="preserve"> </w:t>
      </w:r>
      <w:r w:rsidR="6F6BD7B8" w:rsidRPr="005539FD">
        <w:rPr>
          <w:i/>
          <w:color w:val="000000" w:themeColor="text1"/>
          <w:sz w:val="20"/>
          <w:szCs w:val="20"/>
        </w:rPr>
        <w:t>Śląskiego na</w:t>
      </w:r>
      <w:r w:rsidR="223D6DBF" w:rsidRPr="005539FD">
        <w:rPr>
          <w:i/>
          <w:color w:val="000000" w:themeColor="text1"/>
          <w:sz w:val="20"/>
          <w:szCs w:val="20"/>
        </w:rPr>
        <w:t xml:space="preserve"> </w:t>
      </w:r>
      <w:r w:rsidR="005539FD">
        <w:rPr>
          <w:i/>
          <w:color w:val="000000" w:themeColor="text1"/>
          <w:sz w:val="20"/>
          <w:szCs w:val="20"/>
        </w:rPr>
        <w:t>lata 2014</w:t>
      </w:r>
      <w:r w:rsidR="005539FD">
        <w:rPr>
          <w:i/>
          <w:color w:val="000000" w:themeColor="text1"/>
          <w:sz w:val="20"/>
          <w:szCs w:val="20"/>
        </w:rPr>
        <w:noBreakHyphen/>
      </w:r>
      <w:r w:rsidR="6F6BD7B8" w:rsidRPr="005539FD">
        <w:rPr>
          <w:i/>
          <w:color w:val="000000" w:themeColor="text1"/>
          <w:sz w:val="20"/>
          <w:szCs w:val="20"/>
        </w:rPr>
        <w:t>2020 oraz oceny pracy eksperta</w:t>
      </w:r>
      <w:r w:rsidR="5D98B95A" w:rsidRPr="005539FD">
        <w:rPr>
          <w:i/>
          <w:color w:val="000000" w:themeColor="text1"/>
          <w:sz w:val="20"/>
          <w:szCs w:val="20"/>
        </w:rPr>
        <w:t xml:space="preserve"> </w:t>
      </w:r>
    </w:p>
    <w:p w14:paraId="672A6659" w14:textId="3C917DB3" w:rsidR="008261C3" w:rsidRPr="00A11043" w:rsidRDefault="008261C3" w:rsidP="39E73943">
      <w:pPr>
        <w:spacing w:line="276" w:lineRule="auto"/>
        <w:jc w:val="right"/>
      </w:pPr>
    </w:p>
    <w:p w14:paraId="0A37501D" w14:textId="77777777" w:rsidR="00A966B3" w:rsidRPr="00A11043" w:rsidRDefault="00A966B3" w:rsidP="008261C3">
      <w:pPr>
        <w:pStyle w:val="Tytu"/>
        <w:rPr>
          <w:sz w:val="24"/>
        </w:rPr>
      </w:pPr>
    </w:p>
    <w:p w14:paraId="381BAB8A" w14:textId="77777777" w:rsidR="006E68A5" w:rsidRPr="00A11043" w:rsidRDefault="006E68A5" w:rsidP="006E68A5">
      <w:pPr>
        <w:pStyle w:val="Tytu"/>
        <w:jc w:val="left"/>
        <w:rPr>
          <w:sz w:val="24"/>
        </w:rPr>
      </w:pPr>
      <w:r w:rsidRPr="00A11043">
        <w:rPr>
          <w:sz w:val="24"/>
        </w:rPr>
        <w:t>…………………………………</w:t>
      </w:r>
      <w:r w:rsidR="00042A46" w:rsidRPr="00A11043">
        <w:rPr>
          <w:sz w:val="24"/>
        </w:rPr>
        <w:t>………</w:t>
      </w:r>
    </w:p>
    <w:p w14:paraId="1623905D" w14:textId="77777777" w:rsidR="006E68A5" w:rsidRPr="00A11043" w:rsidRDefault="008C1F54" w:rsidP="006E68A5">
      <w:pPr>
        <w:pStyle w:val="Tytu"/>
        <w:ind w:firstLine="708"/>
        <w:jc w:val="left"/>
        <w:rPr>
          <w:sz w:val="24"/>
        </w:rPr>
      </w:pPr>
      <w:r>
        <w:rPr>
          <w:sz w:val="24"/>
        </w:rPr>
        <w:t>(i</w:t>
      </w:r>
      <w:r w:rsidR="006E68A5" w:rsidRPr="00A11043">
        <w:rPr>
          <w:sz w:val="24"/>
        </w:rPr>
        <w:t>mię i nazwisko)</w:t>
      </w:r>
    </w:p>
    <w:p w14:paraId="5DAB6C7B" w14:textId="77777777" w:rsidR="006E68A5" w:rsidRPr="00A11043" w:rsidRDefault="006E68A5" w:rsidP="006E68A5">
      <w:pPr>
        <w:pStyle w:val="Tytu"/>
        <w:ind w:firstLine="708"/>
        <w:jc w:val="left"/>
        <w:rPr>
          <w:sz w:val="24"/>
        </w:rPr>
      </w:pPr>
    </w:p>
    <w:p w14:paraId="7E9B01DC" w14:textId="77777777" w:rsidR="006E68A5" w:rsidRPr="00A11043" w:rsidRDefault="00ED12AD" w:rsidP="00ED12AD">
      <w:pPr>
        <w:pStyle w:val="Tytu"/>
        <w:jc w:val="left"/>
        <w:rPr>
          <w:sz w:val="24"/>
        </w:rPr>
      </w:pPr>
      <w:r w:rsidRPr="00A11043">
        <w:rPr>
          <w:sz w:val="24"/>
        </w:rPr>
        <w:t>…………………………………………</w:t>
      </w:r>
    </w:p>
    <w:p w14:paraId="03DDBBD2" w14:textId="77777777" w:rsidR="00ED12AD" w:rsidRPr="00A11043" w:rsidRDefault="00ED12AD" w:rsidP="00ED12AD">
      <w:pPr>
        <w:pStyle w:val="Tytu"/>
        <w:jc w:val="left"/>
        <w:rPr>
          <w:sz w:val="24"/>
        </w:rPr>
      </w:pPr>
      <w:r w:rsidRPr="00A11043">
        <w:rPr>
          <w:sz w:val="24"/>
        </w:rPr>
        <w:t xml:space="preserve">           </w:t>
      </w:r>
      <w:r w:rsidR="00824901">
        <w:rPr>
          <w:sz w:val="24"/>
        </w:rPr>
        <w:t>(reprezentowana instytucja</w:t>
      </w:r>
      <w:r w:rsidRPr="00A11043">
        <w:rPr>
          <w:sz w:val="24"/>
        </w:rPr>
        <w:t>)</w:t>
      </w:r>
    </w:p>
    <w:p w14:paraId="02EB378F" w14:textId="77777777" w:rsidR="005903BE" w:rsidRPr="00A11043" w:rsidRDefault="005903BE" w:rsidP="008261C3">
      <w:pPr>
        <w:pStyle w:val="Tytu"/>
        <w:rPr>
          <w:sz w:val="24"/>
        </w:rPr>
      </w:pPr>
    </w:p>
    <w:p w14:paraId="6A05A809" w14:textId="77777777" w:rsidR="006E68A5" w:rsidRPr="00A11043" w:rsidRDefault="006E68A5" w:rsidP="008261C3">
      <w:pPr>
        <w:pStyle w:val="Tytu"/>
        <w:rPr>
          <w:sz w:val="24"/>
        </w:rPr>
      </w:pPr>
    </w:p>
    <w:p w14:paraId="5A39BBE3" w14:textId="77777777" w:rsidR="006E68A5" w:rsidRPr="00A11043" w:rsidRDefault="006E68A5" w:rsidP="008261C3">
      <w:pPr>
        <w:pStyle w:val="Tytu"/>
        <w:rPr>
          <w:b/>
          <w:sz w:val="24"/>
        </w:rPr>
      </w:pPr>
    </w:p>
    <w:p w14:paraId="4DD1020D" w14:textId="6F50C31C" w:rsidR="006E68A5" w:rsidRDefault="00824901" w:rsidP="008261C3">
      <w:pPr>
        <w:pStyle w:val="Tytu"/>
        <w:rPr>
          <w:sz w:val="24"/>
        </w:rPr>
      </w:pPr>
      <w:r>
        <w:rPr>
          <w:b/>
          <w:sz w:val="24"/>
        </w:rPr>
        <w:t xml:space="preserve">DEKLARACJA BEZSTRONNOŚCI I POUFNOŚCI </w:t>
      </w:r>
      <w:r w:rsidR="00EC49B4">
        <w:rPr>
          <w:b/>
          <w:sz w:val="24"/>
        </w:rPr>
        <w:t xml:space="preserve">PRACOWNIKA </w:t>
      </w:r>
      <w:r w:rsidR="00352757">
        <w:rPr>
          <w:b/>
          <w:sz w:val="24"/>
        </w:rPr>
        <w:t xml:space="preserve">WERYFIKUJĄCEGO </w:t>
      </w:r>
      <w:r w:rsidR="00352757" w:rsidRPr="00352757">
        <w:rPr>
          <w:b/>
          <w:sz w:val="24"/>
        </w:rPr>
        <w:t xml:space="preserve">DOKUMENTY OSOBY,  KTÓREJ POWIERZA SIĘ FUNKCJĘ EKSPERTA NA MOCY ART. 22 </w:t>
      </w:r>
      <w:r w:rsidR="004035AA" w:rsidRPr="004035AA">
        <w:rPr>
          <w:b/>
          <w:i/>
          <w:snapToGrid w:val="0"/>
          <w:sz w:val="24"/>
        </w:rPr>
        <w:t>USTAWY SZCZEGÓLNYCH ROZWIĄZANIACH WSPIERAJĄCYCH REALIZACJĘ PROGRAMÓW OPERACYJNYCH W ZWIĄZKU Z WYSTĄPIENIEM COVID-19 W 2020 R.</w:t>
      </w:r>
      <w:r w:rsidR="00352757" w:rsidRPr="00352757">
        <w:rPr>
          <w:b/>
          <w:sz w:val="24"/>
        </w:rPr>
        <w:t>.</w:t>
      </w:r>
    </w:p>
    <w:p w14:paraId="41C8F396" w14:textId="77777777" w:rsidR="00E43C76" w:rsidRPr="00A11043" w:rsidRDefault="00E43C76" w:rsidP="001D26A3">
      <w:pPr>
        <w:pStyle w:val="Tytu"/>
        <w:spacing w:line="360" w:lineRule="auto"/>
        <w:rPr>
          <w:sz w:val="24"/>
        </w:rPr>
      </w:pPr>
    </w:p>
    <w:p w14:paraId="2329CA5E" w14:textId="77777777" w:rsidR="0039492F" w:rsidRPr="00A11043" w:rsidRDefault="00E43C76" w:rsidP="001D26A3">
      <w:pPr>
        <w:spacing w:line="360" w:lineRule="auto"/>
        <w:jc w:val="both"/>
      </w:pPr>
      <w:r w:rsidRPr="00A11043">
        <w:t>Oświadczam, że jestem gotowy/gotowa</w:t>
      </w:r>
      <w:r w:rsidRPr="00BA6EE4">
        <w:rPr>
          <w:vertAlign w:val="superscript"/>
        </w:rPr>
        <w:footnoteReference w:id="1"/>
      </w:r>
      <w:r w:rsidRPr="00A11043">
        <w:t xml:space="preserve"> do bezstronnej </w:t>
      </w:r>
      <w:r w:rsidR="001D26A3">
        <w:t>weryfikacji</w:t>
      </w:r>
      <w:r w:rsidRPr="00A11043">
        <w:t xml:space="preserve"> </w:t>
      </w:r>
      <w:r w:rsidR="001D26A3">
        <w:t xml:space="preserve">dokumentacji osoby, której będzie powierzona rola eksperta na mocy art. 22 </w:t>
      </w:r>
      <w:r w:rsidR="001D26A3">
        <w:rPr>
          <w:i/>
        </w:rPr>
        <w:t>ustawy</w:t>
      </w:r>
      <w:r w:rsidR="001D26A3" w:rsidRPr="001D26A3">
        <w:rPr>
          <w:i/>
        </w:rPr>
        <w:t xml:space="preserve"> o szczególnych rozwiązaniach wspierających realizację programów operacyjnych w związku z wystąpieniem COVID-19 w 2020 r.</w:t>
      </w:r>
    </w:p>
    <w:p w14:paraId="3D77FCF3" w14:textId="7F8F181E" w:rsidR="001D26A3" w:rsidRDefault="00EE5953" w:rsidP="001D26A3">
      <w:pPr>
        <w:spacing w:line="360" w:lineRule="auto"/>
        <w:jc w:val="both"/>
      </w:pPr>
      <w:r>
        <w:t xml:space="preserve">Zobowiązuję się do niewykorzystywania </w:t>
      </w:r>
      <w:r w:rsidR="001120D2">
        <w:t xml:space="preserve">w celu odniesienia korzyści własnych lub osób trzecich </w:t>
      </w:r>
      <w:r>
        <w:t>oraz nieprzekazywania danych osobowych oraz wiedzy o</w:t>
      </w:r>
      <w:r w:rsidR="001D791B">
        <w:t xml:space="preserve"> oso</w:t>
      </w:r>
      <w:r w:rsidR="001D26A3">
        <w:t>bie, której zostanie powier</w:t>
      </w:r>
      <w:r w:rsidR="003E48CC">
        <w:t>zona rola eksperta, w przypadku</w:t>
      </w:r>
      <w:r w:rsidR="001D26A3">
        <w:t xml:space="preserve"> gdy na skutek wystąpienia COVID-19</w:t>
      </w:r>
      <w:r w:rsidR="00B83D89">
        <w:t>,</w:t>
      </w:r>
      <w:r w:rsidR="001D26A3">
        <w:t xml:space="preserve"> istnieje konieczność skorzystania z jej wiedzy, umiejętności lub doświadczenia.</w:t>
      </w:r>
    </w:p>
    <w:p w14:paraId="72A3D3EC" w14:textId="77777777" w:rsidR="001D26A3" w:rsidRDefault="001D26A3" w:rsidP="001D26A3">
      <w:pPr>
        <w:spacing w:line="360" w:lineRule="auto"/>
        <w:jc w:val="both"/>
      </w:pPr>
    </w:p>
    <w:p w14:paraId="0D0B940D" w14:textId="77777777" w:rsidR="001D26A3" w:rsidRDefault="001D26A3" w:rsidP="00CF48D9">
      <w:pPr>
        <w:spacing w:line="360" w:lineRule="auto"/>
        <w:jc w:val="both"/>
      </w:pPr>
    </w:p>
    <w:p w14:paraId="0E27B00A" w14:textId="77777777" w:rsidR="00133026" w:rsidRDefault="00133026" w:rsidP="008261C3"/>
    <w:p w14:paraId="60061E4C" w14:textId="77777777" w:rsidR="001D26A3" w:rsidRPr="00A11043" w:rsidRDefault="001D26A3" w:rsidP="008261C3">
      <w:pPr>
        <w:rPr>
          <w:b/>
        </w:rPr>
      </w:pPr>
    </w:p>
    <w:p w14:paraId="44EAFD9C" w14:textId="77777777" w:rsidR="008261C3" w:rsidRPr="00A11043" w:rsidRDefault="008261C3" w:rsidP="008261C3">
      <w:pPr>
        <w:rPr>
          <w:b/>
        </w:rPr>
      </w:pPr>
    </w:p>
    <w:p w14:paraId="4B94D5A5" w14:textId="77777777" w:rsidR="008261C3" w:rsidRPr="00A11043" w:rsidRDefault="008261C3" w:rsidP="008261C3">
      <w:pPr>
        <w:rPr>
          <w:b/>
        </w:rPr>
      </w:pPr>
    </w:p>
    <w:p w14:paraId="46E57AE4" w14:textId="77777777" w:rsidR="008261C3" w:rsidRPr="00A11043" w:rsidRDefault="008261C3" w:rsidP="008261C3">
      <w:pPr>
        <w:pStyle w:val="Tytu"/>
        <w:jc w:val="both"/>
        <w:rPr>
          <w:sz w:val="24"/>
        </w:rPr>
      </w:pPr>
      <w:r w:rsidRPr="00A11043">
        <w:rPr>
          <w:sz w:val="24"/>
        </w:rPr>
        <w:t>.......................................</w:t>
      </w:r>
      <w:r w:rsidRPr="00A11043">
        <w:rPr>
          <w:sz w:val="24"/>
        </w:rPr>
        <w:tab/>
      </w:r>
      <w:r w:rsidRPr="00A11043">
        <w:rPr>
          <w:sz w:val="24"/>
        </w:rPr>
        <w:tab/>
      </w:r>
      <w:r w:rsidRPr="00A11043">
        <w:rPr>
          <w:sz w:val="24"/>
        </w:rPr>
        <w:tab/>
      </w:r>
      <w:r w:rsidR="00824901">
        <w:rPr>
          <w:sz w:val="24"/>
        </w:rPr>
        <w:t xml:space="preserve">          </w:t>
      </w:r>
      <w:r w:rsidRPr="00A11043">
        <w:rPr>
          <w:sz w:val="24"/>
        </w:rPr>
        <w:t>......................................</w:t>
      </w:r>
      <w:r w:rsidR="004D24E0" w:rsidRPr="00A11043">
        <w:rPr>
          <w:sz w:val="24"/>
        </w:rPr>
        <w:t>................</w:t>
      </w:r>
      <w:r w:rsidR="005903BE" w:rsidRPr="00A11043">
        <w:rPr>
          <w:sz w:val="24"/>
        </w:rPr>
        <w:t>........</w:t>
      </w:r>
    </w:p>
    <w:p w14:paraId="534275C4" w14:textId="77777777" w:rsidR="008261C3" w:rsidRPr="00A11043" w:rsidRDefault="00A11043" w:rsidP="001D26A3">
      <w:pPr>
        <w:pStyle w:val="Tytu"/>
        <w:jc w:val="left"/>
        <w:rPr>
          <w:sz w:val="24"/>
        </w:rPr>
      </w:pPr>
      <w:r>
        <w:rPr>
          <w:sz w:val="24"/>
        </w:rPr>
        <w:t>(miejscowość, data)</w:t>
      </w:r>
      <w:r>
        <w:rPr>
          <w:sz w:val="24"/>
        </w:rPr>
        <w:tab/>
      </w:r>
      <w:r>
        <w:rPr>
          <w:sz w:val="24"/>
        </w:rPr>
        <w:tab/>
      </w:r>
      <w:r w:rsidR="00824901">
        <w:rPr>
          <w:sz w:val="24"/>
        </w:rPr>
        <w:t xml:space="preserve">   </w:t>
      </w:r>
      <w:r w:rsidR="001D26A3">
        <w:rPr>
          <w:sz w:val="24"/>
        </w:rPr>
        <w:tab/>
      </w:r>
      <w:r w:rsidR="001D26A3">
        <w:rPr>
          <w:sz w:val="24"/>
        </w:rPr>
        <w:tab/>
      </w:r>
      <w:r w:rsidR="001D26A3">
        <w:rPr>
          <w:sz w:val="24"/>
        </w:rPr>
        <w:tab/>
      </w:r>
      <w:r w:rsidR="001D26A3">
        <w:rPr>
          <w:sz w:val="24"/>
        </w:rPr>
        <w:tab/>
      </w:r>
      <w:r w:rsidR="00824901">
        <w:rPr>
          <w:sz w:val="24"/>
        </w:rPr>
        <w:t xml:space="preserve">  </w:t>
      </w:r>
      <w:r w:rsidR="006B42AF">
        <w:rPr>
          <w:sz w:val="24"/>
        </w:rPr>
        <w:t xml:space="preserve">   </w:t>
      </w:r>
      <w:r>
        <w:rPr>
          <w:sz w:val="24"/>
        </w:rPr>
        <w:t xml:space="preserve"> </w:t>
      </w:r>
      <w:r w:rsidR="008261C3" w:rsidRPr="00A11043">
        <w:rPr>
          <w:sz w:val="24"/>
        </w:rPr>
        <w:t>(</w:t>
      </w:r>
      <w:r w:rsidR="005903BE" w:rsidRPr="00A11043">
        <w:rPr>
          <w:sz w:val="24"/>
        </w:rPr>
        <w:t xml:space="preserve">czytelny </w:t>
      </w:r>
      <w:r w:rsidR="008261C3" w:rsidRPr="00A11043">
        <w:rPr>
          <w:sz w:val="24"/>
        </w:rPr>
        <w:t>podpis</w:t>
      </w:r>
      <w:r w:rsidR="001D26A3">
        <w:rPr>
          <w:sz w:val="24"/>
        </w:rPr>
        <w:t xml:space="preserve"> </w:t>
      </w:r>
      <w:r w:rsidR="008261C3" w:rsidRPr="00A11043">
        <w:rPr>
          <w:sz w:val="24"/>
        </w:rPr>
        <w:t>)</w:t>
      </w:r>
    </w:p>
    <w:p w14:paraId="3DEEC669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3656B9AB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45FB0818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049F31CB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53128261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62486C05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4101652C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4B99056E" w14:textId="77777777" w:rsidR="00133026" w:rsidRPr="00A11043" w:rsidRDefault="00133026" w:rsidP="008261C3">
      <w:pPr>
        <w:pStyle w:val="Tytu"/>
        <w:jc w:val="both"/>
        <w:rPr>
          <w:sz w:val="24"/>
        </w:rPr>
      </w:pPr>
    </w:p>
    <w:p w14:paraId="1299C43A" w14:textId="77777777" w:rsidR="008261C3" w:rsidRPr="00A11043" w:rsidRDefault="008261C3" w:rsidP="008261C3"/>
    <w:sectPr w:rsidR="008261C3" w:rsidRPr="00A11043" w:rsidSect="007264BA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8B1BD" w14:textId="77777777" w:rsidR="003F0600" w:rsidRDefault="003F0600" w:rsidP="004D24E0">
      <w:r>
        <w:separator/>
      </w:r>
    </w:p>
  </w:endnote>
  <w:endnote w:type="continuationSeparator" w:id="0">
    <w:p w14:paraId="5F985FD9" w14:textId="77777777" w:rsidR="003F0600" w:rsidRDefault="003F0600" w:rsidP="004D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12CC3" w14:textId="77777777" w:rsidR="003F0600" w:rsidRDefault="003F0600" w:rsidP="004D24E0">
      <w:r>
        <w:separator/>
      </w:r>
    </w:p>
  </w:footnote>
  <w:footnote w:type="continuationSeparator" w:id="0">
    <w:p w14:paraId="3FD1E72B" w14:textId="77777777" w:rsidR="003F0600" w:rsidRDefault="003F0600" w:rsidP="004D24E0">
      <w:r>
        <w:continuationSeparator/>
      </w:r>
    </w:p>
  </w:footnote>
  <w:footnote w:id="1">
    <w:p w14:paraId="59DBAEEA" w14:textId="77777777" w:rsidR="00E43C76" w:rsidRPr="00A11043" w:rsidRDefault="00E43C76" w:rsidP="00E43C76">
      <w:pPr>
        <w:pStyle w:val="Tekstprzypisudolnego"/>
        <w:rPr>
          <w:sz w:val="18"/>
          <w:szCs w:val="18"/>
        </w:rPr>
      </w:pPr>
      <w:r w:rsidRPr="00A11043">
        <w:rPr>
          <w:rStyle w:val="Odwoanieprzypisudolnego"/>
          <w:sz w:val="18"/>
          <w:szCs w:val="18"/>
        </w:rPr>
        <w:footnoteRef/>
      </w:r>
      <w:r w:rsidRPr="00A11043">
        <w:rPr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BEF00" w14:textId="77777777" w:rsidR="007264BA" w:rsidRDefault="39E73943" w:rsidP="00CE0610">
    <w:pPr>
      <w:pStyle w:val="Nagwek"/>
      <w:jc w:val="center"/>
    </w:pPr>
    <w:r>
      <w:rPr>
        <w:noProof/>
      </w:rPr>
      <w:drawing>
        <wp:inline distT="0" distB="0" distL="0" distR="0" wp14:anchorId="153F3A9A" wp14:editId="7F990007">
          <wp:extent cx="5753098" cy="571500"/>
          <wp:effectExtent l="0" t="0" r="0" b="0"/>
          <wp:docPr id="16270860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1D779" w14:textId="77777777" w:rsidR="007264BA" w:rsidRDefault="007264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C3"/>
    <w:rsid w:val="00041BAD"/>
    <w:rsid w:val="00042A46"/>
    <w:rsid w:val="001103CD"/>
    <w:rsid w:val="001120D2"/>
    <w:rsid w:val="00112ABA"/>
    <w:rsid w:val="00114FCD"/>
    <w:rsid w:val="00133026"/>
    <w:rsid w:val="001350C2"/>
    <w:rsid w:val="001828A4"/>
    <w:rsid w:val="001D26A3"/>
    <w:rsid w:val="001D791B"/>
    <w:rsid w:val="001E196A"/>
    <w:rsid w:val="001F7B15"/>
    <w:rsid w:val="00252887"/>
    <w:rsid w:val="0025585A"/>
    <w:rsid w:val="002818AA"/>
    <w:rsid w:val="002A18F5"/>
    <w:rsid w:val="002B7B83"/>
    <w:rsid w:val="002F193C"/>
    <w:rsid w:val="00341932"/>
    <w:rsid w:val="00352757"/>
    <w:rsid w:val="0039492F"/>
    <w:rsid w:val="003A2842"/>
    <w:rsid w:val="003B1F15"/>
    <w:rsid w:val="003E48CC"/>
    <w:rsid w:val="003F0600"/>
    <w:rsid w:val="004035AA"/>
    <w:rsid w:val="004320AC"/>
    <w:rsid w:val="00480CAE"/>
    <w:rsid w:val="004C7A4F"/>
    <w:rsid w:val="004D24E0"/>
    <w:rsid w:val="004E5D68"/>
    <w:rsid w:val="00530CA7"/>
    <w:rsid w:val="0053182B"/>
    <w:rsid w:val="005539FD"/>
    <w:rsid w:val="005903BE"/>
    <w:rsid w:val="00662FA3"/>
    <w:rsid w:val="00663247"/>
    <w:rsid w:val="006A3EE8"/>
    <w:rsid w:val="006B0470"/>
    <w:rsid w:val="006B42AF"/>
    <w:rsid w:val="006E3B4D"/>
    <w:rsid w:val="006E68A5"/>
    <w:rsid w:val="007264BA"/>
    <w:rsid w:val="0073152D"/>
    <w:rsid w:val="00745B25"/>
    <w:rsid w:val="00766F8C"/>
    <w:rsid w:val="007678A9"/>
    <w:rsid w:val="00770D68"/>
    <w:rsid w:val="007D4C1E"/>
    <w:rsid w:val="007F26DB"/>
    <w:rsid w:val="00821771"/>
    <w:rsid w:val="00824901"/>
    <w:rsid w:val="008261C3"/>
    <w:rsid w:val="008266F5"/>
    <w:rsid w:val="00846B80"/>
    <w:rsid w:val="008C1F54"/>
    <w:rsid w:val="008C5CDA"/>
    <w:rsid w:val="008D1281"/>
    <w:rsid w:val="00964D43"/>
    <w:rsid w:val="009B262A"/>
    <w:rsid w:val="009D2277"/>
    <w:rsid w:val="009F0375"/>
    <w:rsid w:val="00A11043"/>
    <w:rsid w:val="00A12DEA"/>
    <w:rsid w:val="00A53C59"/>
    <w:rsid w:val="00A966B3"/>
    <w:rsid w:val="00AC796E"/>
    <w:rsid w:val="00AD276F"/>
    <w:rsid w:val="00AD53F1"/>
    <w:rsid w:val="00AF3622"/>
    <w:rsid w:val="00AF76C7"/>
    <w:rsid w:val="00B612AB"/>
    <w:rsid w:val="00B83D89"/>
    <w:rsid w:val="00B83FA1"/>
    <w:rsid w:val="00BA6EE4"/>
    <w:rsid w:val="00BC760A"/>
    <w:rsid w:val="00BE3042"/>
    <w:rsid w:val="00BF0C4B"/>
    <w:rsid w:val="00C2621C"/>
    <w:rsid w:val="00C266D4"/>
    <w:rsid w:val="00C36EF6"/>
    <w:rsid w:val="00C41328"/>
    <w:rsid w:val="00CE0610"/>
    <w:rsid w:val="00CF48D9"/>
    <w:rsid w:val="00D02DFC"/>
    <w:rsid w:val="00D05544"/>
    <w:rsid w:val="00D61CBE"/>
    <w:rsid w:val="00DE64FC"/>
    <w:rsid w:val="00E43C76"/>
    <w:rsid w:val="00E74D22"/>
    <w:rsid w:val="00EC49B4"/>
    <w:rsid w:val="00ED12AD"/>
    <w:rsid w:val="00EE5953"/>
    <w:rsid w:val="00F80F8D"/>
    <w:rsid w:val="00FB6971"/>
    <w:rsid w:val="00FE76C5"/>
    <w:rsid w:val="065EA46C"/>
    <w:rsid w:val="08EA18F4"/>
    <w:rsid w:val="17A3B143"/>
    <w:rsid w:val="19ADFB2C"/>
    <w:rsid w:val="223D6DBF"/>
    <w:rsid w:val="2DD61CE5"/>
    <w:rsid w:val="39E73943"/>
    <w:rsid w:val="5D76A773"/>
    <w:rsid w:val="5D98B95A"/>
    <w:rsid w:val="6D41EE9B"/>
    <w:rsid w:val="6F6BD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C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261C3"/>
    <w:pPr>
      <w:jc w:val="center"/>
    </w:pPr>
    <w:rPr>
      <w:sz w:val="32"/>
    </w:rPr>
  </w:style>
  <w:style w:type="paragraph" w:customStyle="1" w:styleId="Znak">
    <w:name w:val="Znak"/>
    <w:basedOn w:val="Normalny"/>
    <w:rsid w:val="00A966B3"/>
  </w:style>
  <w:style w:type="paragraph" w:styleId="Tekstprzypisudolnego">
    <w:name w:val="footnote text"/>
    <w:basedOn w:val="Normalny"/>
    <w:link w:val="TekstprzypisudolnegoZnak"/>
    <w:rsid w:val="004D24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E0"/>
  </w:style>
  <w:style w:type="character" w:styleId="Odwoanieprzypisudolnego">
    <w:name w:val="footnote reference"/>
    <w:basedOn w:val="Domylnaczcionkaakapitu"/>
    <w:rsid w:val="004D24E0"/>
    <w:rPr>
      <w:vertAlign w:val="superscript"/>
    </w:rPr>
  </w:style>
  <w:style w:type="paragraph" w:styleId="Tekstdymka">
    <w:name w:val="Balloon Text"/>
    <w:basedOn w:val="Normalny"/>
    <w:link w:val="TekstdymkaZnak"/>
    <w:rsid w:val="00726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64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26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64BA"/>
    <w:rPr>
      <w:sz w:val="24"/>
      <w:szCs w:val="24"/>
    </w:rPr>
  </w:style>
  <w:style w:type="paragraph" w:styleId="Stopka">
    <w:name w:val="footer"/>
    <w:basedOn w:val="Normalny"/>
    <w:link w:val="StopkaZnak"/>
    <w:rsid w:val="00726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64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1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261C3"/>
    <w:pPr>
      <w:jc w:val="center"/>
    </w:pPr>
    <w:rPr>
      <w:sz w:val="32"/>
    </w:rPr>
  </w:style>
  <w:style w:type="paragraph" w:customStyle="1" w:styleId="Znak">
    <w:name w:val="Znak"/>
    <w:basedOn w:val="Normalny"/>
    <w:rsid w:val="00A966B3"/>
  </w:style>
  <w:style w:type="paragraph" w:styleId="Tekstprzypisudolnego">
    <w:name w:val="footnote text"/>
    <w:basedOn w:val="Normalny"/>
    <w:link w:val="TekstprzypisudolnegoZnak"/>
    <w:rsid w:val="004D24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24E0"/>
  </w:style>
  <w:style w:type="character" w:styleId="Odwoanieprzypisudolnego">
    <w:name w:val="footnote reference"/>
    <w:basedOn w:val="Domylnaczcionkaakapitu"/>
    <w:rsid w:val="004D24E0"/>
    <w:rPr>
      <w:vertAlign w:val="superscript"/>
    </w:rPr>
  </w:style>
  <w:style w:type="paragraph" w:styleId="Tekstdymka">
    <w:name w:val="Balloon Text"/>
    <w:basedOn w:val="Normalny"/>
    <w:link w:val="TekstdymkaZnak"/>
    <w:rsid w:val="007264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264B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264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64BA"/>
    <w:rPr>
      <w:sz w:val="24"/>
      <w:szCs w:val="24"/>
    </w:rPr>
  </w:style>
  <w:style w:type="paragraph" w:styleId="Stopka">
    <w:name w:val="footer"/>
    <w:basedOn w:val="Normalny"/>
    <w:link w:val="StopkaZnak"/>
    <w:rsid w:val="007264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64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FF01A-054B-420E-A9FC-B63707FF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190</Words>
  <Characters>1144</Characters>
  <Application>Microsoft Office Word</Application>
  <DocSecurity>0</DocSecurity>
  <Lines>9</Lines>
  <Paragraphs>2</Paragraphs>
  <ScaleCrop>false</ScaleCrop>
  <Company>UMWM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Ola Piasecka</cp:lastModifiedBy>
  <cp:revision>13</cp:revision>
  <dcterms:created xsi:type="dcterms:W3CDTF">2020-07-31T10:59:00Z</dcterms:created>
  <dcterms:modified xsi:type="dcterms:W3CDTF">2020-08-18T06:46:00Z</dcterms:modified>
</cp:coreProperties>
</file>