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03AB2" w14:textId="21C2C4DB" w:rsidR="00283F3C" w:rsidRPr="00916CD8" w:rsidRDefault="000A6426" w:rsidP="00841368">
      <w:pPr>
        <w:rPr>
          <w:rFonts w:ascii="Arial" w:hAnsi="Arial" w:cs="Arial"/>
        </w:rPr>
      </w:pPr>
      <w:r w:rsidRPr="00916CD8">
        <w:rPr>
          <w:rFonts w:ascii="Arial" w:hAnsi="Arial" w:cs="Arial"/>
        </w:rPr>
        <w:t>Załącznik do uchwały</w:t>
      </w:r>
      <w:r w:rsidR="0E1DBF78" w:rsidRPr="00916CD8">
        <w:rPr>
          <w:rFonts w:ascii="Arial" w:hAnsi="Arial" w:cs="Arial"/>
        </w:rPr>
        <w:t xml:space="preserve"> nr </w:t>
      </w:r>
      <w:r w:rsidR="00AC36E1">
        <w:rPr>
          <w:rFonts w:ascii="Arial" w:hAnsi="Arial" w:cs="Arial"/>
        </w:rPr>
        <w:t>1962/188/VII/2026</w:t>
      </w:r>
      <w:r w:rsidRPr="00916CD8">
        <w:rPr>
          <w:rFonts w:ascii="Arial" w:hAnsi="Arial" w:cs="Arial"/>
        </w:rPr>
        <w:t xml:space="preserve"> Zarządu Województwa Śląskiego z dnia </w:t>
      </w:r>
      <w:r w:rsidR="00AC36E1">
        <w:rPr>
          <w:rFonts w:ascii="Arial" w:hAnsi="Arial" w:cs="Arial"/>
        </w:rPr>
        <w:t>17.09.2026 r.</w:t>
      </w:r>
    </w:p>
    <w:p w14:paraId="0089ADCA" w14:textId="77777777" w:rsidR="005A4700" w:rsidRPr="00DB0B59" w:rsidRDefault="005A4700" w:rsidP="00841368"/>
    <w:p w14:paraId="44F7F8BD" w14:textId="63F787E1" w:rsidR="0028333A" w:rsidRDefault="0028333A" w:rsidP="0028333A">
      <w:pPr>
        <w:rPr>
          <w:rFonts w:ascii="Arial" w:hAnsi="Arial" w:cs="Arial"/>
          <w:b/>
          <w:sz w:val="24"/>
          <w:szCs w:val="24"/>
        </w:rPr>
      </w:pPr>
      <w:r w:rsidRPr="005A4700">
        <w:rPr>
          <w:rFonts w:ascii="Arial" w:hAnsi="Arial" w:cs="Arial"/>
          <w:b/>
          <w:sz w:val="24"/>
          <w:szCs w:val="24"/>
        </w:rPr>
        <w:t>Rejestr zmian do Regulaminu wyboru projektów dla nr FESL.</w:t>
      </w:r>
      <w:r w:rsidR="00171EB6">
        <w:rPr>
          <w:rFonts w:ascii="Arial" w:hAnsi="Arial" w:cs="Arial"/>
          <w:b/>
          <w:sz w:val="24"/>
          <w:szCs w:val="24"/>
        </w:rPr>
        <w:t>10</w:t>
      </w:r>
      <w:r w:rsidRPr="005A4700">
        <w:rPr>
          <w:rFonts w:ascii="Arial" w:hAnsi="Arial" w:cs="Arial"/>
          <w:b/>
          <w:sz w:val="24"/>
          <w:szCs w:val="24"/>
        </w:rPr>
        <w:t>.</w:t>
      </w:r>
      <w:r w:rsidR="00396BF8">
        <w:rPr>
          <w:rFonts w:ascii="Arial" w:hAnsi="Arial" w:cs="Arial"/>
          <w:b/>
          <w:sz w:val="24"/>
          <w:szCs w:val="24"/>
        </w:rPr>
        <w:t>0</w:t>
      </w:r>
      <w:r w:rsidR="00171EB6">
        <w:rPr>
          <w:rFonts w:ascii="Arial" w:hAnsi="Arial" w:cs="Arial"/>
          <w:b/>
          <w:sz w:val="24"/>
          <w:szCs w:val="24"/>
        </w:rPr>
        <w:t>6</w:t>
      </w:r>
      <w:r w:rsidRPr="005A4700">
        <w:rPr>
          <w:rFonts w:ascii="Arial" w:hAnsi="Arial" w:cs="Arial"/>
          <w:b/>
          <w:sz w:val="24"/>
          <w:szCs w:val="24"/>
        </w:rPr>
        <w:t>-IZ.01-</w:t>
      </w:r>
      <w:r w:rsidR="00E71B53">
        <w:rPr>
          <w:rFonts w:ascii="Arial" w:hAnsi="Arial" w:cs="Arial"/>
          <w:b/>
          <w:sz w:val="24"/>
          <w:szCs w:val="24"/>
        </w:rPr>
        <w:t>3</w:t>
      </w:r>
      <w:r w:rsidR="00396BF8">
        <w:rPr>
          <w:rFonts w:ascii="Arial" w:hAnsi="Arial" w:cs="Arial"/>
          <w:b/>
          <w:sz w:val="24"/>
          <w:szCs w:val="24"/>
        </w:rPr>
        <w:t>15</w:t>
      </w:r>
      <w:r w:rsidRPr="005A4700">
        <w:rPr>
          <w:rFonts w:ascii="Arial" w:hAnsi="Arial" w:cs="Arial"/>
          <w:b/>
          <w:sz w:val="24"/>
          <w:szCs w:val="24"/>
        </w:rPr>
        <w:t>/2</w:t>
      </w:r>
      <w:r w:rsidR="00396BF8">
        <w:rPr>
          <w:rFonts w:ascii="Arial" w:hAnsi="Arial" w:cs="Arial"/>
          <w:b/>
          <w:sz w:val="24"/>
          <w:szCs w:val="24"/>
        </w:rPr>
        <w:t>5</w:t>
      </w:r>
    </w:p>
    <w:p w14:paraId="2A24A3EC" w14:textId="77777777" w:rsidR="00396BF8" w:rsidRPr="005A4700" w:rsidRDefault="00396BF8" w:rsidP="0028333A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24"/>
        <w:gridCol w:w="2023"/>
        <w:gridCol w:w="3969"/>
        <w:gridCol w:w="4536"/>
        <w:gridCol w:w="2977"/>
      </w:tblGrid>
      <w:tr w:rsidR="0028333A" w:rsidRPr="00107E20" w14:paraId="30D9D6B2" w14:textId="77777777" w:rsidTr="00396BF8">
        <w:trPr>
          <w:trHeight w:val="679"/>
        </w:trPr>
        <w:tc>
          <w:tcPr>
            <w:tcW w:w="524" w:type="dxa"/>
            <w:vAlign w:val="center"/>
          </w:tcPr>
          <w:p w14:paraId="5F3F42C2" w14:textId="77777777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bookmarkStart w:id="0" w:name="_Hlk208296935"/>
            <w:r w:rsidRPr="002F7D21">
              <w:rPr>
                <w:rFonts w:ascii="Arial" w:hAnsi="Arial" w:cs="Arial"/>
                <w:b/>
              </w:rPr>
              <w:t>LP</w:t>
            </w:r>
          </w:p>
        </w:tc>
        <w:tc>
          <w:tcPr>
            <w:tcW w:w="2023" w:type="dxa"/>
            <w:vAlign w:val="center"/>
          </w:tcPr>
          <w:p w14:paraId="18F0EFAF" w14:textId="77777777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Jednostka redakcyjna</w:t>
            </w:r>
          </w:p>
        </w:tc>
        <w:tc>
          <w:tcPr>
            <w:tcW w:w="3969" w:type="dxa"/>
            <w:vAlign w:val="center"/>
          </w:tcPr>
          <w:p w14:paraId="6E27D2EE" w14:textId="6B314F82" w:rsidR="0028333A" w:rsidRPr="002F7D21" w:rsidRDefault="00AC7E77" w:rsidP="00AC7E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BYŁO</w:t>
            </w:r>
          </w:p>
        </w:tc>
        <w:tc>
          <w:tcPr>
            <w:tcW w:w="4536" w:type="dxa"/>
            <w:vAlign w:val="center"/>
          </w:tcPr>
          <w:p w14:paraId="08D3E3CF" w14:textId="2EED2E44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J</w:t>
            </w:r>
            <w:r w:rsidR="00AC7E77">
              <w:rPr>
                <w:rFonts w:ascii="Arial" w:hAnsi="Arial" w:cs="Arial"/>
                <w:b/>
              </w:rPr>
              <w:t>EST</w:t>
            </w:r>
          </w:p>
        </w:tc>
        <w:tc>
          <w:tcPr>
            <w:tcW w:w="2977" w:type="dxa"/>
            <w:vAlign w:val="center"/>
          </w:tcPr>
          <w:p w14:paraId="43D72CAE" w14:textId="4490227C" w:rsidR="0028333A" w:rsidRPr="002F7D21" w:rsidRDefault="0028333A" w:rsidP="00AC7E77">
            <w:pPr>
              <w:ind w:left="-817"/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U</w:t>
            </w:r>
            <w:r w:rsidR="00AC7E77">
              <w:rPr>
                <w:rFonts w:ascii="Arial" w:hAnsi="Arial" w:cs="Arial"/>
                <w:b/>
              </w:rPr>
              <w:t>ZASADNIENIE</w:t>
            </w:r>
          </w:p>
        </w:tc>
      </w:tr>
      <w:tr w:rsidR="00396BF8" w:rsidRPr="00107E20" w14:paraId="071729CA" w14:textId="77777777" w:rsidTr="00396BF8">
        <w:trPr>
          <w:trHeight w:val="2055"/>
        </w:trPr>
        <w:tc>
          <w:tcPr>
            <w:tcW w:w="524" w:type="dxa"/>
            <w:vAlign w:val="center"/>
          </w:tcPr>
          <w:p w14:paraId="3D37DBF7" w14:textId="06211C9E" w:rsidR="00396BF8" w:rsidRDefault="00396BF8" w:rsidP="00396BF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023" w:type="dxa"/>
          </w:tcPr>
          <w:p w14:paraId="0BE94D29" w14:textId="77777777" w:rsidR="00396BF8" w:rsidRDefault="00396BF8" w:rsidP="00396BF8">
            <w:pPr>
              <w:rPr>
                <w:rFonts w:ascii="Arial" w:hAnsi="Arial" w:cs="Arial"/>
                <w:b/>
              </w:rPr>
            </w:pPr>
            <w:r w:rsidRPr="000C2581">
              <w:rPr>
                <w:rFonts w:ascii="Arial" w:hAnsi="Arial" w:cs="Arial"/>
                <w:b/>
              </w:rPr>
              <w:t>Rozdział 2.1 Podstawowe informacje finansowe</w:t>
            </w:r>
          </w:p>
          <w:p w14:paraId="1041C47C" w14:textId="77777777" w:rsidR="00396BF8" w:rsidRDefault="00396BF8" w:rsidP="00396BF8">
            <w:pPr>
              <w:rPr>
                <w:rFonts w:ascii="Arial" w:hAnsi="Arial" w:cs="Arial"/>
                <w:b/>
              </w:rPr>
            </w:pPr>
          </w:p>
          <w:p w14:paraId="461B916D" w14:textId="77777777" w:rsidR="00396BF8" w:rsidRDefault="00396BF8" w:rsidP="00396BF8">
            <w:pPr>
              <w:rPr>
                <w:rFonts w:ascii="Arial" w:hAnsi="Arial" w:cs="Arial"/>
                <w:b/>
              </w:rPr>
            </w:pPr>
            <w:r w:rsidRPr="00674D7E">
              <w:rPr>
                <w:rFonts w:ascii="Arial" w:hAnsi="Arial" w:cs="Arial"/>
                <w:b/>
              </w:rPr>
              <w:t>Tabela 2. Podstawowe informacje finansowe dotyczące naboru</w:t>
            </w:r>
          </w:p>
          <w:p w14:paraId="2AA6EE45" w14:textId="77777777" w:rsidR="00396BF8" w:rsidRDefault="00396BF8" w:rsidP="00396BF8">
            <w:pPr>
              <w:rPr>
                <w:rFonts w:ascii="Arial" w:hAnsi="Arial" w:cs="Arial"/>
                <w:b/>
              </w:rPr>
            </w:pPr>
          </w:p>
          <w:p w14:paraId="22FE6C59" w14:textId="610FA794" w:rsidR="00396BF8" w:rsidRPr="002A5829" w:rsidRDefault="00396BF8" w:rsidP="00396BF8">
            <w:pPr>
              <w:rPr>
                <w:rFonts w:ascii="Arial" w:hAnsi="Arial" w:cs="Arial"/>
                <w:b/>
              </w:rPr>
            </w:pPr>
            <w:r w:rsidRPr="00674D7E">
              <w:rPr>
                <w:rFonts w:ascii="Arial" w:hAnsi="Arial" w:cs="Arial"/>
                <w:b/>
              </w:rPr>
              <w:t>Kwota przeznaczona na dofinansowanie projektów w naborze</w:t>
            </w:r>
          </w:p>
        </w:tc>
        <w:tc>
          <w:tcPr>
            <w:tcW w:w="3969" w:type="dxa"/>
          </w:tcPr>
          <w:p w14:paraId="6BA1328F" w14:textId="77777777" w:rsidR="00396BF8" w:rsidRPr="00396BF8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  <w:r w:rsidRPr="00396BF8">
              <w:rPr>
                <w:rFonts w:ascii="Arial" w:hAnsi="Arial" w:cs="Arial"/>
                <w:color w:val="2F5496" w:themeColor="accent1" w:themeShade="BF"/>
              </w:rPr>
              <w:t xml:space="preserve">- wkład Unii Europejskiej: </w:t>
            </w:r>
          </w:p>
          <w:p w14:paraId="221D89EB" w14:textId="77777777" w:rsidR="00396BF8" w:rsidRPr="00396BF8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</w:p>
          <w:p w14:paraId="6240BA7C" w14:textId="77777777" w:rsidR="00396BF8" w:rsidRPr="00396BF8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  <w:r w:rsidRPr="00396BF8">
              <w:rPr>
                <w:rFonts w:ascii="Arial" w:hAnsi="Arial" w:cs="Arial"/>
                <w:color w:val="2F5496" w:themeColor="accent1" w:themeShade="BF"/>
              </w:rPr>
              <w:t>16 890 000,00 PLN</w:t>
            </w:r>
          </w:p>
          <w:p w14:paraId="683F1723" w14:textId="77777777" w:rsidR="00396BF8" w:rsidRPr="00396BF8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  <w:r w:rsidRPr="00396BF8">
              <w:rPr>
                <w:rFonts w:ascii="Arial" w:hAnsi="Arial" w:cs="Arial"/>
                <w:color w:val="2F5496" w:themeColor="accent1" w:themeShade="BF"/>
              </w:rPr>
              <w:t>tj. 4 000 000,00 EUR</w:t>
            </w:r>
          </w:p>
          <w:p w14:paraId="57678FBA" w14:textId="77777777" w:rsidR="00396BF8" w:rsidRPr="00396BF8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</w:p>
          <w:p w14:paraId="3B01AFA2" w14:textId="77777777" w:rsidR="00396BF8" w:rsidRPr="00396BF8" w:rsidRDefault="00396BF8" w:rsidP="00396BF8">
            <w:pPr>
              <w:rPr>
                <w:rFonts w:ascii="Arial" w:hAnsi="Arial" w:cs="Arial"/>
              </w:rPr>
            </w:pPr>
            <w:r w:rsidRPr="00396BF8">
              <w:rPr>
                <w:rFonts w:ascii="Arial" w:hAnsi="Arial" w:cs="Arial"/>
              </w:rPr>
              <w:t>Wartość w PLN określono według kursu przyjętego zgodnie z metodą wskazaną w algorytmie przeliczania środków, który stanowi załącznik do Kontraktu Programowego zawartego pomiędzy Zarządem Województwa Śląskiego, a Ministrem właściwym ds. rozwoju regionalnego - tj. 4,2225 PLN</w:t>
            </w:r>
          </w:p>
          <w:p w14:paraId="4ABBA441" w14:textId="77777777" w:rsidR="00396BF8" w:rsidRPr="00396BF8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</w:p>
          <w:p w14:paraId="1B99399E" w14:textId="77777777" w:rsidR="00396BF8" w:rsidRPr="00396BF8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  <w:r w:rsidRPr="00396BF8">
              <w:rPr>
                <w:rFonts w:ascii="Arial" w:hAnsi="Arial" w:cs="Arial"/>
                <w:color w:val="2F5496" w:themeColor="accent1" w:themeShade="BF"/>
              </w:rPr>
              <w:t>- wkład budżetu państwa:</w:t>
            </w:r>
          </w:p>
          <w:p w14:paraId="60441A5E" w14:textId="77777777" w:rsidR="00396BF8" w:rsidRPr="00396BF8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</w:p>
          <w:p w14:paraId="158F4F1A" w14:textId="2FB47C4A" w:rsidR="00396BF8" w:rsidRPr="002A5829" w:rsidRDefault="00396BF8" w:rsidP="00396BF8">
            <w:pPr>
              <w:rPr>
                <w:rStyle w:val="normaltextrun"/>
                <w:rFonts w:ascii="Arial" w:hAnsi="Arial" w:cs="Arial"/>
              </w:rPr>
            </w:pPr>
            <w:r w:rsidRPr="00396BF8">
              <w:rPr>
                <w:rFonts w:ascii="Arial" w:hAnsi="Arial" w:cs="Arial"/>
                <w:color w:val="2F5496" w:themeColor="accent1" w:themeShade="BF"/>
              </w:rPr>
              <w:t>1 876 666,65 PLN</w:t>
            </w:r>
          </w:p>
        </w:tc>
        <w:tc>
          <w:tcPr>
            <w:tcW w:w="4536" w:type="dxa"/>
          </w:tcPr>
          <w:p w14:paraId="6CD256C6" w14:textId="77777777" w:rsidR="00396BF8" w:rsidRPr="00396BF8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  <w:r w:rsidRPr="00396BF8">
              <w:rPr>
                <w:rFonts w:ascii="Arial" w:hAnsi="Arial" w:cs="Arial"/>
                <w:color w:val="2F5496" w:themeColor="accent1" w:themeShade="BF"/>
              </w:rPr>
              <w:t xml:space="preserve">- wkład Unii Europejskiej: </w:t>
            </w:r>
          </w:p>
          <w:p w14:paraId="5C57E8A2" w14:textId="77777777" w:rsidR="00396BF8" w:rsidRPr="00396BF8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</w:p>
          <w:p w14:paraId="33846EB0" w14:textId="467D6E7D" w:rsidR="00396BF8" w:rsidRPr="008F4D34" w:rsidRDefault="008F4D34" w:rsidP="00396BF8">
            <w:pPr>
              <w:rPr>
                <w:rFonts w:ascii="Arial" w:hAnsi="Arial" w:cs="Arial"/>
                <w:color w:val="2F5496" w:themeColor="accent1" w:themeShade="BF"/>
              </w:rPr>
            </w:pPr>
            <w:r w:rsidRPr="008F4D34">
              <w:rPr>
                <w:rFonts w:ascii="Arial" w:hAnsi="Arial" w:cs="Arial"/>
                <w:color w:val="2F5496" w:themeColor="accent1" w:themeShade="BF"/>
              </w:rPr>
              <w:t>31 266 165,00</w:t>
            </w:r>
            <w:r w:rsidR="00396BF8" w:rsidRPr="008F4D34">
              <w:rPr>
                <w:rFonts w:ascii="Arial" w:hAnsi="Arial" w:cs="Arial"/>
                <w:color w:val="2F5496" w:themeColor="accent1" w:themeShade="BF"/>
              </w:rPr>
              <w:t xml:space="preserve"> PLN</w:t>
            </w:r>
          </w:p>
          <w:p w14:paraId="7A9715A0" w14:textId="2A75385A" w:rsidR="00396BF8" w:rsidRPr="008F4D34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  <w:r w:rsidRPr="008F4D34">
              <w:rPr>
                <w:rFonts w:ascii="Arial" w:hAnsi="Arial" w:cs="Arial"/>
                <w:color w:val="2F5496" w:themeColor="accent1" w:themeShade="BF"/>
              </w:rPr>
              <w:t xml:space="preserve">tj. </w:t>
            </w:r>
            <w:r w:rsidR="008F4D34" w:rsidRPr="008F4D34">
              <w:rPr>
                <w:rFonts w:ascii="Arial" w:hAnsi="Arial" w:cs="Arial"/>
                <w:color w:val="2F5496" w:themeColor="accent1" w:themeShade="BF"/>
              </w:rPr>
              <w:t>7 210 000,00</w:t>
            </w:r>
            <w:r w:rsidRPr="008F4D34">
              <w:rPr>
                <w:rFonts w:ascii="Arial" w:hAnsi="Arial" w:cs="Arial"/>
                <w:color w:val="2F5496" w:themeColor="accent1" w:themeShade="BF"/>
              </w:rPr>
              <w:t xml:space="preserve"> EUR</w:t>
            </w:r>
          </w:p>
          <w:p w14:paraId="1125841A" w14:textId="77777777" w:rsidR="00396BF8" w:rsidRPr="008F4D34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</w:p>
          <w:p w14:paraId="67499F5A" w14:textId="4EE65DA9" w:rsidR="00396BF8" w:rsidRPr="008F4D34" w:rsidRDefault="00396BF8" w:rsidP="00396BF8">
            <w:pPr>
              <w:rPr>
                <w:rFonts w:ascii="Arial" w:hAnsi="Arial" w:cs="Arial"/>
              </w:rPr>
            </w:pPr>
            <w:r w:rsidRPr="008F4D34">
              <w:rPr>
                <w:rFonts w:ascii="Arial" w:hAnsi="Arial" w:cs="Arial"/>
              </w:rPr>
              <w:t>Wartość w PLN określono według kursu przyjętego zgodnie z metodą wskazaną w algorytmie przeliczania środków, który stanowi załącznik do Kontraktu Programowego zawartego pomiędzy Zarządem Województwa Śląskiego, a Ministrem właściwym ds. rozwoju regionalnego - tj. 4,</w:t>
            </w:r>
            <w:r w:rsidR="008F4D34" w:rsidRPr="008F4D34">
              <w:rPr>
                <w:rFonts w:ascii="Arial" w:hAnsi="Arial" w:cs="Arial"/>
              </w:rPr>
              <w:t>3365</w:t>
            </w:r>
            <w:r w:rsidRPr="008F4D34">
              <w:rPr>
                <w:rFonts w:ascii="Arial" w:hAnsi="Arial" w:cs="Arial"/>
              </w:rPr>
              <w:t xml:space="preserve"> PLN</w:t>
            </w:r>
          </w:p>
          <w:p w14:paraId="0E732B98" w14:textId="77777777" w:rsidR="00396BF8" w:rsidRPr="008F4D34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</w:p>
          <w:p w14:paraId="735C2F45" w14:textId="77777777" w:rsidR="00396BF8" w:rsidRPr="008F4D34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  <w:r w:rsidRPr="008F4D34">
              <w:rPr>
                <w:rFonts w:ascii="Arial" w:hAnsi="Arial" w:cs="Arial"/>
                <w:color w:val="2F5496" w:themeColor="accent1" w:themeShade="BF"/>
              </w:rPr>
              <w:t>- wkład budżetu państwa:</w:t>
            </w:r>
          </w:p>
          <w:p w14:paraId="328E6E17" w14:textId="77777777" w:rsidR="00396BF8" w:rsidRPr="008F4D34" w:rsidRDefault="00396BF8" w:rsidP="00396BF8">
            <w:pPr>
              <w:rPr>
                <w:rFonts w:ascii="Arial" w:hAnsi="Arial" w:cs="Arial"/>
                <w:color w:val="2F5496" w:themeColor="accent1" w:themeShade="BF"/>
              </w:rPr>
            </w:pPr>
          </w:p>
          <w:p w14:paraId="35DA57D6" w14:textId="63B5D096" w:rsidR="00396BF8" w:rsidRPr="002A5829" w:rsidRDefault="008F4D34" w:rsidP="00396BF8">
            <w:pPr>
              <w:rPr>
                <w:rFonts w:ascii="Arial" w:hAnsi="Arial" w:cs="Arial"/>
              </w:rPr>
            </w:pPr>
            <w:r w:rsidRPr="008F4D34">
              <w:rPr>
                <w:rFonts w:ascii="Arial" w:hAnsi="Arial" w:cs="Arial"/>
                <w:color w:val="2F5496" w:themeColor="accent1" w:themeShade="BF"/>
              </w:rPr>
              <w:t>3 490 882,50</w:t>
            </w:r>
            <w:r w:rsidR="00396BF8" w:rsidRPr="008F4D34">
              <w:rPr>
                <w:rFonts w:ascii="Arial" w:hAnsi="Arial" w:cs="Arial"/>
                <w:color w:val="2F5496" w:themeColor="accent1" w:themeShade="BF"/>
              </w:rPr>
              <w:t xml:space="preserve"> PLN</w:t>
            </w:r>
          </w:p>
        </w:tc>
        <w:tc>
          <w:tcPr>
            <w:tcW w:w="2977" w:type="dxa"/>
          </w:tcPr>
          <w:p w14:paraId="4C507B59" w14:textId="77777777" w:rsidR="00396BF8" w:rsidRPr="006355DE" w:rsidRDefault="00396BF8" w:rsidP="00396BF8">
            <w:pPr>
              <w:rPr>
                <w:rFonts w:ascii="Arial" w:hAnsi="Arial" w:cs="Arial"/>
              </w:rPr>
            </w:pPr>
            <w:r w:rsidRPr="006355DE">
              <w:rPr>
                <w:rFonts w:ascii="Arial" w:eastAsia="Arial" w:hAnsi="Arial" w:cs="Arial"/>
              </w:rPr>
              <w:t>Zmiany mają na celu przeliczenie</w:t>
            </w:r>
            <w:r>
              <w:rPr>
                <w:rFonts w:ascii="Arial" w:eastAsia="Arial" w:hAnsi="Arial" w:cs="Arial"/>
              </w:rPr>
              <w:t xml:space="preserve"> </w:t>
            </w:r>
            <w:r w:rsidRPr="006355DE"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</w:rPr>
              <w:t> </w:t>
            </w:r>
            <w:r w:rsidRPr="006355DE">
              <w:rPr>
                <w:rFonts w:ascii="Arial" w:eastAsia="Arial" w:hAnsi="Arial" w:cs="Arial"/>
              </w:rPr>
              <w:t>zwiększenie alokacji</w:t>
            </w:r>
            <w:r>
              <w:rPr>
                <w:rFonts w:ascii="Arial" w:eastAsia="Arial" w:hAnsi="Arial" w:cs="Arial"/>
              </w:rPr>
              <w:t xml:space="preserve"> </w:t>
            </w:r>
            <w:r w:rsidRPr="006355DE">
              <w:rPr>
                <w:rFonts w:ascii="Arial" w:hAnsi="Arial" w:cs="Arial"/>
              </w:rPr>
              <w:t xml:space="preserve">w celu wyboru </w:t>
            </w:r>
            <w:r>
              <w:rPr>
                <w:rFonts w:ascii="Arial" w:hAnsi="Arial" w:cs="Arial"/>
              </w:rPr>
              <w:t xml:space="preserve">do dofinansowania </w:t>
            </w:r>
            <w:r w:rsidRPr="008F4D34">
              <w:rPr>
                <w:rFonts w:ascii="Arial" w:hAnsi="Arial" w:cs="Arial"/>
              </w:rPr>
              <w:t>wszystkich</w:t>
            </w:r>
          </w:p>
          <w:p w14:paraId="146879D9" w14:textId="4698E205" w:rsidR="00396BF8" w:rsidRPr="002A5829" w:rsidRDefault="00396BF8" w:rsidP="00396BF8">
            <w:pPr>
              <w:ind w:left="30"/>
              <w:rPr>
                <w:rFonts w:ascii="Arial" w:hAnsi="Arial" w:cs="Arial"/>
              </w:rPr>
            </w:pPr>
            <w:r w:rsidRPr="006355DE">
              <w:rPr>
                <w:rFonts w:ascii="Arial" w:hAnsi="Arial" w:cs="Arial"/>
              </w:rPr>
              <w:t>pozytywnie ocenionych projektów</w:t>
            </w:r>
            <w:r>
              <w:rPr>
                <w:rFonts w:ascii="Arial" w:hAnsi="Arial" w:cs="Arial"/>
              </w:rPr>
              <w:t>.</w:t>
            </w:r>
          </w:p>
        </w:tc>
        <w:bookmarkStart w:id="1" w:name="_GoBack"/>
        <w:bookmarkEnd w:id="1"/>
      </w:tr>
      <w:tr w:rsidR="002D7B8F" w:rsidRPr="00107E20" w14:paraId="4B7EA6E7" w14:textId="77777777" w:rsidTr="00396BF8">
        <w:trPr>
          <w:trHeight w:val="1119"/>
        </w:trPr>
        <w:tc>
          <w:tcPr>
            <w:tcW w:w="524" w:type="dxa"/>
            <w:vAlign w:val="center"/>
          </w:tcPr>
          <w:p w14:paraId="059A6FE1" w14:textId="1D7E020B" w:rsidR="002D7B8F" w:rsidRPr="002F7D21" w:rsidRDefault="00396BF8" w:rsidP="002D7B8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023" w:type="dxa"/>
            <w:vAlign w:val="center"/>
          </w:tcPr>
          <w:p w14:paraId="10C2CA0E" w14:textId="2FAF1D26" w:rsidR="002D7B8F" w:rsidRPr="002F7D21" w:rsidRDefault="002D7B8F" w:rsidP="002D7B8F">
            <w:pPr>
              <w:rPr>
                <w:rFonts w:ascii="Arial" w:hAnsi="Arial" w:cs="Arial"/>
                <w:b/>
              </w:rPr>
            </w:pPr>
            <w:r w:rsidRPr="002A5829">
              <w:rPr>
                <w:rFonts w:ascii="Arial" w:hAnsi="Arial" w:cs="Arial"/>
                <w:b/>
              </w:rPr>
              <w:t xml:space="preserve">Rozdział 10 </w:t>
            </w:r>
            <w:bookmarkStart w:id="2" w:name="_Toc180390652"/>
            <w:r w:rsidRPr="002A5829">
              <w:rPr>
                <w:rFonts w:ascii="Arial" w:hAnsi="Arial" w:cs="Arial"/>
                <w:b/>
              </w:rPr>
              <w:t>Załączniki do Regulaminu</w:t>
            </w:r>
            <w:bookmarkEnd w:id="2"/>
          </w:p>
        </w:tc>
        <w:tc>
          <w:tcPr>
            <w:tcW w:w="3969" w:type="dxa"/>
            <w:vAlign w:val="center"/>
          </w:tcPr>
          <w:p w14:paraId="6BFE0C2D" w14:textId="77777777" w:rsidR="002D7B8F" w:rsidRPr="002A5829" w:rsidRDefault="002D7B8F" w:rsidP="002D7B8F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Integralną część Regulaminu wyboru projektów stanowią załączniki:</w:t>
            </w:r>
          </w:p>
          <w:p w14:paraId="0C25FE3B" w14:textId="77777777" w:rsidR="002D7B8F" w:rsidRPr="002A5829" w:rsidRDefault="002D7B8F" w:rsidP="002D7B8F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6. Wzory dokumentów:</w:t>
            </w:r>
          </w:p>
          <w:p w14:paraId="4A65A500" w14:textId="1A036CB9" w:rsidR="00396BF8" w:rsidRPr="00396BF8" w:rsidRDefault="00396BF8" w:rsidP="00396BF8">
            <w:pPr>
              <w:rPr>
                <w:rStyle w:val="normaltextrun"/>
                <w:rFonts w:ascii="Arial" w:hAnsi="Arial" w:cs="Arial"/>
              </w:rPr>
            </w:pPr>
            <w:r w:rsidRPr="00396BF8">
              <w:rPr>
                <w:rStyle w:val="normaltextrun"/>
                <w:rFonts w:ascii="Arial" w:hAnsi="Arial" w:cs="Arial"/>
              </w:rPr>
              <w:t>a)</w:t>
            </w:r>
            <w:r>
              <w:rPr>
                <w:rStyle w:val="normaltextrun"/>
                <w:rFonts w:ascii="Arial" w:hAnsi="Arial" w:cs="Arial"/>
              </w:rPr>
              <w:t xml:space="preserve"> </w:t>
            </w:r>
            <w:r w:rsidRPr="00396BF8">
              <w:rPr>
                <w:rStyle w:val="normaltextrun"/>
                <w:rFonts w:ascii="Arial" w:hAnsi="Arial" w:cs="Arial"/>
              </w:rPr>
              <w:t>Wzór umowy o dofinansowanie projektu;</w:t>
            </w:r>
          </w:p>
          <w:p w14:paraId="3877BFFA" w14:textId="034C7097" w:rsidR="00396BF8" w:rsidRPr="00396BF8" w:rsidRDefault="00396BF8" w:rsidP="00396BF8">
            <w:pPr>
              <w:rPr>
                <w:rStyle w:val="normaltextrun"/>
                <w:rFonts w:ascii="Arial" w:hAnsi="Arial" w:cs="Arial"/>
              </w:rPr>
            </w:pPr>
            <w:r w:rsidRPr="00396BF8">
              <w:rPr>
                <w:rStyle w:val="normaltextrun"/>
                <w:rFonts w:ascii="Arial" w:hAnsi="Arial" w:cs="Arial"/>
              </w:rPr>
              <w:t>b)</w:t>
            </w:r>
            <w:r>
              <w:rPr>
                <w:rStyle w:val="normaltextrun"/>
                <w:rFonts w:ascii="Arial" w:hAnsi="Arial" w:cs="Arial"/>
              </w:rPr>
              <w:t xml:space="preserve"> </w:t>
            </w:r>
            <w:r w:rsidRPr="00396BF8">
              <w:rPr>
                <w:rStyle w:val="normaltextrun"/>
                <w:rFonts w:ascii="Arial" w:hAnsi="Arial" w:cs="Arial"/>
              </w:rPr>
              <w:t>Wzór porozumienia o dofinansowanie projektu;</w:t>
            </w:r>
          </w:p>
          <w:p w14:paraId="650C9E87" w14:textId="4C40355D" w:rsidR="00396BF8" w:rsidRPr="00396BF8" w:rsidRDefault="00396BF8" w:rsidP="00396BF8">
            <w:pPr>
              <w:rPr>
                <w:rStyle w:val="normaltextrun"/>
                <w:rFonts w:ascii="Arial" w:hAnsi="Arial" w:cs="Arial"/>
              </w:rPr>
            </w:pPr>
            <w:r w:rsidRPr="00396BF8">
              <w:rPr>
                <w:rStyle w:val="normaltextrun"/>
                <w:rFonts w:ascii="Arial" w:hAnsi="Arial" w:cs="Arial"/>
              </w:rPr>
              <w:lastRenderedPageBreak/>
              <w:t>c)</w:t>
            </w:r>
            <w:r>
              <w:rPr>
                <w:rStyle w:val="normaltextrun"/>
                <w:rFonts w:ascii="Arial" w:hAnsi="Arial" w:cs="Arial"/>
              </w:rPr>
              <w:t xml:space="preserve"> </w:t>
            </w:r>
            <w:r w:rsidRPr="00396BF8">
              <w:rPr>
                <w:rStyle w:val="normaltextrun"/>
                <w:rFonts w:ascii="Arial" w:hAnsi="Arial" w:cs="Arial"/>
              </w:rPr>
              <w:t>Wzór decyzji o dofinansowanie projektu;</w:t>
            </w:r>
          </w:p>
          <w:p w14:paraId="1BCE4139" w14:textId="3C21263D" w:rsidR="002D7B8F" w:rsidRPr="002F7D21" w:rsidRDefault="00396BF8" w:rsidP="00396BF8">
            <w:pPr>
              <w:rPr>
                <w:rFonts w:ascii="Arial" w:hAnsi="Arial" w:cs="Arial"/>
                <w:b/>
              </w:rPr>
            </w:pPr>
            <w:r w:rsidRPr="00396BF8">
              <w:rPr>
                <w:rStyle w:val="normaltextrun"/>
                <w:rFonts w:ascii="Arial" w:hAnsi="Arial" w:cs="Arial"/>
              </w:rPr>
              <w:t>d)</w:t>
            </w:r>
            <w:r>
              <w:rPr>
                <w:rStyle w:val="normaltextrun"/>
                <w:rFonts w:ascii="Arial" w:hAnsi="Arial" w:cs="Arial"/>
              </w:rPr>
              <w:t xml:space="preserve"> </w:t>
            </w:r>
            <w:r w:rsidRPr="00396BF8">
              <w:rPr>
                <w:rStyle w:val="normaltextrun"/>
                <w:rFonts w:ascii="Arial" w:hAnsi="Arial" w:cs="Arial"/>
              </w:rPr>
              <w:t>Wzór umowy o dofinansowanie projektu grantowego;</w:t>
            </w:r>
          </w:p>
        </w:tc>
        <w:tc>
          <w:tcPr>
            <w:tcW w:w="4536" w:type="dxa"/>
            <w:vAlign w:val="center"/>
          </w:tcPr>
          <w:p w14:paraId="109A2247" w14:textId="77777777" w:rsidR="002D7B8F" w:rsidRPr="002A5829" w:rsidRDefault="002D7B8F" w:rsidP="002D7B8F">
            <w:pPr>
              <w:rPr>
                <w:rStyle w:val="normaltextrun"/>
                <w:rFonts w:ascii="Arial" w:hAnsi="Arial" w:cs="Arial"/>
                <w:bCs/>
              </w:rPr>
            </w:pPr>
            <w:r w:rsidRPr="002A5829">
              <w:rPr>
                <w:rFonts w:ascii="Arial" w:hAnsi="Arial" w:cs="Arial"/>
              </w:rPr>
              <w:lastRenderedPageBreak/>
              <w:t>Integralną część Regulaminu wyboru projektów stanowią załączniki:</w:t>
            </w:r>
          </w:p>
          <w:p w14:paraId="0421B88A" w14:textId="3D62878E" w:rsidR="002D7B8F" w:rsidRPr="002A5829" w:rsidRDefault="002D7B8F" w:rsidP="002D7B8F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6. Wzór umowy o dofinansowanie projektu</w:t>
            </w:r>
            <w:r w:rsidR="00396BF8">
              <w:rPr>
                <w:rStyle w:val="normaltextrun"/>
                <w:rFonts w:ascii="Arial" w:hAnsi="Arial" w:cs="Arial"/>
              </w:rPr>
              <w:t xml:space="preserve"> grantowego</w:t>
            </w:r>
            <w:r w:rsidRPr="002A5829">
              <w:rPr>
                <w:rStyle w:val="normaltextrun"/>
                <w:rFonts w:ascii="Arial" w:hAnsi="Arial" w:cs="Arial"/>
              </w:rPr>
              <w:t>;</w:t>
            </w:r>
          </w:p>
          <w:p w14:paraId="52A8DBC8" w14:textId="6A0D0588" w:rsidR="002D7B8F" w:rsidRPr="002F7D21" w:rsidRDefault="002D7B8F" w:rsidP="002D7B8F">
            <w:pPr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  <w:vAlign w:val="center"/>
          </w:tcPr>
          <w:p w14:paraId="33046AB6" w14:textId="15F016CE" w:rsidR="002D7B8F" w:rsidRPr="002F7D21" w:rsidRDefault="007A212A" w:rsidP="002D7B8F">
            <w:pPr>
              <w:ind w:left="30"/>
              <w:rPr>
                <w:rFonts w:ascii="Arial" w:hAnsi="Arial" w:cs="Arial"/>
              </w:rPr>
            </w:pPr>
            <w:r w:rsidRPr="007A212A">
              <w:rPr>
                <w:rFonts w:ascii="Arial" w:hAnsi="Arial" w:cs="Arial"/>
              </w:rPr>
              <w:t>Usunięcie dokumentów, które nie mają zastosowania w danym naborze ze względu na typ wnioskodawcy</w:t>
            </w:r>
            <w:r>
              <w:rPr>
                <w:rFonts w:ascii="Arial" w:hAnsi="Arial" w:cs="Arial"/>
              </w:rPr>
              <w:t xml:space="preserve"> oraz projektu.</w:t>
            </w:r>
          </w:p>
        </w:tc>
      </w:tr>
      <w:bookmarkEnd w:id="0"/>
    </w:tbl>
    <w:p w14:paraId="1D27013E" w14:textId="77777777" w:rsidR="00AC7E77" w:rsidRPr="00DB0B59" w:rsidRDefault="00AC7E77" w:rsidP="00AC7E77"/>
    <w:p w14:paraId="6F7421D5" w14:textId="77777777" w:rsidR="00396BF8" w:rsidRDefault="00396BF8">
      <w:pPr>
        <w:rPr>
          <w:rFonts w:ascii="Arial" w:hAnsi="Arial" w:cs="Arial"/>
          <w:b/>
          <w:sz w:val="24"/>
          <w:szCs w:val="24"/>
        </w:rPr>
      </w:pPr>
    </w:p>
    <w:p w14:paraId="5D104311" w14:textId="7BFB36D9" w:rsidR="00AC7E77" w:rsidRDefault="00AC7E77">
      <w:pPr>
        <w:rPr>
          <w:rFonts w:ascii="Arial" w:hAnsi="Arial" w:cs="Arial"/>
          <w:b/>
          <w:sz w:val="24"/>
          <w:szCs w:val="24"/>
        </w:rPr>
      </w:pPr>
      <w:r w:rsidRPr="005A4700">
        <w:rPr>
          <w:rFonts w:ascii="Arial" w:hAnsi="Arial" w:cs="Arial"/>
          <w:b/>
          <w:sz w:val="24"/>
          <w:szCs w:val="24"/>
        </w:rPr>
        <w:t>Rejestr zmian do</w:t>
      </w:r>
      <w:r>
        <w:rPr>
          <w:rFonts w:ascii="Arial" w:hAnsi="Arial" w:cs="Arial"/>
          <w:b/>
          <w:sz w:val="24"/>
          <w:szCs w:val="24"/>
        </w:rPr>
        <w:t xml:space="preserve"> zał. nr 5 do</w:t>
      </w:r>
      <w:r w:rsidRPr="005A4700">
        <w:rPr>
          <w:rFonts w:ascii="Arial" w:hAnsi="Arial" w:cs="Arial"/>
          <w:b/>
          <w:sz w:val="24"/>
          <w:szCs w:val="24"/>
        </w:rPr>
        <w:t xml:space="preserve"> Regulaminu wyboru projektów dla nr </w:t>
      </w:r>
      <w:r w:rsidR="00396BF8" w:rsidRPr="005A4700">
        <w:rPr>
          <w:rFonts w:ascii="Arial" w:hAnsi="Arial" w:cs="Arial"/>
          <w:b/>
          <w:sz w:val="24"/>
          <w:szCs w:val="24"/>
        </w:rPr>
        <w:t>FESL.</w:t>
      </w:r>
      <w:r w:rsidR="00396BF8">
        <w:rPr>
          <w:rFonts w:ascii="Arial" w:hAnsi="Arial" w:cs="Arial"/>
          <w:b/>
          <w:sz w:val="24"/>
          <w:szCs w:val="24"/>
        </w:rPr>
        <w:t>10</w:t>
      </w:r>
      <w:r w:rsidR="00396BF8" w:rsidRPr="005A4700">
        <w:rPr>
          <w:rFonts w:ascii="Arial" w:hAnsi="Arial" w:cs="Arial"/>
          <w:b/>
          <w:sz w:val="24"/>
          <w:szCs w:val="24"/>
        </w:rPr>
        <w:t>.</w:t>
      </w:r>
      <w:r w:rsidR="00396BF8">
        <w:rPr>
          <w:rFonts w:ascii="Arial" w:hAnsi="Arial" w:cs="Arial"/>
          <w:b/>
          <w:sz w:val="24"/>
          <w:szCs w:val="24"/>
        </w:rPr>
        <w:t>06</w:t>
      </w:r>
      <w:r w:rsidR="00396BF8" w:rsidRPr="005A4700">
        <w:rPr>
          <w:rFonts w:ascii="Arial" w:hAnsi="Arial" w:cs="Arial"/>
          <w:b/>
          <w:sz w:val="24"/>
          <w:szCs w:val="24"/>
        </w:rPr>
        <w:t>-IZ.01-</w:t>
      </w:r>
      <w:r w:rsidR="00396BF8">
        <w:rPr>
          <w:rFonts w:ascii="Arial" w:hAnsi="Arial" w:cs="Arial"/>
          <w:b/>
          <w:sz w:val="24"/>
          <w:szCs w:val="24"/>
        </w:rPr>
        <w:t>315</w:t>
      </w:r>
      <w:r w:rsidR="00396BF8" w:rsidRPr="005A4700">
        <w:rPr>
          <w:rFonts w:ascii="Arial" w:hAnsi="Arial" w:cs="Arial"/>
          <w:b/>
          <w:sz w:val="24"/>
          <w:szCs w:val="24"/>
        </w:rPr>
        <w:t>/2</w:t>
      </w:r>
      <w:r w:rsidR="00396BF8">
        <w:rPr>
          <w:rFonts w:ascii="Arial" w:hAnsi="Arial" w:cs="Arial"/>
          <w:b/>
          <w:sz w:val="24"/>
          <w:szCs w:val="24"/>
        </w:rPr>
        <w:t>5</w:t>
      </w:r>
    </w:p>
    <w:p w14:paraId="618D4A5C" w14:textId="77777777" w:rsidR="00396BF8" w:rsidRPr="00AC7E77" w:rsidRDefault="00396BF8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-Siatka1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4252"/>
        <w:gridCol w:w="4678"/>
        <w:gridCol w:w="2977"/>
      </w:tblGrid>
      <w:tr w:rsidR="00AC7E77" w:rsidRPr="00CB0E21" w14:paraId="50791C00" w14:textId="77777777" w:rsidTr="00AC7E77">
        <w:trPr>
          <w:trHeight w:val="590"/>
        </w:trPr>
        <w:tc>
          <w:tcPr>
            <w:tcW w:w="562" w:type="dxa"/>
            <w:vAlign w:val="center"/>
          </w:tcPr>
          <w:p w14:paraId="70FED190" w14:textId="356256AE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</w:t>
            </w:r>
          </w:p>
        </w:tc>
        <w:tc>
          <w:tcPr>
            <w:tcW w:w="1560" w:type="dxa"/>
            <w:vAlign w:val="center"/>
          </w:tcPr>
          <w:p w14:paraId="1A37FDBB" w14:textId="4DCDF362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4252" w:type="dxa"/>
            <w:vAlign w:val="center"/>
          </w:tcPr>
          <w:p w14:paraId="710DB2E4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BYŁO</w:t>
            </w:r>
          </w:p>
        </w:tc>
        <w:tc>
          <w:tcPr>
            <w:tcW w:w="4678" w:type="dxa"/>
            <w:vAlign w:val="center"/>
          </w:tcPr>
          <w:p w14:paraId="3594CB5E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JEST</w:t>
            </w:r>
          </w:p>
        </w:tc>
        <w:tc>
          <w:tcPr>
            <w:tcW w:w="2977" w:type="dxa"/>
            <w:vAlign w:val="center"/>
          </w:tcPr>
          <w:p w14:paraId="284A966A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UWAGI / UZASADNIENIE</w:t>
            </w:r>
          </w:p>
        </w:tc>
      </w:tr>
      <w:tr w:rsidR="00AC7E77" w:rsidRPr="00CB0E21" w14:paraId="7268E51F" w14:textId="77777777" w:rsidTr="007A212A">
        <w:tc>
          <w:tcPr>
            <w:tcW w:w="562" w:type="dxa"/>
            <w:vAlign w:val="center"/>
          </w:tcPr>
          <w:p w14:paraId="168FDA40" w14:textId="1ABD8A85" w:rsidR="00AC7E77" w:rsidRPr="00CB0E21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560" w:type="dxa"/>
            <w:vAlign w:val="center"/>
          </w:tcPr>
          <w:p w14:paraId="51340E61" w14:textId="689E28CB" w:rsidR="00AC7E77" w:rsidRPr="00CB0E21" w:rsidRDefault="00AC7E77" w:rsidP="007A212A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 xml:space="preserve">Rozdział 1. </w:t>
            </w:r>
          </w:p>
          <w:p w14:paraId="55188C08" w14:textId="77777777" w:rsidR="00AC7E77" w:rsidRPr="00CB0E21" w:rsidRDefault="00AC7E77" w:rsidP="007A212A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Warunki zawarcia umowy</w:t>
            </w:r>
          </w:p>
          <w:p w14:paraId="29C10538" w14:textId="77777777" w:rsidR="00AC7E77" w:rsidRPr="00CB0E21" w:rsidRDefault="00AC7E77" w:rsidP="007A212A">
            <w:pPr>
              <w:spacing w:before="120"/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</w:tcPr>
          <w:p w14:paraId="6CF207EA" w14:textId="77777777" w:rsidR="00AC7E77" w:rsidRPr="00CB0E21" w:rsidRDefault="00AC7E77" w:rsidP="007A212A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b/>
                <w:bCs/>
                <w:lang w:eastAsia="pl-PL"/>
              </w:rPr>
              <w:t>Umowa o dofinansowanie projektu może zostać zawarta</w:t>
            </w:r>
            <w:r w:rsidRPr="00CB0E21">
              <w:rPr>
                <w:rFonts w:ascii="Arial" w:eastAsia="Times New Roman" w:hAnsi="Arial" w:cs="Arial"/>
                <w:lang w:eastAsia="pl-PL"/>
              </w:rPr>
              <w:t xml:space="preserve">, jeżeli: </w:t>
            </w:r>
          </w:p>
          <w:p w14:paraId="1C267C4B" w14:textId="77777777" w:rsidR="00AC7E77" w:rsidRPr="00CB0E21" w:rsidRDefault="00AC7E77" w:rsidP="007A212A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• dokonałeś czynności niezbędnych przed zawarciem umowy zgodnie z pkt 2 niniejszego załącznika,</w:t>
            </w:r>
          </w:p>
          <w:p w14:paraId="0B7B0C76" w14:textId="77777777" w:rsidR="00AC7E77" w:rsidRPr="00CB0E21" w:rsidRDefault="00AC7E77" w:rsidP="007A212A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• spełniłeś warunki umożliwiające udzielenie wsparcia,</w:t>
            </w:r>
          </w:p>
          <w:p w14:paraId="0A99BBB9" w14:textId="77777777" w:rsidR="00AC7E77" w:rsidRPr="00CB0E21" w:rsidRDefault="00AC7E77" w:rsidP="007A212A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• złożyłeś dokumenty wskazane w Regulaminie wyboru projektów,</w:t>
            </w:r>
          </w:p>
          <w:p w14:paraId="46C36C2B" w14:textId="77777777" w:rsidR="00AC7E77" w:rsidRPr="00CB0E21" w:rsidRDefault="00AC7E77" w:rsidP="007A212A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 xml:space="preserve">• </w:t>
            </w:r>
            <w:r w:rsidRPr="00CB0E21">
              <w:rPr>
                <w:rFonts w:ascii="Arial" w:eastAsia="Times New Roman" w:hAnsi="Arial" w:cs="Arial"/>
                <w:u w:val="single"/>
                <w:lang w:eastAsia="pl-PL"/>
              </w:rPr>
              <w:t xml:space="preserve">będą </w:t>
            </w:r>
            <w:r w:rsidRPr="00CB0E21">
              <w:rPr>
                <w:rFonts w:ascii="Arial" w:eastAsia="Times New Roman" w:hAnsi="Arial" w:cs="Arial"/>
                <w:b/>
                <w:bCs/>
                <w:u w:val="single"/>
                <w:lang w:eastAsia="pl-PL"/>
              </w:rPr>
              <w:t>dostępne środki</w:t>
            </w:r>
            <w:r w:rsidRPr="00CB0E21">
              <w:rPr>
                <w:rFonts w:ascii="Arial" w:eastAsia="Times New Roman" w:hAnsi="Arial" w:cs="Arial"/>
                <w:lang w:eastAsia="pl-PL"/>
              </w:rPr>
              <w:t>.</w:t>
            </w:r>
          </w:p>
          <w:p w14:paraId="52197DCB" w14:textId="77777777" w:rsidR="00AC7E77" w:rsidRPr="00CB0E21" w:rsidRDefault="00AC7E77" w:rsidP="007A212A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</w:p>
          <w:p w14:paraId="36FBBC39" w14:textId="77777777" w:rsidR="00AC7E77" w:rsidRPr="00CB0E21" w:rsidRDefault="00AC7E77" w:rsidP="007A212A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678" w:type="dxa"/>
          </w:tcPr>
          <w:p w14:paraId="7270AAA0" w14:textId="77777777" w:rsidR="00AC7E77" w:rsidRPr="00CB0E21" w:rsidRDefault="00AC7E77" w:rsidP="007A212A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b/>
                <w:bCs/>
                <w:lang w:eastAsia="pl-PL"/>
              </w:rPr>
              <w:t>Umowa o dofinansowanie projektu może zostać zawarta</w:t>
            </w:r>
            <w:r w:rsidRPr="00CB0E21">
              <w:rPr>
                <w:rFonts w:ascii="Arial" w:hAnsi="Arial" w:cs="Arial"/>
                <w:lang w:eastAsia="pl-PL"/>
              </w:rPr>
              <w:t xml:space="preserve">, jeżeli: </w:t>
            </w:r>
          </w:p>
          <w:p w14:paraId="674EA6BF" w14:textId="77777777" w:rsidR="00AC7E77" w:rsidRPr="00CB0E21" w:rsidRDefault="00AC7E77" w:rsidP="007A212A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dokonałeś czynności niezbędnych przed zawarciem umowy zgodnie z pkt 2 niniejszego załącznika,</w:t>
            </w:r>
          </w:p>
          <w:p w14:paraId="4F5FD982" w14:textId="77777777" w:rsidR="00AC7E77" w:rsidRPr="00CB0E21" w:rsidRDefault="00AC7E77" w:rsidP="007A212A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spełniłeś warunki umożliwiające udzielenie wsparcia,</w:t>
            </w:r>
          </w:p>
          <w:p w14:paraId="2B282E30" w14:textId="77777777" w:rsidR="00AC7E77" w:rsidRPr="00CB0E21" w:rsidRDefault="00AC7E77" w:rsidP="007A212A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złożyłeś dokumenty wskazane w Regulaminie wyboru projektów,</w:t>
            </w:r>
          </w:p>
          <w:p w14:paraId="3F80B8BC" w14:textId="77777777" w:rsidR="00AC7E77" w:rsidRPr="00CB0E21" w:rsidRDefault="00AC7E77" w:rsidP="007A212A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• </w:t>
            </w:r>
            <w:r w:rsidRPr="00CB0E21">
              <w:rPr>
                <w:rFonts w:ascii="Arial" w:hAnsi="Arial" w:cs="Arial"/>
                <w:u w:val="single"/>
                <w:lang w:eastAsia="pl-PL"/>
              </w:rPr>
              <w:t xml:space="preserve">będą </w:t>
            </w:r>
            <w:r w:rsidRPr="00CB0E21">
              <w:rPr>
                <w:rFonts w:ascii="Arial" w:hAnsi="Arial" w:cs="Arial"/>
                <w:b/>
                <w:bCs/>
                <w:u w:val="single"/>
                <w:lang w:eastAsia="pl-PL"/>
              </w:rPr>
              <w:t>dostępne środki</w:t>
            </w:r>
            <w:r w:rsidRPr="00CB0E21">
              <w:rPr>
                <w:rFonts w:ascii="Arial" w:hAnsi="Arial" w:cs="Arial"/>
                <w:lang w:eastAsia="pl-PL"/>
              </w:rPr>
              <w:t>,</w:t>
            </w:r>
          </w:p>
          <w:p w14:paraId="483BE135" w14:textId="77777777" w:rsidR="00AC7E77" w:rsidRPr="00CB0E21" w:rsidRDefault="00AC7E77" w:rsidP="007A212A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nie zalegasz z płatnościami:</w:t>
            </w:r>
          </w:p>
          <w:p w14:paraId="3C3B9116" w14:textId="77777777" w:rsidR="00AC7E77" w:rsidRPr="00CB0E21" w:rsidRDefault="00AC7E77" w:rsidP="007A212A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   •</w:t>
            </w:r>
            <w:r w:rsidRPr="00CB0E21">
              <w:rPr>
                <w:rFonts w:ascii="Arial" w:hAnsi="Arial" w:cs="Arial"/>
                <w:lang w:eastAsia="pl-PL"/>
              </w:rPr>
              <w:tab/>
              <w:t xml:space="preserve">podatków,  </w:t>
            </w:r>
          </w:p>
          <w:p w14:paraId="5439C2DF" w14:textId="77777777" w:rsidR="00AC7E77" w:rsidRPr="00CB0E21" w:rsidRDefault="00AC7E77" w:rsidP="007A212A">
            <w:pPr>
              <w:pStyle w:val="Akapitzlist"/>
              <w:tabs>
                <w:tab w:val="left" w:pos="325"/>
              </w:tabs>
              <w:ind w:left="0"/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   •</w:t>
            </w:r>
            <w:r w:rsidRPr="00CB0E21">
              <w:rPr>
                <w:rFonts w:ascii="Arial" w:hAnsi="Arial" w:cs="Arial"/>
                <w:lang w:eastAsia="pl-PL"/>
              </w:rPr>
              <w:tab/>
              <w:t>składek na ubezpieczenie społeczne i zdrowotne.</w:t>
            </w:r>
          </w:p>
        </w:tc>
        <w:tc>
          <w:tcPr>
            <w:tcW w:w="2977" w:type="dxa"/>
          </w:tcPr>
          <w:p w14:paraId="46F5C299" w14:textId="77777777" w:rsidR="00AC7E77" w:rsidRPr="00CB0E21" w:rsidRDefault="00AC7E77" w:rsidP="007A212A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Uzupełnienie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>Regulaminu wyboru projektów w sposób konkurencyjny w ramach programu Fundusze 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5D373C66" w14:textId="77777777" w:rsidR="00AC7E77" w:rsidRPr="00CB0E21" w:rsidRDefault="00AC7E77" w:rsidP="007A212A">
            <w:pPr>
              <w:rPr>
                <w:rFonts w:ascii="Arial" w:hAnsi="Arial" w:cs="Arial"/>
              </w:rPr>
            </w:pPr>
          </w:p>
          <w:p w14:paraId="2B150693" w14:textId="77777777" w:rsidR="00AC7E77" w:rsidRPr="00CB0E21" w:rsidRDefault="00AC7E77" w:rsidP="007A212A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60A9EFFF" w14:textId="77777777" w:rsidR="00AC7E77" w:rsidRPr="00CB0E21" w:rsidRDefault="00AC7E77" w:rsidP="007A212A">
            <w:pPr>
              <w:rPr>
                <w:rFonts w:ascii="Arial" w:hAnsi="Arial" w:cs="Arial"/>
              </w:rPr>
            </w:pPr>
          </w:p>
        </w:tc>
      </w:tr>
      <w:tr w:rsidR="00AC7E77" w:rsidRPr="00CB0E21" w14:paraId="14269125" w14:textId="77777777" w:rsidTr="007A212A">
        <w:trPr>
          <w:trHeight w:val="2732"/>
        </w:trPr>
        <w:tc>
          <w:tcPr>
            <w:tcW w:w="562" w:type="dxa"/>
            <w:vAlign w:val="center"/>
          </w:tcPr>
          <w:p w14:paraId="2EF6FF47" w14:textId="5D6FE04C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2</w:t>
            </w:r>
          </w:p>
        </w:tc>
        <w:tc>
          <w:tcPr>
            <w:tcW w:w="1560" w:type="dxa"/>
          </w:tcPr>
          <w:p w14:paraId="6DE668D1" w14:textId="77777777" w:rsidR="00AC7E77" w:rsidRPr="00CB0E21" w:rsidRDefault="00AC7E77" w:rsidP="007A212A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2.</w:t>
            </w:r>
          </w:p>
          <w:p w14:paraId="3B500E5D" w14:textId="27FCA64B" w:rsidR="00AC7E77" w:rsidRPr="00CB0E21" w:rsidRDefault="00AC7E77" w:rsidP="007A212A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Co musisz zrobić przed zawarciem umowy o dofinansowanie,</w:t>
            </w:r>
          </w:p>
          <w:p w14:paraId="54AC0236" w14:textId="0943EA1E" w:rsidR="00AC7E77" w:rsidRPr="00CB0E21" w:rsidRDefault="00AC7E77" w:rsidP="007A212A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punkt 7</w:t>
            </w:r>
          </w:p>
        </w:tc>
        <w:tc>
          <w:tcPr>
            <w:tcW w:w="4252" w:type="dxa"/>
          </w:tcPr>
          <w:p w14:paraId="65DDAD07" w14:textId="0D793CB2" w:rsidR="00AC7E77" w:rsidRPr="00AC7E77" w:rsidRDefault="00AC7E77" w:rsidP="007A212A">
            <w:pPr>
              <w:spacing w:after="40"/>
              <w:rPr>
                <w:rFonts w:ascii="Arial" w:eastAsia="Times New Roman" w:hAnsi="Arial" w:cs="Arial"/>
                <w:bCs/>
                <w:lang w:eastAsia="pl-PL"/>
              </w:rPr>
            </w:pPr>
            <w:r w:rsidRPr="00AC7E77">
              <w:rPr>
                <w:rFonts w:ascii="Arial" w:hAnsi="Arial" w:cs="Arial"/>
                <w:color w:val="000000"/>
              </w:rPr>
              <w:t>7. Formularz informacji przedstawianych przy ubieganiu się o pomoc inną niż pomoc de minimis lub pomoc de minimis w rolnictwie i rybołówstwie</w:t>
            </w:r>
          </w:p>
        </w:tc>
        <w:tc>
          <w:tcPr>
            <w:tcW w:w="4678" w:type="dxa"/>
          </w:tcPr>
          <w:p w14:paraId="0443D677" w14:textId="7F1A2A30" w:rsidR="00AC7E77" w:rsidRPr="00AC7E77" w:rsidRDefault="00AC7E77" w:rsidP="007A212A">
            <w:pPr>
              <w:tabs>
                <w:tab w:val="left" w:pos="325"/>
              </w:tabs>
              <w:rPr>
                <w:rFonts w:ascii="Arial" w:hAnsi="Arial" w:cs="Arial"/>
                <w:bCs/>
                <w:lang w:eastAsia="pl-PL"/>
              </w:rPr>
            </w:pPr>
            <w:r w:rsidRPr="00AC7E77">
              <w:rPr>
                <w:rFonts w:ascii="Arial" w:eastAsia="Times New Roman" w:hAnsi="Arial" w:cs="Arial"/>
                <w:bCs/>
                <w:lang w:eastAsia="pl-PL"/>
              </w:rPr>
              <w:t>7. Formularz informacji przedstawianych przy ubieganiu się o pomoc inną niż pomoc w rolnictwie lub rybołówstwie, pomoc de minimis lub pomoc de minimis w rolnictwie lub rybołówstwie.</w:t>
            </w:r>
          </w:p>
        </w:tc>
        <w:tc>
          <w:tcPr>
            <w:tcW w:w="2977" w:type="dxa"/>
          </w:tcPr>
          <w:p w14:paraId="39873C71" w14:textId="29D1761D" w:rsidR="00AC7E77" w:rsidRPr="00CB0E21" w:rsidRDefault="00AC7E77" w:rsidP="007A212A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Aktualizacja nazwy formularza.</w:t>
            </w:r>
          </w:p>
        </w:tc>
      </w:tr>
      <w:tr w:rsidR="00AC7E77" w:rsidRPr="00CB0E21" w14:paraId="60DA10FB" w14:textId="77777777" w:rsidTr="007A212A">
        <w:tc>
          <w:tcPr>
            <w:tcW w:w="562" w:type="dxa"/>
            <w:vAlign w:val="center"/>
          </w:tcPr>
          <w:p w14:paraId="7FBB6AB3" w14:textId="4D381F25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560" w:type="dxa"/>
            <w:vAlign w:val="center"/>
          </w:tcPr>
          <w:p w14:paraId="53BEF593" w14:textId="77777777" w:rsidR="00AC7E77" w:rsidRPr="00CB0E21" w:rsidRDefault="00AC7E77" w:rsidP="007A212A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2.</w:t>
            </w:r>
          </w:p>
          <w:p w14:paraId="53F949D7" w14:textId="5FDFF20D" w:rsidR="00AC7E77" w:rsidRPr="00CB0E21" w:rsidRDefault="00AC7E77" w:rsidP="007A212A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Co musisz zrobić przed zawarciem umowy o dofinansowanie</w:t>
            </w:r>
          </w:p>
        </w:tc>
        <w:tc>
          <w:tcPr>
            <w:tcW w:w="4252" w:type="dxa"/>
          </w:tcPr>
          <w:p w14:paraId="1D929DD7" w14:textId="2D55BAE9" w:rsidR="00AC7E77" w:rsidRPr="00AC7E77" w:rsidRDefault="00AC7E77" w:rsidP="007A212A">
            <w:pPr>
              <w:spacing w:after="40"/>
              <w:rPr>
                <w:rFonts w:ascii="Arial" w:hAnsi="Arial" w:cs="Arial"/>
                <w:color w:val="000000"/>
              </w:rPr>
            </w:pPr>
            <w:r w:rsidRPr="00CB0E21">
              <w:rPr>
                <w:rFonts w:ascii="Arial" w:hAnsi="Arial" w:cs="Arial"/>
                <w:bCs/>
                <w:color w:val="000000"/>
              </w:rPr>
              <w:t>Informacje o konieczności uzupełnienia dokumentacji przekażemy Ci w formie elektronicznej za pośrednictwem skrzynki podawczej ePUAP/ e-Doręczenia.</w:t>
            </w:r>
          </w:p>
        </w:tc>
        <w:tc>
          <w:tcPr>
            <w:tcW w:w="4678" w:type="dxa"/>
          </w:tcPr>
          <w:p w14:paraId="1CBE07B1" w14:textId="4CF03C7C" w:rsidR="00AC7E77" w:rsidRPr="00AC7E77" w:rsidRDefault="00AC7E77" w:rsidP="007A212A">
            <w:pPr>
              <w:tabs>
                <w:tab w:val="left" w:pos="325"/>
              </w:tabs>
              <w:rPr>
                <w:rFonts w:ascii="Arial" w:eastAsia="Times New Roman" w:hAnsi="Arial" w:cs="Arial"/>
                <w:bCs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Informacje o konieczności uzupełnienia dokumentacji przekażemy Ci w formie elektronicznej za pośrednictwem skrzynki e-Doręczenia.</w:t>
            </w:r>
          </w:p>
        </w:tc>
        <w:tc>
          <w:tcPr>
            <w:tcW w:w="2977" w:type="dxa"/>
          </w:tcPr>
          <w:p w14:paraId="374D3198" w14:textId="77777777" w:rsidR="00AC7E77" w:rsidRPr="00CB0E21" w:rsidRDefault="00AC7E77" w:rsidP="007A212A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Korekta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>Regulaminu wyboru projektów w sposób konkurencyjny w ramach programu Fundusze 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2774782D" w14:textId="77777777" w:rsidR="00AC7E77" w:rsidRDefault="00AC7E77" w:rsidP="007A212A">
            <w:pPr>
              <w:rPr>
                <w:rFonts w:ascii="Arial" w:hAnsi="Arial" w:cs="Arial"/>
              </w:rPr>
            </w:pPr>
          </w:p>
          <w:p w14:paraId="3A3315AA" w14:textId="77777777" w:rsidR="00AC7E77" w:rsidRDefault="00AC7E77" w:rsidP="007A212A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4139C8D3" w14:textId="77777777" w:rsidR="00AC7E77" w:rsidRPr="00CB0E21" w:rsidRDefault="00AC7E77" w:rsidP="007A212A">
            <w:pPr>
              <w:rPr>
                <w:rFonts w:ascii="Arial" w:hAnsi="Arial" w:cs="Arial"/>
              </w:rPr>
            </w:pPr>
          </w:p>
        </w:tc>
      </w:tr>
      <w:tr w:rsidR="00AC7E77" w:rsidRPr="00CB0E21" w14:paraId="3419DBEC" w14:textId="77777777" w:rsidTr="007A212A">
        <w:tc>
          <w:tcPr>
            <w:tcW w:w="562" w:type="dxa"/>
            <w:vAlign w:val="center"/>
          </w:tcPr>
          <w:p w14:paraId="0719B418" w14:textId="2862EF5D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560" w:type="dxa"/>
          </w:tcPr>
          <w:p w14:paraId="52D10F2C" w14:textId="77777777" w:rsidR="00AC7E77" w:rsidRPr="00CB0E21" w:rsidRDefault="00AC7E77" w:rsidP="007A212A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4.</w:t>
            </w:r>
          </w:p>
          <w:p w14:paraId="001EB9CA" w14:textId="393FF349" w:rsidR="00AC7E77" w:rsidRPr="00CB0E21" w:rsidRDefault="00AC7E77" w:rsidP="007A212A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Zmiany w projekcie przed zawarciem umowy</w:t>
            </w:r>
          </w:p>
        </w:tc>
        <w:tc>
          <w:tcPr>
            <w:tcW w:w="4252" w:type="dxa"/>
          </w:tcPr>
          <w:p w14:paraId="35CA2F48" w14:textId="65650B5D" w:rsidR="00AC7E77" w:rsidRPr="00CB0E21" w:rsidRDefault="00AC7E77" w:rsidP="007A212A">
            <w:pPr>
              <w:spacing w:after="40"/>
              <w:rPr>
                <w:rFonts w:ascii="Arial" w:hAnsi="Arial" w:cs="Arial"/>
                <w:bCs/>
                <w:color w:val="000000"/>
              </w:rPr>
            </w:pPr>
            <w:r w:rsidRPr="00777631">
              <w:rPr>
                <w:rFonts w:ascii="Arial" w:hAnsi="Arial" w:cs="Arial"/>
                <w:bCs/>
                <w:color w:val="000000"/>
              </w:rPr>
              <w:t>Informację o poddaniu projektu ponownej ocenie wyślemy Ci na skrzynkę ePUAP, którą podałeś w sekcji „kontakty” lub skrzynkę wskazaną w Bazie Adresów Elektronicznych (e-Doręczenia).</w:t>
            </w:r>
          </w:p>
        </w:tc>
        <w:tc>
          <w:tcPr>
            <w:tcW w:w="4678" w:type="dxa"/>
          </w:tcPr>
          <w:p w14:paraId="2884C024" w14:textId="7071D270" w:rsidR="00AC7E77" w:rsidRPr="00CB0E21" w:rsidRDefault="00AC7E77" w:rsidP="007A212A">
            <w:pPr>
              <w:tabs>
                <w:tab w:val="left" w:pos="325"/>
              </w:tabs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Informację o poddaniu projektu ponownej ocenie wyślemy Ci na skrzynkę e-Doręczenia, którą podałeś w sekcji „kontakty” w LSI 2021 / w Bazie Adresów Elektronicznych.</w:t>
            </w:r>
          </w:p>
        </w:tc>
        <w:tc>
          <w:tcPr>
            <w:tcW w:w="2977" w:type="dxa"/>
          </w:tcPr>
          <w:p w14:paraId="59A302DB" w14:textId="77777777" w:rsidR="00AC7E77" w:rsidRPr="00CB0E21" w:rsidRDefault="00AC7E77" w:rsidP="007A212A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Korekta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 xml:space="preserve">Regulaminu wyboru projektów w sposób konkurencyjny w ramach programu Fundusze </w:t>
            </w:r>
            <w:r w:rsidRPr="00CB0E21">
              <w:rPr>
                <w:rFonts w:ascii="Arial" w:hAnsi="Arial" w:cs="Arial"/>
                <w:i/>
                <w:iCs/>
              </w:rPr>
              <w:lastRenderedPageBreak/>
              <w:t>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5DB16240" w14:textId="77777777" w:rsidR="00AC7E77" w:rsidRPr="00CB0E21" w:rsidRDefault="00AC7E77" w:rsidP="007A212A">
            <w:pPr>
              <w:rPr>
                <w:rFonts w:ascii="Arial" w:hAnsi="Arial" w:cs="Arial"/>
              </w:rPr>
            </w:pPr>
          </w:p>
          <w:p w14:paraId="79131128" w14:textId="77777777" w:rsidR="00AC7E77" w:rsidRDefault="00AC7E77" w:rsidP="007A212A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07CBE4EC" w14:textId="77777777" w:rsidR="00AC7E77" w:rsidRPr="00CB0E21" w:rsidRDefault="00AC7E77" w:rsidP="007A212A">
            <w:pPr>
              <w:rPr>
                <w:rFonts w:ascii="Arial" w:hAnsi="Arial" w:cs="Arial"/>
              </w:rPr>
            </w:pPr>
          </w:p>
        </w:tc>
      </w:tr>
    </w:tbl>
    <w:p w14:paraId="456A6CAC" w14:textId="77777777" w:rsidR="007A212A" w:rsidRPr="00841368" w:rsidRDefault="007A212A" w:rsidP="00993E76">
      <w:pPr>
        <w:rPr>
          <w:b/>
          <w:sz w:val="24"/>
          <w:szCs w:val="24"/>
        </w:rPr>
      </w:pPr>
    </w:p>
    <w:sectPr w:rsidR="007A212A" w:rsidRPr="00841368" w:rsidSect="00BC1389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EDAE8" w14:textId="77777777" w:rsidR="00E155AC" w:rsidRDefault="00E155AC" w:rsidP="00BC1389">
      <w:pPr>
        <w:spacing w:after="0" w:line="240" w:lineRule="auto"/>
      </w:pPr>
      <w:r>
        <w:separator/>
      </w:r>
    </w:p>
  </w:endnote>
  <w:endnote w:type="continuationSeparator" w:id="0">
    <w:p w14:paraId="4BA6125F" w14:textId="77777777" w:rsidR="00E155AC" w:rsidRDefault="00E155AC" w:rsidP="00BC1389">
      <w:pPr>
        <w:spacing w:after="0" w:line="240" w:lineRule="auto"/>
      </w:pPr>
      <w:r>
        <w:continuationSeparator/>
      </w:r>
    </w:p>
  </w:endnote>
  <w:endnote w:type="continuationNotice" w:id="1">
    <w:p w14:paraId="675C5472" w14:textId="77777777" w:rsidR="00E155AC" w:rsidRDefault="00E155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9820243"/>
      <w:docPartObj>
        <w:docPartGallery w:val="Page Numbers (Bottom of Page)"/>
        <w:docPartUnique/>
      </w:docPartObj>
    </w:sdtPr>
    <w:sdtEndPr/>
    <w:sdtContent>
      <w:p w14:paraId="35B82FAC" w14:textId="66D8052A" w:rsidR="00B053B7" w:rsidRDefault="00B053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D08">
          <w:rPr>
            <w:noProof/>
          </w:rPr>
          <w:t>1</w:t>
        </w:r>
        <w:r>
          <w:fldChar w:fldCharType="end"/>
        </w:r>
      </w:p>
    </w:sdtContent>
  </w:sdt>
  <w:p w14:paraId="0A590A7F" w14:textId="77777777" w:rsidR="00B053B7" w:rsidRDefault="00B053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75407" w14:textId="77777777" w:rsidR="00E155AC" w:rsidRDefault="00E155AC" w:rsidP="00BC1389">
      <w:pPr>
        <w:spacing w:after="0" w:line="240" w:lineRule="auto"/>
      </w:pPr>
      <w:r>
        <w:separator/>
      </w:r>
    </w:p>
  </w:footnote>
  <w:footnote w:type="continuationSeparator" w:id="0">
    <w:p w14:paraId="054ED5B3" w14:textId="77777777" w:rsidR="00E155AC" w:rsidRDefault="00E155AC" w:rsidP="00BC1389">
      <w:pPr>
        <w:spacing w:after="0" w:line="240" w:lineRule="auto"/>
      </w:pPr>
      <w:r>
        <w:continuationSeparator/>
      </w:r>
    </w:p>
  </w:footnote>
  <w:footnote w:type="continuationNotice" w:id="1">
    <w:p w14:paraId="1DD9C4CF" w14:textId="77777777" w:rsidR="00E155AC" w:rsidRDefault="00E155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8509F" w14:textId="4156D9AC" w:rsidR="00841368" w:rsidRDefault="00841368" w:rsidP="00841368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BE96537" wp14:editId="7E66B59F">
          <wp:extent cx="5753100" cy="381000"/>
          <wp:effectExtent l="0" t="0" r="0" b="0"/>
          <wp:docPr id="7" name="Obraz 7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odnioka\AppData\Local\Microsoft\Windows\INetCache\Content.MSO\81FFD807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1FCE7F10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9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184"/>
        </w:tabs>
        <w:ind w:left="1184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084"/>
        </w:tabs>
        <w:ind w:left="2084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624"/>
        </w:tabs>
        <w:ind w:left="262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344"/>
        </w:tabs>
        <w:ind w:left="3344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064"/>
        </w:tabs>
        <w:ind w:left="406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784"/>
        </w:tabs>
        <w:ind w:left="478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504"/>
        </w:tabs>
        <w:ind w:left="550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224"/>
        </w:tabs>
        <w:ind w:left="6224" w:hanging="180"/>
      </w:pPr>
      <w:rPr>
        <w:rFonts w:cs="Times New Roman" w:hint="default"/>
      </w:rPr>
    </w:lvl>
  </w:abstractNum>
  <w:abstractNum w:abstractNumId="1" w15:restartNumberingAfterBreak="0">
    <w:nsid w:val="000F7796"/>
    <w:multiLevelType w:val="hybridMultilevel"/>
    <w:tmpl w:val="4538C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160C7"/>
    <w:multiLevelType w:val="multilevel"/>
    <w:tmpl w:val="6F96428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1"/>
      <w:numFmt w:val="decimal"/>
      <w:lvlText w:val="%5."/>
      <w:lvlJc w:val="left"/>
      <w:pPr>
        <w:tabs>
          <w:tab w:val="num" w:pos="3277"/>
        </w:tabs>
        <w:ind w:left="3277" w:hanging="397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" w15:restartNumberingAfterBreak="0">
    <w:nsid w:val="07516C7A"/>
    <w:multiLevelType w:val="hybridMultilevel"/>
    <w:tmpl w:val="A822CF3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A0971"/>
    <w:multiLevelType w:val="hybridMultilevel"/>
    <w:tmpl w:val="F8BAA8E8"/>
    <w:lvl w:ilvl="0" w:tplc="8E70DAC6">
      <w:start w:val="2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F52A0"/>
    <w:multiLevelType w:val="hybridMultilevel"/>
    <w:tmpl w:val="382C4AB2"/>
    <w:lvl w:ilvl="0" w:tplc="AB24387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E0DC2"/>
    <w:multiLevelType w:val="hybridMultilevel"/>
    <w:tmpl w:val="9806A722"/>
    <w:lvl w:ilvl="0" w:tplc="53125F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654F3"/>
    <w:multiLevelType w:val="hybridMultilevel"/>
    <w:tmpl w:val="386CD8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F40711"/>
    <w:multiLevelType w:val="hybridMultilevel"/>
    <w:tmpl w:val="3EAE1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B4379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F3675"/>
    <w:multiLevelType w:val="hybridMultilevel"/>
    <w:tmpl w:val="D5048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C4EB6"/>
    <w:multiLevelType w:val="hybridMultilevel"/>
    <w:tmpl w:val="521E9BCE"/>
    <w:lvl w:ilvl="0" w:tplc="AD0C36F4">
      <w:start w:val="1"/>
      <w:numFmt w:val="decimal"/>
      <w:lvlText w:val="%1."/>
      <w:lvlJc w:val="left"/>
      <w:pPr>
        <w:ind w:left="720" w:hanging="360"/>
      </w:pPr>
    </w:lvl>
    <w:lvl w:ilvl="1" w:tplc="9814BF76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1420707C">
      <w:start w:val="1"/>
      <w:numFmt w:val="lowerRoman"/>
      <w:lvlText w:val="%3."/>
      <w:lvlJc w:val="right"/>
      <w:pPr>
        <w:ind w:left="2160" w:hanging="180"/>
      </w:pPr>
    </w:lvl>
    <w:lvl w:ilvl="3" w:tplc="E038449E">
      <w:start w:val="1"/>
      <w:numFmt w:val="decimal"/>
      <w:lvlText w:val="%4."/>
      <w:lvlJc w:val="left"/>
      <w:pPr>
        <w:ind w:left="2880" w:hanging="360"/>
      </w:pPr>
    </w:lvl>
    <w:lvl w:ilvl="4" w:tplc="B3B8268A">
      <w:start w:val="1"/>
      <w:numFmt w:val="lowerLetter"/>
      <w:lvlText w:val="%5."/>
      <w:lvlJc w:val="left"/>
      <w:pPr>
        <w:ind w:left="3600" w:hanging="360"/>
      </w:pPr>
    </w:lvl>
    <w:lvl w:ilvl="5" w:tplc="E1C6110E">
      <w:start w:val="1"/>
      <w:numFmt w:val="lowerRoman"/>
      <w:lvlText w:val="%6."/>
      <w:lvlJc w:val="right"/>
      <w:pPr>
        <w:ind w:left="4320" w:hanging="180"/>
      </w:pPr>
    </w:lvl>
    <w:lvl w:ilvl="6" w:tplc="984ABB08">
      <w:start w:val="1"/>
      <w:numFmt w:val="decimal"/>
      <w:lvlText w:val="%7."/>
      <w:lvlJc w:val="left"/>
      <w:pPr>
        <w:ind w:left="5040" w:hanging="360"/>
      </w:pPr>
    </w:lvl>
    <w:lvl w:ilvl="7" w:tplc="CA723212">
      <w:start w:val="1"/>
      <w:numFmt w:val="lowerLetter"/>
      <w:lvlText w:val="%8."/>
      <w:lvlJc w:val="left"/>
      <w:pPr>
        <w:ind w:left="5760" w:hanging="360"/>
      </w:pPr>
    </w:lvl>
    <w:lvl w:ilvl="8" w:tplc="391E9C9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D1F71"/>
    <w:multiLevelType w:val="hybridMultilevel"/>
    <w:tmpl w:val="BEF07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F7C03"/>
    <w:multiLevelType w:val="hybridMultilevel"/>
    <w:tmpl w:val="91EEC79E"/>
    <w:lvl w:ilvl="0" w:tplc="17B4B962">
      <w:start w:val="1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36E1FB8"/>
    <w:multiLevelType w:val="multilevel"/>
    <w:tmpl w:val="EC94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CD4253A"/>
    <w:multiLevelType w:val="hybridMultilevel"/>
    <w:tmpl w:val="6D805696"/>
    <w:lvl w:ilvl="0" w:tplc="EED2A6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D6E03"/>
    <w:multiLevelType w:val="hybridMultilevel"/>
    <w:tmpl w:val="76AAC280"/>
    <w:lvl w:ilvl="0" w:tplc="7598AB00">
      <w:start w:val="9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B14A2"/>
    <w:multiLevelType w:val="hybridMultilevel"/>
    <w:tmpl w:val="11E279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03D60F1"/>
    <w:multiLevelType w:val="hybridMultilevel"/>
    <w:tmpl w:val="9D5C3F5C"/>
    <w:lvl w:ilvl="0" w:tplc="2B3AD9E0">
      <w:start w:val="1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C6283"/>
    <w:multiLevelType w:val="hybridMultilevel"/>
    <w:tmpl w:val="29AAA846"/>
    <w:lvl w:ilvl="0" w:tplc="DD328274">
      <w:start w:val="21"/>
      <w:numFmt w:val="decimal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5E1E3A"/>
    <w:multiLevelType w:val="hybridMultilevel"/>
    <w:tmpl w:val="2B888FBA"/>
    <w:lvl w:ilvl="0" w:tplc="1868A78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062F0E"/>
    <w:multiLevelType w:val="hybridMultilevel"/>
    <w:tmpl w:val="2906218C"/>
    <w:lvl w:ilvl="0" w:tplc="3B3CC5B0">
      <w:start w:val="1"/>
      <w:numFmt w:val="decimal"/>
      <w:lvlText w:val="%1."/>
      <w:lvlJc w:val="left"/>
      <w:pPr>
        <w:ind w:left="1075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2" w15:restartNumberingAfterBreak="0">
    <w:nsid w:val="7F0A7FD1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8"/>
  </w:num>
  <w:num w:numId="5">
    <w:abstractNumId w:val="2"/>
  </w:num>
  <w:num w:numId="6">
    <w:abstractNumId w:val="12"/>
  </w:num>
  <w:num w:numId="7">
    <w:abstractNumId w:val="4"/>
  </w:num>
  <w:num w:numId="8">
    <w:abstractNumId w:val="19"/>
  </w:num>
  <w:num w:numId="9">
    <w:abstractNumId w:val="1"/>
  </w:num>
  <w:num w:numId="10">
    <w:abstractNumId w:val="5"/>
  </w:num>
  <w:num w:numId="11">
    <w:abstractNumId w:val="14"/>
  </w:num>
  <w:num w:numId="12">
    <w:abstractNumId w:val="8"/>
  </w:num>
  <w:num w:numId="13">
    <w:abstractNumId w:val="10"/>
  </w:num>
  <w:num w:numId="14">
    <w:abstractNumId w:val="3"/>
  </w:num>
  <w:num w:numId="15">
    <w:abstractNumId w:val="17"/>
  </w:num>
  <w:num w:numId="16">
    <w:abstractNumId w:val="6"/>
  </w:num>
  <w:num w:numId="17">
    <w:abstractNumId w:val="20"/>
  </w:num>
  <w:num w:numId="18">
    <w:abstractNumId w:val="22"/>
  </w:num>
  <w:num w:numId="19">
    <w:abstractNumId w:val="9"/>
  </w:num>
  <w:num w:numId="20">
    <w:abstractNumId w:val="21"/>
  </w:num>
  <w:num w:numId="21">
    <w:abstractNumId w:val="15"/>
  </w:num>
  <w:num w:numId="22">
    <w:abstractNumId w:val="16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89"/>
    <w:rsid w:val="000232F6"/>
    <w:rsid w:val="00047FF1"/>
    <w:rsid w:val="000540D9"/>
    <w:rsid w:val="0006399D"/>
    <w:rsid w:val="00064D2C"/>
    <w:rsid w:val="00076AC3"/>
    <w:rsid w:val="00077D45"/>
    <w:rsid w:val="00094AAC"/>
    <w:rsid w:val="000A6426"/>
    <w:rsid w:val="000C2581"/>
    <w:rsid w:val="000C7D25"/>
    <w:rsid w:val="000D5F9D"/>
    <w:rsid w:val="00107E20"/>
    <w:rsid w:val="00136B86"/>
    <w:rsid w:val="00162B26"/>
    <w:rsid w:val="00162F6D"/>
    <w:rsid w:val="00171EB6"/>
    <w:rsid w:val="001865F9"/>
    <w:rsid w:val="0018694D"/>
    <w:rsid w:val="001B27BA"/>
    <w:rsid w:val="001C5C11"/>
    <w:rsid w:val="001D443F"/>
    <w:rsid w:val="001E6B57"/>
    <w:rsid w:val="00231E82"/>
    <w:rsid w:val="002417D9"/>
    <w:rsid w:val="002512AC"/>
    <w:rsid w:val="0028333A"/>
    <w:rsid w:val="00283F3C"/>
    <w:rsid w:val="00286644"/>
    <w:rsid w:val="00290F43"/>
    <w:rsid w:val="002A5829"/>
    <w:rsid w:val="002D7B8F"/>
    <w:rsid w:val="002E63DE"/>
    <w:rsid w:val="002F4421"/>
    <w:rsid w:val="002F7D21"/>
    <w:rsid w:val="003212F4"/>
    <w:rsid w:val="00353AFD"/>
    <w:rsid w:val="00384804"/>
    <w:rsid w:val="00396BF8"/>
    <w:rsid w:val="003D651F"/>
    <w:rsid w:val="003E0A9E"/>
    <w:rsid w:val="00400325"/>
    <w:rsid w:val="00412BA2"/>
    <w:rsid w:val="00412E7C"/>
    <w:rsid w:val="00421323"/>
    <w:rsid w:val="00461FB2"/>
    <w:rsid w:val="004A4FB6"/>
    <w:rsid w:val="004A6B46"/>
    <w:rsid w:val="004A75E4"/>
    <w:rsid w:val="004B0C21"/>
    <w:rsid w:val="004B49BA"/>
    <w:rsid w:val="004D21D7"/>
    <w:rsid w:val="004F6B9D"/>
    <w:rsid w:val="005003F2"/>
    <w:rsid w:val="00512B1F"/>
    <w:rsid w:val="005A059C"/>
    <w:rsid w:val="005A4700"/>
    <w:rsid w:val="005C17EE"/>
    <w:rsid w:val="005E3023"/>
    <w:rsid w:val="005F2042"/>
    <w:rsid w:val="0061386A"/>
    <w:rsid w:val="00626520"/>
    <w:rsid w:val="006355DE"/>
    <w:rsid w:val="0067168B"/>
    <w:rsid w:val="00687A35"/>
    <w:rsid w:val="006911E3"/>
    <w:rsid w:val="006A5E5E"/>
    <w:rsid w:val="006A65A6"/>
    <w:rsid w:val="006A6BFB"/>
    <w:rsid w:val="006B0C6F"/>
    <w:rsid w:val="006C44DD"/>
    <w:rsid w:val="006D156B"/>
    <w:rsid w:val="006F1A9C"/>
    <w:rsid w:val="006F32E1"/>
    <w:rsid w:val="006F3CB3"/>
    <w:rsid w:val="006F739B"/>
    <w:rsid w:val="00701885"/>
    <w:rsid w:val="0071176A"/>
    <w:rsid w:val="00717A87"/>
    <w:rsid w:val="0074250E"/>
    <w:rsid w:val="007436B8"/>
    <w:rsid w:val="00771091"/>
    <w:rsid w:val="007A212A"/>
    <w:rsid w:val="007D12EC"/>
    <w:rsid w:val="007D7668"/>
    <w:rsid w:val="007E1964"/>
    <w:rsid w:val="00806DC2"/>
    <w:rsid w:val="008173B0"/>
    <w:rsid w:val="00830B03"/>
    <w:rsid w:val="00835DFE"/>
    <w:rsid w:val="00841368"/>
    <w:rsid w:val="00852BAD"/>
    <w:rsid w:val="00864490"/>
    <w:rsid w:val="00872CF5"/>
    <w:rsid w:val="008748E3"/>
    <w:rsid w:val="00877591"/>
    <w:rsid w:val="00882FEE"/>
    <w:rsid w:val="008A59BE"/>
    <w:rsid w:val="008B0D25"/>
    <w:rsid w:val="008B5E71"/>
    <w:rsid w:val="008C6044"/>
    <w:rsid w:val="008D0CB2"/>
    <w:rsid w:val="008D22D8"/>
    <w:rsid w:val="008E10BD"/>
    <w:rsid w:val="008F2D08"/>
    <w:rsid w:val="008F3AAB"/>
    <w:rsid w:val="008F46BB"/>
    <w:rsid w:val="008F4D34"/>
    <w:rsid w:val="00900083"/>
    <w:rsid w:val="009125CC"/>
    <w:rsid w:val="0091439C"/>
    <w:rsid w:val="00916CD8"/>
    <w:rsid w:val="00923901"/>
    <w:rsid w:val="009307F1"/>
    <w:rsid w:val="00936FDE"/>
    <w:rsid w:val="00952EE9"/>
    <w:rsid w:val="0095703E"/>
    <w:rsid w:val="00963ED4"/>
    <w:rsid w:val="00984411"/>
    <w:rsid w:val="00993E76"/>
    <w:rsid w:val="0099780E"/>
    <w:rsid w:val="009B6611"/>
    <w:rsid w:val="009C319C"/>
    <w:rsid w:val="009D5B2E"/>
    <w:rsid w:val="00A0399E"/>
    <w:rsid w:val="00A045FF"/>
    <w:rsid w:val="00A04EF6"/>
    <w:rsid w:val="00A328A8"/>
    <w:rsid w:val="00A455E6"/>
    <w:rsid w:val="00A52F65"/>
    <w:rsid w:val="00A540A9"/>
    <w:rsid w:val="00A85134"/>
    <w:rsid w:val="00A86A34"/>
    <w:rsid w:val="00A94C77"/>
    <w:rsid w:val="00AB479F"/>
    <w:rsid w:val="00AC36E1"/>
    <w:rsid w:val="00AC7E77"/>
    <w:rsid w:val="00AD7C18"/>
    <w:rsid w:val="00AE1078"/>
    <w:rsid w:val="00AE28D4"/>
    <w:rsid w:val="00B053B7"/>
    <w:rsid w:val="00B13880"/>
    <w:rsid w:val="00B44560"/>
    <w:rsid w:val="00B53A6B"/>
    <w:rsid w:val="00B82C2D"/>
    <w:rsid w:val="00BB5644"/>
    <w:rsid w:val="00BB76A7"/>
    <w:rsid w:val="00BC0991"/>
    <w:rsid w:val="00BC1389"/>
    <w:rsid w:val="00BD47AB"/>
    <w:rsid w:val="00BD7C3C"/>
    <w:rsid w:val="00BE3166"/>
    <w:rsid w:val="00BE70F0"/>
    <w:rsid w:val="00BF5300"/>
    <w:rsid w:val="00BF6FE8"/>
    <w:rsid w:val="00C22949"/>
    <w:rsid w:val="00C35F7C"/>
    <w:rsid w:val="00C5541F"/>
    <w:rsid w:val="00C634D1"/>
    <w:rsid w:val="00C7337B"/>
    <w:rsid w:val="00C772B2"/>
    <w:rsid w:val="00CC61E2"/>
    <w:rsid w:val="00CE1194"/>
    <w:rsid w:val="00D30073"/>
    <w:rsid w:val="00D553F5"/>
    <w:rsid w:val="00D7439A"/>
    <w:rsid w:val="00D9177B"/>
    <w:rsid w:val="00D934A9"/>
    <w:rsid w:val="00D96483"/>
    <w:rsid w:val="00D96C20"/>
    <w:rsid w:val="00DA19E2"/>
    <w:rsid w:val="00DA3B42"/>
    <w:rsid w:val="00DB0B59"/>
    <w:rsid w:val="00DB23D8"/>
    <w:rsid w:val="00DF59D3"/>
    <w:rsid w:val="00E155AC"/>
    <w:rsid w:val="00E16CE0"/>
    <w:rsid w:val="00E22ECF"/>
    <w:rsid w:val="00E27FD5"/>
    <w:rsid w:val="00E555DE"/>
    <w:rsid w:val="00E556C7"/>
    <w:rsid w:val="00E71B53"/>
    <w:rsid w:val="00EC5CE0"/>
    <w:rsid w:val="00EC7351"/>
    <w:rsid w:val="00EE49FB"/>
    <w:rsid w:val="00F12E7E"/>
    <w:rsid w:val="00F24E0F"/>
    <w:rsid w:val="00F35252"/>
    <w:rsid w:val="00F5494C"/>
    <w:rsid w:val="00F72049"/>
    <w:rsid w:val="00F818F3"/>
    <w:rsid w:val="00F83914"/>
    <w:rsid w:val="00FD2324"/>
    <w:rsid w:val="02D7A41F"/>
    <w:rsid w:val="07440E95"/>
    <w:rsid w:val="09EBFFDF"/>
    <w:rsid w:val="0B965D72"/>
    <w:rsid w:val="0E1DBF78"/>
    <w:rsid w:val="17A01A84"/>
    <w:rsid w:val="21C0071F"/>
    <w:rsid w:val="2536B88D"/>
    <w:rsid w:val="286430F4"/>
    <w:rsid w:val="2C4CC7C2"/>
    <w:rsid w:val="37D24750"/>
    <w:rsid w:val="39177443"/>
    <w:rsid w:val="3A8B624A"/>
    <w:rsid w:val="3DEA0C41"/>
    <w:rsid w:val="490BBC5A"/>
    <w:rsid w:val="5451083A"/>
    <w:rsid w:val="57BB5988"/>
    <w:rsid w:val="59AF0E8D"/>
    <w:rsid w:val="59C512FA"/>
    <w:rsid w:val="5C3EE4BF"/>
    <w:rsid w:val="67AA1AF4"/>
    <w:rsid w:val="67C57E4E"/>
    <w:rsid w:val="6A64F62E"/>
    <w:rsid w:val="6B4A7BC2"/>
    <w:rsid w:val="6C01104C"/>
    <w:rsid w:val="6C236FED"/>
    <w:rsid w:val="6D4D5C82"/>
    <w:rsid w:val="71DE68B5"/>
    <w:rsid w:val="72D13246"/>
    <w:rsid w:val="756518E2"/>
    <w:rsid w:val="7707D9AF"/>
    <w:rsid w:val="7B22A1C7"/>
    <w:rsid w:val="7BF11930"/>
    <w:rsid w:val="7F379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3BEB444"/>
  <w15:chartTrackingRefBased/>
  <w15:docId w15:val="{814CFC37-0AB1-48F3-80E9-851B1BAF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1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1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1389"/>
  </w:style>
  <w:style w:type="paragraph" w:styleId="Stopka">
    <w:name w:val="footer"/>
    <w:basedOn w:val="Normalny"/>
    <w:link w:val="Stopka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1389"/>
  </w:style>
  <w:style w:type="character" w:styleId="Odwoaniedokomentarza">
    <w:name w:val="annotation reference"/>
    <w:basedOn w:val="Domylnaczcionkaakapitu"/>
    <w:uiPriority w:val="99"/>
    <w:semiHidden/>
    <w:unhideWhenUsed/>
    <w:rsid w:val="00BC13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3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3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3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38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389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Kolorowa lista — akcent 11,Akapit z listą BS,EPL lista punktowana z wyrózneniem,A_wyliczenie,K-P_odwolanie,Akapit z listą5,maz_wyliczenie,opis dzialania,1st level - Bullet List Paragraph,Lettre d'introduction,L1"/>
    <w:basedOn w:val="Normalny"/>
    <w:link w:val="AkapitzlistZnak"/>
    <w:uiPriority w:val="34"/>
    <w:qFormat/>
    <w:rsid w:val="006A5E5E"/>
    <w:pPr>
      <w:ind w:left="720"/>
      <w:contextualSpacing/>
    </w:p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"/>
    <w:basedOn w:val="Normalny"/>
    <w:link w:val="TekstprzypisudolnegoZnak"/>
    <w:uiPriority w:val="99"/>
    <w:unhideWhenUsed/>
    <w:rsid w:val="006A5E5E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"/>
    <w:basedOn w:val="Domylnaczcionkaakapitu"/>
    <w:link w:val="Tekstprzypisudolnego"/>
    <w:uiPriority w:val="99"/>
    <w:rsid w:val="006A5E5E"/>
    <w:rPr>
      <w:rFonts w:eastAsiaTheme="minorEastAsia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A5E5E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6A5E5E"/>
    <w:rPr>
      <w:i/>
      <w:iCs/>
      <w:color w:val="auto"/>
    </w:rPr>
  </w:style>
  <w:style w:type="character" w:customStyle="1" w:styleId="AkapitzlistZnak">
    <w:name w:val="Akapit z listą Znak"/>
    <w:aliases w:val="Numerowanie Znak,List Paragraph Znak,Kolorowa lista — akcent 11 Znak,Akapit z listą BS Znak,EPL lista punktowana z wyrózneniem Znak,A_wyliczenie Znak,K-P_odwolanie Znak,Akapit z listą5 Znak,maz_wyliczenie Znak,opis dzialania Znak"/>
    <w:basedOn w:val="Domylnaczcionkaakapitu"/>
    <w:link w:val="Akapitzlist"/>
    <w:uiPriority w:val="34"/>
    <w:qFormat/>
    <w:rsid w:val="00841368"/>
  </w:style>
  <w:style w:type="character" w:customStyle="1" w:styleId="normaltextrun">
    <w:name w:val="normaltextrun"/>
    <w:basedOn w:val="Domylnaczcionkaakapitu"/>
    <w:rsid w:val="00841368"/>
  </w:style>
  <w:style w:type="character" w:customStyle="1" w:styleId="eop">
    <w:name w:val="eop"/>
    <w:basedOn w:val="Domylnaczcionkaakapitu"/>
    <w:rsid w:val="00841368"/>
  </w:style>
  <w:style w:type="character" w:styleId="Hipercze">
    <w:name w:val="Hyperlink"/>
    <w:basedOn w:val="Domylnaczcionkaakapitu"/>
    <w:uiPriority w:val="99"/>
    <w:unhideWhenUsed/>
    <w:rsid w:val="00841368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841368"/>
    <w:rPr>
      <w:rFonts w:ascii="Arial" w:hAnsi="Arial"/>
      <w:b/>
      <w:bCs/>
      <w:sz w:val="24"/>
      <w:u w:val="none"/>
    </w:rPr>
  </w:style>
  <w:style w:type="paragraph" w:customStyle="1" w:styleId="paragraph">
    <w:name w:val="paragraph"/>
    <w:basedOn w:val="Normalny"/>
    <w:rsid w:val="00841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413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aliases w:val="Informacje finansowe"/>
    <w:basedOn w:val="Normalny"/>
    <w:next w:val="Normalny"/>
    <w:autoRedefine/>
    <w:uiPriority w:val="39"/>
    <w:unhideWhenUsed/>
    <w:qFormat/>
    <w:rsid w:val="00841368"/>
    <w:pPr>
      <w:spacing w:after="240" w:line="360" w:lineRule="auto"/>
    </w:pPr>
    <w:rPr>
      <w:rFonts w:cstheme="minorHAnsi"/>
      <w:b/>
      <w:lang w:eastAsia="pl-PL"/>
    </w:rPr>
  </w:style>
  <w:style w:type="character" w:customStyle="1" w:styleId="ui-provider">
    <w:name w:val="ui-provider"/>
    <w:basedOn w:val="Domylnaczcionkaakapitu"/>
    <w:rsid w:val="00841368"/>
  </w:style>
  <w:style w:type="character" w:styleId="UyteHipercze">
    <w:name w:val="FollowedHyperlink"/>
    <w:basedOn w:val="Domylnaczcionkaakapitu"/>
    <w:uiPriority w:val="99"/>
    <w:semiHidden/>
    <w:unhideWhenUsed/>
    <w:rsid w:val="000D5F9D"/>
    <w:rPr>
      <w:color w:val="954F72" w:themeColor="followedHyperlink"/>
      <w:u w:val="single"/>
    </w:rPr>
  </w:style>
  <w:style w:type="character" w:styleId="Wyrnienieintensywne">
    <w:name w:val="Intense Emphasis"/>
    <w:basedOn w:val="Domylnaczcionkaakapitu"/>
    <w:uiPriority w:val="21"/>
    <w:qFormat/>
    <w:rsid w:val="007D7668"/>
    <w:rPr>
      <w:rFonts w:ascii="Arial" w:hAnsi="Arial"/>
      <w:i w:val="0"/>
      <w:iCs/>
      <w:color w:val="4472C4" w:themeColor="accent1"/>
      <w:sz w:val="24"/>
      <w:u w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8441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31E82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A4700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locked/>
    <w:rsid w:val="000C25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2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6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5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8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0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7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7" ma:contentTypeDescription="Utwórz nowy dokument." ma:contentTypeScope="" ma:versionID="58dcc528681ba740b191cfb39171638c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39e383cc6fde63d4ddd0193b19c096d6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ddaa2-5d50-496e-a787-7f0e5e10bc21">
      <Terms xmlns="http://schemas.microsoft.com/office/infopath/2007/PartnerControls"/>
    </lcf76f155ced4ddcb4097134ff3c332f>
    <TaxCatchAll xmlns="d7a5b636-efbd-498d-8e03-8e36647a40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7D4E7-2F2F-442B-9921-625CBA47C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F9ADEB-127B-4E4F-8C62-6DE7E87A71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39A451-41B7-468B-BD5B-23193F51A24A}">
  <ds:schemaRefs>
    <ds:schemaRef ds:uri="http://purl.org/dc/terms/"/>
    <ds:schemaRef ds:uri="http://schemas.microsoft.com/office/infopath/2007/PartnerControls"/>
    <ds:schemaRef ds:uri="http://purl.org/dc/elements/1.1/"/>
    <ds:schemaRef ds:uri="f9fddaa2-5d50-496e-a787-7f0e5e10bc21"/>
    <ds:schemaRef ds:uri="http://www.w3.org/XML/1998/namespace"/>
    <ds:schemaRef ds:uri="d7a5b636-efbd-498d-8e03-8e36647a40b7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3A80637-346D-4E0A-BB89-ADA35C41D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Gryc Adriana</dc:creator>
  <cp:keywords/>
  <dc:description/>
  <cp:lastModifiedBy>Kłosowicz Iwona</cp:lastModifiedBy>
  <cp:revision>7</cp:revision>
  <dcterms:created xsi:type="dcterms:W3CDTF">2026-08-27T07:06:00Z</dcterms:created>
  <dcterms:modified xsi:type="dcterms:W3CDTF">2026-09-18T11:25:00Z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0x0101003E32422732D4754B8A38F43DCA7E29FA</vt:lpwstr>
  </property>
  <property fmtid="{D5CDD505-2E9C-101B-9397-08002B2CF9AE}" pid="3" name="MediaServiceImageTags">
    <vt:lpwstr/>
  </property>
</Properties>
</file>