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97B42" w14:textId="77777777" w:rsidR="00CE66F4" w:rsidRPr="00762145" w:rsidRDefault="00CE66F4" w:rsidP="0000693B"/>
    <w:p w14:paraId="16059761" w14:textId="699102E8" w:rsidR="00953926" w:rsidRPr="00762145" w:rsidRDefault="00953926" w:rsidP="00953926">
      <w:pPr>
        <w:jc w:val="center"/>
      </w:pPr>
      <w:r w:rsidRPr="00762145">
        <w:rPr>
          <w:rFonts w:ascii="Arial" w:eastAsia="Times New Roman" w:hAnsi="Arial" w:cs="Arial"/>
          <w:noProof/>
          <w:color w:val="000000"/>
          <w:kern w:val="0"/>
          <w:sz w:val="18"/>
          <w:szCs w:val="18"/>
          <w:lang w:eastAsia="pl-PL"/>
          <w14:ligatures w14:val="none"/>
        </w:rPr>
        <w:drawing>
          <wp:inline distT="0" distB="0" distL="0" distR="0" wp14:anchorId="130756D4" wp14:editId="213F9B9F">
            <wp:extent cx="6324600" cy="819150"/>
            <wp:effectExtent l="0" t="0" r="0" b="0"/>
            <wp:docPr id="1624550541" name="Obraz 2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<a:extLst xmlns:a="http://schemas.openxmlformats.org/drawingml/2006/main">
                <a:ext uri="{FF2B5EF4-FFF2-40B4-BE49-F238E27FC236}">
                  <a16:creationId xmlns:a16="http://schemas.microsoft.com/office/drawing/2014/main" id="{8D2EA0AB-C6EC-4409-A65A-66037B620F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50541" name="Obraz 2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  <a:extLst>
                        <a:ext uri="{FF2B5EF4-FFF2-40B4-BE49-F238E27FC236}">
                          <a16:creationId xmlns:a16="http://schemas.microsoft.com/office/drawing/2014/main" id="{8D2EA0AB-C6EC-4409-A65A-66037B620F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570" cy="64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418"/>
        <w:gridCol w:w="1133"/>
        <w:gridCol w:w="1418"/>
        <w:gridCol w:w="1417"/>
        <w:gridCol w:w="1418"/>
        <w:gridCol w:w="1134"/>
        <w:gridCol w:w="1276"/>
        <w:gridCol w:w="1134"/>
        <w:gridCol w:w="1134"/>
        <w:gridCol w:w="992"/>
        <w:gridCol w:w="1276"/>
        <w:gridCol w:w="992"/>
      </w:tblGrid>
      <w:tr w:rsidR="00BE610B" w:rsidRPr="00762145" w14:paraId="60A76FA5" w14:textId="77777777" w:rsidTr="00BB1F1E">
        <w:trPr>
          <w:trHeight w:val="720"/>
          <w:jc w:val="center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CE343" w14:textId="77777777" w:rsidR="00BE610B" w:rsidRPr="00762145" w:rsidRDefault="00BE610B" w:rsidP="00BB1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62C4F" w14:textId="77777777" w:rsidR="00BE610B" w:rsidRPr="00762145" w:rsidRDefault="00BE610B" w:rsidP="00BB1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32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3018D" w14:textId="5D4DD0F5" w:rsidR="00BE610B" w:rsidRPr="00762145" w:rsidRDefault="00BE610B" w:rsidP="00BB1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55C7E7F" w14:textId="2A06D17A" w:rsidR="00BE610B" w:rsidRPr="00762145" w:rsidRDefault="00BE610B" w:rsidP="00565508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62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Wyniki pracy Komisji Oceny Projektów - nabór nr FESL.0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762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762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-IP.02-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230</w:t>
            </w:r>
            <w:r w:rsidRPr="00762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/25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5B12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Subregion Centralny</w:t>
            </w:r>
          </w:p>
          <w:p w14:paraId="4FCC034D" w14:textId="6D5E3D1A" w:rsidR="00BE610B" w:rsidRPr="00762145" w:rsidRDefault="00BE610B" w:rsidP="00BB1F1E">
            <w:pPr>
              <w:jc w:val="center"/>
            </w:pPr>
          </w:p>
        </w:tc>
      </w:tr>
      <w:tr w:rsidR="0073198F" w:rsidRPr="00762145" w14:paraId="0991C212" w14:textId="77777777" w:rsidTr="000E639E">
        <w:trPr>
          <w:trHeight w:val="664"/>
          <w:jc w:val="center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6E186BF7" w14:textId="5ECC71C5" w:rsidR="0073198F" w:rsidRPr="005F76A6" w:rsidRDefault="0073198F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L.p.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9F2D107" w14:textId="141954E0" w:rsidR="0073198F" w:rsidRPr="005F76A6" w:rsidRDefault="0073198F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Numer projektu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349BB68" w14:textId="2AD9E2ED" w:rsidR="0073198F" w:rsidRPr="005F76A6" w:rsidRDefault="0073198F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Tytuł projektu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2EA751A9" w14:textId="03E377DE" w:rsidR="0073198F" w:rsidRPr="005F76A6" w:rsidRDefault="0073198F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Wnioskodawca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3F481CE" w14:textId="487A23FD" w:rsidR="0073198F" w:rsidRPr="005F76A6" w:rsidRDefault="0073198F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Adres wnioskodawcy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624ABA1" w14:textId="130AB75A" w:rsidR="0073198F" w:rsidRPr="005F76A6" w:rsidRDefault="0073198F" w:rsidP="00BB1F1E">
            <w:pPr>
              <w:ind w:right="-12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Miejsce</w:t>
            </w: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br/>
              <w:t>realizacji</w:t>
            </w: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br/>
              <w:t>projektu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7D919A1" w14:textId="36D5C316" w:rsidR="0073198F" w:rsidRPr="005F76A6" w:rsidRDefault="0073198F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Partner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5F117BE" w14:textId="1899513D" w:rsidR="0073198F" w:rsidRPr="005F76A6" w:rsidRDefault="0073198F" w:rsidP="00BB1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Wartość projektu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EB8FCAC" w14:textId="5A114424" w:rsidR="0073198F" w:rsidRPr="005F76A6" w:rsidRDefault="0073198F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Wartość dofinansowania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C21B64" w14:textId="0E4CBE80" w:rsidR="0073198F" w:rsidRPr="005F76A6" w:rsidRDefault="0073198F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Wkład 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D44DE" w14:textId="57AE1CBB" w:rsidR="0073198F" w:rsidRPr="005F76A6" w:rsidRDefault="0073198F" w:rsidP="00BB1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9357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Wkład BP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19B0D" w14:textId="0B5AACDE" w:rsidR="0073198F" w:rsidRPr="005F76A6" w:rsidRDefault="0073198F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Wynik oceny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0C625C0" w14:textId="4EA30D7B" w:rsidR="0073198F" w:rsidRPr="005F76A6" w:rsidRDefault="0073198F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Status projektu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CA32366" w14:textId="775ECCA3" w:rsidR="0073198F" w:rsidRPr="005F76A6" w:rsidRDefault="0073198F" w:rsidP="00BB1F1E">
            <w:pPr>
              <w:tabs>
                <w:tab w:val="left" w:pos="2585"/>
              </w:tabs>
              <w:ind w:right="-11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Liczba przyznanych punktów</w:t>
            </w:r>
          </w:p>
        </w:tc>
      </w:tr>
      <w:tr w:rsidR="00DA0072" w:rsidRPr="00762145" w14:paraId="23868C28" w14:textId="77777777" w:rsidTr="000E639E">
        <w:trPr>
          <w:cantSplit/>
          <w:trHeight w:val="1418"/>
          <w:jc w:val="center"/>
        </w:trPr>
        <w:tc>
          <w:tcPr>
            <w:tcW w:w="568" w:type="dxa"/>
            <w:vAlign w:val="center"/>
          </w:tcPr>
          <w:p w14:paraId="12730282" w14:textId="2A24CF37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DA5" w14:textId="77777777" w:rsid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FESL.06.06-IP.02-</w:t>
            </w:r>
          </w:p>
          <w:p w14:paraId="6133E87A" w14:textId="2F47111F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136D/25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7374" w14:textId="406A3800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Rozwój kwalifikacji i kompetencji poprzez usługi rozwojowe.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BE887" w14:textId="7352A49C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Fundusz Górnośląski S</w:t>
            </w:r>
            <w:r w:rsidR="009A4762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A</w:t>
            </w:r>
            <w:r w:rsidR="009A4762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47681" w14:textId="3053D13E" w:rsidR="00DA0072" w:rsidRPr="005F76A6" w:rsidRDefault="00605545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05545">
              <w:rPr>
                <w:rFonts w:ascii="Arial" w:hAnsi="Arial" w:cs="Arial"/>
                <w:color w:val="000000"/>
                <w:sz w:val="14"/>
                <w:szCs w:val="14"/>
              </w:rPr>
              <w:t>al</w:t>
            </w:r>
            <w:r w:rsidR="00DA0072" w:rsidRPr="00605545">
              <w:rPr>
                <w:rFonts w:ascii="Arial" w:hAnsi="Arial" w:cs="Arial"/>
                <w:color w:val="000000"/>
                <w:sz w:val="14"/>
                <w:szCs w:val="14"/>
              </w:rPr>
              <w:t xml:space="preserve">. </w:t>
            </w:r>
            <w:r w:rsidRPr="00605545">
              <w:rPr>
                <w:rFonts w:ascii="Arial" w:hAnsi="Arial" w:cs="Arial"/>
                <w:color w:val="000000"/>
                <w:sz w:val="14"/>
                <w:szCs w:val="14"/>
              </w:rPr>
              <w:t>Walentego Roździeńskiego 188</w:t>
            </w:r>
            <w:r w:rsidR="00DA0072" w:rsidRPr="005F76A6">
              <w:rPr>
                <w:rFonts w:ascii="Arial" w:hAnsi="Arial" w:cs="Arial"/>
                <w:color w:val="000000"/>
                <w:sz w:val="14"/>
                <w:szCs w:val="14"/>
              </w:rPr>
              <w:br/>
              <w:t>40-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203</w:t>
            </w:r>
            <w:r w:rsidR="00DA0072" w:rsidRPr="005F76A6">
              <w:rPr>
                <w:rFonts w:ascii="Arial" w:hAnsi="Arial" w:cs="Arial"/>
                <w:color w:val="000000"/>
                <w:sz w:val="14"/>
                <w:szCs w:val="14"/>
              </w:rPr>
              <w:t xml:space="preserve"> Katowice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8976E" w14:textId="7E762B67" w:rsidR="00DA0072" w:rsidRDefault="00DA0072" w:rsidP="00BB1F1E">
            <w:pPr>
              <w:spacing w:before="60"/>
              <w:ind w:left="-91" w:right="-1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miasto Bytom, Chorzów, Dąbrowa Górnicza, Gliwice, Jaworzno, Katowice, Mysłowice, Piekary Śląskie, Ruda Śląska, Siemianowice Śląskie, Sosnowiec, Świętochłowice, Tychy, Zabrze, powiat będziński, bieruńsko-lędziński, gliwicki, lubliniecki, mikołowski, pszczyński, tarnogórski, zawierciański</w:t>
            </w:r>
          </w:p>
          <w:p w14:paraId="1AF32F8C" w14:textId="4FEDC839" w:rsidR="00DA0072" w:rsidRPr="005F76A6" w:rsidRDefault="00DA0072" w:rsidP="00BB1F1E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3CAEC" w14:textId="26697967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BE7F" w14:textId="3A99599A" w:rsidR="00DA0072" w:rsidRPr="00E1551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E15512">
              <w:rPr>
                <w:rFonts w:ascii="Arial" w:hAnsi="Arial" w:cs="Arial"/>
                <w:color w:val="000000"/>
                <w:sz w:val="14"/>
                <w:szCs w:val="14"/>
              </w:rPr>
              <w:t>21 622 283,76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C15C" w14:textId="68A319A9" w:rsidR="00DA0072" w:rsidRPr="00E15512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512">
              <w:rPr>
                <w:rFonts w:ascii="Arial" w:hAnsi="Arial" w:cs="Arial"/>
                <w:color w:val="000000"/>
                <w:sz w:val="14"/>
                <w:szCs w:val="14"/>
              </w:rPr>
              <w:t>20 541 169,57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2C98E" w14:textId="764131AE" w:rsidR="00DA0072" w:rsidRPr="00DA0072" w:rsidRDefault="00DA0072" w:rsidP="00BB1F1E">
            <w:pPr>
              <w:ind w:hanging="6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18 378 941,19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9344E" w14:textId="4B275ABD" w:rsidR="00DA0072" w:rsidRP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2 162 228,38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B0BFA" w14:textId="30A670C1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Pozytywny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42ED" w14:textId="6A6213A5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Wybrany do dofinansowania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F2E0D" w14:textId="3BD13E56" w:rsidR="00DA0072" w:rsidRPr="005F76A6" w:rsidRDefault="00DA0072" w:rsidP="00BB1F1E">
            <w:pPr>
              <w:ind w:right="-11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62,50</w:t>
            </w:r>
          </w:p>
        </w:tc>
      </w:tr>
      <w:tr w:rsidR="00DA0072" w:rsidRPr="00762145" w14:paraId="1A241ABE" w14:textId="77777777" w:rsidTr="000E639E">
        <w:trPr>
          <w:cantSplit/>
          <w:trHeight w:val="1418"/>
          <w:jc w:val="center"/>
        </w:trPr>
        <w:tc>
          <w:tcPr>
            <w:tcW w:w="568" w:type="dxa"/>
            <w:vAlign w:val="center"/>
          </w:tcPr>
          <w:p w14:paraId="7BBBA66E" w14:textId="612E3457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9CC2" w14:textId="77777777" w:rsid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FESL.06.06-IP.02-</w:t>
            </w:r>
          </w:p>
          <w:p w14:paraId="68ECCA3C" w14:textId="63B23933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135H/25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5ECC" w14:textId="7A520993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 xml:space="preserve">Dostęp </w:t>
            </w:r>
            <w:r w:rsidR="00696038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do rozwoju – kształcenie i podnoszenie kompetencji osób dorosłych w subregionie centralnym województwa śląskiego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CB3BE" w14:textId="5BC82FE5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 xml:space="preserve">Centrum Szkoleniowo-Doradcze Dr </w:t>
            </w:r>
            <w:proofErr w:type="spellStart"/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Kurnicki</w:t>
            </w:r>
            <w:proofErr w:type="spellEnd"/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 xml:space="preserve"> sp.k.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84E9F" w14:textId="6824C28F" w:rsidR="00DA0072" w:rsidRPr="005F76A6" w:rsidRDefault="00DA0072" w:rsidP="00BB1F1E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ul. Pawła Stalmacha 20</w:t>
            </w: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br/>
              <w:t>41-800 Zabrze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D185B" w14:textId="35221E54" w:rsidR="00DA0072" w:rsidRPr="005F76A6" w:rsidRDefault="00DA0072" w:rsidP="00BB1F1E">
            <w:pPr>
              <w:spacing w:before="60"/>
              <w:ind w:left="-91" w:right="-1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miasto Bytom, Chorzów, Dąbrowa Górnicza, Gliwice, Jaworzno, Katowice, Mysłowice, Piekary Śląskie, Ruda Śląska, Siemianowice Śląskie, Sosnowiec, Świętochłowice, Tychy, Zabrze, powiat będziński, bieruńsko-lędziński, gliwicki, lubliniecki, mikołowski, pszczyński, tarnogórski, zawierciański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C38CB" w14:textId="24625DCC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BYTOM - MIASTO NA PRAWACH powiatu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94F9" w14:textId="6DF799E0" w:rsidR="00DA0072" w:rsidRPr="00E1551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E15512">
              <w:rPr>
                <w:rFonts w:ascii="Arial" w:hAnsi="Arial" w:cs="Arial"/>
                <w:color w:val="000000"/>
                <w:sz w:val="14"/>
                <w:szCs w:val="14"/>
              </w:rPr>
              <w:t>23 023 276,45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A680" w14:textId="5B878512" w:rsidR="00DA0072" w:rsidRPr="00E15512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512">
              <w:rPr>
                <w:rFonts w:ascii="Arial" w:hAnsi="Arial" w:cs="Arial"/>
                <w:color w:val="000000"/>
                <w:sz w:val="14"/>
                <w:szCs w:val="14"/>
              </w:rPr>
              <w:t>21 872 112,62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F65C7" w14:textId="4C6D353B" w:rsidR="00DA0072" w:rsidRPr="00DA0072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19 569 784,98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E324A" w14:textId="56A29EA9" w:rsidR="00DA0072" w:rsidRP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2 302 327,64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3EA3" w14:textId="7C40671D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Pozytywny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FC7A9" w14:textId="2AAD79AC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Wybrany do dofinansowania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B6D11" w14:textId="52F2B1D5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61,50</w:t>
            </w:r>
          </w:p>
        </w:tc>
      </w:tr>
      <w:tr w:rsidR="00DA0072" w:rsidRPr="00762145" w14:paraId="07A6999F" w14:textId="77777777" w:rsidTr="000E639E">
        <w:trPr>
          <w:cantSplit/>
          <w:trHeight w:val="3534"/>
          <w:jc w:val="center"/>
        </w:trPr>
        <w:tc>
          <w:tcPr>
            <w:tcW w:w="568" w:type="dxa"/>
            <w:vAlign w:val="center"/>
          </w:tcPr>
          <w:p w14:paraId="76229E45" w14:textId="449AD2C2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sz w:val="14"/>
                <w:szCs w:val="14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D04C" w14:textId="77777777" w:rsid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FESL.06.06-IP.02-</w:t>
            </w:r>
          </w:p>
          <w:p w14:paraId="291EC690" w14:textId="240338F3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138C/25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441C7" w14:textId="688EE1DF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Twój rozwój, Twój wybór – dofinansowanie szkoleń i kwalifikacji dla osób dorosłych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C435D" w14:textId="1A430C82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Agencja Rozwoju Lokalnego S.A.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118FB" w14:textId="50CDBA4F" w:rsidR="00DA0072" w:rsidRPr="005F76A6" w:rsidRDefault="00DA0072" w:rsidP="00BB1F1E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ul. Teatralna 9</w:t>
            </w: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br/>
              <w:t>41-200 Sosnowiec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838FE" w14:textId="3970FE85" w:rsidR="00DA0072" w:rsidRPr="005F76A6" w:rsidRDefault="00DA0072" w:rsidP="00BB1F1E">
            <w:pPr>
              <w:spacing w:before="60"/>
              <w:ind w:right="-1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miasto Bytom, Chorzów, Dąbrowa Górnicza, Gliwice, Jaworzno, Katowice, Mysłowice, Piekary Śląskie, Ruda Śląska, Siemianowice Śląskie, Sosnowiec, Świętochłowice, Tychy, Zabrze, powiat będziński, bieruńsko-lędziński, gliwicki, lubliniecki, mikołowski, pszczyński, tarnogórski, zawierciański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F19A7" w14:textId="570652F3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 xml:space="preserve">1. ŚLĄSKI INKUBATOR PRZEDSIĘBIORCZOŚCI  </w:t>
            </w: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br/>
              <w:t>Sp. z o.o.</w:t>
            </w: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br/>
              <w:t>2. REGIONALNA IZBA GOSPODARCZA W KATOWICACH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0357" w14:textId="2F124BF6" w:rsidR="00DA0072" w:rsidRPr="00E1551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E15512">
              <w:rPr>
                <w:rFonts w:ascii="Arial" w:hAnsi="Arial" w:cs="Arial"/>
                <w:color w:val="000000"/>
                <w:sz w:val="14"/>
                <w:szCs w:val="14"/>
              </w:rPr>
              <w:t>21 752 485,48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EA0B" w14:textId="61242EB9" w:rsidR="00DA0072" w:rsidRPr="00E15512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512">
              <w:rPr>
                <w:rFonts w:ascii="Arial" w:hAnsi="Arial" w:cs="Arial"/>
                <w:color w:val="000000"/>
                <w:sz w:val="14"/>
                <w:szCs w:val="14"/>
              </w:rPr>
              <w:t>20 664 861,2</w:t>
            </w:r>
            <w:r w:rsidR="008352C8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A81B0" w14:textId="4BC5B486" w:rsidR="00DA0072" w:rsidRP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18 489 612,65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2F7C2" w14:textId="40ECF9CF" w:rsidR="00DA0072" w:rsidRP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2 175 248,55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00AB" w14:textId="594F3DCD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A81D" w14:textId="0ACFD7DA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A5473" w14:textId="5527834B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58,50</w:t>
            </w:r>
          </w:p>
        </w:tc>
      </w:tr>
      <w:tr w:rsidR="00DA0072" w:rsidRPr="00762145" w14:paraId="104C9B7E" w14:textId="77777777" w:rsidTr="000E639E">
        <w:trPr>
          <w:cantSplit/>
          <w:trHeight w:val="1418"/>
          <w:jc w:val="center"/>
        </w:trPr>
        <w:tc>
          <w:tcPr>
            <w:tcW w:w="568" w:type="dxa"/>
            <w:vAlign w:val="center"/>
          </w:tcPr>
          <w:p w14:paraId="1D601413" w14:textId="02943E90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CFEF" w14:textId="34A40F67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FESL.06.06-IP.02-1385/25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BABB0" w14:textId="584F1EFD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Śląsk Centralny – ludzie, potencjał, przyszłość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64AB1" w14:textId="26DF5BC7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Akademia Śląska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C3447" w14:textId="60B074B2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ul. Rolna 43</w:t>
            </w: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br/>
              <w:t>40-555 Katowice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440D" w14:textId="77777777" w:rsidR="00DA0072" w:rsidRDefault="00DA0072" w:rsidP="00BB1F1E">
            <w:pPr>
              <w:spacing w:before="60"/>
              <w:ind w:left="-91" w:right="-1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miasto Bytom, Chorzów, Dąbrowa Górnicza, Gliwice, Jaworzno, Katowice, Mysłowice, Piekary Śląskie, Ruda Śląska, Siemianowice Śląskie, Sosnowiec, Świętochłowice, Tychy, Zabrze</w:t>
            </w:r>
          </w:p>
          <w:p w14:paraId="6E6FCE48" w14:textId="2D482A81" w:rsidR="00DA0072" w:rsidRDefault="00DA0072" w:rsidP="00BB1F1E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powiat będziński, bieruńsko-lędziński, gliwicki, lubliniecki, mikołowski, pszczyński, tarnogórski, zawierciański</w:t>
            </w:r>
          </w:p>
          <w:p w14:paraId="7EFE68AC" w14:textId="1AFD2A23" w:rsidR="00DA0072" w:rsidRPr="005F76A6" w:rsidRDefault="00DA0072" w:rsidP="00BB1F1E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2895F" w14:textId="5848FDAD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FD5E" w14:textId="485AC8D0" w:rsidR="00DA0072" w:rsidRPr="00E1551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E15512">
              <w:rPr>
                <w:rFonts w:ascii="Arial" w:hAnsi="Arial" w:cs="Arial"/>
                <w:color w:val="000000"/>
                <w:sz w:val="14"/>
                <w:szCs w:val="14"/>
              </w:rPr>
              <w:t>22 523 618,07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B0CA" w14:textId="5A8BF91C" w:rsidR="00DA0072" w:rsidRPr="00E15512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512">
              <w:rPr>
                <w:rFonts w:ascii="Arial" w:hAnsi="Arial" w:cs="Arial"/>
                <w:color w:val="000000"/>
                <w:sz w:val="14"/>
                <w:szCs w:val="14"/>
              </w:rPr>
              <w:t>21 397 437,16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726D3" w14:textId="3463F9A1" w:rsidR="00DA0072" w:rsidRPr="00DA0072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19 145 075,35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33368" w14:textId="2CF7BB30" w:rsidR="00DA0072" w:rsidRP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2 252 361,81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521B" w14:textId="36C00E56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FAD66" w14:textId="0EAE8B17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C08DC" w14:textId="36853176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58,50</w:t>
            </w:r>
          </w:p>
        </w:tc>
      </w:tr>
      <w:tr w:rsidR="00DA0072" w:rsidRPr="00762145" w14:paraId="3F5595E1" w14:textId="77777777" w:rsidTr="000E639E">
        <w:trPr>
          <w:cantSplit/>
          <w:trHeight w:val="1418"/>
          <w:jc w:val="center"/>
        </w:trPr>
        <w:tc>
          <w:tcPr>
            <w:tcW w:w="568" w:type="dxa"/>
            <w:vAlign w:val="center"/>
          </w:tcPr>
          <w:p w14:paraId="65F5F3C2" w14:textId="0C30C4E0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4227" w14:textId="6401D061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FESL.06.06-IP.02-1378/25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7A27E" w14:textId="404932F0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Śląski Okręg szkoleniowy - Centrum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18AD3" w14:textId="0B57970C" w:rsidR="00DA0072" w:rsidRPr="009A4762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A4762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WEKTOR CONSULTING  </w:t>
            </w:r>
            <w:r w:rsidRPr="009A4762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br w:type="page"/>
              <w:t xml:space="preserve">Sp. z </w:t>
            </w:r>
            <w:proofErr w:type="spellStart"/>
            <w:r w:rsidRPr="009A4762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o.o.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F4D7B" w14:textId="77777777" w:rsidR="00B8707F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ul. Adama Mickiewicza 29</w:t>
            </w:r>
          </w:p>
          <w:p w14:paraId="50F78C54" w14:textId="30F57AA8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br w:type="page"/>
              <w:t>40-085 Katowice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F5DE3" w14:textId="783AA198" w:rsidR="00DA0072" w:rsidRPr="005F76A6" w:rsidRDefault="00DA0072" w:rsidP="00BB1F1E">
            <w:pPr>
              <w:spacing w:before="60"/>
              <w:ind w:right="-1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miasto Bytom, Chorzów, Dąbrowa Górnicza, Gliwice, Jaworzno, Katowice, Mysłowice, Piekary Śląskie, Ruda Śląska, Siemianowice Śląskie, Sosnowiec, Świętochłowice, Tychy, Zabrze, powiat będziński, bieruńsko-lędziński, gliwicki, lubliniecki, mikołowski, pszczyński, tarnogórski, zawierciański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1B279" w14:textId="740A7D41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IZBA RZEMIEŚLNICZA ORAZ MAŁEJ I ŚREDNIEJ PRZEDSIĘBIOR</w:t>
            </w:r>
            <w:r w:rsidR="0040772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CZOŚCI W KATOWICACH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C4D7" w14:textId="3C743F84" w:rsidR="00DA0072" w:rsidRPr="005F76A6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22 271 017,01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79BD" w14:textId="3957CC7C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21 157 466,15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320D3" w14:textId="72F25DEA" w:rsidR="00DA0072" w:rsidRPr="00DA0072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18 930 364,45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3906C" w14:textId="2E2510E3" w:rsidR="00DA0072" w:rsidRP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2 227 101,70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1E56" w14:textId="6DA5D4C4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A15C" w14:textId="6FBEFF34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1146" w14:textId="7F5E09DB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52,00</w:t>
            </w:r>
          </w:p>
        </w:tc>
      </w:tr>
      <w:tr w:rsidR="00DA0072" w:rsidRPr="00762145" w14:paraId="363857B8" w14:textId="77777777" w:rsidTr="000E639E">
        <w:trPr>
          <w:cantSplit/>
          <w:trHeight w:val="1418"/>
          <w:jc w:val="center"/>
        </w:trPr>
        <w:tc>
          <w:tcPr>
            <w:tcW w:w="568" w:type="dxa"/>
            <w:vAlign w:val="center"/>
          </w:tcPr>
          <w:p w14:paraId="51639E59" w14:textId="45FD7F72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sz w:val="14"/>
                <w:szCs w:val="14"/>
              </w:rPr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8C5A" w14:textId="26F8CF82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FESL.06.06-IP.02-136H/25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5899" w14:textId="0FEF31B2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Śląska Oferta Rozwoju Kwalifikacji i Kompetencji dla uczestników indywidualnych - subregion centralny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E16E5" w14:textId="639B9933" w:rsid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GI GROUP</w:t>
            </w:r>
          </w:p>
          <w:p w14:paraId="7622C1D1" w14:textId="76F5C045" w:rsidR="00DA0072" w:rsidRPr="009A4762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Sp. z o.o.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25FC5" w14:textId="4443D325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ul. Jana III Sobieskiego 11</w:t>
            </w: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br/>
              <w:t>40-082 Katowice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C99F" w14:textId="77777777" w:rsidR="00DA0072" w:rsidRDefault="00DA0072" w:rsidP="00BB1F1E">
            <w:pPr>
              <w:spacing w:before="60"/>
              <w:ind w:right="-1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miasto Bytom, Chorzów, Dąbrowa Górnicza, Gliwice, Jaworzno, Katowice, Mysłowice, Piekary Śląskie, Ruda Śląska, Siemianowice Śląskie, Sosnowiec, Świętochłowice, Tychy, Zabrze, powiat będziński, bieruńsko-lędziński, gliwicki, lubliniecki, mikołowski, pszczyński, tarnogórski, zawierciański</w:t>
            </w:r>
          </w:p>
          <w:p w14:paraId="74D0D152" w14:textId="47867867" w:rsidR="00DA0072" w:rsidRPr="005F76A6" w:rsidRDefault="00DA0072" w:rsidP="00BB1F1E">
            <w:pPr>
              <w:spacing w:before="60"/>
              <w:ind w:right="-1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37157" w14:textId="6351232D" w:rsid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KRAJOWE CENTRUM PRACY</w:t>
            </w:r>
          </w:p>
          <w:p w14:paraId="09FB1EF1" w14:textId="7F212488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F3D6" w14:textId="41C67C2B" w:rsidR="00DA0072" w:rsidRPr="005F76A6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E15512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E15512">
              <w:rPr>
                <w:rFonts w:ascii="Arial" w:hAnsi="Arial" w:cs="Arial"/>
                <w:color w:val="000000"/>
                <w:sz w:val="14"/>
                <w:szCs w:val="14"/>
              </w:rPr>
              <w:t>887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E15512">
              <w:rPr>
                <w:rFonts w:ascii="Arial" w:hAnsi="Arial" w:cs="Arial"/>
                <w:color w:val="000000"/>
                <w:sz w:val="14"/>
                <w:szCs w:val="14"/>
              </w:rPr>
              <w:t>580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C99D" w14:textId="31404941" w:rsidR="00DA0072" w:rsidRPr="00DA0072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20 793 201,00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3924" w14:textId="77925CCA" w:rsidR="00DA0072" w:rsidRPr="00DA0072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18 604 443,00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5284" w14:textId="79B8FB9E" w:rsidR="00DA0072" w:rsidRP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2 188 758,00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0142" w14:textId="2F546F0D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71007" w14:textId="66CE9385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0660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EA839" w14:textId="15566310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31,50</w:t>
            </w:r>
          </w:p>
        </w:tc>
      </w:tr>
      <w:tr w:rsidR="00DA0072" w:rsidRPr="00762145" w14:paraId="41F770D8" w14:textId="77777777" w:rsidTr="000E639E">
        <w:trPr>
          <w:cantSplit/>
          <w:trHeight w:val="1418"/>
          <w:jc w:val="center"/>
        </w:trPr>
        <w:tc>
          <w:tcPr>
            <w:tcW w:w="568" w:type="dxa"/>
            <w:vAlign w:val="center"/>
          </w:tcPr>
          <w:p w14:paraId="2A89EC7C" w14:textId="290F207B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2532" w14:textId="455ED3BB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FESL.06.06-IP.02-137A/25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9A1F7" w14:textId="6DB4D918" w:rsidR="00DA0072" w:rsidRPr="005F76A6" w:rsidRDefault="00DA0072" w:rsidP="00BB1F1E">
            <w:pPr>
              <w:spacing w:before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Śląsk Przyszłości: Program podnoszenia kompetencji zielonych i cyfrowych dla mieszkańców subregionu centralnego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7606A" w14:textId="0FC36648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FUNDACJA PSYCHE – CENTRUM WSPARCIA PSYCHOLO</w:t>
            </w:r>
            <w:r w:rsidR="000E639E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GICZNO – PEDAGOGI</w:t>
            </w:r>
            <w:r w:rsidR="000E639E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CZNE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A9AB3" w14:textId="2E0FF0EE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ul. Siemianowicka 54/15</w:t>
            </w: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br/>
              <w:t>41-503 Chorzów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D96DA" w14:textId="2AC50505" w:rsidR="00DA0072" w:rsidRPr="005F76A6" w:rsidRDefault="00DA0072" w:rsidP="00BB1F1E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miasto Chorzów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0EA28" w14:textId="385F5E81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16BA" w14:textId="1F59CFC1" w:rsidR="00DA0072" w:rsidRP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22 575 233,86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ECE0" w14:textId="07CA67A3" w:rsidR="00DA0072" w:rsidRPr="00DA0072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21 348 988,09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3403D" w14:textId="76F70F46" w:rsidR="00DA0072" w:rsidRPr="00DA0072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21 348</w:t>
            </w:r>
            <w:r w:rsidR="00195F7D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988</w:t>
            </w:r>
            <w:r w:rsidR="00195F7D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27574" w14:textId="0E7A616F" w:rsidR="00DA0072" w:rsidRPr="00DA0072" w:rsidRDefault="00DA0072" w:rsidP="00BB1F1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0072">
              <w:rPr>
                <w:rFonts w:ascii="Arial" w:hAnsi="Arial" w:cs="Arial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4F75" w14:textId="55350915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9198A" w14:textId="1DFE3D8B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50660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59B65" w14:textId="3AE6DC07" w:rsidR="00DA0072" w:rsidRPr="005F76A6" w:rsidRDefault="00DA0072" w:rsidP="00BB1F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F76A6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</w:tbl>
    <w:p w14:paraId="74DA7EBE" w14:textId="77777777" w:rsidR="00B52653" w:rsidRDefault="00B52653" w:rsidP="00B52653">
      <w:pPr>
        <w:rPr>
          <w:sz w:val="18"/>
          <w:szCs w:val="18"/>
        </w:rPr>
      </w:pPr>
    </w:p>
    <w:p w14:paraId="6A7064BA" w14:textId="77777777" w:rsidR="00B52653" w:rsidRDefault="00B52653" w:rsidP="00B52653">
      <w:pPr>
        <w:widowControl w:val="0"/>
        <w:shd w:val="clear" w:color="auto" w:fill="FFFFFF"/>
        <w:suppressAutoHyphens/>
        <w:spacing w:after="0" w:line="276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14:paraId="2E812F06" w14:textId="77777777" w:rsidR="00B52653" w:rsidRDefault="00B52653" w:rsidP="00B52653">
      <w:pPr>
        <w:widowControl w:val="0"/>
        <w:shd w:val="clear" w:color="auto" w:fill="FFFFFF"/>
        <w:suppressAutoHyphens/>
        <w:spacing w:after="0" w:line="276" w:lineRule="auto"/>
        <w:rPr>
          <w:rFonts w:ascii="Arial" w:eastAsia="Lucida Sans Unicode" w:hAnsi="Arial" w:cs="Arial"/>
          <w:kern w:val="1"/>
          <w:sz w:val="18"/>
          <w:szCs w:val="18"/>
        </w:rPr>
      </w:pPr>
    </w:p>
    <w:sectPr w:rsidR="00B52653" w:rsidSect="00976B0F">
      <w:pgSz w:w="16838" w:h="11906" w:orient="landscape"/>
      <w:pgMar w:top="1134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B615C" w14:textId="77777777" w:rsidR="006D38F5" w:rsidRDefault="006D38F5" w:rsidP="00652B47">
      <w:pPr>
        <w:spacing w:after="0" w:line="240" w:lineRule="auto"/>
      </w:pPr>
      <w:r>
        <w:separator/>
      </w:r>
    </w:p>
  </w:endnote>
  <w:endnote w:type="continuationSeparator" w:id="0">
    <w:p w14:paraId="6D7DDC99" w14:textId="77777777" w:rsidR="006D38F5" w:rsidRDefault="006D38F5" w:rsidP="00652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B1C39" w14:textId="77777777" w:rsidR="006D38F5" w:rsidRDefault="006D38F5" w:rsidP="00652B47">
      <w:pPr>
        <w:spacing w:after="0" w:line="240" w:lineRule="auto"/>
      </w:pPr>
      <w:r>
        <w:separator/>
      </w:r>
    </w:p>
  </w:footnote>
  <w:footnote w:type="continuationSeparator" w:id="0">
    <w:p w14:paraId="1B7C24D0" w14:textId="77777777" w:rsidR="006D38F5" w:rsidRDefault="006D38F5" w:rsidP="00652B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817"/>
    <w:rsid w:val="000029BD"/>
    <w:rsid w:val="00004534"/>
    <w:rsid w:val="0000693B"/>
    <w:rsid w:val="00007CA9"/>
    <w:rsid w:val="00014774"/>
    <w:rsid w:val="00016736"/>
    <w:rsid w:val="000414AF"/>
    <w:rsid w:val="000421DF"/>
    <w:rsid w:val="000524ED"/>
    <w:rsid w:val="00053E61"/>
    <w:rsid w:val="0006005E"/>
    <w:rsid w:val="000609E8"/>
    <w:rsid w:val="000627B0"/>
    <w:rsid w:val="00070074"/>
    <w:rsid w:val="0007259B"/>
    <w:rsid w:val="0008316F"/>
    <w:rsid w:val="000A35AF"/>
    <w:rsid w:val="000B2FCB"/>
    <w:rsid w:val="000E639E"/>
    <w:rsid w:val="000E7E33"/>
    <w:rsid w:val="000F0677"/>
    <w:rsid w:val="000F0891"/>
    <w:rsid w:val="000F1F56"/>
    <w:rsid w:val="0010079E"/>
    <w:rsid w:val="00122AFF"/>
    <w:rsid w:val="00143EC9"/>
    <w:rsid w:val="0014587B"/>
    <w:rsid w:val="00152D02"/>
    <w:rsid w:val="00175270"/>
    <w:rsid w:val="00184152"/>
    <w:rsid w:val="00184C3B"/>
    <w:rsid w:val="00190CEA"/>
    <w:rsid w:val="001922B9"/>
    <w:rsid w:val="00192448"/>
    <w:rsid w:val="00194CA9"/>
    <w:rsid w:val="00195F7D"/>
    <w:rsid w:val="001A4443"/>
    <w:rsid w:val="001B70D9"/>
    <w:rsid w:val="001C1FD8"/>
    <w:rsid w:val="001C3DD0"/>
    <w:rsid w:val="001C62EA"/>
    <w:rsid w:val="001D3247"/>
    <w:rsid w:val="001E1CED"/>
    <w:rsid w:val="001E3D0B"/>
    <w:rsid w:val="001E468E"/>
    <w:rsid w:val="001E71BE"/>
    <w:rsid w:val="00204438"/>
    <w:rsid w:val="00216C2D"/>
    <w:rsid w:val="00253C02"/>
    <w:rsid w:val="002807B7"/>
    <w:rsid w:val="00282FFC"/>
    <w:rsid w:val="0028775D"/>
    <w:rsid w:val="00296E28"/>
    <w:rsid w:val="002A0050"/>
    <w:rsid w:val="002A0B0C"/>
    <w:rsid w:val="002A1530"/>
    <w:rsid w:val="002A5BBF"/>
    <w:rsid w:val="002A5FA3"/>
    <w:rsid w:val="002B3CBD"/>
    <w:rsid w:val="002B6781"/>
    <w:rsid w:val="002C1D3F"/>
    <w:rsid w:val="002E49DD"/>
    <w:rsid w:val="002E7349"/>
    <w:rsid w:val="00301287"/>
    <w:rsid w:val="0032603E"/>
    <w:rsid w:val="00327754"/>
    <w:rsid w:val="003667B8"/>
    <w:rsid w:val="003733B4"/>
    <w:rsid w:val="00395075"/>
    <w:rsid w:val="003C1FCE"/>
    <w:rsid w:val="003D5392"/>
    <w:rsid w:val="003F1156"/>
    <w:rsid w:val="003F22C2"/>
    <w:rsid w:val="0040337F"/>
    <w:rsid w:val="004042C7"/>
    <w:rsid w:val="00407725"/>
    <w:rsid w:val="00411415"/>
    <w:rsid w:val="004124F8"/>
    <w:rsid w:val="00412B97"/>
    <w:rsid w:val="00415957"/>
    <w:rsid w:val="00425237"/>
    <w:rsid w:val="00425650"/>
    <w:rsid w:val="004459D9"/>
    <w:rsid w:val="004761AE"/>
    <w:rsid w:val="00483247"/>
    <w:rsid w:val="004A43EC"/>
    <w:rsid w:val="004E3B1C"/>
    <w:rsid w:val="00526E27"/>
    <w:rsid w:val="005336DD"/>
    <w:rsid w:val="005427F8"/>
    <w:rsid w:val="00554B41"/>
    <w:rsid w:val="0055595A"/>
    <w:rsid w:val="00565508"/>
    <w:rsid w:val="00574968"/>
    <w:rsid w:val="005824A6"/>
    <w:rsid w:val="00585F91"/>
    <w:rsid w:val="005876FC"/>
    <w:rsid w:val="005B1200"/>
    <w:rsid w:val="005B2DEA"/>
    <w:rsid w:val="005B69AA"/>
    <w:rsid w:val="005B6FD1"/>
    <w:rsid w:val="005B7EB8"/>
    <w:rsid w:val="005C1FBC"/>
    <w:rsid w:val="005E0390"/>
    <w:rsid w:val="005E16E1"/>
    <w:rsid w:val="005F0AB9"/>
    <w:rsid w:val="005F76A6"/>
    <w:rsid w:val="00602A46"/>
    <w:rsid w:val="00605545"/>
    <w:rsid w:val="0063212C"/>
    <w:rsid w:val="006339DA"/>
    <w:rsid w:val="00652736"/>
    <w:rsid w:val="00652B47"/>
    <w:rsid w:val="00660040"/>
    <w:rsid w:val="0066302C"/>
    <w:rsid w:val="0067278B"/>
    <w:rsid w:val="00675092"/>
    <w:rsid w:val="00675F4E"/>
    <w:rsid w:val="0068238E"/>
    <w:rsid w:val="00683099"/>
    <w:rsid w:val="006854A8"/>
    <w:rsid w:val="00685DEF"/>
    <w:rsid w:val="00694BD9"/>
    <w:rsid w:val="00696038"/>
    <w:rsid w:val="006A3E96"/>
    <w:rsid w:val="006A60F2"/>
    <w:rsid w:val="006B3084"/>
    <w:rsid w:val="006B7143"/>
    <w:rsid w:val="006D2FC2"/>
    <w:rsid w:val="006D38F5"/>
    <w:rsid w:val="006D53D6"/>
    <w:rsid w:val="006D55BF"/>
    <w:rsid w:val="006F5A00"/>
    <w:rsid w:val="007029F8"/>
    <w:rsid w:val="007113C4"/>
    <w:rsid w:val="00716C8D"/>
    <w:rsid w:val="00721D97"/>
    <w:rsid w:val="0073198F"/>
    <w:rsid w:val="007347DC"/>
    <w:rsid w:val="0073653A"/>
    <w:rsid w:val="007379DC"/>
    <w:rsid w:val="00740508"/>
    <w:rsid w:val="0074596D"/>
    <w:rsid w:val="00762145"/>
    <w:rsid w:val="00772609"/>
    <w:rsid w:val="007867CD"/>
    <w:rsid w:val="007A281B"/>
    <w:rsid w:val="007B5E25"/>
    <w:rsid w:val="007B6C3C"/>
    <w:rsid w:val="007D28D3"/>
    <w:rsid w:val="007D5CE6"/>
    <w:rsid w:val="007E1844"/>
    <w:rsid w:val="0081155A"/>
    <w:rsid w:val="008234B4"/>
    <w:rsid w:val="00826000"/>
    <w:rsid w:val="008352C8"/>
    <w:rsid w:val="008366E3"/>
    <w:rsid w:val="008378E8"/>
    <w:rsid w:val="008538BC"/>
    <w:rsid w:val="0086593D"/>
    <w:rsid w:val="00884538"/>
    <w:rsid w:val="00886A5F"/>
    <w:rsid w:val="008947B8"/>
    <w:rsid w:val="00897CCE"/>
    <w:rsid w:val="008A7810"/>
    <w:rsid w:val="008C665B"/>
    <w:rsid w:val="008D5F6F"/>
    <w:rsid w:val="008D6EF2"/>
    <w:rsid w:val="008E1B27"/>
    <w:rsid w:val="008E6179"/>
    <w:rsid w:val="008F3C38"/>
    <w:rsid w:val="008F7B41"/>
    <w:rsid w:val="009256DE"/>
    <w:rsid w:val="00927F3D"/>
    <w:rsid w:val="0094206A"/>
    <w:rsid w:val="009461C2"/>
    <w:rsid w:val="009503CD"/>
    <w:rsid w:val="00953926"/>
    <w:rsid w:val="00964B54"/>
    <w:rsid w:val="0096677F"/>
    <w:rsid w:val="00976B0F"/>
    <w:rsid w:val="00981597"/>
    <w:rsid w:val="00982422"/>
    <w:rsid w:val="009A4762"/>
    <w:rsid w:val="009A68D3"/>
    <w:rsid w:val="009B2AF5"/>
    <w:rsid w:val="009C6C11"/>
    <w:rsid w:val="00A04ECF"/>
    <w:rsid w:val="00A60B6F"/>
    <w:rsid w:val="00A62867"/>
    <w:rsid w:val="00A63D3E"/>
    <w:rsid w:val="00A8711D"/>
    <w:rsid w:val="00A90700"/>
    <w:rsid w:val="00A94918"/>
    <w:rsid w:val="00AA23EF"/>
    <w:rsid w:val="00AA43B3"/>
    <w:rsid w:val="00AB3D0B"/>
    <w:rsid w:val="00AE024D"/>
    <w:rsid w:val="00B02881"/>
    <w:rsid w:val="00B21A87"/>
    <w:rsid w:val="00B23DF3"/>
    <w:rsid w:val="00B40650"/>
    <w:rsid w:val="00B4258E"/>
    <w:rsid w:val="00B42C2A"/>
    <w:rsid w:val="00B45B04"/>
    <w:rsid w:val="00B52653"/>
    <w:rsid w:val="00B57F0A"/>
    <w:rsid w:val="00B6682E"/>
    <w:rsid w:val="00B81882"/>
    <w:rsid w:val="00B843F2"/>
    <w:rsid w:val="00B8707F"/>
    <w:rsid w:val="00B941F9"/>
    <w:rsid w:val="00BA1019"/>
    <w:rsid w:val="00BB1F1E"/>
    <w:rsid w:val="00BB7A8F"/>
    <w:rsid w:val="00BC2DED"/>
    <w:rsid w:val="00BD342B"/>
    <w:rsid w:val="00BD6FC2"/>
    <w:rsid w:val="00BE610B"/>
    <w:rsid w:val="00C10BEF"/>
    <w:rsid w:val="00C16872"/>
    <w:rsid w:val="00C204AA"/>
    <w:rsid w:val="00C229E8"/>
    <w:rsid w:val="00C37AAE"/>
    <w:rsid w:val="00C5414C"/>
    <w:rsid w:val="00C55B7B"/>
    <w:rsid w:val="00C574CF"/>
    <w:rsid w:val="00C63F9E"/>
    <w:rsid w:val="00C72498"/>
    <w:rsid w:val="00C803ED"/>
    <w:rsid w:val="00C91C61"/>
    <w:rsid w:val="00CA54E6"/>
    <w:rsid w:val="00CB1390"/>
    <w:rsid w:val="00CD2A58"/>
    <w:rsid w:val="00CD4151"/>
    <w:rsid w:val="00CE66F4"/>
    <w:rsid w:val="00CF31CE"/>
    <w:rsid w:val="00CF6017"/>
    <w:rsid w:val="00D06C7E"/>
    <w:rsid w:val="00D112E2"/>
    <w:rsid w:val="00D25740"/>
    <w:rsid w:val="00D31076"/>
    <w:rsid w:val="00D51E7E"/>
    <w:rsid w:val="00D77AD4"/>
    <w:rsid w:val="00DA0072"/>
    <w:rsid w:val="00DA0ED8"/>
    <w:rsid w:val="00DA3D4C"/>
    <w:rsid w:val="00DB3BF1"/>
    <w:rsid w:val="00DB522B"/>
    <w:rsid w:val="00DC303E"/>
    <w:rsid w:val="00DC3B11"/>
    <w:rsid w:val="00DC6029"/>
    <w:rsid w:val="00DC6B7B"/>
    <w:rsid w:val="00DD00C3"/>
    <w:rsid w:val="00DD70C6"/>
    <w:rsid w:val="00DE294E"/>
    <w:rsid w:val="00DE6443"/>
    <w:rsid w:val="00E03312"/>
    <w:rsid w:val="00E07C71"/>
    <w:rsid w:val="00E15512"/>
    <w:rsid w:val="00E23EE8"/>
    <w:rsid w:val="00E25639"/>
    <w:rsid w:val="00E26646"/>
    <w:rsid w:val="00E30B82"/>
    <w:rsid w:val="00E63E7D"/>
    <w:rsid w:val="00E7603B"/>
    <w:rsid w:val="00E77A8F"/>
    <w:rsid w:val="00E905B7"/>
    <w:rsid w:val="00EB4A73"/>
    <w:rsid w:val="00EC6250"/>
    <w:rsid w:val="00ED3817"/>
    <w:rsid w:val="00ED5C2C"/>
    <w:rsid w:val="00ED6673"/>
    <w:rsid w:val="00ED72C9"/>
    <w:rsid w:val="00F17DA9"/>
    <w:rsid w:val="00F22BB9"/>
    <w:rsid w:val="00F255F6"/>
    <w:rsid w:val="00F50513"/>
    <w:rsid w:val="00F51707"/>
    <w:rsid w:val="00F520B0"/>
    <w:rsid w:val="00F553BE"/>
    <w:rsid w:val="00F73BA9"/>
    <w:rsid w:val="00F86081"/>
    <w:rsid w:val="00F903D0"/>
    <w:rsid w:val="00F9255A"/>
    <w:rsid w:val="00FB16AC"/>
    <w:rsid w:val="00FB22DC"/>
    <w:rsid w:val="00FB2FC1"/>
    <w:rsid w:val="00F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F2A7"/>
  <w15:chartTrackingRefBased/>
  <w15:docId w15:val="{6305B8C2-8414-4BCA-958F-B73D0801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3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3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3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3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38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8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8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8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8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8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8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38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8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8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81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5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2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B47"/>
  </w:style>
  <w:style w:type="paragraph" w:styleId="Stopka">
    <w:name w:val="footer"/>
    <w:basedOn w:val="Normalny"/>
    <w:link w:val="StopkaZnak"/>
    <w:uiPriority w:val="99"/>
    <w:unhideWhenUsed/>
    <w:rsid w:val="00652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B47"/>
  </w:style>
  <w:style w:type="character" w:styleId="Odwoaniedokomentarza">
    <w:name w:val="annotation reference"/>
    <w:basedOn w:val="Domylnaczcionkaakapitu"/>
    <w:uiPriority w:val="99"/>
    <w:semiHidden/>
    <w:unhideWhenUsed/>
    <w:rsid w:val="00145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5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5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87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B3C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359EC-BB9B-4A13-BD8E-42EC2532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Kostka</dc:creator>
  <cp:keywords/>
  <dc:description/>
  <cp:lastModifiedBy>Gracja Drzewiecka</cp:lastModifiedBy>
  <cp:revision>2</cp:revision>
  <cp:lastPrinted>2026-07-27T06:09:00Z</cp:lastPrinted>
  <dcterms:created xsi:type="dcterms:W3CDTF">2026-08-24T10:48:00Z</dcterms:created>
  <dcterms:modified xsi:type="dcterms:W3CDTF">2026-08-24T10:48:00Z</dcterms:modified>
</cp:coreProperties>
</file>