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29F2" w14:textId="7BE27A3D" w:rsidR="007246B4" w:rsidRPr="003175A2" w:rsidRDefault="00FF7E76" w:rsidP="00E63B2A">
      <w:pPr>
        <w:tabs>
          <w:tab w:val="left" w:pos="10305"/>
        </w:tabs>
        <w:spacing w:after="120" w:line="240" w:lineRule="auto"/>
        <w:rPr>
          <w:rFonts w:cstheme="minorHAnsi"/>
          <w:b/>
          <w:sz w:val="21"/>
          <w:szCs w:val="21"/>
        </w:rPr>
      </w:pPr>
      <w:r>
        <w:rPr>
          <w:color w:val="000000"/>
        </w:rPr>
        <w:t xml:space="preserve">Załącznik do Uchwały nr </w:t>
      </w:r>
      <w:r w:rsidR="00C3345F">
        <w:rPr>
          <w:color w:val="000000"/>
        </w:rPr>
        <w:t xml:space="preserve">2691/128/VII/2025 </w:t>
      </w:r>
      <w:r>
        <w:rPr>
          <w:color w:val="000000"/>
        </w:rPr>
        <w:t xml:space="preserve">Zarządu Województwa Śląskiego z dnia </w:t>
      </w:r>
      <w:r w:rsidR="00C3345F">
        <w:rPr>
          <w:color w:val="000000"/>
        </w:rPr>
        <w:t>27.11.2025 r.</w:t>
      </w:r>
      <w:r w:rsidRPr="003175A2">
        <w:rPr>
          <w:rFonts w:cstheme="minorHAnsi"/>
          <w:b/>
          <w:sz w:val="21"/>
          <w:szCs w:val="21"/>
        </w:rPr>
        <w:tab/>
      </w:r>
      <w:r w:rsidR="007246B4" w:rsidRPr="003175A2">
        <w:rPr>
          <w:rFonts w:cstheme="minorHAnsi"/>
          <w:b/>
          <w:sz w:val="21"/>
          <w:szCs w:val="21"/>
        </w:rPr>
        <w:tab/>
      </w:r>
    </w:p>
    <w:p w14:paraId="2E540156" w14:textId="7E69798B" w:rsidR="000A59A2" w:rsidRPr="00F91D40" w:rsidRDefault="00D83A91" w:rsidP="00610665">
      <w:pPr>
        <w:spacing w:after="120" w:line="240" w:lineRule="auto"/>
        <w:rPr>
          <w:rFonts w:cstheme="minorHAnsi"/>
          <w:sz w:val="24"/>
          <w:szCs w:val="24"/>
        </w:rPr>
        <w:sectPr w:rsidR="000A59A2" w:rsidRPr="00F91D40" w:rsidSect="00BC1389">
          <w:headerReference w:type="default" r:id="rId11"/>
          <w:footerReference w:type="default" r:id="rId1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F91D40">
        <w:rPr>
          <w:rFonts w:cstheme="minorHAnsi"/>
          <w:b/>
          <w:sz w:val="24"/>
          <w:szCs w:val="24"/>
        </w:rPr>
        <w:t xml:space="preserve">Rejestr zmian do Regulaminu wyboru projektów </w:t>
      </w:r>
      <w:r w:rsidR="00332529" w:rsidRPr="00F91D40">
        <w:rPr>
          <w:rFonts w:cstheme="minorHAnsi"/>
          <w:b/>
          <w:sz w:val="24"/>
          <w:szCs w:val="24"/>
        </w:rPr>
        <w:t xml:space="preserve">nr </w:t>
      </w:r>
      <w:r w:rsidR="00201552" w:rsidRPr="00201552">
        <w:rPr>
          <w:rFonts w:cstheme="minorHAnsi"/>
          <w:b/>
          <w:sz w:val="24"/>
          <w:szCs w:val="24"/>
        </w:rPr>
        <w:t>FESL.</w:t>
      </w:r>
      <w:r w:rsidR="00F4537F">
        <w:rPr>
          <w:rFonts w:cstheme="minorHAnsi"/>
          <w:b/>
          <w:sz w:val="24"/>
          <w:szCs w:val="24"/>
        </w:rPr>
        <w:t>02</w:t>
      </w:r>
      <w:r w:rsidR="00201552" w:rsidRPr="00201552">
        <w:rPr>
          <w:rFonts w:cstheme="minorHAnsi"/>
          <w:b/>
          <w:sz w:val="24"/>
          <w:szCs w:val="24"/>
        </w:rPr>
        <w:t>.</w:t>
      </w:r>
      <w:r w:rsidR="00F4537F">
        <w:rPr>
          <w:rFonts w:cstheme="minorHAnsi"/>
          <w:b/>
          <w:sz w:val="24"/>
          <w:szCs w:val="24"/>
        </w:rPr>
        <w:t>12</w:t>
      </w:r>
      <w:r w:rsidR="00201552" w:rsidRPr="00201552">
        <w:rPr>
          <w:rFonts w:cstheme="minorHAnsi"/>
          <w:b/>
          <w:sz w:val="24"/>
          <w:szCs w:val="24"/>
        </w:rPr>
        <w:t>-IZ.01-</w:t>
      </w:r>
      <w:r w:rsidR="00A10EE6">
        <w:rPr>
          <w:rFonts w:cstheme="minorHAnsi"/>
          <w:b/>
          <w:sz w:val="24"/>
          <w:szCs w:val="24"/>
        </w:rPr>
        <w:t>1</w:t>
      </w:r>
      <w:r w:rsidR="007321C7">
        <w:rPr>
          <w:rFonts w:cstheme="minorHAnsi"/>
          <w:b/>
          <w:sz w:val="24"/>
          <w:szCs w:val="24"/>
        </w:rPr>
        <w:t>59</w:t>
      </w:r>
      <w:r w:rsidR="00201552" w:rsidRPr="00201552">
        <w:rPr>
          <w:rFonts w:cstheme="minorHAnsi"/>
          <w:b/>
          <w:sz w:val="24"/>
          <w:szCs w:val="24"/>
        </w:rPr>
        <w:t>/2</w:t>
      </w:r>
      <w:r w:rsidR="00A10EE6">
        <w:rPr>
          <w:rFonts w:cstheme="minorHAnsi"/>
          <w:b/>
          <w:sz w:val="24"/>
          <w:szCs w:val="24"/>
        </w:rPr>
        <w:t>4</w:t>
      </w:r>
    </w:p>
    <w:p w14:paraId="33745382" w14:textId="77777777" w:rsidR="000A59A2" w:rsidRPr="003175A2" w:rsidRDefault="000A59A2" w:rsidP="00E63B2A">
      <w:pPr>
        <w:spacing w:after="120"/>
        <w:rPr>
          <w:rFonts w:cstheme="minorHAnsi"/>
          <w:sz w:val="21"/>
          <w:szCs w:val="21"/>
        </w:rPr>
        <w:sectPr w:rsidR="000A59A2" w:rsidRPr="003175A2" w:rsidSect="000A59A2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111"/>
        <w:gridCol w:w="4111"/>
        <w:gridCol w:w="2800"/>
      </w:tblGrid>
      <w:tr w:rsidR="00D2755B" w:rsidRPr="005F4611" w14:paraId="5D7FE6D4" w14:textId="77777777" w:rsidTr="16B7A927">
        <w:trPr>
          <w:cantSplit/>
        </w:trPr>
        <w:tc>
          <w:tcPr>
            <w:tcW w:w="562" w:type="dxa"/>
          </w:tcPr>
          <w:p w14:paraId="0996E706" w14:textId="645CB1CC" w:rsidR="00D2755B" w:rsidRPr="005F4611" w:rsidRDefault="00D2755B" w:rsidP="00E63B2A">
            <w:pPr>
              <w:spacing w:after="120"/>
              <w:jc w:val="center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LP</w:t>
            </w:r>
          </w:p>
        </w:tc>
        <w:tc>
          <w:tcPr>
            <w:tcW w:w="2410" w:type="dxa"/>
          </w:tcPr>
          <w:p w14:paraId="7D298819" w14:textId="73B84A0D" w:rsidR="00D2755B" w:rsidRPr="005F4611" w:rsidRDefault="00D2755B" w:rsidP="00E63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bCs/>
              </w:rPr>
            </w:pPr>
            <w:r w:rsidRPr="005F4611">
              <w:rPr>
                <w:rFonts w:cstheme="minorHAnsi"/>
                <w:b/>
              </w:rPr>
              <w:t>Jednostka redakcyjna</w:t>
            </w:r>
          </w:p>
        </w:tc>
        <w:tc>
          <w:tcPr>
            <w:tcW w:w="4111" w:type="dxa"/>
          </w:tcPr>
          <w:p w14:paraId="3D572CC1" w14:textId="74C4B838" w:rsidR="00D2755B" w:rsidRPr="005F4611" w:rsidRDefault="00D2755B" w:rsidP="00E63B2A">
            <w:pPr>
              <w:spacing w:after="120"/>
              <w:jc w:val="center"/>
              <w:textAlignment w:val="baseline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Było</w:t>
            </w:r>
          </w:p>
        </w:tc>
        <w:tc>
          <w:tcPr>
            <w:tcW w:w="4111" w:type="dxa"/>
          </w:tcPr>
          <w:p w14:paraId="545CC3C0" w14:textId="482ABD33" w:rsidR="00D2755B" w:rsidRPr="005F4611" w:rsidRDefault="00D2755B" w:rsidP="00E63B2A">
            <w:pPr>
              <w:spacing w:after="120"/>
              <w:jc w:val="center"/>
              <w:textAlignment w:val="baseline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Jest</w:t>
            </w:r>
          </w:p>
        </w:tc>
        <w:tc>
          <w:tcPr>
            <w:tcW w:w="2800" w:type="dxa"/>
            <w:vAlign w:val="center"/>
          </w:tcPr>
          <w:p w14:paraId="05CE7C36" w14:textId="6D79D189" w:rsidR="00D2755B" w:rsidRPr="005F4611" w:rsidRDefault="00D2755B" w:rsidP="00E63B2A">
            <w:pPr>
              <w:spacing w:after="120"/>
              <w:jc w:val="center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Uzasadnienie</w:t>
            </w:r>
          </w:p>
        </w:tc>
      </w:tr>
      <w:tr w:rsidR="16B7A927" w14:paraId="2C6BCCC9" w14:textId="77777777" w:rsidTr="16B7A927">
        <w:trPr>
          <w:cantSplit/>
          <w:trHeight w:val="300"/>
        </w:trPr>
        <w:tc>
          <w:tcPr>
            <w:tcW w:w="562" w:type="dxa"/>
          </w:tcPr>
          <w:p w14:paraId="42032A4D" w14:textId="1A94D279" w:rsidR="5BB8E1F8" w:rsidRDefault="5BB8E1F8" w:rsidP="16B7A927">
            <w:r w:rsidRPr="16B7A927">
              <w:t>1.</w:t>
            </w:r>
          </w:p>
        </w:tc>
        <w:tc>
          <w:tcPr>
            <w:tcW w:w="2410" w:type="dxa"/>
          </w:tcPr>
          <w:p w14:paraId="685F179B" w14:textId="0D014B7C" w:rsidR="6FD9F2C4" w:rsidRDefault="6FD9F2C4" w:rsidP="16B7A927">
            <w:pPr>
              <w:rPr>
                <w:b/>
                <w:bCs/>
              </w:rPr>
            </w:pPr>
            <w:r w:rsidRPr="16B7A927">
              <w:rPr>
                <w:b/>
                <w:bCs/>
              </w:rPr>
              <w:t>Rozdział 2.1 Podstawowe informacje finansowe</w:t>
            </w:r>
          </w:p>
        </w:tc>
        <w:tc>
          <w:tcPr>
            <w:tcW w:w="4111" w:type="dxa"/>
          </w:tcPr>
          <w:p w14:paraId="6FA5632B" w14:textId="7107A9FD" w:rsidR="6FD9F2C4" w:rsidRDefault="6FD9F2C4" w:rsidP="16B7A927">
            <w:pPr>
              <w:rPr>
                <w:rStyle w:val="normaltextrun"/>
              </w:rPr>
            </w:pPr>
            <w:r w:rsidRPr="16B7A927">
              <w:rPr>
                <w:rStyle w:val="normaltextrun"/>
              </w:rPr>
              <w:t>wkład Unii Europejskiej:</w:t>
            </w:r>
          </w:p>
          <w:p w14:paraId="061B08C5" w14:textId="51F86BE4" w:rsidR="6FD9F2C4" w:rsidRDefault="6FD9F2C4" w:rsidP="16B7A927">
            <w:r w:rsidRPr="16B7A927">
              <w:rPr>
                <w:rStyle w:val="normaltextrun"/>
              </w:rPr>
              <w:t>16 186 365,53 PLN</w:t>
            </w:r>
          </w:p>
          <w:p w14:paraId="1F50DD86" w14:textId="3A9D8F30" w:rsidR="6FD9F2C4" w:rsidRDefault="6FD9F2C4" w:rsidP="16B7A927">
            <w:r w:rsidRPr="16B7A927">
              <w:rPr>
                <w:rStyle w:val="normaltextrun"/>
              </w:rPr>
              <w:t>3 787 347,45 EUR</w:t>
            </w:r>
          </w:p>
          <w:p w14:paraId="7D851A23" w14:textId="6C10A826" w:rsidR="6FD9F2C4" w:rsidRDefault="6FD9F2C4" w:rsidP="16B7A927">
            <w:r w:rsidRPr="16B7A927">
              <w:rPr>
                <w:rStyle w:val="normaltextrun"/>
              </w:rPr>
              <w:t xml:space="preserve"> </w:t>
            </w:r>
          </w:p>
          <w:p w14:paraId="12776447" w14:textId="5ECD8DDC" w:rsidR="6FD9F2C4" w:rsidRDefault="6FD9F2C4" w:rsidP="16B7A927">
            <w:r w:rsidRPr="16B7A927">
              <w:rPr>
                <w:rStyle w:val="normaltextrun"/>
              </w:rPr>
              <w:t>kwota podana w PLN 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4,2738 PLN) i EUR</w:t>
            </w:r>
          </w:p>
          <w:p w14:paraId="45107074" w14:textId="3FC402F2" w:rsidR="16B7A927" w:rsidRDefault="16B7A927" w:rsidP="16B7A927">
            <w:pPr>
              <w:rPr>
                <w:rStyle w:val="normaltextrun"/>
              </w:rPr>
            </w:pPr>
          </w:p>
          <w:p w14:paraId="4FC11124" w14:textId="3E685009" w:rsidR="16B7A927" w:rsidRDefault="16B7A927" w:rsidP="16B7A927">
            <w:pPr>
              <w:rPr>
                <w:rStyle w:val="normaltextrun"/>
              </w:rPr>
            </w:pPr>
          </w:p>
        </w:tc>
        <w:tc>
          <w:tcPr>
            <w:tcW w:w="4111" w:type="dxa"/>
          </w:tcPr>
          <w:p w14:paraId="514827F6" w14:textId="76834CF8" w:rsidR="6FD9F2C4" w:rsidRDefault="6FD9F2C4" w:rsidP="16B7A927">
            <w:r>
              <w:t>wkład Unii Europejskiej:</w:t>
            </w:r>
          </w:p>
          <w:p w14:paraId="24243F09" w14:textId="7EB349E9" w:rsidR="6FD9F2C4" w:rsidRDefault="6FD9F2C4" w:rsidP="16B7A927">
            <w:r w:rsidRPr="16B7A927">
              <w:rPr>
                <w:rFonts w:ascii="Calibri" w:eastAsia="Calibri" w:hAnsi="Calibri" w:cs="Calibri"/>
              </w:rPr>
              <w:t>29 290 500,00</w:t>
            </w:r>
            <w:r>
              <w:t xml:space="preserve"> PLN</w:t>
            </w:r>
          </w:p>
          <w:p w14:paraId="39DB128E" w14:textId="5D71F22E" w:rsidR="6FD9F2C4" w:rsidRDefault="6FD9F2C4" w:rsidP="16B7A927">
            <w:r w:rsidRPr="16B7A927">
              <w:rPr>
                <w:rFonts w:ascii="Calibri" w:eastAsia="Calibri" w:hAnsi="Calibri" w:cs="Calibri"/>
              </w:rPr>
              <w:t>6 900 000,00</w:t>
            </w:r>
            <w:r>
              <w:t xml:space="preserve"> EUR</w:t>
            </w:r>
          </w:p>
          <w:p w14:paraId="7986F3D7" w14:textId="155033E5" w:rsidR="6FD9F2C4" w:rsidRDefault="6FD9F2C4" w:rsidP="16B7A927">
            <w:r>
              <w:t xml:space="preserve"> </w:t>
            </w:r>
          </w:p>
          <w:p w14:paraId="7C3EF06F" w14:textId="59A52C45" w:rsidR="6FD9F2C4" w:rsidRDefault="6FD9F2C4" w:rsidP="16B7A927">
            <w:r>
              <w:t>kwota podana w PLN 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4,2450 PLN) i EUR</w:t>
            </w:r>
          </w:p>
          <w:p w14:paraId="588F5092" w14:textId="11C7DA8F" w:rsidR="16B7A927" w:rsidRDefault="16B7A927" w:rsidP="16B7A927"/>
        </w:tc>
        <w:tc>
          <w:tcPr>
            <w:tcW w:w="2800" w:type="dxa"/>
          </w:tcPr>
          <w:p w14:paraId="3466F564" w14:textId="5CF94368" w:rsidR="6FD9F2C4" w:rsidRDefault="6FD9F2C4" w:rsidP="16B7A927">
            <w:pPr>
              <w:pStyle w:val="Default"/>
              <w:rPr>
                <w:sz w:val="22"/>
                <w:szCs w:val="22"/>
              </w:rPr>
            </w:pPr>
            <w:r w:rsidRPr="16B7A927">
              <w:rPr>
                <w:sz w:val="22"/>
                <w:szCs w:val="22"/>
              </w:rPr>
              <w:t>Zwiększenie alokacji celem wyboru większej liczby projektów</w:t>
            </w:r>
          </w:p>
        </w:tc>
      </w:tr>
      <w:tr w:rsidR="00221C09" w:rsidRPr="005F4611" w14:paraId="74B0914B" w14:textId="77777777" w:rsidTr="16B7A927">
        <w:trPr>
          <w:cantSplit/>
        </w:trPr>
        <w:tc>
          <w:tcPr>
            <w:tcW w:w="562" w:type="dxa"/>
          </w:tcPr>
          <w:p w14:paraId="4F234BAC" w14:textId="373310F1" w:rsidR="00221C09" w:rsidRDefault="5BB8E1F8" w:rsidP="16B7A927">
            <w:pPr>
              <w:spacing w:after="120"/>
            </w:pPr>
            <w:r w:rsidRPr="16B7A927">
              <w:t>2.</w:t>
            </w:r>
          </w:p>
        </w:tc>
        <w:tc>
          <w:tcPr>
            <w:tcW w:w="2410" w:type="dxa"/>
          </w:tcPr>
          <w:p w14:paraId="181AEC4A" w14:textId="28C4CBF7" w:rsidR="00221C09" w:rsidRDefault="00221C09" w:rsidP="00A572C0">
            <w:pPr>
              <w:rPr>
                <w:b/>
                <w:bCs/>
                <w:iCs/>
              </w:rPr>
            </w:pPr>
            <w:r w:rsidRPr="008E5680">
              <w:rPr>
                <w:b/>
              </w:rPr>
              <w:t xml:space="preserve">Rozdział 10 </w:t>
            </w:r>
            <w:bookmarkStart w:id="0" w:name="_Toc180390652"/>
            <w:r w:rsidRPr="008E5680">
              <w:rPr>
                <w:b/>
              </w:rPr>
              <w:t>Załączniki do Regulaminu</w:t>
            </w:r>
            <w:bookmarkEnd w:id="0"/>
          </w:p>
        </w:tc>
        <w:tc>
          <w:tcPr>
            <w:tcW w:w="4111" w:type="dxa"/>
          </w:tcPr>
          <w:p w14:paraId="03440310" w14:textId="77777777" w:rsidR="00221C09" w:rsidRPr="008E5680" w:rsidRDefault="00221C09" w:rsidP="00221C09">
            <w:pPr>
              <w:rPr>
                <w:rStyle w:val="normaltextrun"/>
                <w:rFonts w:cstheme="minorHAnsi"/>
              </w:rPr>
            </w:pPr>
            <w:r w:rsidRPr="008E5680">
              <w:rPr>
                <w:rStyle w:val="normaltextrun"/>
                <w:rFonts w:cstheme="minorHAnsi"/>
              </w:rPr>
              <w:t>Integralną część Regulaminu wyboru projektów stanowią załączniki:</w:t>
            </w:r>
          </w:p>
          <w:p w14:paraId="633626D8" w14:textId="2EB38529" w:rsidR="00221C09" w:rsidRPr="008E5680" w:rsidRDefault="00221C09" w:rsidP="00221C09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6</w:t>
            </w:r>
            <w:r w:rsidRPr="008E5680">
              <w:rPr>
                <w:rStyle w:val="normaltextrun"/>
                <w:rFonts w:cstheme="minorHAnsi"/>
              </w:rPr>
              <w:t>. Wzory dokumentów:</w:t>
            </w:r>
          </w:p>
          <w:p w14:paraId="2F7D28DA" w14:textId="77777777" w:rsidR="00221C09" w:rsidRPr="008E5680" w:rsidRDefault="00221C09" w:rsidP="00221C09">
            <w:pPr>
              <w:rPr>
                <w:rStyle w:val="normaltextrun"/>
                <w:rFonts w:cstheme="minorHAnsi"/>
              </w:rPr>
            </w:pPr>
            <w:r w:rsidRPr="008E5680">
              <w:rPr>
                <w:rStyle w:val="normaltextrun"/>
                <w:rFonts w:cstheme="minorHAnsi"/>
              </w:rPr>
              <w:t>a) Wzór umowy o dofinansowanie projektu;</w:t>
            </w:r>
          </w:p>
          <w:p w14:paraId="6F9511C1" w14:textId="77777777" w:rsidR="00221C09" w:rsidRPr="008E5680" w:rsidRDefault="00221C09" w:rsidP="00221C09">
            <w:pPr>
              <w:rPr>
                <w:rStyle w:val="normaltextrun"/>
                <w:rFonts w:cstheme="minorHAnsi"/>
              </w:rPr>
            </w:pPr>
            <w:r w:rsidRPr="008E5680">
              <w:rPr>
                <w:rStyle w:val="normaltextrun"/>
                <w:rFonts w:cstheme="minorHAnsi"/>
              </w:rPr>
              <w:t>b) Wzór porozumienia o dofinansowanie projektu;</w:t>
            </w:r>
          </w:p>
          <w:p w14:paraId="44D6FBCB" w14:textId="77777777" w:rsidR="00221C09" w:rsidRPr="008E5680" w:rsidRDefault="00221C09" w:rsidP="00221C09">
            <w:pPr>
              <w:rPr>
                <w:rStyle w:val="normaltextrun"/>
                <w:rFonts w:cstheme="minorHAnsi"/>
              </w:rPr>
            </w:pPr>
            <w:r w:rsidRPr="008E5680">
              <w:rPr>
                <w:rStyle w:val="normaltextrun"/>
                <w:rFonts w:cstheme="minorHAnsi"/>
              </w:rPr>
              <w:t>c) Wzór decyzji o dofinansowanie projektu;</w:t>
            </w:r>
          </w:p>
          <w:p w14:paraId="5BE78E73" w14:textId="77777777" w:rsidR="00221C09" w:rsidRPr="759E9EB2" w:rsidRDefault="00221C09" w:rsidP="000550E3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</w:p>
        </w:tc>
        <w:tc>
          <w:tcPr>
            <w:tcW w:w="4111" w:type="dxa"/>
          </w:tcPr>
          <w:p w14:paraId="7A262CC7" w14:textId="77777777" w:rsidR="00221C09" w:rsidRPr="008E5680" w:rsidRDefault="00221C09" w:rsidP="00221C09">
            <w:pPr>
              <w:rPr>
                <w:rStyle w:val="normaltextrun"/>
                <w:bCs/>
              </w:rPr>
            </w:pPr>
            <w:r w:rsidRPr="008E5680">
              <w:t>Integralną część Regulaminu wyboru projektów stanowią załączniki:</w:t>
            </w:r>
          </w:p>
          <w:p w14:paraId="2590C030" w14:textId="30C83DE7" w:rsidR="00221C09" w:rsidRPr="008E5680" w:rsidRDefault="00221C09" w:rsidP="00221C09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6</w:t>
            </w:r>
            <w:r w:rsidRPr="008E5680">
              <w:rPr>
                <w:rStyle w:val="normaltextrun"/>
                <w:rFonts w:cstheme="minorHAnsi"/>
              </w:rPr>
              <w:t>. Wzór umowy o dofinansowanie projektu;</w:t>
            </w:r>
          </w:p>
          <w:p w14:paraId="5D50BB20" w14:textId="77777777" w:rsidR="00221C09" w:rsidRPr="759E9EB2" w:rsidRDefault="00221C09" w:rsidP="000550E3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</w:p>
        </w:tc>
        <w:tc>
          <w:tcPr>
            <w:tcW w:w="2800" w:type="dxa"/>
          </w:tcPr>
          <w:p w14:paraId="7D27A34C" w14:textId="515E6835" w:rsidR="00221C09" w:rsidRDefault="00221C09" w:rsidP="00145B70">
            <w:pPr>
              <w:pStyle w:val="Default"/>
            </w:pPr>
            <w:r w:rsidRPr="00BB70A9">
              <w:rPr>
                <w:sz w:val="22"/>
              </w:rPr>
              <w:t>Usunięcie dokumentów, które nie mają zastosowania w danym naborze ze względu na typ wnioskodawcy.</w:t>
            </w:r>
          </w:p>
        </w:tc>
      </w:tr>
      <w:tr w:rsidR="00AD2310" w:rsidRPr="005F4611" w14:paraId="561BB6EE" w14:textId="13D3C6D5" w:rsidTr="16B7A927">
        <w:trPr>
          <w:cantSplit/>
        </w:trPr>
        <w:tc>
          <w:tcPr>
            <w:tcW w:w="562" w:type="dxa"/>
          </w:tcPr>
          <w:p w14:paraId="07043C4A" w14:textId="1F44A531" w:rsidR="00AD2310" w:rsidRPr="005F4611" w:rsidRDefault="57752AD0" w:rsidP="16B7A927">
            <w:pPr>
              <w:spacing w:after="120"/>
            </w:pPr>
            <w:r w:rsidRPr="16B7A927">
              <w:lastRenderedPageBreak/>
              <w:t>3.</w:t>
            </w:r>
          </w:p>
        </w:tc>
        <w:tc>
          <w:tcPr>
            <w:tcW w:w="2410" w:type="dxa"/>
          </w:tcPr>
          <w:p w14:paraId="4AA5C299" w14:textId="252799FC" w:rsidR="00AD2310" w:rsidRPr="005F4611" w:rsidRDefault="00AD2310" w:rsidP="00AD231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Zał. nr 5 do Regulaminu – Zasady zawarcia umowy o dofinansowanie projektu. Rozdział </w:t>
            </w:r>
            <w:r w:rsidRPr="005F4611">
              <w:rPr>
                <w:rFonts w:cstheme="minorHAnsi"/>
                <w:b/>
                <w:bCs/>
              </w:rPr>
              <w:t>1 Warunki zawarcia umowy</w:t>
            </w:r>
            <w:r>
              <w:rPr>
                <w:rFonts w:cstheme="minorHAnsi"/>
                <w:b/>
                <w:bCs/>
              </w:rPr>
              <w:t>, punkty 1,2,3</w:t>
            </w:r>
            <w:r w:rsidRPr="005F4611">
              <w:rPr>
                <w:rFonts w:cstheme="minorHAnsi"/>
                <w:b/>
                <w:bCs/>
              </w:rPr>
              <w:t xml:space="preserve"> </w:t>
            </w:r>
          </w:p>
          <w:p w14:paraId="27E384AA" w14:textId="30CDEDA1" w:rsidR="00AD2310" w:rsidRPr="005F4611" w:rsidRDefault="00AD2310" w:rsidP="00AD2310">
            <w:pPr>
              <w:spacing w:after="120"/>
              <w:rPr>
                <w:rFonts w:cstheme="minorHAnsi"/>
                <w:b/>
                <w:bCs/>
              </w:rPr>
            </w:pPr>
          </w:p>
          <w:p w14:paraId="71F5CA94" w14:textId="5BB41DAE" w:rsidR="00AD2310" w:rsidRPr="005F4611" w:rsidRDefault="00AD2310" w:rsidP="00AD2310">
            <w:pPr>
              <w:spacing w:after="12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7A54A571" w14:textId="77777777" w:rsidR="00AD2310" w:rsidRPr="00367E16" w:rsidRDefault="00AD2310" w:rsidP="00AD2310">
            <w:pPr>
              <w:spacing w:after="120"/>
              <w:textAlignment w:val="baseline"/>
              <w:rPr>
                <w:rFonts w:cstheme="minorHAnsi"/>
                <w:b/>
                <w:bCs/>
              </w:rPr>
            </w:pPr>
            <w:r w:rsidRPr="00367E16">
              <w:rPr>
                <w:rFonts w:cstheme="minorHAnsi"/>
                <w:b/>
                <w:bCs/>
              </w:rPr>
              <w:t>Dodatkowe informacje dotyczące zawarcia umowy o dofinansowanie:</w:t>
            </w:r>
          </w:p>
          <w:p w14:paraId="0894F35F" w14:textId="31421270" w:rsidR="00AD2310" w:rsidRPr="00435F01" w:rsidRDefault="00AD2310" w:rsidP="00AD2310">
            <w:pPr>
              <w:pStyle w:val="Akapitzlist"/>
              <w:numPr>
                <w:ilvl w:val="0"/>
                <w:numId w:val="41"/>
              </w:numPr>
              <w:spacing w:after="120"/>
              <w:ind w:left="318"/>
              <w:textAlignment w:val="baseline"/>
              <w:rPr>
                <w:rFonts w:cstheme="minorHAnsi"/>
                <w:bCs/>
              </w:rPr>
            </w:pPr>
            <w:r w:rsidRPr="00435F01">
              <w:rPr>
                <w:rFonts w:cstheme="minorHAnsi"/>
                <w:bCs/>
              </w:rPr>
              <w:t>Termin na zawarcie umowy o dofinansowanie wynosi 3 miesiące od podjęcia uchwały w sprawie wyboru do dofinansowania.</w:t>
            </w:r>
          </w:p>
          <w:p w14:paraId="5549356A" w14:textId="77777777" w:rsidR="00AD2310" w:rsidRDefault="00AD2310" w:rsidP="00AD2310">
            <w:pPr>
              <w:pStyle w:val="Akapitzlist"/>
              <w:numPr>
                <w:ilvl w:val="0"/>
                <w:numId w:val="41"/>
              </w:numPr>
              <w:spacing w:after="120" w:line="259" w:lineRule="auto"/>
              <w:ind w:left="318"/>
              <w:textAlignment w:val="baseline"/>
              <w:rPr>
                <w:rFonts w:cstheme="minorHAnsi"/>
                <w:bCs/>
              </w:rPr>
            </w:pPr>
            <w:r w:rsidRPr="004D1E24">
              <w:rPr>
                <w:rFonts w:cstheme="minorHAnsi"/>
                <w:bCs/>
              </w:rPr>
              <w:t>Termin może zostać przedłużony o dodatkowe 3 miesiące na Twój uzasadniony wniosek lub z naszej inicjatywy - jeżeli zaistnieją obiektywne przesłanki do jego przedłużenia.</w:t>
            </w:r>
          </w:p>
          <w:p w14:paraId="7D697B36" w14:textId="4F9A588B" w:rsidR="00AD2310" w:rsidRPr="00C4418A" w:rsidRDefault="00AD2310" w:rsidP="00AD2310">
            <w:pPr>
              <w:pStyle w:val="Akapitzlist"/>
              <w:numPr>
                <w:ilvl w:val="0"/>
                <w:numId w:val="41"/>
              </w:numPr>
              <w:spacing w:after="120" w:line="259" w:lineRule="auto"/>
              <w:ind w:left="318"/>
              <w:textAlignment w:val="baseline"/>
              <w:rPr>
                <w:rFonts w:cstheme="minorHAnsi"/>
                <w:bCs/>
              </w:rPr>
            </w:pPr>
            <w:r w:rsidRPr="00006305">
              <w:rPr>
                <w:rFonts w:cstheme="minorHAnsi"/>
              </w:rPr>
              <w:t>Zastrzegamy sobie prawo do przedłużenia terminu na zawarcie umowy o dofinansowanie w przypadku braku dostępności środków lub/i decyzji Komisji Europejskiej w sprawie notyfikacji lub, gdy umowa wymaga przeprowadzenia ponownego obiegu ze względu na konieczność zmiany wniosku o dofinansowanie na skutek przekroczenia określonego limitu pomocy de minimis na dzień zawarcia umowy o dofinansowanie projektu – na wniosek IZ FE SL [IZ FE SL dopuszcza zmianę terminu w przypadku projektów realizowanych w partnerstwie publiczno-prywatnym - na indywidualny wniosek wnioskodawcy - za zgodą IZ FE SL.]</w:t>
            </w:r>
          </w:p>
        </w:tc>
        <w:tc>
          <w:tcPr>
            <w:tcW w:w="4111" w:type="dxa"/>
          </w:tcPr>
          <w:p w14:paraId="3B08A084" w14:textId="2964E9F4" w:rsidR="00AD2310" w:rsidRPr="00435F01" w:rsidRDefault="00AD2310" w:rsidP="00AD2310">
            <w:pPr>
              <w:spacing w:after="120"/>
              <w:textAlignment w:val="baseline"/>
              <w:rPr>
                <w:rFonts w:cstheme="minorHAnsi"/>
                <w:b/>
                <w:bCs/>
              </w:rPr>
            </w:pPr>
            <w:r w:rsidRPr="00367E16">
              <w:rPr>
                <w:rFonts w:cstheme="minorHAnsi"/>
                <w:b/>
                <w:bCs/>
              </w:rPr>
              <w:t>Dodatkowe informacje dotyczące zawarcia umowy o dofinansowanie:</w:t>
            </w:r>
          </w:p>
          <w:p w14:paraId="2A171576" w14:textId="4E639775" w:rsidR="00AD2310" w:rsidRPr="001301B7" w:rsidRDefault="00AD2310" w:rsidP="00AD23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Pr="001301B7">
              <w:rPr>
                <w:rFonts w:cstheme="minorHAnsi"/>
              </w:rPr>
              <w:t xml:space="preserve">Po otrzymaniu kompletu dokumentów zweryfikujemy ich poprawność w terminie nie dłuższym niż 60 dni od dnia ich otrzymania. Zastrzegamy przy tym, że nie jesteśmy związani powyższym terminem, jeśli w trakcie weryfikacji dokumenty wymagają poprawy. </w:t>
            </w:r>
          </w:p>
          <w:p w14:paraId="1486A7B5" w14:textId="77777777" w:rsidR="00AD2310" w:rsidRDefault="00AD2310" w:rsidP="00AD2310">
            <w:pPr>
              <w:spacing w:after="120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 w:rsidRPr="001301B7">
              <w:rPr>
                <w:rFonts w:cstheme="minorHAnsi"/>
              </w:rPr>
              <w:t>Umowa powinna zostać zawarta w terminie 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dofinansowania.</w:t>
            </w:r>
          </w:p>
          <w:p w14:paraId="0CDC8C9F" w14:textId="77777777" w:rsidR="00AD2310" w:rsidRPr="00037C1F" w:rsidRDefault="00AD2310" w:rsidP="00AD2310">
            <w:pPr>
              <w:spacing w:after="120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  <w:r w:rsidRPr="00037C1F">
              <w:rPr>
                <w:rFonts w:cstheme="minorHAnsi"/>
              </w:rPr>
              <w:t>Zastrzegamy sobie prawo do przedłużenia terminu na zawarcie umowy o dofinansowanie w przypadku braku dostępności środków lub/i decyzji Komisji Europejskiej w sprawie notyfikacji lub, gdy konieczna jest zmiana wniosku o dofinansowanie na skutek przekroczenia określonego limitu pomocy de minimis lub z innych przyczyn powstałych po stronie IZ FE SL.</w:t>
            </w:r>
          </w:p>
          <w:p w14:paraId="017B93CF" w14:textId="77777777" w:rsidR="00AD2310" w:rsidRDefault="00AD2310" w:rsidP="00AD2310">
            <w:pPr>
              <w:spacing w:after="120"/>
              <w:textAlignment w:val="baseline"/>
              <w:rPr>
                <w:rFonts w:cstheme="minorHAnsi"/>
              </w:rPr>
            </w:pPr>
            <w:r w:rsidRPr="00037C1F">
              <w:rPr>
                <w:rFonts w:cstheme="minorHAnsi"/>
              </w:rPr>
              <w:t xml:space="preserve">W przypadku projektów realizowanych w partnerstwie publiczno-prywatnym </w:t>
            </w:r>
            <w:r w:rsidRPr="00037C1F">
              <w:rPr>
                <w:rFonts w:cstheme="minorHAnsi"/>
              </w:rPr>
              <w:lastRenderedPageBreak/>
              <w:t>dopuszczamy zmianę terminu na zawarcie umowy o dofinansowanie, na Twój uzasadniony wniosek.</w:t>
            </w:r>
          </w:p>
          <w:p w14:paraId="52A8B2BD" w14:textId="47396F9C" w:rsidR="00AD2310" w:rsidRPr="001301B7" w:rsidRDefault="00AD2310" w:rsidP="00AD2310">
            <w:pPr>
              <w:rPr>
                <w:rFonts w:cstheme="minorHAnsi"/>
              </w:rPr>
            </w:pPr>
          </w:p>
        </w:tc>
        <w:tc>
          <w:tcPr>
            <w:tcW w:w="2800" w:type="dxa"/>
          </w:tcPr>
          <w:p w14:paraId="004B3C5F" w14:textId="4928DF28" w:rsidR="00AD2310" w:rsidRPr="00C41B2B" w:rsidRDefault="00AD2310" w:rsidP="00C7777A">
            <w:pPr>
              <w:rPr>
                <w:rFonts w:cstheme="minorHAnsi"/>
                <w:b/>
                <w:bCs/>
                <w:u w:val="single"/>
              </w:rPr>
            </w:pPr>
            <w:r w:rsidRPr="000F436E">
              <w:rPr>
                <w:rFonts w:cstheme="minorHAnsi"/>
              </w:rPr>
              <w:lastRenderedPageBreak/>
              <w:t>Punkty 1 i 2: aktualizacja zapisów w związku ze zmianą Wytycznych dotyczących wyboru projektów na lata 2021-2027</w:t>
            </w:r>
            <w:r w:rsidR="00C7777A">
              <w:rPr>
                <w:rFonts w:cstheme="minorHAnsi"/>
              </w:rPr>
              <w:t>.</w:t>
            </w:r>
          </w:p>
          <w:p w14:paraId="3E7F927A" w14:textId="6EC50DCD" w:rsidR="00AD2310" w:rsidRPr="005F4611" w:rsidRDefault="00AD2310" w:rsidP="00CA63EB">
            <w:pPr>
              <w:spacing w:after="120"/>
              <w:rPr>
                <w:rFonts w:cstheme="minorHAnsi"/>
              </w:rPr>
            </w:pPr>
            <w:r w:rsidRPr="000F436E">
              <w:rPr>
                <w:rFonts w:cstheme="minorHAnsi"/>
              </w:rPr>
              <w:t>Punkt 3: aktualizacja zapisów</w:t>
            </w:r>
            <w:r w:rsidR="00CA63EB">
              <w:rPr>
                <w:rFonts w:cstheme="minorHAnsi"/>
              </w:rPr>
              <w:t xml:space="preserve"> dotyczących przesunięcia terminu podpisania umowy</w:t>
            </w:r>
            <w:r w:rsidRPr="000F436E">
              <w:rPr>
                <w:rFonts w:cstheme="minorHAnsi"/>
              </w:rPr>
              <w:t>.</w:t>
            </w:r>
          </w:p>
        </w:tc>
      </w:tr>
      <w:tr w:rsidR="00A1734F" w:rsidRPr="005F4611" w14:paraId="27E1ABE2" w14:textId="77777777" w:rsidTr="16B7A927">
        <w:trPr>
          <w:cantSplit/>
        </w:trPr>
        <w:tc>
          <w:tcPr>
            <w:tcW w:w="562" w:type="dxa"/>
          </w:tcPr>
          <w:p w14:paraId="71936E40" w14:textId="0F4F49AB" w:rsidR="00A1734F" w:rsidRDefault="604366BB" w:rsidP="16B7A927">
            <w:pPr>
              <w:spacing w:after="120"/>
            </w:pPr>
            <w:r w:rsidRPr="16B7A927">
              <w:t>4.</w:t>
            </w:r>
          </w:p>
        </w:tc>
        <w:tc>
          <w:tcPr>
            <w:tcW w:w="2410" w:type="dxa"/>
          </w:tcPr>
          <w:p w14:paraId="3FF9751A" w14:textId="6AD8AC30" w:rsidR="00A1734F" w:rsidRDefault="00A1734F" w:rsidP="00AD231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Zał. nr 5 do Regulaminu – Zasady zawarcia umowy o dofinansowanie projektu. Rozdział </w:t>
            </w:r>
            <w:r w:rsidRPr="005F4611">
              <w:rPr>
                <w:rFonts w:cstheme="minorHAnsi"/>
                <w:b/>
                <w:bCs/>
              </w:rPr>
              <w:t>1 Warunki zawarcia umowy</w:t>
            </w:r>
          </w:p>
        </w:tc>
        <w:tc>
          <w:tcPr>
            <w:tcW w:w="4111" w:type="dxa"/>
          </w:tcPr>
          <w:p w14:paraId="600E36FE" w14:textId="301CB2EB" w:rsidR="00A1734F" w:rsidRPr="00530FF6" w:rsidRDefault="00A1734F" w:rsidP="00AD2310">
            <w:pPr>
              <w:spacing w:after="120"/>
              <w:textAlignment w:val="baseline"/>
              <w:rPr>
                <w:rFonts w:cstheme="minorHAnsi"/>
              </w:rPr>
            </w:pPr>
            <w:r w:rsidRPr="00530FF6">
              <w:rPr>
                <w:rFonts w:cstheme="minorHAnsi"/>
              </w:rPr>
              <w:t xml:space="preserve">Brak </w:t>
            </w:r>
            <w:r w:rsidR="00530FF6" w:rsidRPr="00530FF6">
              <w:rPr>
                <w:rFonts w:cstheme="minorHAnsi"/>
              </w:rPr>
              <w:t>zapisu</w:t>
            </w:r>
          </w:p>
        </w:tc>
        <w:tc>
          <w:tcPr>
            <w:tcW w:w="4111" w:type="dxa"/>
          </w:tcPr>
          <w:p w14:paraId="6F85A897" w14:textId="77777777" w:rsidR="00423491" w:rsidRPr="00423491" w:rsidRDefault="00423491" w:rsidP="004234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  <w:r w:rsidRPr="00423491">
              <w:rPr>
                <w:rStyle w:val="eop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  <w:t>W przypadku zmiany wzoru umowy</w:t>
            </w:r>
            <w:r w:rsidRPr="004234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23491">
              <w:rPr>
                <w:rStyle w:val="eop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  <w:t xml:space="preserve">o dofinansowanie projektu, umowa zostanie sporządzona na aktualnym wzorze opublikowanym na stronie internetowej FE SL 2021-2027. </w:t>
            </w:r>
          </w:p>
          <w:p w14:paraId="1C60923B" w14:textId="77777777" w:rsidR="00A1734F" w:rsidRPr="00367E16" w:rsidRDefault="00A1734F" w:rsidP="00AD2310">
            <w:pPr>
              <w:spacing w:after="120"/>
              <w:textAlignment w:val="baseline"/>
              <w:rPr>
                <w:rFonts w:cstheme="minorHAnsi"/>
                <w:b/>
                <w:bCs/>
              </w:rPr>
            </w:pPr>
          </w:p>
        </w:tc>
        <w:tc>
          <w:tcPr>
            <w:tcW w:w="2800" w:type="dxa"/>
          </w:tcPr>
          <w:p w14:paraId="3FD6A0C0" w14:textId="09DA112C" w:rsidR="00A1734F" w:rsidRPr="000F436E" w:rsidRDefault="00AF7ED7" w:rsidP="00AD23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Doszczegółowienie zapisów</w:t>
            </w:r>
          </w:p>
        </w:tc>
      </w:tr>
      <w:tr w:rsidR="00267B7B" w:rsidRPr="005F4611" w14:paraId="515C31D2" w14:textId="77777777" w:rsidTr="16B7A927">
        <w:trPr>
          <w:cantSplit/>
        </w:trPr>
        <w:tc>
          <w:tcPr>
            <w:tcW w:w="562" w:type="dxa"/>
          </w:tcPr>
          <w:p w14:paraId="641D4069" w14:textId="5E96AC1F" w:rsidR="00267B7B" w:rsidRDefault="41BCBA22" w:rsidP="16B7A927">
            <w:pPr>
              <w:spacing w:after="120"/>
            </w:pPr>
            <w:r w:rsidRPr="16B7A927">
              <w:lastRenderedPageBreak/>
              <w:t>5.</w:t>
            </w:r>
          </w:p>
        </w:tc>
        <w:tc>
          <w:tcPr>
            <w:tcW w:w="2410" w:type="dxa"/>
          </w:tcPr>
          <w:p w14:paraId="513CED36" w14:textId="6B0BF4A0" w:rsidR="00267B7B" w:rsidRDefault="00267B7B" w:rsidP="00E16379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</w:rPr>
            </w:pPr>
            <w:r w:rsidRPr="00267B7B">
              <w:rPr>
                <w:rFonts w:cstheme="minorHAnsi"/>
                <w:b/>
                <w:bCs/>
              </w:rPr>
              <w:t>Zał. nr 5 do Regulaminu – Zasady zawarcia umowy o dofinansowanie projektu. Rozdział</w:t>
            </w:r>
            <w:r>
              <w:rPr>
                <w:rFonts w:cstheme="minorHAnsi"/>
                <w:b/>
                <w:bCs/>
              </w:rPr>
              <w:t xml:space="preserve"> 2    </w:t>
            </w:r>
            <w:r w:rsidRPr="00267B7B">
              <w:rPr>
                <w:rFonts w:cstheme="minorHAnsi"/>
                <w:b/>
                <w:bCs/>
              </w:rPr>
              <w:t>Co musisz zrobić przed zawarciem umowy o dofinansowanie</w:t>
            </w:r>
          </w:p>
        </w:tc>
        <w:tc>
          <w:tcPr>
            <w:tcW w:w="4111" w:type="dxa"/>
          </w:tcPr>
          <w:p w14:paraId="6978FDFB" w14:textId="460BCCC1" w:rsidR="00267B7B" w:rsidRPr="00FD56D0" w:rsidRDefault="00267B7B" w:rsidP="00FD56D0">
            <w:pPr>
              <w:pStyle w:val="Akapitzlist"/>
              <w:numPr>
                <w:ilvl w:val="0"/>
                <w:numId w:val="59"/>
              </w:numPr>
              <w:tabs>
                <w:tab w:val="left" w:pos="172"/>
              </w:tabs>
              <w:spacing w:after="40"/>
              <w:ind w:left="30" w:hanging="30"/>
              <w:rPr>
                <w:rFonts w:eastAsia="Times New Roman" w:cs="Arial"/>
                <w:b/>
                <w:bCs/>
                <w:lang w:eastAsia="pl-PL"/>
              </w:rPr>
            </w:pPr>
            <w:r>
              <w:rPr>
                <w:rFonts w:eastAsia="Times New Roman" w:cs="Arial"/>
                <w:b/>
                <w:bCs/>
                <w:lang w:eastAsia="pl-PL"/>
              </w:rPr>
              <w:t xml:space="preserve"> </w:t>
            </w:r>
            <w:r w:rsidRPr="00FD56D0">
              <w:rPr>
                <w:rFonts w:eastAsia="Times New Roman" w:cs="Arial"/>
                <w:b/>
                <w:bCs/>
                <w:lang w:eastAsia="pl-PL"/>
              </w:rPr>
              <w:t xml:space="preserve">Dokumenty dotyczące oceny oddziaływania na środowisko /jeśli dotyczy/. </w:t>
            </w:r>
          </w:p>
          <w:p w14:paraId="61B469FD" w14:textId="77777777" w:rsidR="00267B7B" w:rsidRPr="00FD56D0" w:rsidRDefault="00267B7B" w:rsidP="00267B7B">
            <w:pPr>
              <w:spacing w:after="40"/>
              <w:rPr>
                <w:rFonts w:eastAsia="Times New Roman" w:cs="Arial"/>
                <w:lang w:eastAsia="pl-PL"/>
              </w:rPr>
            </w:pPr>
            <w:r w:rsidRPr="00FD56D0">
              <w:rPr>
                <w:rFonts w:eastAsia="Times New Roman" w:cs="Arial"/>
                <w:lang w:eastAsia="pl-PL"/>
              </w:rPr>
              <w:t xml:space="preserve"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całości / części projektu ponowna ocena oddziaływania na środowisko należy również przedłożyć dokumenty dotyczące ponownej oceny. </w:t>
            </w:r>
          </w:p>
          <w:p w14:paraId="29650E21" w14:textId="77777777" w:rsidR="00267B7B" w:rsidRPr="006E7661" w:rsidRDefault="00267B7B" w:rsidP="00375F3C">
            <w:pPr>
              <w:spacing w:after="40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4111" w:type="dxa"/>
          </w:tcPr>
          <w:p w14:paraId="729F2667" w14:textId="678CA64D" w:rsidR="00FC4271" w:rsidRPr="00FC4271" w:rsidRDefault="00FC4271" w:rsidP="00FC4271">
            <w:pPr>
              <w:rPr>
                <w:b/>
              </w:rPr>
            </w:pPr>
            <w:r>
              <w:rPr>
                <w:b/>
              </w:rPr>
              <w:t xml:space="preserve">9. </w:t>
            </w:r>
            <w:r w:rsidRPr="00FC4271">
              <w:rPr>
                <w:b/>
              </w:rPr>
              <w:t xml:space="preserve">Dokumenty dotyczące oceny oddziaływania na środowisko /jeśli dotyczy/. </w:t>
            </w:r>
          </w:p>
          <w:p w14:paraId="5E91397F" w14:textId="77777777" w:rsidR="00FC4271" w:rsidRPr="00FD56D0" w:rsidRDefault="00FC4271" w:rsidP="00FC4271">
            <w:r w:rsidRPr="00FD56D0">
              <w:t xml:space="preserve"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całości / części projektu ponowna ocena oddziaływania na środowisko należy również przedłożyć dokumenty dotyczące ponownej oceny. </w:t>
            </w:r>
          </w:p>
          <w:p w14:paraId="0457B58D" w14:textId="77777777" w:rsidR="00FC4271" w:rsidRPr="00FD56D0" w:rsidRDefault="00FC4271" w:rsidP="00FC4271">
            <w:r w:rsidRPr="0084176E">
              <w:rPr>
                <w:u w:val="single"/>
              </w:rPr>
              <w:t>W przypadku projektów realizowanych w oparciu o PFU, a także w partnerstwie publiczno-prywatnym</w:t>
            </w:r>
            <w:r w:rsidRPr="00FD56D0">
              <w:t xml:space="preserve"> dokument należy przedłożyć najpóźniej do dnia złożenia pierwszego wniosku o płatność, w ramach którego beneficjent:</w:t>
            </w:r>
          </w:p>
          <w:p w14:paraId="33DC91BA" w14:textId="77777777" w:rsidR="00FC4271" w:rsidRPr="00FD56D0" w:rsidRDefault="00FC4271" w:rsidP="00FC4271">
            <w:r w:rsidRPr="00FD56D0">
              <w:t>•</w:t>
            </w:r>
            <w:r w:rsidRPr="00FD56D0">
              <w:tab/>
              <w:t xml:space="preserve">wnioskuje o zaliczkę na wydatki dotyczące zakresu rzeczowego lub </w:t>
            </w:r>
          </w:p>
          <w:p w14:paraId="24DBD5D7" w14:textId="2FCF6C8E" w:rsidR="00267B7B" w:rsidRPr="006E7661" w:rsidRDefault="00FC4271" w:rsidP="00FC4271">
            <w:pPr>
              <w:rPr>
                <w:b/>
              </w:rPr>
            </w:pPr>
            <w:r w:rsidRPr="00FD56D0">
              <w:t>•</w:t>
            </w:r>
            <w:r w:rsidRPr="00FD56D0">
              <w:tab/>
              <w:t>wykazuje wydatki dotyczące zakresu rzeczowego.</w:t>
            </w:r>
          </w:p>
        </w:tc>
        <w:tc>
          <w:tcPr>
            <w:tcW w:w="2800" w:type="dxa"/>
          </w:tcPr>
          <w:p w14:paraId="20A76862" w14:textId="7CAA1E5A" w:rsidR="00267B7B" w:rsidRPr="006E7661" w:rsidRDefault="000F459D" w:rsidP="00375F3C">
            <w:pPr>
              <w:rPr>
                <w:rFonts w:cstheme="minorHAnsi"/>
              </w:rPr>
            </w:pPr>
            <w:r w:rsidRPr="000F459D">
              <w:rPr>
                <w:rFonts w:cstheme="minorHAnsi"/>
              </w:rPr>
              <w:t>Doprecyzowanie zapisów dla projektów realizowanych w oparciu o PFU, a także w partnerstwie publiczno-prywatnym</w:t>
            </w:r>
            <w:r>
              <w:rPr>
                <w:rFonts w:cstheme="minorHAnsi"/>
              </w:rPr>
              <w:t>.</w:t>
            </w:r>
          </w:p>
        </w:tc>
      </w:tr>
      <w:tr w:rsidR="00375F3C" w:rsidRPr="005F4611" w14:paraId="6E0EFD26" w14:textId="77777777" w:rsidTr="16B7A927">
        <w:trPr>
          <w:cantSplit/>
        </w:trPr>
        <w:tc>
          <w:tcPr>
            <w:tcW w:w="562" w:type="dxa"/>
          </w:tcPr>
          <w:p w14:paraId="24E8D182" w14:textId="4364FEF2" w:rsidR="00375F3C" w:rsidRPr="005F4611" w:rsidRDefault="7F0E0463" w:rsidP="16B7A927">
            <w:pPr>
              <w:spacing w:after="120"/>
            </w:pPr>
            <w:r w:rsidRPr="16B7A927">
              <w:lastRenderedPageBreak/>
              <w:t>6.</w:t>
            </w:r>
          </w:p>
        </w:tc>
        <w:tc>
          <w:tcPr>
            <w:tcW w:w="2410" w:type="dxa"/>
          </w:tcPr>
          <w:p w14:paraId="70037D5F" w14:textId="77777777" w:rsidR="00E16379" w:rsidRPr="005F4611" w:rsidRDefault="00E16379" w:rsidP="00E16379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Zał. nr 5 do Regulaminu – Zasady zawarcia umowy o dofinansowanie projektu. Rozdział 2</w:t>
            </w:r>
            <w:r w:rsidRPr="005F4611">
              <w:rPr>
                <w:rFonts w:cstheme="minorHAnsi"/>
                <w:b/>
                <w:bCs/>
              </w:rPr>
              <w:t xml:space="preserve"> Co musisz zrobić przed zawarciem umowy o dofinansowanie</w:t>
            </w:r>
          </w:p>
          <w:p w14:paraId="7E76C9EA" w14:textId="1B9AC5AA" w:rsidR="00375F3C" w:rsidRPr="005F4611" w:rsidRDefault="00375F3C" w:rsidP="00375F3C">
            <w:pPr>
              <w:spacing w:after="120"/>
              <w:rPr>
                <w:rFonts w:cstheme="minorHAnsi"/>
                <w:b/>
                <w:bCs/>
              </w:rPr>
            </w:pPr>
          </w:p>
          <w:p w14:paraId="12BA412B" w14:textId="7FB5D9F0" w:rsidR="00375F3C" w:rsidRPr="005F4611" w:rsidRDefault="00375F3C" w:rsidP="00375F3C">
            <w:pPr>
              <w:spacing w:after="12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3D95E6D9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b/>
                <w:lang w:eastAsia="pl-PL"/>
              </w:rPr>
            </w:pPr>
            <w:r w:rsidRPr="006E7661">
              <w:rPr>
                <w:rFonts w:eastAsia="Times New Roman" w:cs="Arial"/>
                <w:b/>
                <w:lang w:eastAsia="pl-PL"/>
              </w:rPr>
              <w:t>18. Oświadczenie o kwalifikowalności VAT (formularz nr 7).</w:t>
            </w:r>
          </w:p>
          <w:p w14:paraId="3AC5E6E7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>Dotyczy projektów, dla których wskazano brak prawnej możliwości odzyskania podatku VAT (tj. VAT w projekcie stanowi koszt kwalifikowalny):</w:t>
            </w:r>
          </w:p>
          <w:p w14:paraId="5537FE1D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>• wartości całkowitej co najmniej 5 mln Euro,</w:t>
            </w:r>
          </w:p>
          <w:p w14:paraId="601C8257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>• projektów podlegających zasadom pomocy publicznej, bez względu na ich wartość.</w:t>
            </w:r>
          </w:p>
          <w:p w14:paraId="40C11B59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 xml:space="preserve">Oświadczenie składa wnioskodawca, a w przypadku projektów partnerskich oświadczenie jest składane przez  partnera wiodącego oraz każdego z partnerów – zgodnie z montażem finansowym we wniosku o dofinansowanie. </w:t>
            </w:r>
          </w:p>
          <w:p w14:paraId="0E62D967" w14:textId="25241EA4" w:rsidR="00375F3C" w:rsidRPr="005F4611" w:rsidRDefault="00375F3C" w:rsidP="00375F3C">
            <w:pPr>
              <w:spacing w:after="120"/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28C4071" w14:textId="77777777" w:rsidR="00375F3C" w:rsidRPr="006E7661" w:rsidRDefault="00375F3C" w:rsidP="00375F3C">
            <w:pPr>
              <w:rPr>
                <w:b/>
              </w:rPr>
            </w:pPr>
            <w:r w:rsidRPr="006E7661">
              <w:rPr>
                <w:b/>
              </w:rPr>
              <w:t>18. Oświadczenie o kwalifikowalności VAT (formularz nr 7).</w:t>
            </w:r>
          </w:p>
          <w:p w14:paraId="39911926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>Dotyczy projektów, dla których wskazano brak prawnej możliwości odzyskania podatku VAT (tj. VAT w projekcie stanowi koszt kwalifikowalny):</w:t>
            </w:r>
          </w:p>
          <w:p w14:paraId="0E7EA871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>• wartości całkowitej co najmniej 5 mln Euro,</w:t>
            </w:r>
          </w:p>
          <w:p w14:paraId="2C109E2A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>• projektów podlegających zasadom pomocy publicznej, bez względu na ich wartość.</w:t>
            </w:r>
          </w:p>
          <w:p w14:paraId="013B028A" w14:textId="1490840E" w:rsidR="00375F3C" w:rsidRPr="005F4611" w:rsidRDefault="00375F3C" w:rsidP="00375F3C">
            <w:pPr>
              <w:textAlignment w:val="baseline"/>
              <w:rPr>
                <w:rFonts w:cstheme="minorHAnsi"/>
                <w:color w:val="000000" w:themeColor="text1"/>
              </w:rPr>
            </w:pPr>
            <w:r w:rsidRPr="006E7661">
              <w:rPr>
                <w:rFonts w:eastAsia="Times New Roman" w:cs="Arial"/>
                <w:lang w:eastAsia="pl-PL"/>
              </w:rPr>
              <w:t xml:space="preserve">Oświadczenie składa wnioskodawca </w:t>
            </w:r>
            <w:r w:rsidRPr="006E7661">
              <w:rPr>
                <w:rFonts w:cs="Arial"/>
                <w:lang w:eastAsia="pl-PL"/>
              </w:rPr>
              <w:t xml:space="preserve">oraz podmiot uczestniczący w realizacji </w:t>
            </w:r>
            <w:r w:rsidRPr="006E7661">
              <w:rPr>
                <w:rFonts w:eastAsia="Times New Roman" w:cs="Arial"/>
                <w:lang w:eastAsia="pl-PL"/>
              </w:rPr>
              <w:t xml:space="preserve">i ponoszący wydatki kwalifikowalne w projekcie – zgodnie z montażem finansowym we wniosku o dofinansowanie. </w:t>
            </w:r>
          </w:p>
        </w:tc>
        <w:tc>
          <w:tcPr>
            <w:tcW w:w="2800" w:type="dxa"/>
          </w:tcPr>
          <w:p w14:paraId="0726DBEA" w14:textId="181C5CD2" w:rsidR="00375F3C" w:rsidRPr="006E7661" w:rsidRDefault="00375F3C" w:rsidP="00375F3C">
            <w:pPr>
              <w:rPr>
                <w:rFonts w:cstheme="minorHAnsi"/>
                <w:b/>
                <w:bCs/>
              </w:rPr>
            </w:pPr>
            <w:r w:rsidRPr="006E7661">
              <w:rPr>
                <w:rFonts w:cstheme="minorHAnsi"/>
              </w:rPr>
              <w:t>Aktualizacja zapisów w związku ze zmianą Wytycznych dotyczących kwalifikowalności wydatków</w:t>
            </w:r>
            <w:r w:rsidR="00077F83">
              <w:rPr>
                <w:rFonts w:cstheme="minorHAnsi"/>
              </w:rPr>
              <w:t>.</w:t>
            </w:r>
            <w:r w:rsidRPr="006E7661">
              <w:rPr>
                <w:rFonts w:cstheme="minorHAnsi"/>
              </w:rPr>
              <w:t xml:space="preserve"> </w:t>
            </w:r>
          </w:p>
          <w:p w14:paraId="4FDD0B80" w14:textId="58624464" w:rsidR="00375F3C" w:rsidRPr="005F4611" w:rsidRDefault="00375F3C" w:rsidP="00375F3C">
            <w:pPr>
              <w:spacing w:after="120"/>
              <w:rPr>
                <w:rFonts w:cstheme="minorHAnsi"/>
              </w:rPr>
            </w:pPr>
          </w:p>
        </w:tc>
      </w:tr>
      <w:tr w:rsidR="00D62AB8" w:rsidRPr="005F4611" w14:paraId="6E5AC55E" w14:textId="77777777" w:rsidTr="16B7A927">
        <w:trPr>
          <w:cantSplit/>
        </w:trPr>
        <w:tc>
          <w:tcPr>
            <w:tcW w:w="562" w:type="dxa"/>
          </w:tcPr>
          <w:p w14:paraId="56DC0049" w14:textId="160EC1D2" w:rsidR="00D62AB8" w:rsidRPr="00D96046" w:rsidRDefault="79AA35A9" w:rsidP="16B7A927">
            <w:pPr>
              <w:spacing w:after="120"/>
            </w:pPr>
            <w:r w:rsidRPr="16B7A927">
              <w:t>7.</w:t>
            </w:r>
          </w:p>
        </w:tc>
        <w:tc>
          <w:tcPr>
            <w:tcW w:w="2410" w:type="dxa"/>
          </w:tcPr>
          <w:p w14:paraId="2F3393DD" w14:textId="77777777" w:rsidR="00F11F37" w:rsidRPr="005F4611" w:rsidRDefault="00F11F37" w:rsidP="00F11F37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Zał. nr 5 do Regulaminu – Zasady zawarcia umowy o dofinansowanie projektu. Rozdział 2</w:t>
            </w:r>
            <w:r w:rsidRPr="005F4611">
              <w:rPr>
                <w:rFonts w:cstheme="minorHAnsi"/>
                <w:b/>
                <w:bCs/>
              </w:rPr>
              <w:t xml:space="preserve"> Co musisz zrobić przed zawarciem umowy o dofinansowanie</w:t>
            </w:r>
          </w:p>
          <w:p w14:paraId="5103D60C" w14:textId="62DF6506" w:rsidR="00D62AB8" w:rsidRPr="00167FDC" w:rsidRDefault="00D62AB8" w:rsidP="00AD2310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111" w:type="dxa"/>
          </w:tcPr>
          <w:p w14:paraId="5F365CF7" w14:textId="77777777" w:rsidR="00761C19" w:rsidRPr="009D055D" w:rsidRDefault="00761C19" w:rsidP="009D055D">
            <w:pPr>
              <w:pStyle w:val="Nagwekspisutreci"/>
              <w:rPr>
                <w:rFonts w:eastAsia="Calibri"/>
                <w:i/>
                <w:iCs/>
                <w:color w:val="5B9BD5"/>
              </w:rPr>
            </w:pPr>
            <w:r w:rsidRPr="009D055D">
              <w:rPr>
                <w:rStyle w:val="Wyrnienieintensywne"/>
                <w:i w:val="0"/>
                <w:iCs w:val="0"/>
              </w:rPr>
              <w:t>Uwaga !</w:t>
            </w:r>
          </w:p>
          <w:p w14:paraId="43994A52" w14:textId="77777777" w:rsidR="00761C19" w:rsidRPr="007D7668" w:rsidRDefault="00761C19" w:rsidP="00761C19">
            <w:pPr>
              <w:spacing w:line="276" w:lineRule="auto"/>
              <w:rPr>
                <w:rFonts w:eastAsia="Calibri" w:cstheme="minorHAnsi"/>
                <w:b/>
                <w:bCs/>
                <w:iCs/>
              </w:rPr>
            </w:pPr>
            <w:r w:rsidRPr="007D7668">
              <w:rPr>
                <w:rFonts w:eastAsia="Calibri" w:cstheme="minorHAnsi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3" w:history="1">
              <w:r w:rsidRPr="007D7668">
                <w:rPr>
                  <w:rFonts w:eastAsia="Calibri" w:cstheme="minorHAnsi"/>
                  <w:b/>
                  <w:iCs/>
                  <w:u w:val="single"/>
                </w:rPr>
                <w:t>Zestawienie dokumentów do podpisania umowy</w:t>
              </w:r>
            </w:hyperlink>
            <w:r w:rsidRPr="007D7668">
              <w:rPr>
                <w:rFonts w:eastAsia="Calibri" w:cstheme="minorHAnsi"/>
                <w:b/>
                <w:bCs/>
                <w:iCs/>
              </w:rPr>
              <w:t>.</w:t>
            </w:r>
          </w:p>
          <w:p w14:paraId="1B3768EC" w14:textId="77777777" w:rsidR="00D62AB8" w:rsidRPr="00167FDC" w:rsidRDefault="00D62AB8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11" w:type="dxa"/>
          </w:tcPr>
          <w:p w14:paraId="0E2BFA77" w14:textId="77777777" w:rsidR="00761C19" w:rsidRPr="009D055D" w:rsidRDefault="00761C19" w:rsidP="009D055D">
            <w:pPr>
              <w:pStyle w:val="Nagwekspisutreci"/>
              <w:rPr>
                <w:rFonts w:eastAsia="Calibri"/>
                <w:i/>
                <w:iCs/>
                <w:color w:val="5B9BD5"/>
              </w:rPr>
            </w:pPr>
            <w:r w:rsidRPr="009D055D">
              <w:rPr>
                <w:rStyle w:val="Wyrnienieintensywne"/>
                <w:i w:val="0"/>
                <w:iCs w:val="0"/>
              </w:rPr>
              <w:t>Uwaga !</w:t>
            </w:r>
          </w:p>
          <w:p w14:paraId="483466FF" w14:textId="0E0106C3" w:rsidR="00761C19" w:rsidRPr="007D7668" w:rsidRDefault="00761C19" w:rsidP="00761C19">
            <w:pPr>
              <w:spacing w:line="276" w:lineRule="auto"/>
              <w:rPr>
                <w:rFonts w:eastAsia="Calibri" w:cstheme="minorHAnsi"/>
                <w:b/>
                <w:bCs/>
                <w:iCs/>
              </w:rPr>
            </w:pPr>
            <w:r w:rsidRPr="007D7668">
              <w:rPr>
                <w:rFonts w:eastAsia="Calibri" w:cstheme="minorHAnsi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4" w:history="1">
              <w:r w:rsidRPr="007D7668">
                <w:rPr>
                  <w:rFonts w:eastAsia="Calibri" w:cstheme="minorHAnsi"/>
                  <w:b/>
                  <w:iCs/>
                  <w:u w:val="single"/>
                </w:rPr>
                <w:t>Zestawienie dokumentów do podpisania umowy</w:t>
              </w:r>
            </w:hyperlink>
            <w:r w:rsidRPr="007D7668">
              <w:rPr>
                <w:rFonts w:eastAsia="Calibri" w:cstheme="minorHAnsi"/>
                <w:b/>
                <w:bCs/>
                <w:iCs/>
              </w:rPr>
              <w:t>.</w:t>
            </w:r>
          </w:p>
          <w:p w14:paraId="37C0E20D" w14:textId="77777777" w:rsidR="00D62AB8" w:rsidRPr="00167FDC" w:rsidRDefault="00D62AB8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00" w:type="dxa"/>
          </w:tcPr>
          <w:p w14:paraId="7DACEF06" w14:textId="38BC02DB" w:rsidR="00D62AB8" w:rsidRPr="00167FDC" w:rsidRDefault="00BD0D0F" w:rsidP="00077F83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Aktualizacja</w:t>
            </w:r>
            <w:r w:rsidR="00CF174B">
              <w:t xml:space="preserve"> </w:t>
            </w:r>
            <w:r>
              <w:t>związana ze zmianą domeny strony funduszowej.</w:t>
            </w:r>
          </w:p>
        </w:tc>
      </w:tr>
      <w:tr w:rsidR="00AD2310" w:rsidRPr="005F4611" w14:paraId="100022F9" w14:textId="77777777" w:rsidTr="16B7A927">
        <w:trPr>
          <w:cantSplit/>
        </w:trPr>
        <w:tc>
          <w:tcPr>
            <w:tcW w:w="562" w:type="dxa"/>
          </w:tcPr>
          <w:p w14:paraId="4AAC2F10" w14:textId="1B57D998" w:rsidR="1ECF024D" w:rsidRDefault="1ECF024D" w:rsidP="16B7A927">
            <w:pPr>
              <w:spacing w:after="120"/>
            </w:pPr>
            <w:r w:rsidRPr="16B7A927">
              <w:lastRenderedPageBreak/>
              <w:t>8.</w:t>
            </w:r>
          </w:p>
          <w:p w14:paraId="77A334FD" w14:textId="77777777" w:rsidR="00AD2310" w:rsidRDefault="00AD2310" w:rsidP="00AD2310">
            <w:pPr>
              <w:rPr>
                <w:rFonts w:cstheme="minorHAnsi"/>
              </w:rPr>
            </w:pPr>
          </w:p>
          <w:p w14:paraId="4B34BBD4" w14:textId="77777777" w:rsidR="00AD2310" w:rsidRDefault="00AD2310" w:rsidP="00AD2310">
            <w:pPr>
              <w:rPr>
                <w:rFonts w:cstheme="minorHAnsi"/>
              </w:rPr>
            </w:pPr>
          </w:p>
          <w:p w14:paraId="0088EABE" w14:textId="77777777" w:rsidR="00AD2310" w:rsidRDefault="00AD2310" w:rsidP="00AD2310">
            <w:pPr>
              <w:spacing w:after="12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1169FD6" w14:textId="4198EDCA" w:rsidR="00AD2310" w:rsidRPr="00167FDC" w:rsidRDefault="00AD2310" w:rsidP="00AD23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FDC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Załącznik nr </w:t>
            </w:r>
            <w:r w:rsidR="008C3858">
              <w:rPr>
                <w:rFonts w:ascii="Calibri" w:eastAsia="Times New Roman" w:hAnsi="Calibri" w:cs="Calibri"/>
                <w:b/>
                <w:bCs/>
                <w:lang w:eastAsia="pl-PL"/>
              </w:rPr>
              <w:t>6</w:t>
            </w:r>
            <w:r w:rsidRPr="00167FDC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do Regulaminu wyboru projektów</w:t>
            </w:r>
            <w:r w:rsidRPr="00167FDC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FA23073" w14:textId="77777777" w:rsidR="00AD2310" w:rsidRPr="00167FDC" w:rsidRDefault="00AD2310" w:rsidP="00AD2310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111" w:type="dxa"/>
          </w:tcPr>
          <w:p w14:paraId="6D2BDAFE" w14:textId="04085869" w:rsidR="00930CEB" w:rsidRDefault="00AD2310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67FDC">
              <w:rPr>
                <w:rFonts w:ascii="Calibri" w:eastAsia="Times New Roman" w:hAnsi="Calibri" w:cs="Calibri"/>
                <w:lang w:eastAsia="pl-PL"/>
              </w:rPr>
              <w:t>Załącznik</w:t>
            </w:r>
            <w:r w:rsidR="0073685D">
              <w:rPr>
                <w:rFonts w:ascii="Calibri" w:eastAsia="Times New Roman" w:hAnsi="Calibri" w:cs="Calibri"/>
                <w:lang w:eastAsia="pl-PL"/>
              </w:rPr>
              <w:t xml:space="preserve"> nr</w:t>
            </w:r>
            <w:r w:rsidRPr="00167FD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0D1CEF">
              <w:rPr>
                <w:rFonts w:ascii="Calibri" w:eastAsia="Times New Roman" w:hAnsi="Calibri" w:cs="Calibri"/>
                <w:lang w:eastAsia="pl-PL"/>
              </w:rPr>
              <w:t>6</w:t>
            </w:r>
            <w:r w:rsidR="00067FD5">
              <w:rPr>
                <w:rFonts w:ascii="Calibri" w:eastAsia="Times New Roman" w:hAnsi="Calibri" w:cs="Calibri"/>
                <w:lang w:eastAsia="pl-PL"/>
              </w:rPr>
              <w:t xml:space="preserve"> a,</w:t>
            </w:r>
            <w:r w:rsidR="005B6ABF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067FD5">
              <w:rPr>
                <w:rFonts w:ascii="Calibri" w:eastAsia="Times New Roman" w:hAnsi="Calibri" w:cs="Calibri"/>
                <w:lang w:eastAsia="pl-PL"/>
              </w:rPr>
              <w:t>b,</w:t>
            </w:r>
            <w:r w:rsidR="005B6ABF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067FD5">
              <w:rPr>
                <w:rFonts w:ascii="Calibri" w:eastAsia="Times New Roman" w:hAnsi="Calibri" w:cs="Calibri"/>
                <w:lang w:eastAsia="pl-PL"/>
              </w:rPr>
              <w:t>c</w:t>
            </w:r>
            <w:r w:rsidRPr="00167FDC">
              <w:rPr>
                <w:rFonts w:ascii="Calibri" w:eastAsia="Times New Roman" w:hAnsi="Calibri" w:cs="Calibri"/>
                <w:lang w:eastAsia="pl-PL"/>
              </w:rPr>
              <w:t xml:space="preserve"> w brzmieniu dołączonym do regulaminu wyboru projektów. </w:t>
            </w:r>
          </w:p>
          <w:p w14:paraId="1BFEBD32" w14:textId="4AA3F49A" w:rsidR="00AD2310" w:rsidRPr="00167FDC" w:rsidRDefault="00A915AF" w:rsidP="00AD2310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Wzór </w:t>
            </w:r>
            <w:r w:rsidR="00930CEB">
              <w:rPr>
                <w:rFonts w:ascii="Calibri" w:eastAsia="Times New Roman" w:hAnsi="Calibri" w:cs="Calibri"/>
                <w:lang w:eastAsia="pl-PL"/>
              </w:rPr>
              <w:t>umowy o dofinansowanie projektu</w:t>
            </w:r>
            <w:r w:rsidR="00611265">
              <w:rPr>
                <w:rFonts w:ascii="Calibri" w:eastAsia="Times New Roman" w:hAnsi="Calibri" w:cs="Calibri"/>
                <w:lang w:eastAsia="pl-PL"/>
              </w:rPr>
              <w:t>,</w:t>
            </w:r>
            <w:r w:rsidR="005B6ABF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846F2D">
              <w:rPr>
                <w:rFonts w:ascii="Calibri" w:eastAsia="Times New Roman" w:hAnsi="Calibri" w:cs="Calibri"/>
                <w:lang w:eastAsia="pl-PL"/>
              </w:rPr>
              <w:t>wzór porozumienia</w:t>
            </w:r>
            <w:r w:rsidR="00846F2D">
              <w:t xml:space="preserve"> </w:t>
            </w:r>
            <w:r w:rsidR="00846F2D" w:rsidRPr="00846F2D">
              <w:rPr>
                <w:rFonts w:ascii="Calibri" w:eastAsia="Times New Roman" w:hAnsi="Calibri" w:cs="Calibri"/>
                <w:lang w:eastAsia="pl-PL"/>
              </w:rPr>
              <w:t>o dofinansowanie projektu</w:t>
            </w:r>
            <w:r w:rsidR="00846F2D">
              <w:rPr>
                <w:rFonts w:ascii="Calibri" w:eastAsia="Times New Roman" w:hAnsi="Calibri" w:cs="Calibri"/>
                <w:lang w:eastAsia="pl-PL"/>
              </w:rPr>
              <w:t xml:space="preserve">, wzór decyzji </w:t>
            </w:r>
            <w:r w:rsidR="00846F2D" w:rsidRPr="008E5680">
              <w:rPr>
                <w:rStyle w:val="normaltextrun"/>
                <w:rFonts w:cstheme="minorHAnsi"/>
              </w:rPr>
              <w:t>o dofinansowanie projektu</w:t>
            </w:r>
            <w:r w:rsidR="00846F2D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930CEB">
              <w:rPr>
                <w:rFonts w:ascii="Calibri" w:eastAsia="Times New Roman" w:hAnsi="Calibri" w:cs="Calibri"/>
                <w:lang w:eastAsia="pl-PL"/>
              </w:rPr>
              <w:t xml:space="preserve"> – wersja 5</w:t>
            </w:r>
          </w:p>
          <w:p w14:paraId="2C2972D0" w14:textId="77777777" w:rsidR="00AD2310" w:rsidRPr="00167FDC" w:rsidRDefault="00AD2310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11" w:type="dxa"/>
          </w:tcPr>
          <w:p w14:paraId="4A1F2586" w14:textId="6D803C9F" w:rsidR="00930CEB" w:rsidRDefault="00AD2310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67FDC">
              <w:rPr>
                <w:rFonts w:ascii="Calibri" w:eastAsia="Times New Roman" w:hAnsi="Calibri" w:cs="Calibri"/>
                <w:lang w:eastAsia="pl-PL"/>
              </w:rPr>
              <w:t xml:space="preserve">Załącznik </w:t>
            </w:r>
            <w:r w:rsidR="00B82A2B">
              <w:rPr>
                <w:rFonts w:ascii="Calibri" w:eastAsia="Times New Roman" w:hAnsi="Calibri" w:cs="Calibri"/>
                <w:lang w:eastAsia="pl-PL"/>
              </w:rPr>
              <w:t>6</w:t>
            </w:r>
            <w:r w:rsidRPr="00167FDC">
              <w:rPr>
                <w:rFonts w:ascii="Calibri" w:eastAsia="Times New Roman" w:hAnsi="Calibri" w:cs="Calibri"/>
                <w:lang w:eastAsia="pl-PL"/>
              </w:rPr>
              <w:t xml:space="preserve"> . </w:t>
            </w:r>
          </w:p>
          <w:p w14:paraId="16ACE296" w14:textId="0D654EB0" w:rsidR="00AD2310" w:rsidRPr="00167FDC" w:rsidRDefault="00930CEB" w:rsidP="00AD2310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Wzór umowy o dofinansowanie projektu</w:t>
            </w:r>
            <w:r w:rsidR="0065744A">
              <w:rPr>
                <w:rFonts w:ascii="Calibri" w:eastAsia="Times New Roman" w:hAnsi="Calibri" w:cs="Calibri"/>
                <w:lang w:eastAsia="pl-PL"/>
              </w:rPr>
              <w:t xml:space="preserve"> – wersja 6</w:t>
            </w:r>
            <w:r w:rsidR="007D2D53">
              <w:rPr>
                <w:rFonts w:ascii="Calibri" w:eastAsia="Times New Roman" w:hAnsi="Calibri" w:cs="Calibri"/>
                <w:lang w:eastAsia="pl-PL"/>
              </w:rPr>
              <w:t>;</w:t>
            </w:r>
          </w:p>
          <w:p w14:paraId="4D265C08" w14:textId="77777777" w:rsidR="00AD2310" w:rsidRPr="00167FDC" w:rsidRDefault="00AD2310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00" w:type="dxa"/>
          </w:tcPr>
          <w:p w14:paraId="53A58585" w14:textId="229D4402" w:rsidR="00AD2310" w:rsidRPr="00167FDC" w:rsidRDefault="00F70037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U</w:t>
            </w:r>
            <w:r w:rsidRPr="00085742">
              <w:t>sunięcie dokumentów, które nie mają zastosowania w danym naborze ze względu na typ wnioskodawcy.</w:t>
            </w:r>
            <w:r>
              <w:t xml:space="preserve"> </w:t>
            </w:r>
            <w:r w:rsidR="00CA63EB">
              <w:rPr>
                <w:bCs/>
              </w:rPr>
              <w:t>Aktualizacja załącznika zgodnie ze wzorem przyjętym uchwałą</w:t>
            </w:r>
            <w:r w:rsidR="00CA63EB">
              <w:rPr>
                <w:b/>
              </w:rPr>
              <w:t xml:space="preserve"> </w:t>
            </w:r>
            <w:r w:rsidR="00CA63EB">
              <w:rPr>
                <w:bCs/>
              </w:rPr>
              <w:t>nr 1766/102/VII/2025 Zarządu Województwa Śląskiego z dnia 13 sierpnia 2025 r.</w:t>
            </w:r>
          </w:p>
        </w:tc>
      </w:tr>
    </w:tbl>
    <w:p w14:paraId="52F7DBD2" w14:textId="1DE549F4" w:rsidR="001E5D74" w:rsidRDefault="001E5D74" w:rsidP="00E63B2A">
      <w:pPr>
        <w:spacing w:after="120" w:line="240" w:lineRule="auto"/>
        <w:rPr>
          <w:rStyle w:val="normaltextrun"/>
          <w:rFonts w:cstheme="minorHAnsi"/>
          <w:b/>
        </w:rPr>
      </w:pPr>
    </w:p>
    <w:p w14:paraId="152042A2" w14:textId="77777777" w:rsidR="00374EF5" w:rsidRDefault="00374EF5" w:rsidP="00374EF5">
      <w:pPr>
        <w:rPr>
          <w:b/>
          <w:sz w:val="24"/>
          <w:szCs w:val="24"/>
        </w:rPr>
      </w:pPr>
    </w:p>
    <w:p w14:paraId="0052E6A4" w14:textId="7DAE5A69" w:rsidR="00374EF5" w:rsidRPr="00374EF5" w:rsidRDefault="00374EF5" w:rsidP="00374EF5">
      <w:pPr>
        <w:rPr>
          <w:rStyle w:val="normaltextrun"/>
          <w:rFonts w:cstheme="minorHAnsi"/>
          <w:b/>
          <w:sz w:val="24"/>
          <w:szCs w:val="24"/>
        </w:rPr>
      </w:pPr>
      <w:r w:rsidRPr="00841368">
        <w:rPr>
          <w:b/>
          <w:sz w:val="24"/>
          <w:szCs w:val="24"/>
        </w:rPr>
        <w:t xml:space="preserve">Rejestr zmian do Instrukcji wypełniania wniosku dla naboru nr </w:t>
      </w:r>
      <w:r w:rsidRPr="001D7AE0">
        <w:rPr>
          <w:rFonts w:cstheme="minorHAnsi"/>
          <w:b/>
          <w:sz w:val="24"/>
          <w:szCs w:val="24"/>
        </w:rPr>
        <w:t>FESL.</w:t>
      </w:r>
      <w:r w:rsidR="00064777">
        <w:rPr>
          <w:rFonts w:cstheme="minorHAnsi"/>
          <w:b/>
          <w:sz w:val="24"/>
          <w:szCs w:val="24"/>
        </w:rPr>
        <w:t>02</w:t>
      </w:r>
      <w:r w:rsidRPr="001D7AE0">
        <w:rPr>
          <w:rFonts w:cstheme="minorHAnsi"/>
          <w:b/>
          <w:sz w:val="24"/>
          <w:szCs w:val="24"/>
        </w:rPr>
        <w:t>.</w:t>
      </w:r>
      <w:r w:rsidR="00064777">
        <w:rPr>
          <w:rFonts w:cstheme="minorHAnsi"/>
          <w:b/>
          <w:sz w:val="24"/>
          <w:szCs w:val="24"/>
        </w:rPr>
        <w:t>12</w:t>
      </w:r>
      <w:r w:rsidRPr="001D7AE0">
        <w:rPr>
          <w:rFonts w:cstheme="minorHAnsi"/>
          <w:b/>
          <w:sz w:val="24"/>
          <w:szCs w:val="24"/>
        </w:rPr>
        <w:t>-IZ.01-1</w:t>
      </w:r>
      <w:r>
        <w:rPr>
          <w:rFonts w:cstheme="minorHAnsi"/>
          <w:b/>
          <w:sz w:val="24"/>
          <w:szCs w:val="24"/>
        </w:rPr>
        <w:t>6</w:t>
      </w:r>
      <w:r w:rsidR="00064777">
        <w:rPr>
          <w:rFonts w:cstheme="minorHAnsi"/>
          <w:b/>
          <w:sz w:val="24"/>
          <w:szCs w:val="24"/>
        </w:rPr>
        <w:t>0</w:t>
      </w:r>
      <w:r w:rsidRPr="001D7AE0">
        <w:rPr>
          <w:rFonts w:cstheme="minorHAnsi"/>
          <w:b/>
          <w:sz w:val="24"/>
          <w:szCs w:val="24"/>
        </w:rPr>
        <w:t>/24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479"/>
        <w:gridCol w:w="1787"/>
        <w:gridCol w:w="4942"/>
        <w:gridCol w:w="4331"/>
        <w:gridCol w:w="2348"/>
      </w:tblGrid>
      <w:tr w:rsidR="00374EF5" w:rsidRPr="008E5680" w14:paraId="50E044A1" w14:textId="77777777" w:rsidTr="000A269C">
        <w:trPr>
          <w:cantSplit/>
        </w:trPr>
        <w:tc>
          <w:tcPr>
            <w:tcW w:w="479" w:type="dxa"/>
          </w:tcPr>
          <w:p w14:paraId="5A8020A2" w14:textId="77777777" w:rsidR="00374EF5" w:rsidRPr="008E5680" w:rsidRDefault="00374EF5" w:rsidP="000A269C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8E5680">
              <w:rPr>
                <w:rFonts w:cstheme="minorHAnsi"/>
                <w:b/>
              </w:rPr>
              <w:t>LP</w:t>
            </w:r>
          </w:p>
        </w:tc>
        <w:tc>
          <w:tcPr>
            <w:tcW w:w="1787" w:type="dxa"/>
          </w:tcPr>
          <w:p w14:paraId="0070C364" w14:textId="77777777" w:rsidR="00374EF5" w:rsidRPr="008E5680" w:rsidRDefault="00374EF5" w:rsidP="00374EF5">
            <w:pPr>
              <w:jc w:val="center"/>
              <w:rPr>
                <w:rFonts w:cstheme="minorHAnsi"/>
                <w:b/>
              </w:rPr>
            </w:pPr>
            <w:r w:rsidRPr="008E5680">
              <w:rPr>
                <w:rFonts w:cstheme="minorHAnsi"/>
                <w:b/>
              </w:rPr>
              <w:t>Jednostka redakcyjna</w:t>
            </w:r>
          </w:p>
        </w:tc>
        <w:tc>
          <w:tcPr>
            <w:tcW w:w="4942" w:type="dxa"/>
          </w:tcPr>
          <w:p w14:paraId="01049352" w14:textId="77777777" w:rsidR="00374EF5" w:rsidRPr="008E5680" w:rsidRDefault="00374EF5" w:rsidP="00374EF5">
            <w:pPr>
              <w:jc w:val="center"/>
              <w:rPr>
                <w:rFonts w:cstheme="minorHAnsi"/>
                <w:b/>
              </w:rPr>
            </w:pPr>
            <w:r w:rsidRPr="008E5680">
              <w:rPr>
                <w:rFonts w:cstheme="minorHAnsi"/>
                <w:b/>
              </w:rPr>
              <w:t>Było</w:t>
            </w:r>
          </w:p>
        </w:tc>
        <w:tc>
          <w:tcPr>
            <w:tcW w:w="4331" w:type="dxa"/>
          </w:tcPr>
          <w:p w14:paraId="279468EA" w14:textId="77777777" w:rsidR="00374EF5" w:rsidRPr="008E5680" w:rsidRDefault="00374EF5" w:rsidP="00374EF5">
            <w:pPr>
              <w:jc w:val="center"/>
              <w:rPr>
                <w:rFonts w:cstheme="minorHAnsi"/>
                <w:b/>
              </w:rPr>
            </w:pPr>
            <w:r w:rsidRPr="008E5680">
              <w:rPr>
                <w:rFonts w:cstheme="minorHAnsi"/>
                <w:b/>
              </w:rPr>
              <w:t>Jest</w:t>
            </w:r>
          </w:p>
        </w:tc>
        <w:tc>
          <w:tcPr>
            <w:tcW w:w="2348" w:type="dxa"/>
          </w:tcPr>
          <w:p w14:paraId="038999DC" w14:textId="77777777" w:rsidR="00374EF5" w:rsidRPr="008E5680" w:rsidRDefault="00374EF5" w:rsidP="00374EF5">
            <w:pPr>
              <w:jc w:val="center"/>
              <w:rPr>
                <w:rFonts w:cstheme="minorHAnsi"/>
                <w:b/>
              </w:rPr>
            </w:pPr>
            <w:r w:rsidRPr="008E5680">
              <w:rPr>
                <w:rFonts w:cstheme="minorHAnsi"/>
                <w:b/>
              </w:rPr>
              <w:t>Uzasadnienie</w:t>
            </w:r>
          </w:p>
        </w:tc>
      </w:tr>
      <w:tr w:rsidR="00374EF5" w:rsidRPr="008E5680" w14:paraId="0791D7DF" w14:textId="77777777" w:rsidTr="000A269C">
        <w:tc>
          <w:tcPr>
            <w:tcW w:w="479" w:type="dxa"/>
          </w:tcPr>
          <w:p w14:paraId="46B5C36B" w14:textId="77777777" w:rsidR="00374EF5" w:rsidRPr="00632E3A" w:rsidRDefault="00374EF5" w:rsidP="000A269C">
            <w:pPr>
              <w:spacing w:line="360" w:lineRule="auto"/>
              <w:jc w:val="center"/>
              <w:rPr>
                <w:rFonts w:cstheme="minorHAnsi"/>
              </w:rPr>
            </w:pPr>
            <w:r w:rsidRPr="00632E3A">
              <w:rPr>
                <w:rFonts w:cstheme="minorHAnsi"/>
              </w:rPr>
              <w:t>1</w:t>
            </w:r>
          </w:p>
        </w:tc>
        <w:tc>
          <w:tcPr>
            <w:tcW w:w="1787" w:type="dxa"/>
          </w:tcPr>
          <w:p w14:paraId="4616C9D2" w14:textId="77777777" w:rsidR="00374EF5" w:rsidRPr="008E5680" w:rsidRDefault="00374EF5" w:rsidP="00374EF5">
            <w:pPr>
              <w:rPr>
                <w:rFonts w:cstheme="minorHAnsi"/>
                <w:b/>
                <w:color w:val="000000"/>
              </w:rPr>
            </w:pPr>
            <w:r w:rsidRPr="008E5680">
              <w:rPr>
                <w:rFonts w:cstheme="minorHAnsi"/>
                <w:b/>
                <w:color w:val="000000"/>
              </w:rPr>
              <w:t xml:space="preserve">SEKCJA F. MONTAŻ FINANSOWY </w:t>
            </w:r>
          </w:p>
          <w:p w14:paraId="734950FB" w14:textId="77777777" w:rsidR="00374EF5" w:rsidRPr="008E5680" w:rsidRDefault="00374EF5" w:rsidP="00374EF5">
            <w:pPr>
              <w:rPr>
                <w:rFonts w:cstheme="minorHAnsi"/>
                <w:b/>
                <w:color w:val="000000"/>
              </w:rPr>
            </w:pPr>
            <w:r w:rsidRPr="008E5680">
              <w:rPr>
                <w:rFonts w:cstheme="minorHAnsi"/>
                <w:b/>
                <w:color w:val="000000"/>
              </w:rPr>
              <w:t>PUNKT F.1. ŹRÓDŁA FINANSOWANIA WYDATKÓW</w:t>
            </w:r>
          </w:p>
          <w:p w14:paraId="5EB4A943" w14:textId="77777777" w:rsidR="00374EF5" w:rsidRPr="008E5680" w:rsidRDefault="00374EF5" w:rsidP="00374EF5">
            <w:pPr>
              <w:jc w:val="center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4942" w:type="dxa"/>
          </w:tcPr>
          <w:p w14:paraId="53CE67C0" w14:textId="77777777" w:rsidR="00374EF5" w:rsidRPr="008E5680" w:rsidRDefault="00374EF5" w:rsidP="00374EF5">
            <w:pPr>
              <w:pStyle w:val="numerowanie"/>
              <w:numPr>
                <w:ilvl w:val="0"/>
                <w:numId w:val="57"/>
              </w:numPr>
              <w:spacing w:line="240" w:lineRule="auto"/>
              <w:rPr>
                <w:rFonts w:eastAsia="Times New Roman" w:cstheme="minorHAnsi"/>
                <w:szCs w:val="22"/>
                <w:lang w:eastAsia="pl-PL"/>
              </w:rPr>
            </w:pPr>
            <w:r w:rsidRPr="008E5680">
              <w:rPr>
                <w:rFonts w:eastAsia="Times New Roman" w:cstheme="minorHAnsi"/>
                <w:szCs w:val="22"/>
                <w:lang w:eastAsia="pl-PL"/>
              </w:rPr>
              <w:t>uchwała właściwego organu, w przypadku organu jednoosobowego należy złożyć oświadczenie określające zadanie na które przeznaczone są środki finansowe,</w:t>
            </w:r>
          </w:p>
          <w:p w14:paraId="306F069E" w14:textId="77777777" w:rsidR="00374EF5" w:rsidRPr="008E5680" w:rsidRDefault="00374EF5" w:rsidP="00374EF5">
            <w:pPr>
              <w:rPr>
                <w:rFonts w:cstheme="minorHAnsi"/>
              </w:rPr>
            </w:pPr>
          </w:p>
        </w:tc>
        <w:tc>
          <w:tcPr>
            <w:tcW w:w="4331" w:type="dxa"/>
          </w:tcPr>
          <w:p w14:paraId="2E5DBB62" w14:textId="77777777" w:rsidR="00374EF5" w:rsidRPr="008E5680" w:rsidRDefault="00374EF5" w:rsidP="00374EF5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bookmarkStart w:id="1" w:name="_Hlk195768572"/>
            <w:r w:rsidRPr="008E5680">
              <w:rPr>
                <w:rFonts w:eastAsia="Times New Roman" w:cstheme="minorHAnsi"/>
                <w:lang w:eastAsia="pl-PL"/>
              </w:rPr>
              <w:t>uchwała właściwego organu</w:t>
            </w:r>
            <w:r w:rsidRPr="008E5680">
              <w:rPr>
                <w:rFonts w:cstheme="minorHAnsi"/>
                <w:lang w:eastAsia="pl-PL"/>
              </w:rPr>
              <w:t xml:space="preserve"> (nie dotyczy organu jednoosobowego) wraz z podpisanym przez wnioskodawcę oświadczeniem określającym zadanie, na które przeznaczone są środki finansowe</w:t>
            </w:r>
            <w:r w:rsidRPr="008E5680">
              <w:rPr>
                <w:rFonts w:cstheme="minorHAnsi"/>
              </w:rPr>
              <w:t xml:space="preserve"> (</w:t>
            </w:r>
            <w:r w:rsidRPr="008E5680">
              <w:rPr>
                <w:rFonts w:cstheme="minorHAnsi"/>
                <w:lang w:eastAsia="pl-PL"/>
              </w:rPr>
              <w:t xml:space="preserve">oświadczenie będzie wymagane w przypadku braku wskazania zadania w uchwale); </w:t>
            </w:r>
            <w:r w:rsidRPr="008E5680">
              <w:rPr>
                <w:rFonts w:cstheme="minorHAnsi"/>
              </w:rPr>
              <w:t xml:space="preserve"> </w:t>
            </w:r>
            <w:bookmarkEnd w:id="1"/>
          </w:p>
        </w:tc>
        <w:tc>
          <w:tcPr>
            <w:tcW w:w="2348" w:type="dxa"/>
          </w:tcPr>
          <w:p w14:paraId="5CEA6C3A" w14:textId="77777777" w:rsidR="00374EF5" w:rsidRPr="008E5680" w:rsidRDefault="00374EF5" w:rsidP="00374EF5">
            <w:pPr>
              <w:rPr>
                <w:rFonts w:cstheme="minorHAnsi"/>
                <w:bCs/>
              </w:rPr>
            </w:pPr>
            <w:r w:rsidRPr="008E5680">
              <w:rPr>
                <w:rFonts w:cstheme="minorHAnsi"/>
                <w:bCs/>
              </w:rPr>
              <w:t xml:space="preserve">Wykreślenie zapisu dotyczącego oświadczenia dla organu jednoosobowego ze względu na błędny zapis. </w:t>
            </w:r>
          </w:p>
          <w:p w14:paraId="2846CDCE" w14:textId="77777777" w:rsidR="00374EF5" w:rsidRPr="008E5680" w:rsidRDefault="00374EF5" w:rsidP="00374EF5">
            <w:pPr>
              <w:rPr>
                <w:rFonts w:cstheme="minorHAnsi"/>
                <w:bCs/>
              </w:rPr>
            </w:pPr>
          </w:p>
          <w:p w14:paraId="3F521E6B" w14:textId="77777777" w:rsidR="00374EF5" w:rsidRPr="008E5680" w:rsidRDefault="00374EF5" w:rsidP="00374EF5">
            <w:pPr>
              <w:rPr>
                <w:rFonts w:cstheme="minorHAnsi"/>
                <w:bCs/>
              </w:rPr>
            </w:pPr>
          </w:p>
          <w:p w14:paraId="4C65CCC1" w14:textId="77777777" w:rsidR="00374EF5" w:rsidRPr="008E5680" w:rsidRDefault="00374EF5" w:rsidP="00374EF5">
            <w:pPr>
              <w:rPr>
                <w:rFonts w:cstheme="minorHAnsi"/>
                <w:bCs/>
              </w:rPr>
            </w:pPr>
          </w:p>
          <w:p w14:paraId="786CF8CD" w14:textId="77777777" w:rsidR="00374EF5" w:rsidRPr="008E5680" w:rsidRDefault="00374EF5" w:rsidP="00374EF5">
            <w:pPr>
              <w:rPr>
                <w:rFonts w:cstheme="minorHAnsi"/>
                <w:bCs/>
              </w:rPr>
            </w:pPr>
          </w:p>
        </w:tc>
      </w:tr>
      <w:tr w:rsidR="00374EF5" w:rsidRPr="008E5680" w14:paraId="0607505A" w14:textId="77777777" w:rsidTr="000A269C">
        <w:tc>
          <w:tcPr>
            <w:tcW w:w="479" w:type="dxa"/>
          </w:tcPr>
          <w:p w14:paraId="0113422F" w14:textId="77777777" w:rsidR="00374EF5" w:rsidRPr="00064777" w:rsidRDefault="00374EF5" w:rsidP="000A269C">
            <w:pPr>
              <w:spacing w:line="360" w:lineRule="auto"/>
              <w:jc w:val="center"/>
              <w:rPr>
                <w:rFonts w:cstheme="minorHAnsi"/>
              </w:rPr>
            </w:pPr>
            <w:r w:rsidRPr="00064777">
              <w:rPr>
                <w:rFonts w:cstheme="minorHAnsi"/>
              </w:rPr>
              <w:lastRenderedPageBreak/>
              <w:t>2</w:t>
            </w:r>
          </w:p>
        </w:tc>
        <w:tc>
          <w:tcPr>
            <w:tcW w:w="1787" w:type="dxa"/>
          </w:tcPr>
          <w:p w14:paraId="5ADEB314" w14:textId="77777777" w:rsidR="00374EF5" w:rsidRPr="008E5680" w:rsidRDefault="00374EF5" w:rsidP="00374EF5">
            <w:pPr>
              <w:rPr>
                <w:rFonts w:cstheme="minorHAnsi"/>
                <w:b/>
                <w:color w:val="000000"/>
              </w:rPr>
            </w:pPr>
            <w:r w:rsidRPr="008E5680">
              <w:rPr>
                <w:rFonts w:cstheme="minorHAnsi"/>
                <w:b/>
                <w:color w:val="000000"/>
              </w:rPr>
              <w:t xml:space="preserve">SEKCJA F. MONTAŻ FINANSOWY </w:t>
            </w:r>
          </w:p>
          <w:p w14:paraId="2C88F457" w14:textId="77777777" w:rsidR="00374EF5" w:rsidRPr="008E5680" w:rsidRDefault="00374EF5" w:rsidP="00374EF5">
            <w:pPr>
              <w:rPr>
                <w:rFonts w:cstheme="minorHAnsi"/>
                <w:b/>
                <w:color w:val="000000"/>
              </w:rPr>
            </w:pPr>
            <w:r w:rsidRPr="008E5680">
              <w:rPr>
                <w:rFonts w:cstheme="minorHAnsi"/>
                <w:b/>
                <w:color w:val="000000"/>
              </w:rPr>
              <w:t>PUNKT F.1. ŹRÓDŁA FINANSOWANIA WYDATKÓW</w:t>
            </w:r>
          </w:p>
          <w:p w14:paraId="1D126607" w14:textId="77777777" w:rsidR="00374EF5" w:rsidRPr="008E5680" w:rsidRDefault="00374EF5" w:rsidP="00374EF5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4942" w:type="dxa"/>
          </w:tcPr>
          <w:p w14:paraId="65E0EBC3" w14:textId="77777777" w:rsidR="00374EF5" w:rsidRPr="008E5680" w:rsidRDefault="00374EF5" w:rsidP="00374EF5">
            <w:pPr>
              <w:pStyle w:val="numerowanie"/>
              <w:numPr>
                <w:ilvl w:val="0"/>
                <w:numId w:val="0"/>
              </w:numPr>
              <w:spacing w:line="240" w:lineRule="auto"/>
              <w:rPr>
                <w:rFonts w:eastAsia="Times New Roman" w:cstheme="minorHAnsi"/>
                <w:szCs w:val="22"/>
                <w:lang w:eastAsia="pl-PL"/>
              </w:rPr>
            </w:pPr>
            <w:r w:rsidRPr="008E5680">
              <w:rPr>
                <w:rFonts w:eastAsia="Times New Roman" w:cstheme="minorHAnsi"/>
                <w:szCs w:val="22"/>
                <w:lang w:eastAsia="pl-PL"/>
              </w:rPr>
              <w:t>Konieczność przedstawienia dokumentów potwierdzających posiadanie środków na zabezpieczanie wkładu własnego nie dotyczy jednostek samorządu terytorialnego i Górnośląsko-Zagłębiowskiej Metropolii. </w:t>
            </w:r>
          </w:p>
          <w:p w14:paraId="00C19426" w14:textId="77777777" w:rsidR="00374EF5" w:rsidRPr="008E5680" w:rsidRDefault="00374EF5" w:rsidP="00374EF5">
            <w:pPr>
              <w:pStyle w:val="numerowanie"/>
              <w:numPr>
                <w:ilvl w:val="0"/>
                <w:numId w:val="0"/>
              </w:numPr>
              <w:spacing w:line="240" w:lineRule="auto"/>
              <w:rPr>
                <w:rFonts w:eastAsia="Times New Roman" w:cstheme="minorHAnsi"/>
                <w:szCs w:val="22"/>
                <w:lang w:eastAsia="pl-PL"/>
              </w:rPr>
            </w:pPr>
            <w:r w:rsidRPr="008E5680">
              <w:rPr>
                <w:rFonts w:eastAsia="Times New Roman" w:cstheme="minorHAnsi"/>
                <w:szCs w:val="22"/>
                <w:lang w:eastAsia="pl-PL"/>
              </w:rPr>
              <w:t>W sytuacji, kiedy wnioskodawcą jest jednostka samorządu terytorialnego lub Górnośląsko-Zagłębiowska Metropolia a partnerem podmiot, który nie jest zwolniony z obowiązku złożenia dokumentów – podmiot ten składa dokumenty potwierdzające posiadanie środków na zabezpieczanie wkładu własnego.  </w:t>
            </w:r>
          </w:p>
          <w:p w14:paraId="1D5D3665" w14:textId="77777777" w:rsidR="00374EF5" w:rsidRPr="008E5680" w:rsidRDefault="00374EF5" w:rsidP="00374EF5">
            <w:pPr>
              <w:ind w:left="36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331" w:type="dxa"/>
          </w:tcPr>
          <w:p w14:paraId="1BFC8A33" w14:textId="77777777" w:rsidR="00374EF5" w:rsidRPr="008E5680" w:rsidRDefault="00374EF5" w:rsidP="00374EF5">
            <w:pPr>
              <w:contextualSpacing/>
              <w:rPr>
                <w:rFonts w:eastAsia="Times New Roman" w:cstheme="minorHAnsi"/>
                <w:noProof/>
                <w:lang w:eastAsia="pl-PL"/>
              </w:rPr>
            </w:pPr>
            <w:r w:rsidRPr="008E5680">
              <w:rPr>
                <w:rFonts w:eastAsia="Times New Roman" w:cstheme="minorHAnsi"/>
                <w:noProof/>
                <w:lang w:eastAsia="pl-PL"/>
              </w:rPr>
              <w:t>Konieczność przedstawienia dokumentów potwierdzających posiadanie środków na zabezpieczenie wkładu własnego nie dotyczy wnioskodawcy będącego jednostką samorządu terytorialnego lub Górnośląsko-Zagłębiowską Metropolią. </w:t>
            </w:r>
          </w:p>
          <w:p w14:paraId="424E8CC6" w14:textId="77777777" w:rsidR="00374EF5" w:rsidRPr="008E5680" w:rsidRDefault="00374EF5" w:rsidP="00374EF5">
            <w:pPr>
              <w:contextualSpacing/>
              <w:rPr>
                <w:rFonts w:eastAsia="Times New Roman" w:cstheme="minorHAnsi"/>
                <w:noProof/>
                <w:lang w:eastAsia="pl-PL"/>
              </w:rPr>
            </w:pPr>
            <w:r w:rsidRPr="008E5680">
              <w:rPr>
                <w:rFonts w:eastAsia="Times New Roman" w:cstheme="minorHAnsi"/>
                <w:lang w:eastAsia="pl-PL"/>
              </w:rPr>
              <w:t>W przypadku, jeśli wnioskodawcą nie jest jednostka samorządu terytorialnego lub Górnośląsko-Zagłębiowska Metropolia, natomiast podmioty te są partnerem/partnerami w projekcie, wówczas dokumenty potwierdzające posiadanie środków na zabezpieczenie wkładu własnego przedstawia wnioskodawca oraz partnerzy, jeśli wynika to z montażu finansowego projektu.</w:t>
            </w:r>
          </w:p>
          <w:p w14:paraId="5A7B59A3" w14:textId="77777777" w:rsidR="00374EF5" w:rsidRPr="008E5680" w:rsidRDefault="00374EF5" w:rsidP="00374EF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348" w:type="dxa"/>
          </w:tcPr>
          <w:p w14:paraId="492AB24F" w14:textId="77777777" w:rsidR="00374EF5" w:rsidRPr="008E5680" w:rsidRDefault="00374EF5" w:rsidP="00374EF5">
            <w:pPr>
              <w:rPr>
                <w:rFonts w:cstheme="minorHAnsi"/>
                <w:bCs/>
              </w:rPr>
            </w:pPr>
            <w:r w:rsidRPr="008E5680">
              <w:rPr>
                <w:rFonts w:cstheme="minorHAnsi"/>
              </w:rPr>
              <w:t>Konieczność dostosowania zapisów do aktualnego wzoru regulaminu.</w:t>
            </w:r>
          </w:p>
        </w:tc>
      </w:tr>
    </w:tbl>
    <w:p w14:paraId="1110945B" w14:textId="77777777" w:rsidR="00374EF5" w:rsidRPr="005F4611" w:rsidRDefault="00374EF5" w:rsidP="00E63B2A">
      <w:pPr>
        <w:spacing w:after="120" w:line="240" w:lineRule="auto"/>
        <w:rPr>
          <w:rStyle w:val="normaltextrun"/>
          <w:rFonts w:cstheme="minorHAnsi"/>
          <w:b/>
        </w:rPr>
      </w:pPr>
    </w:p>
    <w:sectPr w:rsidR="00374EF5" w:rsidRPr="005F4611" w:rsidSect="000A59A2">
      <w:footnotePr>
        <w:numStart w:val="4"/>
      </w:footnotePr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E5E98" w14:textId="77777777" w:rsidR="00EF3BED" w:rsidRDefault="00EF3BED" w:rsidP="00BC1389">
      <w:pPr>
        <w:spacing w:after="0" w:line="240" w:lineRule="auto"/>
      </w:pPr>
      <w:r>
        <w:separator/>
      </w:r>
    </w:p>
  </w:endnote>
  <w:endnote w:type="continuationSeparator" w:id="0">
    <w:p w14:paraId="3A91658C" w14:textId="77777777" w:rsidR="00EF3BED" w:rsidRDefault="00EF3BED" w:rsidP="00BC1389">
      <w:pPr>
        <w:spacing w:after="0" w:line="240" w:lineRule="auto"/>
      </w:pPr>
      <w:r>
        <w:continuationSeparator/>
      </w:r>
    </w:p>
  </w:endnote>
  <w:endnote w:type="continuationNotice" w:id="1">
    <w:p w14:paraId="28A90C76" w14:textId="77777777" w:rsidR="00EF3BED" w:rsidRDefault="00EF3B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762710"/>
      <w:docPartObj>
        <w:docPartGallery w:val="Page Numbers (Bottom of Page)"/>
        <w:docPartUnique/>
      </w:docPartObj>
    </w:sdtPr>
    <w:sdtEndPr/>
    <w:sdtContent>
      <w:p w14:paraId="1200F441" w14:textId="70D33970" w:rsidR="00344DDB" w:rsidRDefault="00344D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FBF">
          <w:rPr>
            <w:noProof/>
          </w:rPr>
          <w:t>2</w:t>
        </w:r>
        <w:r>
          <w:fldChar w:fldCharType="end"/>
        </w:r>
      </w:p>
    </w:sdtContent>
  </w:sdt>
  <w:p w14:paraId="6E53802C" w14:textId="7497ABC5" w:rsidR="00344DDB" w:rsidRDefault="00344DDB" w:rsidP="006741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D136" w14:textId="77777777" w:rsidR="00EF3BED" w:rsidRDefault="00EF3BED" w:rsidP="00BC1389">
      <w:pPr>
        <w:spacing w:after="0" w:line="240" w:lineRule="auto"/>
      </w:pPr>
      <w:r>
        <w:separator/>
      </w:r>
    </w:p>
  </w:footnote>
  <w:footnote w:type="continuationSeparator" w:id="0">
    <w:p w14:paraId="2146EE97" w14:textId="77777777" w:rsidR="00EF3BED" w:rsidRDefault="00EF3BED" w:rsidP="00BC1389">
      <w:pPr>
        <w:spacing w:after="0" w:line="240" w:lineRule="auto"/>
      </w:pPr>
      <w:r>
        <w:continuationSeparator/>
      </w:r>
    </w:p>
  </w:footnote>
  <w:footnote w:type="continuationNotice" w:id="1">
    <w:p w14:paraId="47FB9776" w14:textId="77777777" w:rsidR="00EF3BED" w:rsidRDefault="00EF3B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CEED" w14:textId="0E76B6DB" w:rsidR="00344DDB" w:rsidRDefault="00344DDB" w:rsidP="00E26E2E">
    <w:pPr>
      <w:pStyle w:val="Nagwek"/>
      <w:spacing w:after="240"/>
      <w:jc w:val="center"/>
    </w:pPr>
    <w:r>
      <w:rPr>
        <w:noProof/>
        <w:lang w:eastAsia="pl-PL"/>
      </w:rPr>
      <w:drawing>
        <wp:inline distT="0" distB="0" distL="0" distR="0" wp14:anchorId="7B51A787" wp14:editId="0694DA30">
          <wp:extent cx="5753100" cy="419100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9387F" w14:textId="77777777" w:rsidR="00344DDB" w:rsidRDefault="00344D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A15ED3"/>
    <w:multiLevelType w:val="hybridMultilevel"/>
    <w:tmpl w:val="4DECEE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C53B1"/>
    <w:multiLevelType w:val="hybridMultilevel"/>
    <w:tmpl w:val="40D24B56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74B09C3"/>
    <w:multiLevelType w:val="hybridMultilevel"/>
    <w:tmpl w:val="717620F6"/>
    <w:lvl w:ilvl="0" w:tplc="FAE8486A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B06ED"/>
    <w:multiLevelType w:val="hybridMultilevel"/>
    <w:tmpl w:val="DB5E381C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BECDE16">
      <w:start w:val="1"/>
      <w:numFmt w:val="lowerLetter"/>
      <w:lvlText w:val="%2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75553"/>
    <w:multiLevelType w:val="hybridMultilevel"/>
    <w:tmpl w:val="94C6E0D4"/>
    <w:lvl w:ilvl="0" w:tplc="B4B8A0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60398"/>
    <w:multiLevelType w:val="hybridMultilevel"/>
    <w:tmpl w:val="DAF23226"/>
    <w:lvl w:ilvl="0" w:tplc="0F78B36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A184B09"/>
    <w:multiLevelType w:val="hybridMultilevel"/>
    <w:tmpl w:val="BD8E91F0"/>
    <w:lvl w:ilvl="0" w:tplc="3BE6427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17122BA"/>
    <w:multiLevelType w:val="multilevel"/>
    <w:tmpl w:val="51F8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E01DCD"/>
    <w:multiLevelType w:val="hybridMultilevel"/>
    <w:tmpl w:val="E2766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04FF3"/>
    <w:multiLevelType w:val="hybridMultilevel"/>
    <w:tmpl w:val="A94C477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C6ED7"/>
    <w:multiLevelType w:val="hybridMultilevel"/>
    <w:tmpl w:val="392A498C"/>
    <w:lvl w:ilvl="0" w:tplc="DD36F1A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BC29878">
      <w:start w:val="1"/>
      <w:numFmt w:val="lowerLetter"/>
      <w:lvlText w:val="%2."/>
      <w:lvlJc w:val="left"/>
      <w:pPr>
        <w:ind w:left="1440" w:hanging="360"/>
      </w:pPr>
    </w:lvl>
    <w:lvl w:ilvl="2" w:tplc="A08EDDBA">
      <w:start w:val="1"/>
      <w:numFmt w:val="lowerRoman"/>
      <w:lvlText w:val="%3."/>
      <w:lvlJc w:val="right"/>
      <w:pPr>
        <w:ind w:left="2160" w:hanging="180"/>
      </w:pPr>
    </w:lvl>
    <w:lvl w:ilvl="3" w:tplc="B3AE874E">
      <w:start w:val="1"/>
      <w:numFmt w:val="decimal"/>
      <w:lvlText w:val="%4."/>
      <w:lvlJc w:val="left"/>
      <w:pPr>
        <w:ind w:left="2880" w:hanging="360"/>
      </w:pPr>
    </w:lvl>
    <w:lvl w:ilvl="4" w:tplc="60622C32">
      <w:start w:val="1"/>
      <w:numFmt w:val="lowerLetter"/>
      <w:lvlText w:val="%5."/>
      <w:lvlJc w:val="left"/>
      <w:pPr>
        <w:ind w:left="3600" w:hanging="360"/>
      </w:pPr>
    </w:lvl>
    <w:lvl w:ilvl="5" w:tplc="DC321690">
      <w:start w:val="1"/>
      <w:numFmt w:val="lowerRoman"/>
      <w:lvlText w:val="%6."/>
      <w:lvlJc w:val="right"/>
      <w:pPr>
        <w:ind w:left="4320" w:hanging="180"/>
      </w:pPr>
    </w:lvl>
    <w:lvl w:ilvl="6" w:tplc="F2FC6106">
      <w:start w:val="1"/>
      <w:numFmt w:val="decimal"/>
      <w:lvlText w:val="%7."/>
      <w:lvlJc w:val="left"/>
      <w:pPr>
        <w:ind w:left="5040" w:hanging="360"/>
      </w:pPr>
    </w:lvl>
    <w:lvl w:ilvl="7" w:tplc="C060D746">
      <w:start w:val="1"/>
      <w:numFmt w:val="lowerLetter"/>
      <w:lvlText w:val="%8."/>
      <w:lvlJc w:val="left"/>
      <w:pPr>
        <w:ind w:left="5760" w:hanging="360"/>
      </w:pPr>
    </w:lvl>
    <w:lvl w:ilvl="8" w:tplc="447A8A3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06394"/>
    <w:multiLevelType w:val="hybridMultilevel"/>
    <w:tmpl w:val="80DCF8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557E7"/>
    <w:multiLevelType w:val="hybridMultilevel"/>
    <w:tmpl w:val="16DC4BF2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2E5C4193"/>
    <w:multiLevelType w:val="hybridMultilevel"/>
    <w:tmpl w:val="521EB810"/>
    <w:lvl w:ilvl="0" w:tplc="D06C4A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E649D"/>
    <w:multiLevelType w:val="hybridMultilevel"/>
    <w:tmpl w:val="D3504BD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F5DEB"/>
    <w:multiLevelType w:val="hybridMultilevel"/>
    <w:tmpl w:val="252A2D9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E2999"/>
    <w:multiLevelType w:val="hybridMultilevel"/>
    <w:tmpl w:val="0E8A4306"/>
    <w:lvl w:ilvl="0" w:tplc="AB24387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106C64"/>
    <w:multiLevelType w:val="hybridMultilevel"/>
    <w:tmpl w:val="A45012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75D47"/>
    <w:multiLevelType w:val="hybridMultilevel"/>
    <w:tmpl w:val="D72EA37E"/>
    <w:lvl w:ilvl="0" w:tplc="72EEAFA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06E7EC7"/>
    <w:multiLevelType w:val="hybridMultilevel"/>
    <w:tmpl w:val="DC925D96"/>
    <w:lvl w:ilvl="0" w:tplc="43744BD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E56069"/>
    <w:multiLevelType w:val="hybridMultilevel"/>
    <w:tmpl w:val="4580C572"/>
    <w:lvl w:ilvl="0" w:tplc="5B985F52">
      <w:start w:val="1"/>
      <w:numFmt w:val="bullet"/>
      <w:pStyle w:val="numerowanie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142DD"/>
    <w:multiLevelType w:val="hybridMultilevel"/>
    <w:tmpl w:val="D3E0DBF8"/>
    <w:lvl w:ilvl="0" w:tplc="84F4F4BE">
      <w:start w:val="1"/>
      <w:numFmt w:val="lowerLetter"/>
      <w:lvlText w:val="%1)"/>
      <w:lvlJc w:val="left"/>
      <w:pPr>
        <w:ind w:left="31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30" w15:restartNumberingAfterBreak="0">
    <w:nsid w:val="49266844"/>
    <w:multiLevelType w:val="hybridMultilevel"/>
    <w:tmpl w:val="F5E4D76A"/>
    <w:lvl w:ilvl="0" w:tplc="8DE2A35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C4F5A"/>
    <w:multiLevelType w:val="hybridMultilevel"/>
    <w:tmpl w:val="13364DF6"/>
    <w:lvl w:ilvl="0" w:tplc="70E20E2C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4E025BA7"/>
    <w:multiLevelType w:val="hybridMultilevel"/>
    <w:tmpl w:val="21923496"/>
    <w:lvl w:ilvl="0" w:tplc="AD9CD89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00B7363"/>
    <w:multiLevelType w:val="hybridMultilevel"/>
    <w:tmpl w:val="4840577E"/>
    <w:lvl w:ilvl="0" w:tplc="F740D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42E15"/>
    <w:multiLevelType w:val="hybridMultilevel"/>
    <w:tmpl w:val="E534B80E"/>
    <w:lvl w:ilvl="0" w:tplc="8910B3E6">
      <w:start w:val="1"/>
      <w:numFmt w:val="decimal"/>
      <w:lvlText w:val="%1."/>
      <w:lvlJc w:val="center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C4664D"/>
    <w:multiLevelType w:val="hybridMultilevel"/>
    <w:tmpl w:val="971A65E6"/>
    <w:lvl w:ilvl="0" w:tplc="A8C07D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B80DE4"/>
    <w:multiLevelType w:val="hybridMultilevel"/>
    <w:tmpl w:val="C23CEFF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45C24C8"/>
    <w:multiLevelType w:val="hybridMultilevel"/>
    <w:tmpl w:val="7CFE9AE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9" w15:restartNumberingAfterBreak="0">
    <w:nsid w:val="54DD6705"/>
    <w:multiLevelType w:val="hybridMultilevel"/>
    <w:tmpl w:val="1AC2DA86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6D1867"/>
    <w:multiLevelType w:val="hybridMultilevel"/>
    <w:tmpl w:val="CC881EF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EB5C98"/>
    <w:multiLevelType w:val="hybridMultilevel"/>
    <w:tmpl w:val="E1DAEA2C"/>
    <w:lvl w:ilvl="0" w:tplc="1A964FAC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603D60F1"/>
    <w:multiLevelType w:val="hybridMultilevel"/>
    <w:tmpl w:val="EB7A6FDE"/>
    <w:lvl w:ilvl="0" w:tplc="1524609E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15E1E3A"/>
    <w:multiLevelType w:val="hybridMultilevel"/>
    <w:tmpl w:val="9E5CCAA2"/>
    <w:lvl w:ilvl="0" w:tplc="92BCC6A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472905"/>
    <w:multiLevelType w:val="hybridMultilevel"/>
    <w:tmpl w:val="B8ECEC5A"/>
    <w:lvl w:ilvl="0" w:tplc="0415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46" w15:restartNumberingAfterBreak="0">
    <w:nsid w:val="69606631"/>
    <w:multiLevelType w:val="hybridMultilevel"/>
    <w:tmpl w:val="29585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2245EF"/>
    <w:multiLevelType w:val="hybridMultilevel"/>
    <w:tmpl w:val="4FE80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5157B2"/>
    <w:multiLevelType w:val="hybridMultilevel"/>
    <w:tmpl w:val="4BCE927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CC606B"/>
    <w:multiLevelType w:val="hybridMultilevel"/>
    <w:tmpl w:val="35EC1E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FE5685"/>
    <w:multiLevelType w:val="hybridMultilevel"/>
    <w:tmpl w:val="C554AD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4A514E"/>
    <w:multiLevelType w:val="hybridMultilevel"/>
    <w:tmpl w:val="6922A380"/>
    <w:lvl w:ilvl="0" w:tplc="4A1ECB14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2" w15:restartNumberingAfterBreak="0">
    <w:nsid w:val="780537C1"/>
    <w:multiLevelType w:val="hybridMultilevel"/>
    <w:tmpl w:val="BD76EBB6"/>
    <w:lvl w:ilvl="0" w:tplc="4EC40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A4F757A"/>
    <w:multiLevelType w:val="hybridMultilevel"/>
    <w:tmpl w:val="8E6E959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8601EE"/>
    <w:multiLevelType w:val="hybridMultilevel"/>
    <w:tmpl w:val="D3E454F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062F0E"/>
    <w:multiLevelType w:val="hybridMultilevel"/>
    <w:tmpl w:val="9D9275D4"/>
    <w:lvl w:ilvl="0" w:tplc="A30CAE18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6" w15:restartNumberingAfterBreak="0">
    <w:nsid w:val="7E7D61FC"/>
    <w:multiLevelType w:val="hybridMultilevel"/>
    <w:tmpl w:val="578E50C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C5C34A"/>
    <w:multiLevelType w:val="hybridMultilevel"/>
    <w:tmpl w:val="392A498C"/>
    <w:lvl w:ilvl="0" w:tplc="DD36F1A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BC29878">
      <w:start w:val="1"/>
      <w:numFmt w:val="lowerLetter"/>
      <w:lvlText w:val="%2."/>
      <w:lvlJc w:val="left"/>
      <w:pPr>
        <w:ind w:left="1440" w:hanging="360"/>
      </w:pPr>
    </w:lvl>
    <w:lvl w:ilvl="2" w:tplc="A08EDDBA">
      <w:start w:val="1"/>
      <w:numFmt w:val="lowerRoman"/>
      <w:lvlText w:val="%3."/>
      <w:lvlJc w:val="right"/>
      <w:pPr>
        <w:ind w:left="2160" w:hanging="180"/>
      </w:pPr>
    </w:lvl>
    <w:lvl w:ilvl="3" w:tplc="B3AE874E">
      <w:start w:val="1"/>
      <w:numFmt w:val="decimal"/>
      <w:lvlText w:val="%4."/>
      <w:lvlJc w:val="left"/>
      <w:pPr>
        <w:ind w:left="2880" w:hanging="360"/>
      </w:pPr>
    </w:lvl>
    <w:lvl w:ilvl="4" w:tplc="60622C32">
      <w:start w:val="1"/>
      <w:numFmt w:val="lowerLetter"/>
      <w:lvlText w:val="%5."/>
      <w:lvlJc w:val="left"/>
      <w:pPr>
        <w:ind w:left="3600" w:hanging="360"/>
      </w:pPr>
    </w:lvl>
    <w:lvl w:ilvl="5" w:tplc="DC321690">
      <w:start w:val="1"/>
      <w:numFmt w:val="lowerRoman"/>
      <w:lvlText w:val="%6."/>
      <w:lvlJc w:val="right"/>
      <w:pPr>
        <w:ind w:left="4320" w:hanging="180"/>
      </w:pPr>
    </w:lvl>
    <w:lvl w:ilvl="6" w:tplc="F2FC6106">
      <w:start w:val="1"/>
      <w:numFmt w:val="decimal"/>
      <w:lvlText w:val="%7."/>
      <w:lvlJc w:val="left"/>
      <w:pPr>
        <w:ind w:left="5040" w:hanging="360"/>
      </w:pPr>
    </w:lvl>
    <w:lvl w:ilvl="7" w:tplc="C060D746">
      <w:start w:val="1"/>
      <w:numFmt w:val="lowerLetter"/>
      <w:lvlText w:val="%8."/>
      <w:lvlJc w:val="left"/>
      <w:pPr>
        <w:ind w:left="5760" w:hanging="360"/>
      </w:pPr>
    </w:lvl>
    <w:lvl w:ilvl="8" w:tplc="447A8A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6"/>
  </w:num>
  <w:num w:numId="4">
    <w:abstractNumId w:val="42"/>
  </w:num>
  <w:num w:numId="5">
    <w:abstractNumId w:val="3"/>
  </w:num>
  <w:num w:numId="6">
    <w:abstractNumId w:val="25"/>
  </w:num>
  <w:num w:numId="7">
    <w:abstractNumId w:val="7"/>
  </w:num>
  <w:num w:numId="8">
    <w:abstractNumId w:val="43"/>
  </w:num>
  <w:num w:numId="9">
    <w:abstractNumId w:val="6"/>
  </w:num>
  <w:num w:numId="10">
    <w:abstractNumId w:val="40"/>
  </w:num>
  <w:num w:numId="11">
    <w:abstractNumId w:val="48"/>
  </w:num>
  <w:num w:numId="12">
    <w:abstractNumId w:val="24"/>
  </w:num>
  <w:num w:numId="13">
    <w:abstractNumId w:val="53"/>
  </w:num>
  <w:num w:numId="14">
    <w:abstractNumId w:val="54"/>
  </w:num>
  <w:num w:numId="15">
    <w:abstractNumId w:val="29"/>
  </w:num>
  <w:num w:numId="16">
    <w:abstractNumId w:val="31"/>
  </w:num>
  <w:num w:numId="17">
    <w:abstractNumId w:val="38"/>
  </w:num>
  <w:num w:numId="18">
    <w:abstractNumId w:val="23"/>
  </w:num>
  <w:num w:numId="19">
    <w:abstractNumId w:val="13"/>
  </w:num>
  <w:num w:numId="20">
    <w:abstractNumId w:val="8"/>
  </w:num>
  <w:num w:numId="21">
    <w:abstractNumId w:val="17"/>
  </w:num>
  <w:num w:numId="22">
    <w:abstractNumId w:val="16"/>
  </w:num>
  <w:num w:numId="23">
    <w:abstractNumId w:val="44"/>
  </w:num>
  <w:num w:numId="24">
    <w:abstractNumId w:val="46"/>
  </w:num>
  <w:num w:numId="25">
    <w:abstractNumId w:val="27"/>
  </w:num>
  <w:num w:numId="26">
    <w:abstractNumId w:val="58"/>
  </w:num>
  <w:num w:numId="27">
    <w:abstractNumId w:val="11"/>
  </w:num>
  <w:num w:numId="28">
    <w:abstractNumId w:val="4"/>
  </w:num>
  <w:num w:numId="29">
    <w:abstractNumId w:val="51"/>
  </w:num>
  <w:num w:numId="30">
    <w:abstractNumId w:val="41"/>
  </w:num>
  <w:num w:numId="31">
    <w:abstractNumId w:val="21"/>
  </w:num>
  <w:num w:numId="32">
    <w:abstractNumId w:val="10"/>
  </w:num>
  <w:num w:numId="33">
    <w:abstractNumId w:val="15"/>
  </w:num>
  <w:num w:numId="34">
    <w:abstractNumId w:val="18"/>
  </w:num>
  <w:num w:numId="35">
    <w:abstractNumId w:val="12"/>
  </w:num>
  <w:num w:numId="36">
    <w:abstractNumId w:val="47"/>
  </w:num>
  <w:num w:numId="37">
    <w:abstractNumId w:val="39"/>
  </w:num>
  <w:num w:numId="38">
    <w:abstractNumId w:val="2"/>
  </w:num>
  <w:num w:numId="39">
    <w:abstractNumId w:val="34"/>
  </w:num>
  <w:num w:numId="40">
    <w:abstractNumId w:val="32"/>
  </w:num>
  <w:num w:numId="41">
    <w:abstractNumId w:val="55"/>
  </w:num>
  <w:num w:numId="42">
    <w:abstractNumId w:val="35"/>
  </w:num>
  <w:num w:numId="43">
    <w:abstractNumId w:val="33"/>
  </w:num>
  <w:num w:numId="44">
    <w:abstractNumId w:val="50"/>
  </w:num>
  <w:num w:numId="45">
    <w:abstractNumId w:val="1"/>
  </w:num>
  <w:num w:numId="46">
    <w:abstractNumId w:val="30"/>
  </w:num>
  <w:num w:numId="47">
    <w:abstractNumId w:val="56"/>
  </w:num>
  <w:num w:numId="48">
    <w:abstractNumId w:val="14"/>
  </w:num>
  <w:num w:numId="49">
    <w:abstractNumId w:val="5"/>
  </w:num>
  <w:num w:numId="50">
    <w:abstractNumId w:val="37"/>
  </w:num>
  <w:num w:numId="51">
    <w:abstractNumId w:val="45"/>
  </w:num>
  <w:num w:numId="52">
    <w:abstractNumId w:val="57"/>
  </w:num>
  <w:num w:numId="53">
    <w:abstractNumId w:val="49"/>
  </w:num>
  <w:num w:numId="54">
    <w:abstractNumId w:val="52"/>
  </w:num>
  <w:num w:numId="55">
    <w:abstractNumId w:val="36"/>
  </w:num>
  <w:num w:numId="56">
    <w:abstractNumId w:val="28"/>
  </w:num>
  <w:num w:numId="57">
    <w:abstractNumId w:val="22"/>
  </w:num>
  <w:num w:numId="58">
    <w:abstractNumId w:val="9"/>
  </w:num>
  <w:num w:numId="59">
    <w:abstractNumId w:val="1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6305"/>
    <w:rsid w:val="00016AFB"/>
    <w:rsid w:val="0002025C"/>
    <w:rsid w:val="00021AD0"/>
    <w:rsid w:val="00023247"/>
    <w:rsid w:val="00025716"/>
    <w:rsid w:val="0003019B"/>
    <w:rsid w:val="0003345B"/>
    <w:rsid w:val="00037D9D"/>
    <w:rsid w:val="00045F70"/>
    <w:rsid w:val="000467AC"/>
    <w:rsid w:val="00046B20"/>
    <w:rsid w:val="000550E3"/>
    <w:rsid w:val="00064777"/>
    <w:rsid w:val="00067FD5"/>
    <w:rsid w:val="0007181B"/>
    <w:rsid w:val="0007734E"/>
    <w:rsid w:val="00077F83"/>
    <w:rsid w:val="00080A59"/>
    <w:rsid w:val="00081511"/>
    <w:rsid w:val="00082262"/>
    <w:rsid w:val="00085A4A"/>
    <w:rsid w:val="00094B44"/>
    <w:rsid w:val="00095CF9"/>
    <w:rsid w:val="000A59A2"/>
    <w:rsid w:val="000A6426"/>
    <w:rsid w:val="000B5DF4"/>
    <w:rsid w:val="000B6666"/>
    <w:rsid w:val="000C31E2"/>
    <w:rsid w:val="000C37A1"/>
    <w:rsid w:val="000D1CEF"/>
    <w:rsid w:val="000D2DC2"/>
    <w:rsid w:val="000E1EBD"/>
    <w:rsid w:val="000E24AB"/>
    <w:rsid w:val="000F459D"/>
    <w:rsid w:val="00100ABF"/>
    <w:rsid w:val="00101555"/>
    <w:rsid w:val="00101EFE"/>
    <w:rsid w:val="00104611"/>
    <w:rsid w:val="00107E20"/>
    <w:rsid w:val="00115895"/>
    <w:rsid w:val="001216C1"/>
    <w:rsid w:val="00124A31"/>
    <w:rsid w:val="00124BFD"/>
    <w:rsid w:val="00125D04"/>
    <w:rsid w:val="001300BB"/>
    <w:rsid w:val="001301B7"/>
    <w:rsid w:val="00134085"/>
    <w:rsid w:val="00134C1F"/>
    <w:rsid w:val="00136A9B"/>
    <w:rsid w:val="00140E77"/>
    <w:rsid w:val="00145B70"/>
    <w:rsid w:val="00145CAB"/>
    <w:rsid w:val="00147887"/>
    <w:rsid w:val="00152550"/>
    <w:rsid w:val="0015630A"/>
    <w:rsid w:val="00160783"/>
    <w:rsid w:val="00161460"/>
    <w:rsid w:val="00162B26"/>
    <w:rsid w:val="00163F9D"/>
    <w:rsid w:val="00167FDC"/>
    <w:rsid w:val="00171B8A"/>
    <w:rsid w:val="00174656"/>
    <w:rsid w:val="00175FBC"/>
    <w:rsid w:val="00177C48"/>
    <w:rsid w:val="0018432C"/>
    <w:rsid w:val="0018694D"/>
    <w:rsid w:val="001921FD"/>
    <w:rsid w:val="00192F20"/>
    <w:rsid w:val="00195D37"/>
    <w:rsid w:val="001978FC"/>
    <w:rsid w:val="001B0ADB"/>
    <w:rsid w:val="001B27BA"/>
    <w:rsid w:val="001B34C4"/>
    <w:rsid w:val="001C3E77"/>
    <w:rsid w:val="001C52AC"/>
    <w:rsid w:val="001C5C11"/>
    <w:rsid w:val="001D0A74"/>
    <w:rsid w:val="001D6555"/>
    <w:rsid w:val="001D6677"/>
    <w:rsid w:val="001D6E76"/>
    <w:rsid w:val="001E38BD"/>
    <w:rsid w:val="001E4D44"/>
    <w:rsid w:val="001E5D74"/>
    <w:rsid w:val="001F1C6C"/>
    <w:rsid w:val="00201552"/>
    <w:rsid w:val="00202DF6"/>
    <w:rsid w:val="00203C7D"/>
    <w:rsid w:val="00210538"/>
    <w:rsid w:val="00214818"/>
    <w:rsid w:val="00221C09"/>
    <w:rsid w:val="00222971"/>
    <w:rsid w:val="002244E9"/>
    <w:rsid w:val="00232420"/>
    <w:rsid w:val="0023321E"/>
    <w:rsid w:val="00242EB3"/>
    <w:rsid w:val="00244678"/>
    <w:rsid w:val="00245D14"/>
    <w:rsid w:val="00250F47"/>
    <w:rsid w:val="002516A4"/>
    <w:rsid w:val="002533C8"/>
    <w:rsid w:val="002579D1"/>
    <w:rsid w:val="002622AB"/>
    <w:rsid w:val="002671C3"/>
    <w:rsid w:val="002673AD"/>
    <w:rsid w:val="00267B7B"/>
    <w:rsid w:val="002761D5"/>
    <w:rsid w:val="00293803"/>
    <w:rsid w:val="002A3337"/>
    <w:rsid w:val="002A3F1E"/>
    <w:rsid w:val="002B01B2"/>
    <w:rsid w:val="002B12E0"/>
    <w:rsid w:val="002E10E2"/>
    <w:rsid w:val="002E1670"/>
    <w:rsid w:val="002E1EC6"/>
    <w:rsid w:val="002E2338"/>
    <w:rsid w:val="002E622E"/>
    <w:rsid w:val="003012B3"/>
    <w:rsid w:val="00301FF4"/>
    <w:rsid w:val="00304494"/>
    <w:rsid w:val="00310AB5"/>
    <w:rsid w:val="0031323F"/>
    <w:rsid w:val="003175A2"/>
    <w:rsid w:val="00320B95"/>
    <w:rsid w:val="00320BE1"/>
    <w:rsid w:val="00323E52"/>
    <w:rsid w:val="00327B68"/>
    <w:rsid w:val="00332529"/>
    <w:rsid w:val="0034411F"/>
    <w:rsid w:val="0034454F"/>
    <w:rsid w:val="00344DDB"/>
    <w:rsid w:val="00346D7B"/>
    <w:rsid w:val="003501C9"/>
    <w:rsid w:val="00353492"/>
    <w:rsid w:val="0035356B"/>
    <w:rsid w:val="00353AFD"/>
    <w:rsid w:val="00360EDF"/>
    <w:rsid w:val="00362511"/>
    <w:rsid w:val="00367E16"/>
    <w:rsid w:val="00370CD5"/>
    <w:rsid w:val="003726EE"/>
    <w:rsid w:val="00374EF5"/>
    <w:rsid w:val="00375F3C"/>
    <w:rsid w:val="0039292F"/>
    <w:rsid w:val="003941E3"/>
    <w:rsid w:val="003A02C2"/>
    <w:rsid w:val="003A6EF9"/>
    <w:rsid w:val="003A7BD2"/>
    <w:rsid w:val="003B5785"/>
    <w:rsid w:val="003C0C26"/>
    <w:rsid w:val="003C27C8"/>
    <w:rsid w:val="003D4946"/>
    <w:rsid w:val="003D6401"/>
    <w:rsid w:val="003E0A9E"/>
    <w:rsid w:val="003F327A"/>
    <w:rsid w:val="00403E35"/>
    <w:rsid w:val="00411142"/>
    <w:rsid w:val="00411576"/>
    <w:rsid w:val="0042324D"/>
    <w:rsid w:val="00423491"/>
    <w:rsid w:val="004236F1"/>
    <w:rsid w:val="004248FA"/>
    <w:rsid w:val="00433B75"/>
    <w:rsid w:val="00435F01"/>
    <w:rsid w:val="004361A6"/>
    <w:rsid w:val="00437B91"/>
    <w:rsid w:val="00443C89"/>
    <w:rsid w:val="00445003"/>
    <w:rsid w:val="00455E0E"/>
    <w:rsid w:val="00461FD8"/>
    <w:rsid w:val="004631F4"/>
    <w:rsid w:val="00475C1B"/>
    <w:rsid w:val="00480073"/>
    <w:rsid w:val="0048347A"/>
    <w:rsid w:val="00495340"/>
    <w:rsid w:val="004A407D"/>
    <w:rsid w:val="004B0C21"/>
    <w:rsid w:val="004B6C05"/>
    <w:rsid w:val="004C6977"/>
    <w:rsid w:val="004D4F33"/>
    <w:rsid w:val="004D76D9"/>
    <w:rsid w:val="004E2674"/>
    <w:rsid w:val="004E49C9"/>
    <w:rsid w:val="004E6466"/>
    <w:rsid w:val="004E6E2E"/>
    <w:rsid w:val="004F256E"/>
    <w:rsid w:val="004F6B9D"/>
    <w:rsid w:val="00500F5F"/>
    <w:rsid w:val="00504538"/>
    <w:rsid w:val="00506A97"/>
    <w:rsid w:val="00510F27"/>
    <w:rsid w:val="00512145"/>
    <w:rsid w:val="00517B14"/>
    <w:rsid w:val="00524F7F"/>
    <w:rsid w:val="00530FF6"/>
    <w:rsid w:val="00534848"/>
    <w:rsid w:val="005368B6"/>
    <w:rsid w:val="005503B3"/>
    <w:rsid w:val="005504F6"/>
    <w:rsid w:val="00550A3C"/>
    <w:rsid w:val="0055209D"/>
    <w:rsid w:val="00553670"/>
    <w:rsid w:val="005558A3"/>
    <w:rsid w:val="005614EF"/>
    <w:rsid w:val="005624AE"/>
    <w:rsid w:val="005646CF"/>
    <w:rsid w:val="00566542"/>
    <w:rsid w:val="005676F1"/>
    <w:rsid w:val="005710AB"/>
    <w:rsid w:val="005733D6"/>
    <w:rsid w:val="005734AA"/>
    <w:rsid w:val="00575056"/>
    <w:rsid w:val="00584934"/>
    <w:rsid w:val="00585C22"/>
    <w:rsid w:val="0059235D"/>
    <w:rsid w:val="005948D9"/>
    <w:rsid w:val="00597066"/>
    <w:rsid w:val="00597406"/>
    <w:rsid w:val="005B1CA3"/>
    <w:rsid w:val="005B6ABF"/>
    <w:rsid w:val="005B75D0"/>
    <w:rsid w:val="005D1051"/>
    <w:rsid w:val="005D2CFA"/>
    <w:rsid w:val="005D5885"/>
    <w:rsid w:val="005D5F06"/>
    <w:rsid w:val="005E2FCB"/>
    <w:rsid w:val="005F1026"/>
    <w:rsid w:val="005F1596"/>
    <w:rsid w:val="005F2042"/>
    <w:rsid w:val="005F28A7"/>
    <w:rsid w:val="005F2F99"/>
    <w:rsid w:val="005F4611"/>
    <w:rsid w:val="00602F67"/>
    <w:rsid w:val="00604917"/>
    <w:rsid w:val="00610665"/>
    <w:rsid w:val="00611265"/>
    <w:rsid w:val="00612FAA"/>
    <w:rsid w:val="00625AA4"/>
    <w:rsid w:val="00632E3A"/>
    <w:rsid w:val="00633537"/>
    <w:rsid w:val="006343F6"/>
    <w:rsid w:val="0063718E"/>
    <w:rsid w:val="00640BA4"/>
    <w:rsid w:val="00642EE6"/>
    <w:rsid w:val="00646DDC"/>
    <w:rsid w:val="006551AC"/>
    <w:rsid w:val="006558D9"/>
    <w:rsid w:val="0065744A"/>
    <w:rsid w:val="0066442F"/>
    <w:rsid w:val="00672B35"/>
    <w:rsid w:val="006731F8"/>
    <w:rsid w:val="00674185"/>
    <w:rsid w:val="00674446"/>
    <w:rsid w:val="00687A35"/>
    <w:rsid w:val="00693B51"/>
    <w:rsid w:val="006A5E5E"/>
    <w:rsid w:val="006A6BFB"/>
    <w:rsid w:val="006B43FC"/>
    <w:rsid w:val="006B5244"/>
    <w:rsid w:val="006C5CAC"/>
    <w:rsid w:val="006C5F87"/>
    <w:rsid w:val="006D21D3"/>
    <w:rsid w:val="006E02FB"/>
    <w:rsid w:val="006E3403"/>
    <w:rsid w:val="006F368C"/>
    <w:rsid w:val="006F739B"/>
    <w:rsid w:val="007013AE"/>
    <w:rsid w:val="00701A00"/>
    <w:rsid w:val="00702064"/>
    <w:rsid w:val="00702B6C"/>
    <w:rsid w:val="00704FB2"/>
    <w:rsid w:val="00705EA4"/>
    <w:rsid w:val="00711556"/>
    <w:rsid w:val="00712C39"/>
    <w:rsid w:val="00722573"/>
    <w:rsid w:val="007246B4"/>
    <w:rsid w:val="00725992"/>
    <w:rsid w:val="00730D7A"/>
    <w:rsid w:val="007321C7"/>
    <w:rsid w:val="00736295"/>
    <w:rsid w:val="0073685D"/>
    <w:rsid w:val="00744237"/>
    <w:rsid w:val="0074792B"/>
    <w:rsid w:val="007479C7"/>
    <w:rsid w:val="007531F6"/>
    <w:rsid w:val="007574AD"/>
    <w:rsid w:val="00757E46"/>
    <w:rsid w:val="00761B42"/>
    <w:rsid w:val="00761C19"/>
    <w:rsid w:val="00770F0C"/>
    <w:rsid w:val="00771FE2"/>
    <w:rsid w:val="0077442B"/>
    <w:rsid w:val="00777D62"/>
    <w:rsid w:val="00783089"/>
    <w:rsid w:val="007844AD"/>
    <w:rsid w:val="007940CE"/>
    <w:rsid w:val="00794FE0"/>
    <w:rsid w:val="00795D4F"/>
    <w:rsid w:val="00796F19"/>
    <w:rsid w:val="007A39F5"/>
    <w:rsid w:val="007A5DFE"/>
    <w:rsid w:val="007B70BC"/>
    <w:rsid w:val="007C0C5A"/>
    <w:rsid w:val="007C2258"/>
    <w:rsid w:val="007C3CFE"/>
    <w:rsid w:val="007C4935"/>
    <w:rsid w:val="007C77DA"/>
    <w:rsid w:val="007D2D53"/>
    <w:rsid w:val="007D793B"/>
    <w:rsid w:val="007E3B09"/>
    <w:rsid w:val="007F3C62"/>
    <w:rsid w:val="00801C36"/>
    <w:rsid w:val="00806DC2"/>
    <w:rsid w:val="00807DC3"/>
    <w:rsid w:val="00824EFF"/>
    <w:rsid w:val="00830B46"/>
    <w:rsid w:val="0084176E"/>
    <w:rsid w:val="00845479"/>
    <w:rsid w:val="00846F2D"/>
    <w:rsid w:val="00847861"/>
    <w:rsid w:val="008539CF"/>
    <w:rsid w:val="008540B7"/>
    <w:rsid w:val="00856097"/>
    <w:rsid w:val="008620E6"/>
    <w:rsid w:val="00871973"/>
    <w:rsid w:val="008724FF"/>
    <w:rsid w:val="008733C8"/>
    <w:rsid w:val="008748E3"/>
    <w:rsid w:val="00882758"/>
    <w:rsid w:val="00887F39"/>
    <w:rsid w:val="008921C6"/>
    <w:rsid w:val="00893954"/>
    <w:rsid w:val="008942A7"/>
    <w:rsid w:val="00896DEE"/>
    <w:rsid w:val="008A1D36"/>
    <w:rsid w:val="008A64D1"/>
    <w:rsid w:val="008B37C1"/>
    <w:rsid w:val="008B7693"/>
    <w:rsid w:val="008C0512"/>
    <w:rsid w:val="008C3858"/>
    <w:rsid w:val="008D0C7E"/>
    <w:rsid w:val="008D2003"/>
    <w:rsid w:val="008D35A4"/>
    <w:rsid w:val="008D46FB"/>
    <w:rsid w:val="008D5DE1"/>
    <w:rsid w:val="008D62ED"/>
    <w:rsid w:val="008E10BD"/>
    <w:rsid w:val="008E1696"/>
    <w:rsid w:val="008F6298"/>
    <w:rsid w:val="00901CBA"/>
    <w:rsid w:val="00904653"/>
    <w:rsid w:val="00906385"/>
    <w:rsid w:val="00907034"/>
    <w:rsid w:val="00911878"/>
    <w:rsid w:val="00925A93"/>
    <w:rsid w:val="009278C8"/>
    <w:rsid w:val="00930CEB"/>
    <w:rsid w:val="00937C62"/>
    <w:rsid w:val="0094626D"/>
    <w:rsid w:val="00946EAB"/>
    <w:rsid w:val="009479A7"/>
    <w:rsid w:val="00971EA7"/>
    <w:rsid w:val="00973CEA"/>
    <w:rsid w:val="0097735E"/>
    <w:rsid w:val="009860B6"/>
    <w:rsid w:val="009863DE"/>
    <w:rsid w:val="00991F7A"/>
    <w:rsid w:val="00997DC7"/>
    <w:rsid w:val="009A6DB8"/>
    <w:rsid w:val="009B26CD"/>
    <w:rsid w:val="009B44FD"/>
    <w:rsid w:val="009B6611"/>
    <w:rsid w:val="009C1D80"/>
    <w:rsid w:val="009C319C"/>
    <w:rsid w:val="009D055D"/>
    <w:rsid w:val="009D0A9F"/>
    <w:rsid w:val="009D2349"/>
    <w:rsid w:val="009D327B"/>
    <w:rsid w:val="009D5BAA"/>
    <w:rsid w:val="009D6261"/>
    <w:rsid w:val="009F0398"/>
    <w:rsid w:val="009F0DFD"/>
    <w:rsid w:val="00A013FA"/>
    <w:rsid w:val="00A04EF6"/>
    <w:rsid w:val="00A04FBB"/>
    <w:rsid w:val="00A10EE6"/>
    <w:rsid w:val="00A1734F"/>
    <w:rsid w:val="00A17724"/>
    <w:rsid w:val="00A20D71"/>
    <w:rsid w:val="00A23843"/>
    <w:rsid w:val="00A24E80"/>
    <w:rsid w:val="00A27498"/>
    <w:rsid w:val="00A572C0"/>
    <w:rsid w:val="00A67124"/>
    <w:rsid w:val="00A74085"/>
    <w:rsid w:val="00A811E6"/>
    <w:rsid w:val="00A87855"/>
    <w:rsid w:val="00A915AF"/>
    <w:rsid w:val="00A9455B"/>
    <w:rsid w:val="00A94640"/>
    <w:rsid w:val="00A94C77"/>
    <w:rsid w:val="00A9743F"/>
    <w:rsid w:val="00AA2DA7"/>
    <w:rsid w:val="00AA323C"/>
    <w:rsid w:val="00AA444C"/>
    <w:rsid w:val="00AA7938"/>
    <w:rsid w:val="00AB2089"/>
    <w:rsid w:val="00AB66E0"/>
    <w:rsid w:val="00AB6BD3"/>
    <w:rsid w:val="00AC5FCC"/>
    <w:rsid w:val="00AD1D43"/>
    <w:rsid w:val="00AD2310"/>
    <w:rsid w:val="00AE2304"/>
    <w:rsid w:val="00AF718E"/>
    <w:rsid w:val="00AF7ED7"/>
    <w:rsid w:val="00B01E9C"/>
    <w:rsid w:val="00B03521"/>
    <w:rsid w:val="00B03881"/>
    <w:rsid w:val="00B04852"/>
    <w:rsid w:val="00B0721E"/>
    <w:rsid w:val="00B47791"/>
    <w:rsid w:val="00B5162B"/>
    <w:rsid w:val="00B70752"/>
    <w:rsid w:val="00B82A2B"/>
    <w:rsid w:val="00B8359B"/>
    <w:rsid w:val="00B839C0"/>
    <w:rsid w:val="00B95744"/>
    <w:rsid w:val="00B9585B"/>
    <w:rsid w:val="00BA5054"/>
    <w:rsid w:val="00BA73A6"/>
    <w:rsid w:val="00BB32C3"/>
    <w:rsid w:val="00BB46BB"/>
    <w:rsid w:val="00BB6C29"/>
    <w:rsid w:val="00BB70A9"/>
    <w:rsid w:val="00BB76A7"/>
    <w:rsid w:val="00BC1389"/>
    <w:rsid w:val="00BC1DD6"/>
    <w:rsid w:val="00BD0D0F"/>
    <w:rsid w:val="00BE2EDC"/>
    <w:rsid w:val="00BE77E8"/>
    <w:rsid w:val="00BF02F7"/>
    <w:rsid w:val="00BF0E85"/>
    <w:rsid w:val="00BF5A3D"/>
    <w:rsid w:val="00C0353A"/>
    <w:rsid w:val="00C04169"/>
    <w:rsid w:val="00C0526D"/>
    <w:rsid w:val="00C05844"/>
    <w:rsid w:val="00C0708A"/>
    <w:rsid w:val="00C07E6D"/>
    <w:rsid w:val="00C12352"/>
    <w:rsid w:val="00C14001"/>
    <w:rsid w:val="00C15A5C"/>
    <w:rsid w:val="00C21241"/>
    <w:rsid w:val="00C25320"/>
    <w:rsid w:val="00C3345F"/>
    <w:rsid w:val="00C3445B"/>
    <w:rsid w:val="00C369B3"/>
    <w:rsid w:val="00C42999"/>
    <w:rsid w:val="00C4418A"/>
    <w:rsid w:val="00C44B55"/>
    <w:rsid w:val="00C50801"/>
    <w:rsid w:val="00C5447B"/>
    <w:rsid w:val="00C55817"/>
    <w:rsid w:val="00C606C6"/>
    <w:rsid w:val="00C651E0"/>
    <w:rsid w:val="00C66438"/>
    <w:rsid w:val="00C66C74"/>
    <w:rsid w:val="00C74750"/>
    <w:rsid w:val="00C7777A"/>
    <w:rsid w:val="00C904F3"/>
    <w:rsid w:val="00CA24C5"/>
    <w:rsid w:val="00CA36E1"/>
    <w:rsid w:val="00CA63EB"/>
    <w:rsid w:val="00CB6057"/>
    <w:rsid w:val="00CC5227"/>
    <w:rsid w:val="00CC7383"/>
    <w:rsid w:val="00CD1CC9"/>
    <w:rsid w:val="00CD4E90"/>
    <w:rsid w:val="00CE1194"/>
    <w:rsid w:val="00CE59AD"/>
    <w:rsid w:val="00CF174B"/>
    <w:rsid w:val="00CF455D"/>
    <w:rsid w:val="00CF74EE"/>
    <w:rsid w:val="00D003EC"/>
    <w:rsid w:val="00D16AED"/>
    <w:rsid w:val="00D175BD"/>
    <w:rsid w:val="00D23058"/>
    <w:rsid w:val="00D270A2"/>
    <w:rsid w:val="00D2755B"/>
    <w:rsid w:val="00D27EA1"/>
    <w:rsid w:val="00D3498D"/>
    <w:rsid w:val="00D368D3"/>
    <w:rsid w:val="00D44FA7"/>
    <w:rsid w:val="00D45B2F"/>
    <w:rsid w:val="00D527A3"/>
    <w:rsid w:val="00D62AB8"/>
    <w:rsid w:val="00D6348D"/>
    <w:rsid w:val="00D6584E"/>
    <w:rsid w:val="00D673CC"/>
    <w:rsid w:val="00D75671"/>
    <w:rsid w:val="00D77E75"/>
    <w:rsid w:val="00D81704"/>
    <w:rsid w:val="00D82E21"/>
    <w:rsid w:val="00D83A91"/>
    <w:rsid w:val="00D86728"/>
    <w:rsid w:val="00D90CEB"/>
    <w:rsid w:val="00D934A9"/>
    <w:rsid w:val="00D9492C"/>
    <w:rsid w:val="00D96046"/>
    <w:rsid w:val="00D96EBE"/>
    <w:rsid w:val="00DB2D8C"/>
    <w:rsid w:val="00DC7648"/>
    <w:rsid w:val="00DC7CC9"/>
    <w:rsid w:val="00DD516C"/>
    <w:rsid w:val="00DD5695"/>
    <w:rsid w:val="00DE00EC"/>
    <w:rsid w:val="00DE09F1"/>
    <w:rsid w:val="00DE5953"/>
    <w:rsid w:val="00DF0675"/>
    <w:rsid w:val="00DF1E6B"/>
    <w:rsid w:val="00E04AEB"/>
    <w:rsid w:val="00E052DC"/>
    <w:rsid w:val="00E1148A"/>
    <w:rsid w:val="00E127EE"/>
    <w:rsid w:val="00E16379"/>
    <w:rsid w:val="00E1729F"/>
    <w:rsid w:val="00E23E39"/>
    <w:rsid w:val="00E26E2E"/>
    <w:rsid w:val="00E26E52"/>
    <w:rsid w:val="00E32287"/>
    <w:rsid w:val="00E438C6"/>
    <w:rsid w:val="00E4675A"/>
    <w:rsid w:val="00E477D0"/>
    <w:rsid w:val="00E52207"/>
    <w:rsid w:val="00E52DB0"/>
    <w:rsid w:val="00E535EE"/>
    <w:rsid w:val="00E54A3E"/>
    <w:rsid w:val="00E555DE"/>
    <w:rsid w:val="00E556C7"/>
    <w:rsid w:val="00E61D3C"/>
    <w:rsid w:val="00E63B2A"/>
    <w:rsid w:val="00E64E1D"/>
    <w:rsid w:val="00E66EA4"/>
    <w:rsid w:val="00E71E61"/>
    <w:rsid w:val="00E737DE"/>
    <w:rsid w:val="00E73BB8"/>
    <w:rsid w:val="00E901D2"/>
    <w:rsid w:val="00E93107"/>
    <w:rsid w:val="00EA39D5"/>
    <w:rsid w:val="00EA7B4D"/>
    <w:rsid w:val="00EB18A6"/>
    <w:rsid w:val="00EB2498"/>
    <w:rsid w:val="00EB28D9"/>
    <w:rsid w:val="00EB6719"/>
    <w:rsid w:val="00ED0145"/>
    <w:rsid w:val="00EE49FB"/>
    <w:rsid w:val="00EE4FBF"/>
    <w:rsid w:val="00EE5511"/>
    <w:rsid w:val="00EF24B7"/>
    <w:rsid w:val="00EF3BED"/>
    <w:rsid w:val="00EF66FC"/>
    <w:rsid w:val="00F03564"/>
    <w:rsid w:val="00F11F37"/>
    <w:rsid w:val="00F137DB"/>
    <w:rsid w:val="00F16452"/>
    <w:rsid w:val="00F1768D"/>
    <w:rsid w:val="00F1775E"/>
    <w:rsid w:val="00F37CC3"/>
    <w:rsid w:val="00F4537F"/>
    <w:rsid w:val="00F56966"/>
    <w:rsid w:val="00F575C7"/>
    <w:rsid w:val="00F57FFA"/>
    <w:rsid w:val="00F60CF0"/>
    <w:rsid w:val="00F61155"/>
    <w:rsid w:val="00F62228"/>
    <w:rsid w:val="00F623DF"/>
    <w:rsid w:val="00F63CDC"/>
    <w:rsid w:val="00F70037"/>
    <w:rsid w:val="00F72983"/>
    <w:rsid w:val="00F72FE1"/>
    <w:rsid w:val="00F764E3"/>
    <w:rsid w:val="00F77AEB"/>
    <w:rsid w:val="00F80295"/>
    <w:rsid w:val="00F8149C"/>
    <w:rsid w:val="00F81590"/>
    <w:rsid w:val="00F82389"/>
    <w:rsid w:val="00F843D1"/>
    <w:rsid w:val="00F84945"/>
    <w:rsid w:val="00F91D40"/>
    <w:rsid w:val="00F96596"/>
    <w:rsid w:val="00F96CA4"/>
    <w:rsid w:val="00F9707A"/>
    <w:rsid w:val="00FA483C"/>
    <w:rsid w:val="00FA721B"/>
    <w:rsid w:val="00FA7231"/>
    <w:rsid w:val="00FB25D0"/>
    <w:rsid w:val="00FB27BE"/>
    <w:rsid w:val="00FB774B"/>
    <w:rsid w:val="00FC4271"/>
    <w:rsid w:val="00FC5CFD"/>
    <w:rsid w:val="00FC6D8A"/>
    <w:rsid w:val="00FD1DFB"/>
    <w:rsid w:val="00FD56D0"/>
    <w:rsid w:val="00FE0113"/>
    <w:rsid w:val="00FE4E2B"/>
    <w:rsid w:val="00FE5CB8"/>
    <w:rsid w:val="00FF7E76"/>
    <w:rsid w:val="023CAD14"/>
    <w:rsid w:val="0294C128"/>
    <w:rsid w:val="0DBD26EC"/>
    <w:rsid w:val="16B7A927"/>
    <w:rsid w:val="17FE2A24"/>
    <w:rsid w:val="1ECF024D"/>
    <w:rsid w:val="307A7303"/>
    <w:rsid w:val="3B9D8731"/>
    <w:rsid w:val="3E0BBD3B"/>
    <w:rsid w:val="41BCBA22"/>
    <w:rsid w:val="43205DB1"/>
    <w:rsid w:val="433FDD64"/>
    <w:rsid w:val="4527F06A"/>
    <w:rsid w:val="49905F3A"/>
    <w:rsid w:val="5624EE83"/>
    <w:rsid w:val="57752AD0"/>
    <w:rsid w:val="5BB8E1F8"/>
    <w:rsid w:val="604366BB"/>
    <w:rsid w:val="656ADB0B"/>
    <w:rsid w:val="6969249B"/>
    <w:rsid w:val="69728B97"/>
    <w:rsid w:val="6FD9F2C4"/>
    <w:rsid w:val="74C1B8D3"/>
    <w:rsid w:val="79211E8E"/>
    <w:rsid w:val="79A1FAD1"/>
    <w:rsid w:val="79AA35A9"/>
    <w:rsid w:val="7A7201EB"/>
    <w:rsid w:val="7DE414A7"/>
    <w:rsid w:val="7F0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54F"/>
  </w:style>
  <w:style w:type="paragraph" w:styleId="Nagwek1">
    <w:name w:val="heading 1"/>
    <w:basedOn w:val="Normalny"/>
    <w:next w:val="Normalny"/>
    <w:link w:val="Nagwek1Znak"/>
    <w:uiPriority w:val="9"/>
    <w:qFormat/>
    <w:rsid w:val="001E5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normaltextrun">
    <w:name w:val="normaltextrun"/>
    <w:basedOn w:val="Domylnaczcionkaakapitu"/>
    <w:rsid w:val="009860B6"/>
  </w:style>
  <w:style w:type="character" w:customStyle="1" w:styleId="eop">
    <w:name w:val="eop"/>
    <w:basedOn w:val="Domylnaczcionkaakapitu"/>
    <w:rsid w:val="009860B6"/>
  </w:style>
  <w:style w:type="paragraph" w:customStyle="1" w:styleId="paragraph">
    <w:name w:val="paragraph"/>
    <w:basedOn w:val="Normalny"/>
    <w:rsid w:val="00DF1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2579D1"/>
  </w:style>
  <w:style w:type="character" w:styleId="Pogrubienie">
    <w:name w:val="Strong"/>
    <w:basedOn w:val="Domylnaczcionkaakapitu"/>
    <w:uiPriority w:val="22"/>
    <w:qFormat/>
    <w:rsid w:val="002579D1"/>
    <w:rPr>
      <w:b/>
      <w:bCs/>
    </w:rPr>
  </w:style>
  <w:style w:type="character" w:styleId="Hipercze">
    <w:name w:val="Hyperlink"/>
    <w:basedOn w:val="Domylnaczcionkaakapitu"/>
    <w:uiPriority w:val="99"/>
    <w:rsid w:val="00D9492C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34454F"/>
  </w:style>
  <w:style w:type="character" w:styleId="UyteHipercze">
    <w:name w:val="FollowedHyperlink"/>
    <w:basedOn w:val="Domylnaczcionkaakapitu"/>
    <w:uiPriority w:val="99"/>
    <w:semiHidden/>
    <w:unhideWhenUsed/>
    <w:rsid w:val="00D6348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2533C8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E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9D055D"/>
    <w:pPr>
      <w:spacing w:after="240" w:line="276" w:lineRule="auto"/>
    </w:pPr>
    <w:rPr>
      <w:rFonts w:cstheme="minorHAnsi"/>
      <w:b/>
      <w:bCs/>
      <w:lang w:eastAsia="pl-PL"/>
    </w:rPr>
  </w:style>
  <w:style w:type="paragraph" w:styleId="Poprawka">
    <w:name w:val="Revision"/>
    <w:hidden/>
    <w:uiPriority w:val="99"/>
    <w:semiHidden/>
    <w:rsid w:val="00D6584E"/>
    <w:pPr>
      <w:spacing w:after="0" w:line="240" w:lineRule="auto"/>
    </w:pPr>
  </w:style>
  <w:style w:type="paragraph" w:customStyle="1" w:styleId="Default">
    <w:name w:val="Default"/>
    <w:rsid w:val="00145B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umerowanie">
    <w:name w:val="numerowanie"/>
    <w:basedOn w:val="Normalny"/>
    <w:link w:val="numerowanieZnak"/>
    <w:qFormat/>
    <w:locked/>
    <w:rsid w:val="00374EF5"/>
    <w:pPr>
      <w:numPr>
        <w:numId w:val="56"/>
      </w:numPr>
      <w:spacing w:after="0" w:line="360" w:lineRule="auto"/>
      <w:contextualSpacing/>
    </w:pPr>
    <w:rPr>
      <w:noProof/>
      <w:szCs w:val="24"/>
    </w:rPr>
  </w:style>
  <w:style w:type="character" w:customStyle="1" w:styleId="numerowanieZnak">
    <w:name w:val="numerowanie Znak"/>
    <w:basedOn w:val="Domylnaczcionkaakapitu"/>
    <w:link w:val="numerowanie"/>
    <w:rsid w:val="00374EF5"/>
    <w:rPr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.slaskie.pl/web/guest/w/zestawienie_dok_do_podpisania_umowy_01082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.slaskie.pl/web/guest/w/zestawienie-doku-podpisania-umowy-13-08-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3" ma:contentTypeDescription="Utwórz nowy dokument." ma:contentTypeScope="" ma:versionID="77681aa200400ff372bd91f6e628c2e5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a663ccf698089bd3cd7dcb511e3c5c83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80aae1-5e32-4609-bcb2-cd7adb4f8eab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86EDA-9BFD-40CF-990B-10E3ED570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41BE3-C5EF-4B04-93A6-109A1249DD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67045f44-ec46-4ccc-a0f5-6e6600517be9"/>
    <ds:schemaRef ds:uri="ea1f0649-767e-4101-ac42-4c88ca8afb40"/>
  </ds:schemaRefs>
</ds:datastoreItem>
</file>

<file path=customXml/itemProps4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1491</Words>
  <Characters>8947</Characters>
  <Application>Microsoft Office Word</Application>
  <DocSecurity>0</DocSecurity>
  <Lines>74</Lines>
  <Paragraphs>20</Paragraphs>
  <ScaleCrop>false</ScaleCrop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Wawro Sławomir</dc:creator>
  <cp:keywords/>
  <dc:description/>
  <cp:lastModifiedBy>Woźniak Zuzanna</cp:lastModifiedBy>
  <cp:revision>6</cp:revision>
  <dcterms:created xsi:type="dcterms:W3CDTF">2025-10-24T06:37:00Z</dcterms:created>
  <dcterms:modified xsi:type="dcterms:W3CDTF">2025-12-01T07:44:00Z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</Properties>
</file>