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7617" w14:textId="77777777" w:rsidR="0090304A" w:rsidRDefault="00D43A60" w:rsidP="0090304A">
      <w:pPr>
        <w:pStyle w:val="Tytu"/>
        <w:spacing w:before="360" w:after="480"/>
        <w:jc w:val="center"/>
        <w:rPr>
          <w:rFonts w:ascii="Tahoma" w:hAnsi="Tahoma" w:cs="Tahoma"/>
        </w:rPr>
      </w:pPr>
      <w:r w:rsidRPr="00760385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B744EE9" wp14:editId="0975D5EC">
            <wp:extent cx="8114918" cy="854963"/>
            <wp:effectExtent l="0" t="0" r="635" b="2540"/>
            <wp:docPr id="5" name="Image 1" descr="Zestaw logotypów: logo Funduszy Europejskich z dopiskiem Fundusze&#10;Europejskie dla Śląskiego, flaga Polski z dopiskiem Rzeczpospolita Polska, flaga Unii Europejskiej z dopiskiem Dofinansowane przez Unię Europejską oraz herb województwa śląskiego z dopiskiem Województwo Śląski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91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DC2C" w14:textId="35564F2B" w:rsidR="0090304A" w:rsidRPr="0090304A" w:rsidRDefault="0090304A" w:rsidP="0090304A">
      <w:pPr>
        <w:pStyle w:val="Tytu"/>
        <w:spacing w:before="360" w:after="480"/>
        <w:jc w:val="center"/>
        <w:rPr>
          <w:rFonts w:ascii="Tahoma" w:hAnsi="Tahoma" w:cs="Tahoma"/>
        </w:rPr>
        <w:sectPr w:rsidR="0090304A" w:rsidRPr="0090304A" w:rsidSect="00AE2DD5">
          <w:footerReference w:type="default" r:id="rId12"/>
          <w:type w:val="continuous"/>
          <w:pgSz w:w="16840" w:h="11910" w:orient="landscape"/>
          <w:pgMar w:top="567" w:right="220" w:bottom="1240" w:left="220" w:header="0" w:footer="430" w:gutter="0"/>
          <w:cols w:space="708"/>
        </w:sectPr>
      </w:pPr>
      <w:r w:rsidRPr="0090304A">
        <w:rPr>
          <w:rFonts w:ascii="Tahoma" w:hAnsi="Tahoma" w:cs="Tahoma"/>
        </w:rPr>
        <w:t>Lista</w:t>
      </w:r>
      <w:r w:rsidRPr="0090304A">
        <w:rPr>
          <w:rFonts w:ascii="Tahoma" w:hAnsi="Tahoma" w:cs="Tahoma"/>
          <w:spacing w:val="-5"/>
        </w:rPr>
        <w:t xml:space="preserve"> </w:t>
      </w:r>
      <w:r w:rsidRPr="0090304A">
        <w:rPr>
          <w:rFonts w:ascii="Tahoma" w:hAnsi="Tahoma" w:cs="Tahoma"/>
        </w:rPr>
        <w:t>wniosków</w:t>
      </w:r>
      <w:r w:rsidRPr="0090304A">
        <w:rPr>
          <w:rFonts w:ascii="Tahoma" w:hAnsi="Tahoma" w:cs="Tahoma"/>
          <w:spacing w:val="-4"/>
        </w:rPr>
        <w:t xml:space="preserve"> </w:t>
      </w:r>
      <w:r w:rsidRPr="0090304A">
        <w:rPr>
          <w:rFonts w:ascii="Tahoma" w:hAnsi="Tahoma" w:cs="Tahoma"/>
        </w:rPr>
        <w:t>zakwalifikowanych</w:t>
      </w:r>
      <w:r w:rsidRPr="0090304A">
        <w:rPr>
          <w:rFonts w:ascii="Tahoma" w:hAnsi="Tahoma" w:cs="Tahoma"/>
          <w:spacing w:val="-5"/>
        </w:rPr>
        <w:t xml:space="preserve"> </w:t>
      </w:r>
      <w:r w:rsidRPr="0090304A">
        <w:rPr>
          <w:rFonts w:ascii="Tahoma" w:hAnsi="Tahoma" w:cs="Tahoma"/>
        </w:rPr>
        <w:t>do etapu</w:t>
      </w:r>
      <w:r w:rsidRPr="0090304A">
        <w:rPr>
          <w:rFonts w:ascii="Tahoma" w:hAnsi="Tahoma" w:cs="Tahoma"/>
          <w:spacing w:val="-8"/>
        </w:rPr>
        <w:t xml:space="preserve"> </w:t>
      </w:r>
      <w:r w:rsidRPr="0090304A">
        <w:rPr>
          <w:rFonts w:ascii="Tahoma" w:hAnsi="Tahoma" w:cs="Tahoma"/>
        </w:rPr>
        <w:t>negocjacji</w:t>
      </w:r>
      <w:r>
        <w:rPr>
          <w:rFonts w:ascii="Tahoma" w:hAnsi="Tahoma" w:cs="Tahoma"/>
        </w:rPr>
        <w:br/>
      </w:r>
      <w:r w:rsidRPr="0090304A"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-5"/>
        </w:rPr>
        <w:tab/>
      </w:r>
      <w:r w:rsidRPr="0090304A">
        <w:rPr>
          <w:rFonts w:ascii="Tahoma" w:hAnsi="Tahoma" w:cs="Tahoma"/>
        </w:rPr>
        <w:t>w ramach naboru nr FESL.07.06-IZ.01-</w:t>
      </w:r>
      <w:r>
        <w:rPr>
          <w:rFonts w:ascii="Tahoma" w:hAnsi="Tahoma" w:cs="Tahoma"/>
        </w:rPr>
        <w:t>1</w:t>
      </w:r>
      <w:r w:rsidRPr="0090304A">
        <w:rPr>
          <w:rFonts w:ascii="Tahoma" w:hAnsi="Tahoma" w:cs="Tahoma"/>
        </w:rPr>
        <w:t>55/24</w:t>
      </w:r>
      <w:r>
        <w:rPr>
          <w:rFonts w:ascii="Tahoma" w:hAnsi="Tahoma" w:cs="Tahoma"/>
        </w:rPr>
        <w:t xml:space="preserve"> </w:t>
      </w:r>
      <w:bookmarkStart w:id="0" w:name="_GoBack"/>
      <w:bookmarkEnd w:id="0"/>
    </w:p>
    <w:tbl>
      <w:tblPr>
        <w:tblStyle w:val="Tabela-Siatka"/>
        <w:tblW w:w="16160" w:type="dxa"/>
        <w:tblInd w:w="-289" w:type="dxa"/>
        <w:tblLayout w:type="fixed"/>
        <w:tblLook w:val="04A0" w:firstRow="1" w:lastRow="0" w:firstColumn="1" w:lastColumn="0" w:noHBand="0" w:noVBand="1"/>
        <w:tblCaption w:val="Tabela z wykazem listy wniosków zakwalifikowanych do etapu negocjacji"/>
        <w:tblDescription w:val="Tabela zawiera kolumny tj. liczba, numer w Lokalnym systemie Informacyjnym - numer wniosku, tytuł projektu, wnioskodawcę, adres wnioskodawcy, partnerów i icha adresy, wnioskodawną wartość projektu, wnioskowane dofinansowanie"/>
      </w:tblPr>
      <w:tblGrid>
        <w:gridCol w:w="568"/>
        <w:gridCol w:w="1417"/>
        <w:gridCol w:w="3402"/>
        <w:gridCol w:w="2977"/>
        <w:gridCol w:w="2268"/>
        <w:gridCol w:w="1843"/>
        <w:gridCol w:w="1843"/>
        <w:gridCol w:w="1842"/>
      </w:tblGrid>
      <w:tr w:rsidR="00D0586A" w:rsidRPr="006644F7" w14:paraId="3A452282" w14:textId="77777777" w:rsidTr="00094BD2">
        <w:trPr>
          <w:cantSplit/>
          <w:trHeight w:val="525"/>
          <w:tblHeader/>
        </w:trPr>
        <w:tc>
          <w:tcPr>
            <w:tcW w:w="568" w:type="dxa"/>
            <w:shd w:val="clear" w:color="auto" w:fill="D9D9D9" w:themeFill="background1" w:themeFillShade="D9"/>
            <w:noWrap/>
            <w:hideMark/>
          </w:tcPr>
          <w:p w14:paraId="5A6B5E33" w14:textId="23DE1A6F" w:rsidR="00373228" w:rsidRPr="006644F7" w:rsidRDefault="006D2FA2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373228"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6409B67F" w14:textId="4AAA01DE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Numer w LSI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55A7E4C8" w14:textId="77777777" w:rsidR="00C44076" w:rsidRPr="006644F7" w:rsidRDefault="00C44076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3AB1C86" w14:textId="402E921B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hideMark/>
          </w:tcPr>
          <w:p w14:paraId="27954A11" w14:textId="77777777" w:rsidR="00C44076" w:rsidRPr="006644F7" w:rsidRDefault="00C44076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6721A38" w14:textId="2500B7BB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5264B281" w14:textId="01A71502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 Wnioskodawcy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7C20E8BC" w14:textId="77777777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Partnerzy (nazwa i adres)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158D6764" w14:textId="77777777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Wnioskowana wartość projektu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6CC41ACD" w14:textId="77777777" w:rsidR="00373228" w:rsidRPr="006644F7" w:rsidRDefault="00373228" w:rsidP="000D46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44F7">
              <w:rPr>
                <w:rFonts w:ascii="Tahoma" w:hAnsi="Tahoma" w:cs="Tahoma"/>
                <w:b/>
                <w:bCs/>
                <w:sz w:val="20"/>
                <w:szCs w:val="20"/>
              </w:rPr>
              <w:t>Wnioskowane dofinansowanie</w:t>
            </w:r>
          </w:p>
        </w:tc>
      </w:tr>
      <w:tr w:rsidR="00DC4CC5" w:rsidRPr="006644F7" w14:paraId="7B8D9EEC" w14:textId="77777777" w:rsidTr="00094BD2">
        <w:trPr>
          <w:cantSplit/>
          <w:trHeight w:val="570"/>
        </w:trPr>
        <w:tc>
          <w:tcPr>
            <w:tcW w:w="568" w:type="dxa"/>
            <w:noWrap/>
            <w:hideMark/>
          </w:tcPr>
          <w:p w14:paraId="55118F5C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949AEC5" w14:textId="1DB5AA32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715D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FESL.07.06-IZ.01-0D5F/24-001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E6A9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Opieka Blisko Człowieka: Deinstytucjonalizacja Opieki Długoterminowej w Praktyce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AE20" w14:textId="7EA0B35D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BIODENT PRZYCHODNIA SPECJALISTYCZNA S.C.</w:t>
            </w:r>
            <w:r w:rsidR="00C44076" w:rsidRPr="006644F7">
              <w:rPr>
                <w:rFonts w:ascii="Tahoma" w:hAnsi="Tahoma" w:cs="Tahoma"/>
                <w:color w:val="000000"/>
              </w:rPr>
              <w:t xml:space="preserve"> </w:t>
            </w:r>
            <w:r w:rsidRPr="006644F7">
              <w:rPr>
                <w:rFonts w:ascii="Tahoma" w:hAnsi="Tahoma" w:cs="Tahoma"/>
                <w:color w:val="000000"/>
              </w:rPr>
              <w:t>ANNA SOBIERAJ, LUCJAN SOBIERAJ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B51A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ul. Walerego Wróblewskiego 67,</w:t>
            </w:r>
            <w:r w:rsidRPr="006644F7">
              <w:rPr>
                <w:rFonts w:ascii="Tahoma" w:hAnsi="Tahoma" w:cs="Tahoma"/>
                <w:color w:val="000000"/>
              </w:rPr>
              <w:br/>
              <w:t>41-106 Siemianowice Śląskie</w:t>
            </w:r>
          </w:p>
        </w:tc>
        <w:tc>
          <w:tcPr>
            <w:tcW w:w="1843" w:type="dxa"/>
            <w:noWrap/>
            <w:vAlign w:val="center"/>
          </w:tcPr>
          <w:p w14:paraId="4018781E" w14:textId="5CE459C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F04B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850 933,33 zł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151B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808 386,66 zł</w:t>
            </w:r>
          </w:p>
        </w:tc>
      </w:tr>
      <w:tr w:rsidR="00DC4CC5" w:rsidRPr="006644F7" w14:paraId="61578CF6" w14:textId="77777777" w:rsidTr="00094BD2">
        <w:trPr>
          <w:cantSplit/>
          <w:trHeight w:val="698"/>
        </w:trPr>
        <w:tc>
          <w:tcPr>
            <w:tcW w:w="568" w:type="dxa"/>
            <w:noWrap/>
            <w:hideMark/>
          </w:tcPr>
          <w:p w14:paraId="32A1D8D9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179CCA26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316B627" w14:textId="0608B88E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B7BC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FESL.07.06-IZ.01-0D65/24-001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584E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Razem w domu – program domowej opieki hospicyjnej dla pacjentów z powiatu cieszyńskiego, Bielska-Białej, Świętochłowic oraz Siemianowic Śląskich.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6ADE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BONIFRATERSKIE CENTRUM MEDYCZNE SPÓŁKA 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D23E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ul. gen. Romualda Traugutta 57/59,</w:t>
            </w:r>
            <w:r w:rsidRPr="006644F7">
              <w:rPr>
                <w:rFonts w:ascii="Tahoma" w:hAnsi="Tahoma" w:cs="Tahoma"/>
                <w:color w:val="000000"/>
              </w:rPr>
              <w:br/>
              <w:t>50-417 Wrocław</w:t>
            </w:r>
          </w:p>
        </w:tc>
        <w:tc>
          <w:tcPr>
            <w:tcW w:w="1843" w:type="dxa"/>
            <w:noWrap/>
            <w:vAlign w:val="center"/>
          </w:tcPr>
          <w:p w14:paraId="4A055749" w14:textId="7A8F4FB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5F4A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6 314 176,00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7691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5 998 467,20 zł</w:t>
            </w:r>
          </w:p>
        </w:tc>
      </w:tr>
      <w:tr w:rsidR="00DC4CC5" w:rsidRPr="006644F7" w14:paraId="3CBA1342" w14:textId="77777777" w:rsidTr="00094BD2">
        <w:trPr>
          <w:cantSplit/>
          <w:trHeight w:val="567"/>
        </w:trPr>
        <w:tc>
          <w:tcPr>
            <w:tcW w:w="568" w:type="dxa"/>
            <w:noWrap/>
            <w:hideMark/>
          </w:tcPr>
          <w:p w14:paraId="76E76A0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76C7B5F8" w14:textId="14DCD516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EDEB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FESL.07.06-IZ.01-0D73/24-001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2FE8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Opieka długoterminowa domowa w Rybniku i powiecie rybnickim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A175" w14:textId="0DB82EC4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CENTRUM MEDYCZNE NA RUDZKIEJ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FEF7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Rudzka 88, </w:t>
            </w:r>
            <w:r w:rsidRPr="006644F7">
              <w:rPr>
                <w:rFonts w:ascii="Tahoma" w:hAnsi="Tahoma" w:cs="Tahoma"/>
                <w:color w:val="000000"/>
              </w:rPr>
              <w:br/>
              <w:t>44-200 Rybnik</w:t>
            </w:r>
          </w:p>
        </w:tc>
        <w:tc>
          <w:tcPr>
            <w:tcW w:w="1843" w:type="dxa"/>
            <w:noWrap/>
            <w:vAlign w:val="center"/>
          </w:tcPr>
          <w:p w14:paraId="27320E11" w14:textId="6E07844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6ED4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1 931 868,00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8DE2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1 835 274,60 zł</w:t>
            </w:r>
          </w:p>
        </w:tc>
      </w:tr>
      <w:tr w:rsidR="00DC4CC5" w:rsidRPr="006644F7" w14:paraId="1B4EE418" w14:textId="77777777" w:rsidTr="00094BD2">
        <w:trPr>
          <w:cantSplit/>
          <w:trHeight w:val="546"/>
        </w:trPr>
        <w:tc>
          <w:tcPr>
            <w:tcW w:w="568" w:type="dxa"/>
            <w:noWrap/>
            <w:hideMark/>
          </w:tcPr>
          <w:p w14:paraId="7874D53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981A3FE" w14:textId="26DC9CB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1906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FESL.07.06-IZ.01-0D72/24-001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52D" w14:textId="55945C23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Opieka paliatywna domowa </w:t>
            </w:r>
            <w:r w:rsidRPr="006644F7">
              <w:rPr>
                <w:rFonts w:ascii="Tahoma" w:hAnsi="Tahoma" w:cs="Tahoma"/>
                <w:color w:val="000000"/>
              </w:rPr>
              <w:br/>
              <w:t>w Rybniku i powiecie rybnickim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4975" w14:textId="6DE6DDCF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CENTRUM MEDYCZNE NA RUDZKIEJ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B345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Rudzka 88, </w:t>
            </w:r>
            <w:r w:rsidRPr="006644F7">
              <w:rPr>
                <w:rFonts w:ascii="Tahoma" w:hAnsi="Tahoma" w:cs="Tahoma"/>
                <w:color w:val="000000"/>
              </w:rPr>
              <w:br/>
              <w:t>44-200 Rybnik</w:t>
            </w:r>
          </w:p>
        </w:tc>
        <w:tc>
          <w:tcPr>
            <w:tcW w:w="1843" w:type="dxa"/>
            <w:noWrap/>
            <w:vAlign w:val="center"/>
          </w:tcPr>
          <w:p w14:paraId="1A142686" w14:textId="5DC0EC90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AEF6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2 024 340,00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C366" w14:textId="77777777" w:rsidR="00DC4CC5" w:rsidRPr="006644F7" w:rsidRDefault="00DC4CC5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1 923 123,00 zł</w:t>
            </w:r>
          </w:p>
        </w:tc>
      </w:tr>
      <w:tr w:rsidR="00C44076" w:rsidRPr="006644F7" w14:paraId="4ACBE326" w14:textId="77777777" w:rsidTr="00094BD2">
        <w:trPr>
          <w:cantSplit/>
          <w:trHeight w:val="765"/>
        </w:trPr>
        <w:tc>
          <w:tcPr>
            <w:tcW w:w="568" w:type="dxa"/>
            <w:noWrap/>
            <w:hideMark/>
          </w:tcPr>
          <w:p w14:paraId="0302DBD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3C911D7F" w14:textId="3525B7A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47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FESL.07.06-IZ.01-0D69/24-001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DA1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Zdrowiej w Domu – Rybnickie Centrum Opieki Domowej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A547" w14:textId="4903D3B6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CENTRUM MEDYCZNO-OPIEKUŃCZE "MIG-MED" Artur Pander</w:t>
            </w:r>
            <w:r w:rsidRPr="006644F7">
              <w:rPr>
                <w:rFonts w:ascii="Tahoma" w:hAnsi="Tahoma" w:cs="Tahoma"/>
                <w:color w:val="000000"/>
              </w:rPr>
              <w:br/>
              <w:t>Monika Kubacka S.C.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6C3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Na Górze 8, </w:t>
            </w:r>
            <w:r w:rsidRPr="006644F7">
              <w:rPr>
                <w:rFonts w:ascii="Tahoma" w:hAnsi="Tahoma" w:cs="Tahoma"/>
                <w:color w:val="000000"/>
              </w:rPr>
              <w:br/>
              <w:t>44-200 Rybnik</w:t>
            </w:r>
          </w:p>
        </w:tc>
        <w:tc>
          <w:tcPr>
            <w:tcW w:w="1843" w:type="dxa"/>
            <w:noWrap/>
            <w:vAlign w:val="center"/>
          </w:tcPr>
          <w:p w14:paraId="68F612A9" w14:textId="19420595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C79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2 197 604,00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EE4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2 087 723,80 zł</w:t>
            </w:r>
          </w:p>
        </w:tc>
      </w:tr>
      <w:tr w:rsidR="00C44076" w:rsidRPr="006644F7" w14:paraId="7D5FBE9E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79538A4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AD5FBFB" w14:textId="1FB83846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711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FESL.07.06-IZ.01-0D5A/24-001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A12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Nowa Perspektywa: Transformacja Opieki Długoterminowej w Kierunku Deinstytucjonalizacji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4EC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CENTRUM REHABILIS SPÓŁKA 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FA9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Chorzowska 146, </w:t>
            </w:r>
            <w:r w:rsidRPr="006644F7">
              <w:rPr>
                <w:rFonts w:ascii="Tahoma" w:hAnsi="Tahoma" w:cs="Tahoma"/>
                <w:color w:val="000000"/>
              </w:rPr>
              <w:br/>
              <w:t>40-101 Katowice</w:t>
            </w:r>
          </w:p>
        </w:tc>
        <w:tc>
          <w:tcPr>
            <w:tcW w:w="1843" w:type="dxa"/>
            <w:noWrap/>
            <w:vAlign w:val="center"/>
          </w:tcPr>
          <w:p w14:paraId="15065117" w14:textId="2BA63D6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A39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857 333,33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AA1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814 466,66 zł</w:t>
            </w:r>
          </w:p>
        </w:tc>
      </w:tr>
      <w:tr w:rsidR="00C44076" w:rsidRPr="006644F7" w14:paraId="73B344EC" w14:textId="77777777" w:rsidTr="00094BD2">
        <w:trPr>
          <w:cantSplit/>
          <w:trHeight w:val="1095"/>
        </w:trPr>
        <w:tc>
          <w:tcPr>
            <w:tcW w:w="568" w:type="dxa"/>
            <w:noWrap/>
            <w:hideMark/>
          </w:tcPr>
          <w:p w14:paraId="35FC3D6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5D20AF41" w14:textId="14EBD2A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343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FESL.07.06-IZ.01-0D67/24-001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50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Środowiskowa opieka długoterminowa dla osób starszych z terenu miasta Katowice oraz Sosnowiec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4BB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EMC Silesia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6A3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Morawa 31, </w:t>
            </w:r>
            <w:r w:rsidRPr="006644F7">
              <w:rPr>
                <w:rFonts w:ascii="Tahoma" w:hAnsi="Tahoma" w:cs="Tahoma"/>
                <w:color w:val="000000"/>
              </w:rPr>
              <w:br/>
              <w:t>40-353 Katowice</w:t>
            </w:r>
          </w:p>
        </w:tc>
        <w:tc>
          <w:tcPr>
            <w:tcW w:w="1843" w:type="dxa"/>
            <w:noWrap/>
            <w:vAlign w:val="center"/>
          </w:tcPr>
          <w:p w14:paraId="64A9015E" w14:textId="0E612DF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6C3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4 050 300,00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01A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3 847 785,00 zł</w:t>
            </w:r>
          </w:p>
        </w:tc>
      </w:tr>
      <w:tr w:rsidR="00C44076" w:rsidRPr="006644F7" w14:paraId="6894B708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74B628E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3F680918" w14:textId="28CDA816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C53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FESL.07.06-IZ.01-0D5B/24-001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E316" w14:textId="7F1B4E36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Deinstytucjonalizacja opieki długoterminowej w Chorzowie </w:t>
            </w:r>
            <w:r w:rsidRPr="006644F7">
              <w:rPr>
                <w:rFonts w:ascii="Tahoma" w:hAnsi="Tahoma" w:cs="Tahoma"/>
                <w:color w:val="000000"/>
              </w:rPr>
              <w:br/>
              <w:t>i Rudzie Śląskiej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8740" w14:textId="4CD83F6A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Fizjo Factory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Bartosz Schmidt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8E4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Graniczna 92, </w:t>
            </w:r>
            <w:r w:rsidRPr="006644F7">
              <w:rPr>
                <w:rFonts w:ascii="Tahoma" w:hAnsi="Tahoma" w:cs="Tahoma"/>
                <w:color w:val="000000"/>
              </w:rPr>
              <w:br/>
              <w:t>41-506 Chorzów</w:t>
            </w:r>
          </w:p>
        </w:tc>
        <w:tc>
          <w:tcPr>
            <w:tcW w:w="1843" w:type="dxa"/>
            <w:noWrap/>
            <w:vAlign w:val="center"/>
          </w:tcPr>
          <w:p w14:paraId="467ED09A" w14:textId="4A89390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97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857 456,00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A13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814 583,20 zł</w:t>
            </w:r>
          </w:p>
        </w:tc>
      </w:tr>
      <w:tr w:rsidR="00C44076" w:rsidRPr="006644F7" w14:paraId="176198B5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65787D5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C3E8CD8" w14:textId="0B4B5E9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F34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FESL.07.06-IZ.01-0CC8/24-001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56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i rozwój opieki hospicyjnej w Powiecie Miasta Sosnowiec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683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HOSPICJUM SOSNOWIECKIE IM. ŚW. TOMASZA 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0F9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Mjr Henryka Hubala-Dobrzańskiego 131, </w:t>
            </w:r>
            <w:r w:rsidRPr="006644F7">
              <w:rPr>
                <w:rFonts w:ascii="Tahoma" w:hAnsi="Tahoma" w:cs="Tahoma"/>
                <w:color w:val="000000"/>
              </w:rPr>
              <w:br/>
              <w:t>41-218 Sosnowiec</w:t>
            </w:r>
          </w:p>
        </w:tc>
        <w:tc>
          <w:tcPr>
            <w:tcW w:w="1843" w:type="dxa"/>
            <w:noWrap/>
            <w:vAlign w:val="center"/>
          </w:tcPr>
          <w:p w14:paraId="2B32145C" w14:textId="2BE3B08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D49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2 998 142,00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073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2 848 234,90 zł</w:t>
            </w:r>
          </w:p>
        </w:tc>
      </w:tr>
      <w:tr w:rsidR="00C44076" w:rsidRPr="006644F7" w14:paraId="0A61013E" w14:textId="77777777" w:rsidTr="00094BD2">
        <w:trPr>
          <w:cantSplit/>
          <w:trHeight w:val="746"/>
        </w:trPr>
        <w:tc>
          <w:tcPr>
            <w:tcW w:w="568" w:type="dxa"/>
            <w:noWrap/>
            <w:hideMark/>
          </w:tcPr>
          <w:p w14:paraId="1D28E63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162C156C" w14:textId="5A6CDB60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968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FESL.07.06-IZ.01-0CCA/24-001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2E5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Rozwój opieki długoterminowej w powiecie pszczyńskim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275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HOSPICJUM ŚW. OJCA 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A10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Marii Skłodowskiej-Curie 1A, </w:t>
            </w:r>
            <w:r w:rsidRPr="006644F7">
              <w:rPr>
                <w:rFonts w:ascii="Tahoma" w:hAnsi="Tahoma" w:cs="Tahoma"/>
                <w:color w:val="000000"/>
              </w:rPr>
              <w:br/>
              <w:t>43-200 Pszczyna</w:t>
            </w:r>
          </w:p>
        </w:tc>
        <w:tc>
          <w:tcPr>
            <w:tcW w:w="1843" w:type="dxa"/>
            <w:noWrap/>
            <w:vAlign w:val="center"/>
          </w:tcPr>
          <w:p w14:paraId="4FCF39FA" w14:textId="42E0667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05E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4 094 115,00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95A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3 889 409,25 zł</w:t>
            </w:r>
          </w:p>
        </w:tc>
      </w:tr>
      <w:tr w:rsidR="00C44076" w:rsidRPr="006644F7" w14:paraId="755A3399" w14:textId="77777777" w:rsidTr="00094BD2">
        <w:trPr>
          <w:cantSplit/>
          <w:trHeight w:val="765"/>
        </w:trPr>
        <w:tc>
          <w:tcPr>
            <w:tcW w:w="568" w:type="dxa"/>
            <w:noWrap/>
            <w:hideMark/>
          </w:tcPr>
          <w:p w14:paraId="672A07D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6795082" w14:textId="45158F5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72C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FESL.07.06-IZ.01-0D58/24-001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172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opieki długoterminowej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2637" w14:textId="0D912E8D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HOSP-MED SPÓŁKA </w:t>
            </w:r>
            <w:r w:rsidRPr="006644F7">
              <w:rPr>
                <w:rFonts w:ascii="Tahoma" w:hAnsi="Tahoma" w:cs="Tahoma"/>
                <w:color w:val="000000"/>
              </w:rPr>
              <w:br/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D20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al. Aleja Armii Krajowej 1/3, </w:t>
            </w:r>
            <w:r w:rsidRPr="006644F7">
              <w:rPr>
                <w:rFonts w:ascii="Tahoma" w:hAnsi="Tahoma" w:cs="Tahoma"/>
                <w:color w:val="000000"/>
              </w:rPr>
              <w:br/>
              <w:t>42-202 Częstochowa</w:t>
            </w:r>
          </w:p>
        </w:tc>
        <w:tc>
          <w:tcPr>
            <w:tcW w:w="1843" w:type="dxa"/>
            <w:noWrap/>
            <w:vAlign w:val="center"/>
          </w:tcPr>
          <w:p w14:paraId="7C9C9D19" w14:textId="01AA6F25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D5A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857 146,67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134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814 289,33 zł</w:t>
            </w:r>
          </w:p>
        </w:tc>
      </w:tr>
      <w:tr w:rsidR="00C44076" w:rsidRPr="006644F7" w14:paraId="2CB3C84F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7D6310B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07A5B03" w14:textId="527C15F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414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FESL.07.06-IZ.01-0D63/24-001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392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opieki hospicyjnej i paliatywnej na terenie powiatu myszkowskiego i lublininieckiego.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2FAA" w14:textId="15B3A05B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HOSP-MED SPÓŁKA </w:t>
            </w:r>
            <w:r w:rsidRPr="006644F7">
              <w:rPr>
                <w:rFonts w:ascii="Tahoma" w:hAnsi="Tahoma" w:cs="Tahoma"/>
                <w:color w:val="000000"/>
              </w:rPr>
              <w:br/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6F1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al. Aleja Armii Krajowej 1/3, </w:t>
            </w:r>
            <w:r w:rsidRPr="006644F7">
              <w:rPr>
                <w:rFonts w:ascii="Tahoma" w:hAnsi="Tahoma" w:cs="Tahoma"/>
                <w:color w:val="000000"/>
              </w:rPr>
              <w:br/>
              <w:t>42-202 Częstochowa</w:t>
            </w:r>
          </w:p>
        </w:tc>
        <w:tc>
          <w:tcPr>
            <w:tcW w:w="1843" w:type="dxa"/>
            <w:noWrap/>
            <w:vAlign w:val="center"/>
          </w:tcPr>
          <w:p w14:paraId="03529EA5" w14:textId="79C83FC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DA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855 973,33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2B8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813 174,66 zł</w:t>
            </w:r>
          </w:p>
        </w:tc>
      </w:tr>
      <w:tr w:rsidR="00C44076" w:rsidRPr="006644F7" w14:paraId="252DBEB8" w14:textId="77777777" w:rsidTr="00094BD2">
        <w:trPr>
          <w:cantSplit/>
          <w:trHeight w:val="1852"/>
        </w:trPr>
        <w:tc>
          <w:tcPr>
            <w:tcW w:w="568" w:type="dxa"/>
            <w:noWrap/>
            <w:hideMark/>
          </w:tcPr>
          <w:p w14:paraId="071853C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5CAA0EF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8184D61" w14:textId="4B537B3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369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FESL.07.06-IZ.01-0CC9/24-001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8DA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opieki długoterminowej osób starszych i niesamodzielnych w powiecie bielskim.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964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JUSTYNA NOCULAK-MOSKAL - NIEPUBLICZNY ZAKŁAD OPIEKI ZDROWOTNEJ "REHABILITACJA"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DA8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Ignacego Paderewskiego 15A, </w:t>
            </w:r>
            <w:r w:rsidRPr="006644F7">
              <w:rPr>
                <w:rFonts w:ascii="Tahoma" w:hAnsi="Tahoma" w:cs="Tahoma"/>
                <w:color w:val="000000"/>
              </w:rPr>
              <w:br/>
              <w:t>43-330 Wilamowice</w:t>
            </w:r>
          </w:p>
        </w:tc>
        <w:tc>
          <w:tcPr>
            <w:tcW w:w="1843" w:type="dxa"/>
            <w:vAlign w:val="center"/>
          </w:tcPr>
          <w:p w14:paraId="4AA4E6C7" w14:textId="0D061E6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49C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1 036 633,25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C0F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984 801,58 zł</w:t>
            </w:r>
          </w:p>
        </w:tc>
      </w:tr>
      <w:tr w:rsidR="00C44076" w:rsidRPr="006644F7" w14:paraId="0FF84003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0666A21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672EB19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66FA68A4" w14:textId="2A645C1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469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FESL.07.06-IZ.01-0D6A/24-001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5DED" w14:textId="25472C7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Wsparcie blisko Ciebie – domowe hospicjum dla mieszkańców powiatu bielskiego, cieszyńskiego, żywieckiego i miasta </w:t>
            </w:r>
            <w:r w:rsidRPr="006644F7">
              <w:rPr>
                <w:rFonts w:ascii="Tahoma" w:hAnsi="Tahoma" w:cs="Tahoma"/>
                <w:color w:val="000000"/>
              </w:rPr>
              <w:br/>
              <w:t>Jastrzębie Zdrój.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35DA" w14:textId="1F05B108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KINESIOMEDICA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9D2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Leśnianka 127, </w:t>
            </w:r>
            <w:r w:rsidRPr="006644F7">
              <w:rPr>
                <w:rFonts w:ascii="Tahoma" w:hAnsi="Tahoma" w:cs="Tahoma"/>
                <w:color w:val="000000"/>
              </w:rPr>
              <w:br/>
              <w:t>34-300 Żywiec</w:t>
            </w:r>
          </w:p>
        </w:tc>
        <w:tc>
          <w:tcPr>
            <w:tcW w:w="1843" w:type="dxa"/>
            <w:noWrap/>
            <w:vAlign w:val="center"/>
          </w:tcPr>
          <w:p w14:paraId="1BDB9F8F" w14:textId="292C224A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EDA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6 309 325,00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8B5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5 993 858,75 zł</w:t>
            </w:r>
          </w:p>
        </w:tc>
      </w:tr>
      <w:tr w:rsidR="00C44076" w:rsidRPr="006644F7" w14:paraId="4135C47F" w14:textId="77777777" w:rsidTr="00094BD2">
        <w:trPr>
          <w:cantSplit/>
          <w:trHeight w:val="300"/>
        </w:trPr>
        <w:tc>
          <w:tcPr>
            <w:tcW w:w="568" w:type="dxa"/>
            <w:noWrap/>
            <w:hideMark/>
          </w:tcPr>
          <w:p w14:paraId="74E3A2D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1BC62AB" w14:textId="0560FD5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211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FESL.07.06-IZ.01-0D5D/24-001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9F6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Blisko Ciebie – Domowa Opieka dla Seniorów 60+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39F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KONIOR CLINIC SPÓŁKA KOMANDYTOWA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82D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Pszenna 11, </w:t>
            </w:r>
            <w:r w:rsidRPr="006644F7">
              <w:rPr>
                <w:rFonts w:ascii="Tahoma" w:hAnsi="Tahoma" w:cs="Tahoma"/>
                <w:color w:val="000000"/>
              </w:rPr>
              <w:br/>
              <w:t>43-300 Bielsko-Biała</w:t>
            </w:r>
          </w:p>
        </w:tc>
        <w:tc>
          <w:tcPr>
            <w:tcW w:w="1843" w:type="dxa"/>
            <w:noWrap/>
            <w:vAlign w:val="center"/>
          </w:tcPr>
          <w:p w14:paraId="552B17F1" w14:textId="606B806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6E6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856 533,33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7A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813 706,66 zł</w:t>
            </w:r>
          </w:p>
        </w:tc>
      </w:tr>
      <w:tr w:rsidR="00C44076" w:rsidRPr="006644F7" w14:paraId="67241EA1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7B06AB2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6C02363" w14:textId="5BEBAADC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725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FESL.07.06-IZ.01-0D5E/24-001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6A9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Senior w Domu – Wsparcie i Opieka 60+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0DC7" w14:textId="38654C7C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KONIOR CLINIC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6CD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Pszenna 11, </w:t>
            </w:r>
            <w:r w:rsidRPr="006644F7">
              <w:rPr>
                <w:rFonts w:ascii="Tahoma" w:hAnsi="Tahoma" w:cs="Tahoma"/>
                <w:color w:val="000000"/>
              </w:rPr>
              <w:br/>
              <w:t>43-300 Bielsko-Biała</w:t>
            </w:r>
          </w:p>
        </w:tc>
        <w:tc>
          <w:tcPr>
            <w:tcW w:w="1843" w:type="dxa"/>
            <w:noWrap/>
            <w:vAlign w:val="center"/>
          </w:tcPr>
          <w:p w14:paraId="76C0ADDA" w14:textId="579918FD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691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853 333,33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BDE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810 666,66 zł</w:t>
            </w:r>
          </w:p>
        </w:tc>
      </w:tr>
      <w:tr w:rsidR="00C44076" w:rsidRPr="006644F7" w14:paraId="7E182484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3C63960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6FB7E1AC" w14:textId="49E04929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85D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FESL.07.06-IZ.01-0D5C/24-001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4DD" w14:textId="04BAD44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Deinstytucjonalizacja opieki długoterminowej: Przemiany </w:t>
            </w:r>
            <w:r w:rsidRPr="006644F7">
              <w:rPr>
                <w:rFonts w:ascii="Tahoma" w:hAnsi="Tahoma" w:cs="Tahoma"/>
                <w:color w:val="000000"/>
              </w:rPr>
              <w:br/>
              <w:t xml:space="preserve">w systemie wsparcia osób </w:t>
            </w:r>
            <w:r w:rsidRPr="006644F7">
              <w:rPr>
                <w:rFonts w:ascii="Tahoma" w:hAnsi="Tahoma" w:cs="Tahoma"/>
                <w:color w:val="000000"/>
              </w:rPr>
              <w:br/>
              <w:t>w potrzebie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E0F7" w14:textId="2133FCF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LUX-MED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43C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Alojzego Jankowskiego 6, </w:t>
            </w:r>
            <w:r w:rsidRPr="006644F7">
              <w:rPr>
                <w:rFonts w:ascii="Tahoma" w:hAnsi="Tahoma" w:cs="Tahoma"/>
                <w:color w:val="000000"/>
              </w:rPr>
              <w:br/>
              <w:t>41-710 Ruda Śląska</w:t>
            </w:r>
          </w:p>
        </w:tc>
        <w:tc>
          <w:tcPr>
            <w:tcW w:w="1843" w:type="dxa"/>
            <w:noWrap/>
            <w:vAlign w:val="center"/>
          </w:tcPr>
          <w:p w14:paraId="25E370FB" w14:textId="67C77B8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036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856 788,00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804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813 948,60 zł</w:t>
            </w:r>
          </w:p>
        </w:tc>
      </w:tr>
      <w:tr w:rsidR="00C44076" w:rsidRPr="006644F7" w14:paraId="05302861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4899B4C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3E60C53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7F3DDE66" w14:textId="4BBA1FB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F86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FESL.07.06-IZ.01-0CC5/24-001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8F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„Paliathos” Domowa Opieka Paliatywno-Hospicyjna IZ-MED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783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NIEPUBLICZNY PIELĘGNIARSKI ZAKŁAD OPIEKI ZDROWOTNEJ IZ-MED IZABELA PILARZ-KUBICA ZBIGNIEWA LINDERT SPÓŁKA JAWNA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1A8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Storczyków 32, </w:t>
            </w:r>
            <w:r w:rsidRPr="006644F7">
              <w:rPr>
                <w:rFonts w:ascii="Tahoma" w:hAnsi="Tahoma" w:cs="Tahoma"/>
                <w:color w:val="000000"/>
              </w:rPr>
              <w:br/>
              <w:t>43-384 Jaworze</w:t>
            </w:r>
          </w:p>
        </w:tc>
        <w:tc>
          <w:tcPr>
            <w:tcW w:w="1843" w:type="dxa"/>
            <w:noWrap/>
            <w:vAlign w:val="center"/>
          </w:tcPr>
          <w:p w14:paraId="686724CC" w14:textId="4D7EC85B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73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2 893 810,55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9B2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2 749 120,02 zł</w:t>
            </w:r>
          </w:p>
        </w:tc>
      </w:tr>
      <w:tr w:rsidR="00C44076" w:rsidRPr="006644F7" w14:paraId="28021722" w14:textId="77777777" w:rsidTr="00094BD2">
        <w:trPr>
          <w:cantSplit/>
          <w:trHeight w:val="1275"/>
        </w:trPr>
        <w:tc>
          <w:tcPr>
            <w:tcW w:w="568" w:type="dxa"/>
            <w:noWrap/>
            <w:hideMark/>
          </w:tcPr>
          <w:p w14:paraId="7D06CB4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8AE445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389BDAC" w14:textId="08B1D112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3E4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FESL.07.06-IZ.01-0D2A/24-001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39D6" w14:textId="18CA1E2D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Kompleksowe wsparcie dla osób starszych kwalifikujących się </w:t>
            </w:r>
            <w:r w:rsidRPr="006644F7">
              <w:rPr>
                <w:rFonts w:ascii="Tahoma" w:hAnsi="Tahoma" w:cs="Tahoma"/>
                <w:color w:val="000000"/>
              </w:rPr>
              <w:br/>
              <w:t xml:space="preserve">i objętych opieką długoterminową oraz ich opiekunów na terenie </w:t>
            </w:r>
            <w:r w:rsidRPr="006644F7">
              <w:rPr>
                <w:rFonts w:ascii="Tahoma" w:hAnsi="Tahoma" w:cs="Tahoma"/>
                <w:color w:val="000000"/>
              </w:rPr>
              <w:br/>
              <w:t>miasta Gliwice.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9831" w14:textId="627BD03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NIEPUBLICZNY ZAKŁAD OPIEKI ZDROWOTNEJ "VITAMED"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544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Różana 7, </w:t>
            </w:r>
            <w:r w:rsidRPr="006644F7">
              <w:rPr>
                <w:rFonts w:ascii="Tahoma" w:hAnsi="Tahoma" w:cs="Tahoma"/>
                <w:color w:val="000000"/>
              </w:rPr>
              <w:br/>
              <w:t>44-109 Gliwice</w:t>
            </w:r>
          </w:p>
        </w:tc>
        <w:tc>
          <w:tcPr>
            <w:tcW w:w="1843" w:type="dxa"/>
          </w:tcPr>
          <w:p w14:paraId="74794F1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GLIWICE - MIASTO NA PRAWACH POWIATU</w:t>
            </w:r>
          </w:p>
          <w:p w14:paraId="6CDCAFC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ul. Zwycięstwa 21</w:t>
            </w:r>
          </w:p>
          <w:p w14:paraId="6951220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44-100 Gliwice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C57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3 769 583,48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955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3 581 104,30 zł</w:t>
            </w:r>
          </w:p>
        </w:tc>
      </w:tr>
      <w:tr w:rsidR="00C44076" w:rsidRPr="006644F7" w14:paraId="3652175A" w14:textId="77777777" w:rsidTr="00094BD2">
        <w:trPr>
          <w:cantSplit/>
          <w:trHeight w:val="1095"/>
        </w:trPr>
        <w:tc>
          <w:tcPr>
            <w:tcW w:w="568" w:type="dxa"/>
            <w:noWrap/>
            <w:hideMark/>
          </w:tcPr>
          <w:p w14:paraId="10109C7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967CCA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733E40F9" w14:textId="684E92E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978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FESL.07.06-IZ.01-0D57/24-001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E93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MODEL NOWOCZESNEJ OPIEKI DŁUGOTERMINOWEJ – HOLISTYCZNE PODEJŚCIE DO OSOBY PRZEWLEKLE CHOREJ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D461" w14:textId="0CF161A3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OŚRODEK PIELĘGNIARSTWA POMOC W ZDROWIU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 xml:space="preserve">I W CHOROBIE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537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1 Maja 288, </w:t>
            </w:r>
            <w:r w:rsidRPr="006644F7">
              <w:rPr>
                <w:rFonts w:ascii="Tahoma" w:hAnsi="Tahoma" w:cs="Tahoma"/>
                <w:color w:val="000000"/>
              </w:rPr>
              <w:br/>
              <w:t>41-710 Ruda Śląska</w:t>
            </w:r>
          </w:p>
        </w:tc>
        <w:tc>
          <w:tcPr>
            <w:tcW w:w="1843" w:type="dxa"/>
            <w:noWrap/>
            <w:vAlign w:val="center"/>
          </w:tcPr>
          <w:p w14:paraId="21371DD3" w14:textId="69A42353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E03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855 453,33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C9D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812 680,66 zł</w:t>
            </w:r>
          </w:p>
        </w:tc>
      </w:tr>
      <w:tr w:rsidR="00C44076" w:rsidRPr="006644F7" w14:paraId="59B0617E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5D7D455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656991D" w14:textId="0E22860C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909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FESL.07.06-IZ.01-0D5G/24-001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E1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Wsparcie Blisko Ciebie: Deinstytucjonalizacja Opieki Domowej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992D" w14:textId="5C598451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SANTE CLINIC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C4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Braci Mniejszych 3A/94, </w:t>
            </w:r>
            <w:r w:rsidRPr="006644F7">
              <w:rPr>
                <w:rFonts w:ascii="Tahoma" w:hAnsi="Tahoma" w:cs="Tahoma"/>
                <w:color w:val="000000"/>
              </w:rPr>
              <w:br/>
              <w:t>40-754 Katowice</w:t>
            </w:r>
          </w:p>
        </w:tc>
        <w:tc>
          <w:tcPr>
            <w:tcW w:w="1843" w:type="dxa"/>
            <w:noWrap/>
            <w:vAlign w:val="center"/>
          </w:tcPr>
          <w:p w14:paraId="27E3B957" w14:textId="1AB5849D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FC4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856 533,33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CFB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813 706,66 zł</w:t>
            </w:r>
          </w:p>
        </w:tc>
      </w:tr>
      <w:tr w:rsidR="00C44076" w:rsidRPr="006644F7" w14:paraId="2C504289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4AFC699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5E98F996" w14:textId="29DAD3C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CF07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FESL.07.06-IZ.01-0D5H/24-001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09B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Opieka Bez Barier – Deinstytucjonalizacja i Wsparcie w Środowisku Domowym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D14E" w14:textId="71360C63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SANTE CLINIC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 SPÓŁKA KOMANDYTOWA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61A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Aleja Wolności 6, </w:t>
            </w:r>
            <w:r w:rsidRPr="006644F7">
              <w:rPr>
                <w:rFonts w:ascii="Tahoma" w:hAnsi="Tahoma" w:cs="Tahoma"/>
                <w:color w:val="000000"/>
              </w:rPr>
              <w:br/>
              <w:t>41-219 Sosnowiec</w:t>
            </w:r>
          </w:p>
        </w:tc>
        <w:tc>
          <w:tcPr>
            <w:tcW w:w="1843" w:type="dxa"/>
            <w:noWrap/>
            <w:vAlign w:val="center"/>
          </w:tcPr>
          <w:p w14:paraId="4C74D023" w14:textId="39E88F7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A19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855 200,00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CD4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812 440,00 zł</w:t>
            </w:r>
          </w:p>
        </w:tc>
      </w:tr>
      <w:tr w:rsidR="00C44076" w:rsidRPr="006644F7" w14:paraId="54D00F5E" w14:textId="77777777" w:rsidTr="00094BD2">
        <w:trPr>
          <w:cantSplit/>
          <w:trHeight w:val="1095"/>
        </w:trPr>
        <w:tc>
          <w:tcPr>
            <w:tcW w:w="568" w:type="dxa"/>
            <w:noWrap/>
            <w:hideMark/>
          </w:tcPr>
          <w:p w14:paraId="27FFFE4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1E155385" w14:textId="22CA9CB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CF5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FESL.07.06-IZ.01-0D60/24-001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FA2B" w14:textId="668C17CB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Wsparcie chorych, rodzin, otoczenia oraz personelu </w:t>
            </w:r>
            <w:r w:rsidRPr="006644F7">
              <w:rPr>
                <w:rFonts w:ascii="Tahoma" w:hAnsi="Tahoma" w:cs="Tahoma"/>
                <w:color w:val="000000"/>
              </w:rPr>
              <w:br/>
              <w:t xml:space="preserve">w ramach deinstytucjonalizacji domowej opieki hospicyjnej </w:t>
            </w:r>
            <w:r w:rsidRPr="006644F7">
              <w:rPr>
                <w:rFonts w:ascii="Tahoma" w:hAnsi="Tahoma" w:cs="Tahoma"/>
                <w:color w:val="000000"/>
              </w:rPr>
              <w:br/>
              <w:t>w 'Hospicjum Cordis"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0FC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SPOŁECZNE TOWARZYSTWO "HOSPICJUM CORDIS"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013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Teofila Ociepki 2, </w:t>
            </w:r>
            <w:r w:rsidRPr="006644F7">
              <w:rPr>
                <w:rFonts w:ascii="Tahoma" w:hAnsi="Tahoma" w:cs="Tahoma"/>
                <w:color w:val="000000"/>
              </w:rPr>
              <w:br/>
              <w:t>40-413 Katowice</w:t>
            </w:r>
          </w:p>
        </w:tc>
        <w:tc>
          <w:tcPr>
            <w:tcW w:w="1843" w:type="dxa"/>
            <w:noWrap/>
            <w:vAlign w:val="center"/>
          </w:tcPr>
          <w:p w14:paraId="3B4C1A88" w14:textId="2290915A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A9C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1 433 630,97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E18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1 361 949,42 zł</w:t>
            </w:r>
          </w:p>
        </w:tc>
      </w:tr>
      <w:tr w:rsidR="00C44076" w:rsidRPr="006644F7" w14:paraId="34037DDD" w14:textId="77777777" w:rsidTr="00094BD2">
        <w:trPr>
          <w:cantSplit/>
          <w:trHeight w:val="1020"/>
        </w:trPr>
        <w:tc>
          <w:tcPr>
            <w:tcW w:w="568" w:type="dxa"/>
            <w:noWrap/>
            <w:hideMark/>
          </w:tcPr>
          <w:p w14:paraId="13C9048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CEA6C81" w14:textId="689413D0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652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FESL.07.06-IZ.01-0D6E/24-001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96A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opieki paliatywnej i hospicyjnej w Chorzowie i Świętochłowicach.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9C4C" w14:textId="519BEBAF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STOWARZYSZENIE OPIEKI HOSPICYJNEJ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 xml:space="preserve">I PALIATYWNEJ "HOSPICJUM"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W CHORZOWIE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C21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Szpitalna 24, </w:t>
            </w:r>
            <w:r w:rsidRPr="006644F7">
              <w:rPr>
                <w:rFonts w:ascii="Tahoma" w:hAnsi="Tahoma" w:cs="Tahoma"/>
                <w:color w:val="000000"/>
              </w:rPr>
              <w:br/>
              <w:t>41-506 Chorzów</w:t>
            </w:r>
          </w:p>
        </w:tc>
        <w:tc>
          <w:tcPr>
            <w:tcW w:w="1843" w:type="dxa"/>
            <w:noWrap/>
            <w:vAlign w:val="center"/>
          </w:tcPr>
          <w:p w14:paraId="22BC9659" w14:textId="269BA5B8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969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856 346,67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286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813 529,33 zł</w:t>
            </w:r>
          </w:p>
        </w:tc>
      </w:tr>
      <w:tr w:rsidR="00C44076" w:rsidRPr="006644F7" w14:paraId="5B5AF7AD" w14:textId="77777777" w:rsidTr="00094BD2">
        <w:trPr>
          <w:cantSplit/>
          <w:trHeight w:val="300"/>
        </w:trPr>
        <w:tc>
          <w:tcPr>
            <w:tcW w:w="568" w:type="dxa"/>
            <w:noWrap/>
            <w:hideMark/>
          </w:tcPr>
          <w:p w14:paraId="4D88658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5005298" w14:textId="21BF9373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336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FESL.07.06-IZ.01-0D61/24-001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3037" w14:textId="02C2FED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Deinstytucjonalizacja opieki paliatywnej i hospicyjnej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w Rudzie Śląskiej oraz Świętochłowicach.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59F7" w14:textId="52447F36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STOWARZYSZENIE OPIEKI HOSPICYJNEJ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 xml:space="preserve">I PALIATYWNEJ IM. ŚW. JANA PAWŁA II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W RUDZIE ŚLĄSKIEJ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241D" w14:textId="5078F05D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Jadwigi </w:t>
            </w:r>
            <w:r w:rsidRPr="006644F7">
              <w:rPr>
                <w:rFonts w:ascii="Tahoma" w:hAnsi="Tahoma" w:cs="Tahoma"/>
                <w:color w:val="000000"/>
              </w:rPr>
              <w:br/>
              <w:t xml:space="preserve">Markowej 4, </w:t>
            </w:r>
            <w:r w:rsidRPr="006644F7">
              <w:rPr>
                <w:rFonts w:ascii="Tahoma" w:hAnsi="Tahoma" w:cs="Tahoma"/>
                <w:color w:val="000000"/>
              </w:rPr>
              <w:br/>
              <w:t>41-709 Ruda Śląska</w:t>
            </w:r>
          </w:p>
        </w:tc>
        <w:tc>
          <w:tcPr>
            <w:tcW w:w="1843" w:type="dxa"/>
            <w:noWrap/>
            <w:vAlign w:val="center"/>
          </w:tcPr>
          <w:p w14:paraId="7A9115AB" w14:textId="6838B9BA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369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853 160,00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D152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810 502,00 zł</w:t>
            </w:r>
          </w:p>
        </w:tc>
      </w:tr>
      <w:tr w:rsidR="00C44076" w:rsidRPr="006644F7" w14:paraId="3F39F0D9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5D29A49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4BDC8D3A" w14:textId="04AC32E8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BAB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FESL.07.06-IZ.01-0D66/24-001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033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Pomagamy, wspieramy, dajemy nadzieję - Deinstytucjonalizacja opieki paliatywnej i hospicyjnej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834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STOWARZYSZENIE OPIEKI HOSPICYJNEJ ZIEMI CZĘSTOCHOWSKIEJ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8E36" w14:textId="428A58A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Krakowska 45a, </w:t>
            </w:r>
            <w:r w:rsidRPr="006644F7">
              <w:rPr>
                <w:rFonts w:ascii="Tahoma" w:hAnsi="Tahoma" w:cs="Tahoma"/>
                <w:color w:val="000000"/>
              </w:rPr>
              <w:br/>
              <w:t>42-202 Częstochowa</w:t>
            </w:r>
          </w:p>
        </w:tc>
        <w:tc>
          <w:tcPr>
            <w:tcW w:w="1843" w:type="dxa"/>
            <w:noWrap/>
            <w:vAlign w:val="center"/>
          </w:tcPr>
          <w:p w14:paraId="6AE18488" w14:textId="2BA9FBB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4A3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855 973,33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271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813 174,66 zł</w:t>
            </w:r>
          </w:p>
        </w:tc>
      </w:tr>
      <w:tr w:rsidR="00C44076" w:rsidRPr="006644F7" w14:paraId="44A317D4" w14:textId="77777777" w:rsidTr="00094BD2">
        <w:trPr>
          <w:cantSplit/>
          <w:trHeight w:val="1785"/>
        </w:trPr>
        <w:tc>
          <w:tcPr>
            <w:tcW w:w="568" w:type="dxa"/>
            <w:noWrap/>
            <w:hideMark/>
          </w:tcPr>
          <w:p w14:paraId="1022800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2CD992B8" w14:textId="219C9C3C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672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FESL.07.06-IZ.01-0D59/24-001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E404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Pomagamy, wspieramy, dajemy nadzieję -Deinstytucjonalizacja opieki długoterminowej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4FE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STOWARZYSZENIE OPIEKI HOSPICYJNEJ ZIEMI CZĘSTOCHOWSKIEJ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6B0B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Krakowska 45a, </w:t>
            </w:r>
            <w:r w:rsidRPr="006644F7">
              <w:rPr>
                <w:rFonts w:ascii="Tahoma" w:hAnsi="Tahoma" w:cs="Tahoma"/>
                <w:color w:val="000000"/>
              </w:rPr>
              <w:br/>
              <w:t>42-202 Częstochowa</w:t>
            </w:r>
          </w:p>
        </w:tc>
        <w:tc>
          <w:tcPr>
            <w:tcW w:w="1843" w:type="dxa"/>
            <w:vAlign w:val="center"/>
          </w:tcPr>
          <w:p w14:paraId="12057731" w14:textId="5014FAD9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3F61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856 720,00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F5C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813 884,00 zł</w:t>
            </w:r>
          </w:p>
        </w:tc>
      </w:tr>
      <w:tr w:rsidR="00C44076" w:rsidRPr="006644F7" w14:paraId="66AF3BFD" w14:textId="77777777" w:rsidTr="00094BD2">
        <w:trPr>
          <w:cantSplit/>
          <w:trHeight w:val="510"/>
        </w:trPr>
        <w:tc>
          <w:tcPr>
            <w:tcW w:w="568" w:type="dxa"/>
            <w:noWrap/>
            <w:hideMark/>
          </w:tcPr>
          <w:p w14:paraId="3486641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3FD60013" w14:textId="1696DC19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AD80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FESL.07.06-IZ.01-0D68/24-001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BDB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Deinstytucjonalizacja opieki paliatywnej i hospicyjnej.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35B6" w14:textId="28D10D6A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Stowarzyszenie Przyjaciół Chorych "Hospicjum"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w Gliwicach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3B1E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Ignacego Daszyńskiego 29, </w:t>
            </w:r>
            <w:r w:rsidRPr="006644F7">
              <w:rPr>
                <w:rFonts w:ascii="Tahoma" w:hAnsi="Tahoma" w:cs="Tahoma"/>
                <w:color w:val="000000"/>
              </w:rPr>
              <w:br/>
              <w:t>44-100 Gliwice</w:t>
            </w:r>
          </w:p>
        </w:tc>
        <w:tc>
          <w:tcPr>
            <w:tcW w:w="1843" w:type="dxa"/>
            <w:noWrap/>
            <w:vAlign w:val="center"/>
          </w:tcPr>
          <w:p w14:paraId="00F2C9FD" w14:textId="5D3D860E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nie dotyczy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AB73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857 093,33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51FD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814 238,66 zł</w:t>
            </w:r>
          </w:p>
        </w:tc>
      </w:tr>
      <w:tr w:rsidR="00C44076" w:rsidRPr="006644F7" w14:paraId="3772717B" w14:textId="77777777" w:rsidTr="00094BD2">
        <w:trPr>
          <w:cantSplit/>
          <w:trHeight w:val="300"/>
        </w:trPr>
        <w:tc>
          <w:tcPr>
            <w:tcW w:w="568" w:type="dxa"/>
            <w:noWrap/>
            <w:hideMark/>
          </w:tcPr>
          <w:p w14:paraId="7F2FFA0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7DF14BE5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6B9D3418" w14:textId="6E98FB65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7F19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FESL.07.06-IZ.01-0D6B/24-001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97A8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Domowy Krąg Opieki - kompleksowe wsparcie pielęgniarską opieką długoterminową w miejscu zamieszkania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DD00" w14:textId="76FC6A54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ZOZ LATOS SPÓŁKA </w:t>
            </w:r>
            <w:r w:rsidR="00094BD2" w:rsidRPr="006644F7">
              <w:rPr>
                <w:rFonts w:ascii="Tahoma" w:hAnsi="Tahoma" w:cs="Tahoma"/>
                <w:color w:val="000000"/>
              </w:rPr>
              <w:br/>
            </w:r>
            <w:r w:rsidRPr="006644F7">
              <w:rPr>
                <w:rFonts w:ascii="Tahoma" w:hAnsi="Tahoma" w:cs="Tahoma"/>
                <w:color w:val="000000"/>
              </w:rPr>
              <w:t>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221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 xml:space="preserve">ul. Zwycięstwa 89, </w:t>
            </w:r>
            <w:r w:rsidRPr="006644F7">
              <w:rPr>
                <w:rFonts w:ascii="Tahoma" w:hAnsi="Tahoma" w:cs="Tahoma"/>
                <w:color w:val="000000"/>
              </w:rPr>
              <w:br/>
              <w:t>42-624 Tąpkowice</w:t>
            </w:r>
          </w:p>
        </w:tc>
        <w:tc>
          <w:tcPr>
            <w:tcW w:w="1843" w:type="dxa"/>
            <w:noWrap/>
          </w:tcPr>
          <w:p w14:paraId="44D9A512" w14:textId="5174E7E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 xml:space="preserve">EPIONE </w:t>
            </w:r>
            <w:r w:rsidR="00094BD2" w:rsidRPr="006644F7">
              <w:rPr>
                <w:rFonts w:ascii="Tahoma" w:hAnsi="Tahoma" w:cs="Tahoma"/>
              </w:rPr>
              <w:br/>
            </w:r>
            <w:r w:rsidRPr="006644F7">
              <w:rPr>
                <w:rFonts w:ascii="Tahoma" w:hAnsi="Tahoma" w:cs="Tahoma"/>
              </w:rPr>
              <w:t>SPÓŁKA Z OGRANICZONĄ ODPOWIEDZIA</w:t>
            </w:r>
            <w:r w:rsidR="00094BD2" w:rsidRPr="006644F7">
              <w:rPr>
                <w:rFonts w:ascii="Tahoma" w:hAnsi="Tahoma" w:cs="Tahoma"/>
              </w:rPr>
              <w:t>-</w:t>
            </w:r>
            <w:r w:rsidRPr="006644F7">
              <w:rPr>
                <w:rFonts w:ascii="Tahoma" w:hAnsi="Tahoma" w:cs="Tahoma"/>
              </w:rPr>
              <w:t>LNOŚCIĄ</w:t>
            </w:r>
          </w:p>
          <w:p w14:paraId="6C9E7FC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ul. Szopienicka 59,</w:t>
            </w:r>
          </w:p>
          <w:p w14:paraId="1798BFC6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</w:rPr>
              <w:t>40-431 Katowice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D7AF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4 404 080,66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3CBA" w14:textId="77777777" w:rsidR="00C44076" w:rsidRPr="006644F7" w:rsidRDefault="00C44076" w:rsidP="00C44076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6644F7">
              <w:rPr>
                <w:rFonts w:ascii="Tahoma" w:hAnsi="Tahoma" w:cs="Tahoma"/>
                <w:color w:val="000000"/>
              </w:rPr>
              <w:t>4 183 876,62 zł</w:t>
            </w:r>
          </w:p>
        </w:tc>
      </w:tr>
    </w:tbl>
    <w:p w14:paraId="431314CD" w14:textId="77777777" w:rsidR="00373228" w:rsidRPr="00373228" w:rsidRDefault="00373228" w:rsidP="006821D9">
      <w:pPr>
        <w:pStyle w:val="Tekstpodstawowy"/>
        <w:spacing w:before="73"/>
        <w:rPr>
          <w:rFonts w:ascii="Tahoma" w:hAnsi="Tahoma" w:cs="Tahoma"/>
          <w:sz w:val="20"/>
          <w:szCs w:val="20"/>
        </w:rPr>
      </w:pPr>
    </w:p>
    <w:sectPr w:rsidR="00373228" w:rsidRPr="00373228" w:rsidSect="006D2FA2">
      <w:type w:val="continuous"/>
      <w:pgSz w:w="16840" w:h="11910" w:orient="landscape"/>
      <w:pgMar w:top="720" w:right="720" w:bottom="720" w:left="720" w:header="0" w:footer="10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67C00" w14:textId="77777777" w:rsidR="0010798C" w:rsidRDefault="0010798C">
      <w:r>
        <w:separator/>
      </w:r>
    </w:p>
  </w:endnote>
  <w:endnote w:type="continuationSeparator" w:id="0">
    <w:p w14:paraId="5BEB2404" w14:textId="77777777" w:rsidR="0010798C" w:rsidRDefault="0010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75362"/>
      <w:docPartObj>
        <w:docPartGallery w:val="Page Numbers (Bottom of Page)"/>
        <w:docPartUnique/>
      </w:docPartObj>
    </w:sdtPr>
    <w:sdtEndPr/>
    <w:sdtContent>
      <w:p w14:paraId="159296E6" w14:textId="69FECA0C" w:rsidR="00F937CE" w:rsidRDefault="00F937CE" w:rsidP="00C44076">
        <w:pPr>
          <w:pStyle w:val="Stopka"/>
          <w:jc w:val="center"/>
        </w:pPr>
        <w:r w:rsidRPr="00F937CE">
          <w:rPr>
            <w:rFonts w:asciiTheme="minorHAnsi" w:hAnsiTheme="minorHAnsi" w:cstheme="minorHAnsi"/>
          </w:rPr>
          <w:fldChar w:fldCharType="begin"/>
        </w:r>
        <w:r w:rsidRPr="00F937CE">
          <w:rPr>
            <w:rFonts w:asciiTheme="minorHAnsi" w:hAnsiTheme="minorHAnsi" w:cstheme="minorHAnsi"/>
          </w:rPr>
          <w:instrText>PAGE   \* MERGEFORMAT</w:instrText>
        </w:r>
        <w:r w:rsidRPr="00F937CE">
          <w:rPr>
            <w:rFonts w:asciiTheme="minorHAnsi" w:hAnsiTheme="minorHAnsi" w:cstheme="minorHAnsi"/>
          </w:rPr>
          <w:fldChar w:fldCharType="separate"/>
        </w:r>
        <w:r w:rsidR="006644F7">
          <w:rPr>
            <w:rFonts w:asciiTheme="minorHAnsi" w:hAnsiTheme="minorHAnsi" w:cstheme="minorHAnsi"/>
            <w:noProof/>
          </w:rPr>
          <w:t>2</w:t>
        </w:r>
        <w:r w:rsidRPr="00F937CE">
          <w:rPr>
            <w:rFonts w:asciiTheme="minorHAnsi" w:hAnsiTheme="minorHAnsi" w:cstheme="minorHAnsi"/>
          </w:rPr>
          <w:fldChar w:fldCharType="end"/>
        </w:r>
      </w:p>
    </w:sdtContent>
  </w:sdt>
  <w:p w14:paraId="18A3AAB4" w14:textId="62DA2BC4" w:rsidR="00ED36AB" w:rsidRDefault="00ED36A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DDF7C" w14:textId="77777777" w:rsidR="0010798C" w:rsidRDefault="0010798C">
      <w:r>
        <w:separator/>
      </w:r>
    </w:p>
  </w:footnote>
  <w:footnote w:type="continuationSeparator" w:id="0">
    <w:p w14:paraId="28436E00" w14:textId="77777777" w:rsidR="0010798C" w:rsidRDefault="0010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EC5"/>
    <w:multiLevelType w:val="hybridMultilevel"/>
    <w:tmpl w:val="43A0A6C6"/>
    <w:lvl w:ilvl="0" w:tplc="A1FE3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290"/>
    <w:multiLevelType w:val="multilevel"/>
    <w:tmpl w:val="43EC2D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7E250B1"/>
    <w:multiLevelType w:val="hybridMultilevel"/>
    <w:tmpl w:val="81E46DF8"/>
    <w:lvl w:ilvl="0" w:tplc="4FBE93A8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/>
        <w:strike w:val="0"/>
        <w:spacing w:val="0"/>
        <w:w w:val="88"/>
        <w:lang w:val="pl-PL" w:eastAsia="en-US" w:bidi="ar-SA"/>
      </w:rPr>
    </w:lvl>
    <w:lvl w:ilvl="1" w:tplc="87C28EBE">
      <w:numFmt w:val="bullet"/>
      <w:lvlText w:val="•"/>
      <w:lvlJc w:val="left"/>
      <w:pPr>
        <w:ind w:left="1424" w:hanging="361"/>
      </w:pPr>
      <w:rPr>
        <w:rFonts w:hint="default"/>
        <w:lang w:val="pl-PL" w:eastAsia="en-US" w:bidi="ar-SA"/>
      </w:rPr>
    </w:lvl>
    <w:lvl w:ilvl="2" w:tplc="BC46837A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57C82C58">
      <w:numFmt w:val="bullet"/>
      <w:lvlText w:val="•"/>
      <w:lvlJc w:val="left"/>
      <w:pPr>
        <w:ind w:left="3313" w:hanging="361"/>
      </w:pPr>
      <w:rPr>
        <w:rFonts w:hint="default"/>
        <w:lang w:val="pl-PL" w:eastAsia="en-US" w:bidi="ar-SA"/>
      </w:rPr>
    </w:lvl>
    <w:lvl w:ilvl="4" w:tplc="A8541D4C">
      <w:numFmt w:val="bullet"/>
      <w:lvlText w:val="•"/>
      <w:lvlJc w:val="left"/>
      <w:pPr>
        <w:ind w:left="4258" w:hanging="361"/>
      </w:pPr>
      <w:rPr>
        <w:rFonts w:hint="default"/>
        <w:lang w:val="pl-PL" w:eastAsia="en-US" w:bidi="ar-SA"/>
      </w:rPr>
    </w:lvl>
    <w:lvl w:ilvl="5" w:tplc="6DA84844">
      <w:numFmt w:val="bullet"/>
      <w:lvlText w:val="•"/>
      <w:lvlJc w:val="left"/>
      <w:pPr>
        <w:ind w:left="5203" w:hanging="361"/>
      </w:pPr>
      <w:rPr>
        <w:rFonts w:hint="default"/>
        <w:lang w:val="pl-PL" w:eastAsia="en-US" w:bidi="ar-SA"/>
      </w:rPr>
    </w:lvl>
    <w:lvl w:ilvl="6" w:tplc="DF823882">
      <w:numFmt w:val="bullet"/>
      <w:lvlText w:val="•"/>
      <w:lvlJc w:val="left"/>
      <w:pPr>
        <w:ind w:left="6147" w:hanging="361"/>
      </w:pPr>
      <w:rPr>
        <w:rFonts w:hint="default"/>
        <w:lang w:val="pl-PL" w:eastAsia="en-US" w:bidi="ar-SA"/>
      </w:rPr>
    </w:lvl>
    <w:lvl w:ilvl="7" w:tplc="2E5C0EEC">
      <w:numFmt w:val="bullet"/>
      <w:lvlText w:val="•"/>
      <w:lvlJc w:val="left"/>
      <w:pPr>
        <w:ind w:left="7092" w:hanging="361"/>
      </w:pPr>
      <w:rPr>
        <w:rFonts w:hint="default"/>
        <w:lang w:val="pl-PL" w:eastAsia="en-US" w:bidi="ar-SA"/>
      </w:rPr>
    </w:lvl>
    <w:lvl w:ilvl="8" w:tplc="C74AE586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D1"/>
    <w:rsid w:val="00094BD2"/>
    <w:rsid w:val="000A28A1"/>
    <w:rsid w:val="00100B99"/>
    <w:rsid w:val="0010798C"/>
    <w:rsid w:val="00186ABF"/>
    <w:rsid w:val="001A027B"/>
    <w:rsid w:val="001A1DC3"/>
    <w:rsid w:val="001B57EA"/>
    <w:rsid w:val="00216675"/>
    <w:rsid w:val="00223E42"/>
    <w:rsid w:val="002373B2"/>
    <w:rsid w:val="00243B9D"/>
    <w:rsid w:val="00257725"/>
    <w:rsid w:val="002609F4"/>
    <w:rsid w:val="00260B6C"/>
    <w:rsid w:val="00262777"/>
    <w:rsid w:val="002645BA"/>
    <w:rsid w:val="002772F1"/>
    <w:rsid w:val="002F5E92"/>
    <w:rsid w:val="00313B98"/>
    <w:rsid w:val="003637E9"/>
    <w:rsid w:val="00373228"/>
    <w:rsid w:val="00381181"/>
    <w:rsid w:val="003D484C"/>
    <w:rsid w:val="003F2859"/>
    <w:rsid w:val="0043631C"/>
    <w:rsid w:val="00474D67"/>
    <w:rsid w:val="004813D8"/>
    <w:rsid w:val="00495494"/>
    <w:rsid w:val="004E4752"/>
    <w:rsid w:val="00513AB4"/>
    <w:rsid w:val="005246F2"/>
    <w:rsid w:val="00526184"/>
    <w:rsid w:val="005E4071"/>
    <w:rsid w:val="005E4C36"/>
    <w:rsid w:val="005F128B"/>
    <w:rsid w:val="005F428D"/>
    <w:rsid w:val="00600179"/>
    <w:rsid w:val="006644F7"/>
    <w:rsid w:val="006821D9"/>
    <w:rsid w:val="006D2FA2"/>
    <w:rsid w:val="007073F6"/>
    <w:rsid w:val="007126C4"/>
    <w:rsid w:val="00760385"/>
    <w:rsid w:val="00760A31"/>
    <w:rsid w:val="007838C1"/>
    <w:rsid w:val="007A0934"/>
    <w:rsid w:val="007D4841"/>
    <w:rsid w:val="007E4FD7"/>
    <w:rsid w:val="00804D32"/>
    <w:rsid w:val="0080675F"/>
    <w:rsid w:val="008E57D2"/>
    <w:rsid w:val="008F0092"/>
    <w:rsid w:val="0090304A"/>
    <w:rsid w:val="009677AB"/>
    <w:rsid w:val="00A54206"/>
    <w:rsid w:val="00A675AD"/>
    <w:rsid w:val="00AC7228"/>
    <w:rsid w:val="00AE2DD5"/>
    <w:rsid w:val="00B23130"/>
    <w:rsid w:val="00B4344E"/>
    <w:rsid w:val="00B6375B"/>
    <w:rsid w:val="00BA1AF7"/>
    <w:rsid w:val="00BA29D7"/>
    <w:rsid w:val="00BB3C86"/>
    <w:rsid w:val="00BE4C1D"/>
    <w:rsid w:val="00C17648"/>
    <w:rsid w:val="00C21CE0"/>
    <w:rsid w:val="00C41897"/>
    <w:rsid w:val="00C44076"/>
    <w:rsid w:val="00D04CCA"/>
    <w:rsid w:val="00D0586A"/>
    <w:rsid w:val="00D30CEB"/>
    <w:rsid w:val="00D37001"/>
    <w:rsid w:val="00D43A60"/>
    <w:rsid w:val="00D472D4"/>
    <w:rsid w:val="00D4730E"/>
    <w:rsid w:val="00DC18B3"/>
    <w:rsid w:val="00DC4CC5"/>
    <w:rsid w:val="00E0648C"/>
    <w:rsid w:val="00E142D1"/>
    <w:rsid w:val="00E4467C"/>
    <w:rsid w:val="00E6541F"/>
    <w:rsid w:val="00E82F57"/>
    <w:rsid w:val="00EB4059"/>
    <w:rsid w:val="00ED36AB"/>
    <w:rsid w:val="00F076D8"/>
    <w:rsid w:val="00F937CE"/>
    <w:rsid w:val="00FE3362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39DA5"/>
  <w15:docId w15:val="{C41C5357-F59F-484A-9E75-AB970BCF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26" w:right="366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7"/>
      <w:ind w:left="47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98" w:hanging="180"/>
    </w:pPr>
  </w:style>
  <w:style w:type="paragraph" w:customStyle="1" w:styleId="TableParagraph">
    <w:name w:val="Table Paragraph"/>
    <w:basedOn w:val="Normalny"/>
    <w:uiPriority w:val="1"/>
    <w:qFormat/>
  </w:style>
  <w:style w:type="numbering" w:customStyle="1" w:styleId="Bezlisty1">
    <w:name w:val="Bez listy1"/>
    <w:next w:val="Bezlisty"/>
    <w:uiPriority w:val="99"/>
    <w:semiHidden/>
    <w:unhideWhenUsed/>
    <w:rsid w:val="001B57EA"/>
  </w:style>
  <w:style w:type="table" w:styleId="Tabela-Siatka">
    <w:name w:val="Table Grid"/>
    <w:basedOn w:val="Standardowy"/>
    <w:uiPriority w:val="39"/>
    <w:rsid w:val="005E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3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A6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3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A6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6fb8895130488585252501b40444f00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396e08b6bdb04bd60117fdedeec2ba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7B6A-6979-4733-8059-76BD8325E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6923D-1442-4B13-AC99-A700A0B3A00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DEA96B48-03E1-41E3-A522-0D5520237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FDE30-F646-4EF7-90D1-4B714305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1_Lista wniosków zakwalifikowanych do etapu negocjacji</vt:lpstr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1_Lista wniosków zakwalifikowanych do etapu negocjacji</dc:title>
  <dc:subject>Załącznik 1_ Lista wniosków zakwalifikowanych do etapu negocjacji nabór 155/24</dc:subject>
  <dc:creator>DFS</dc:creator>
  <cp:keywords>Lista wniosków zakwalifikowanych do etapu negocjacji;nabór 7.6. Ochrona zdrowia</cp:keywords>
  <cp:lastModifiedBy>Milewicz Iwona</cp:lastModifiedBy>
  <cp:revision>2</cp:revision>
  <dcterms:created xsi:type="dcterms:W3CDTF">2025-05-07T06:36:00Z</dcterms:created>
  <dcterms:modified xsi:type="dcterms:W3CDTF">2025-05-07T06:36:00Z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0x0101002FA1F3B16C8C704DA37A63ACA9CA61DD</vt:lpwstr>
  </property>
</Properties>
</file>